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CE2" w:rsidRDefault="00E36CE2">
      <w:pPr>
        <w:pStyle w:val="a7"/>
        <w:ind w:firstLine="0"/>
      </w:pPr>
    </w:p>
    <w:p w:rsidR="00E36CE2" w:rsidRDefault="00E36CE2">
      <w:pPr>
        <w:pStyle w:val="a7"/>
        <w:ind w:firstLine="0"/>
      </w:pPr>
    </w:p>
    <w:p w:rsidR="00E36CE2" w:rsidRDefault="008E3ABC" w:rsidP="00E36CE2">
      <w:pPr>
        <w:tabs>
          <w:tab w:val="center" w:pos="4474"/>
          <w:tab w:val="left" w:pos="6560"/>
          <w:tab w:val="right" w:leader="dot" w:pos="9639"/>
        </w:tabs>
        <w:ind w:left="-1701" w:right="-567" w:firstLine="981"/>
        <w:jc w:val="center"/>
        <w:rPr>
          <w:sz w:val="24"/>
          <w:szCs w:val="24"/>
        </w:rPr>
      </w:pPr>
      <w:r w:rsidRPr="008E3ABC">
        <w:rPr>
          <w:noProof/>
          <w:sz w:val="144"/>
        </w:rPr>
        <w:pict>
          <v:rect id="Rectangle 2" o:spid="_x0000_s1026" style="position:absolute;left:0;text-align:left;margin-left:522pt;margin-top:-18pt;width:9.45pt;height:12.5pt;flip:y;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" o:allowincell="f" filled="f" stroked="f" strokeweight="0">
            <v:textbox inset="0,0,0,0">
              <w:txbxContent>
                <w:p w:rsidR="006A1C7E" w:rsidRPr="00CE103F" w:rsidRDefault="006A1C7E" w:rsidP="00E36CE2"/>
              </w:txbxContent>
            </v:textbox>
          </v:rect>
        </w:pict>
      </w:r>
      <w:r w:rsidR="00E36CE2" w:rsidRPr="00DC0EE4">
        <w:rPr>
          <w:noProof/>
          <w:szCs w:val="28"/>
        </w:rPr>
        <w:drawing>
          <wp:inline distT="0" distB="0" distL="0" distR="0">
            <wp:extent cx="617220" cy="73596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7220" cy="735965"/>
                    </a:xfrm>
                    <a:prstGeom prst="rect">
                      <a:avLst/>
                    </a:prstGeom>
                    <a:noFill/>
                    <a:ln>
                      <a:noFill/>
                    </a:ln>
                  </pic:spPr>
                </pic:pic>
              </a:graphicData>
            </a:graphic>
          </wp:inline>
        </w:drawing>
      </w:r>
    </w:p>
    <w:p w:rsidR="00E36CE2" w:rsidRPr="00DC0EE4" w:rsidRDefault="00E36CE2" w:rsidP="00E36CE2">
      <w:pPr>
        <w:tabs>
          <w:tab w:val="center" w:pos="4474"/>
          <w:tab w:val="left" w:pos="6560"/>
          <w:tab w:val="right" w:leader="dot" w:pos="9639"/>
        </w:tabs>
        <w:ind w:left="-1701" w:right="-567" w:firstLine="981"/>
        <w:jc w:val="center"/>
        <w:rPr>
          <w:sz w:val="24"/>
          <w:szCs w:val="24"/>
        </w:rPr>
      </w:pPr>
    </w:p>
    <w:p w:rsidR="00E36CE2" w:rsidRPr="00DC0EE4" w:rsidRDefault="00E36CE2" w:rsidP="00E36CE2">
      <w:pPr>
        <w:keepNext/>
        <w:ind w:left="-1701" w:right="-851" w:firstLine="981"/>
        <w:jc w:val="center"/>
        <w:rPr>
          <w:b/>
          <w:szCs w:val="28"/>
        </w:rPr>
      </w:pPr>
      <w:r w:rsidRPr="00DC0EE4">
        <w:rPr>
          <w:b/>
          <w:szCs w:val="28"/>
        </w:rPr>
        <w:t>ГОРОДСКАЯ ДУМА  ГОРОДА  НИЖНЕГО  НОВГОРОДА</w:t>
      </w:r>
    </w:p>
    <w:p w:rsidR="00E36CE2" w:rsidRPr="00DC0EE4" w:rsidRDefault="00E36CE2" w:rsidP="00E36CE2">
      <w:pPr>
        <w:keepNext/>
        <w:ind w:left="-1701" w:right="-851" w:firstLine="801"/>
        <w:jc w:val="center"/>
        <w:rPr>
          <w:b/>
          <w:szCs w:val="28"/>
        </w:rPr>
      </w:pPr>
      <w:r w:rsidRPr="00DC0EE4">
        <w:rPr>
          <w:b/>
          <w:szCs w:val="28"/>
        </w:rPr>
        <w:t>РЕШЕНИЕ</w:t>
      </w:r>
    </w:p>
    <w:p w:rsidR="00E36CE2" w:rsidRPr="00DC0EE4" w:rsidRDefault="00E36CE2" w:rsidP="00E36CE2">
      <w:pPr>
        <w:rPr>
          <w:sz w:val="20"/>
          <w:szCs w:val="28"/>
        </w:rPr>
      </w:pPr>
    </w:p>
    <w:tbl>
      <w:tblPr>
        <w:tblW w:w="9806" w:type="dxa"/>
        <w:tblInd w:w="250" w:type="dxa"/>
        <w:tblLayout w:type="fixed"/>
        <w:tblCellMar>
          <w:left w:w="70" w:type="dxa"/>
          <w:right w:w="70" w:type="dxa"/>
        </w:tblCellMar>
        <w:tblLook w:val="0000"/>
      </w:tblPr>
      <w:tblGrid>
        <w:gridCol w:w="160"/>
        <w:gridCol w:w="4358"/>
        <w:gridCol w:w="160"/>
        <w:gridCol w:w="1985"/>
        <w:gridCol w:w="3143"/>
      </w:tblGrid>
      <w:tr w:rsidR="00E36CE2" w:rsidRPr="00DC0EE4" w:rsidTr="00E36CE2">
        <w:tc>
          <w:tcPr>
            <w:tcW w:w="4678" w:type="dxa"/>
            <w:gridSpan w:val="3"/>
          </w:tcPr>
          <w:p w:rsidR="00E36CE2" w:rsidRPr="00DC0EE4" w:rsidRDefault="00E36CE2" w:rsidP="00E36CE2">
            <w:pPr>
              <w:overflowPunct w:val="0"/>
              <w:autoSpaceDE w:val="0"/>
              <w:autoSpaceDN w:val="0"/>
              <w:adjustRightInd w:val="0"/>
              <w:ind w:firstLine="1064"/>
              <w:rPr>
                <w:sz w:val="27"/>
                <w:szCs w:val="27"/>
              </w:rPr>
            </w:pPr>
            <w:r w:rsidRPr="00DC0EE4">
              <w:rPr>
                <w:sz w:val="27"/>
                <w:szCs w:val="27"/>
              </w:rPr>
              <w:t>_______________</w:t>
            </w:r>
          </w:p>
          <w:p w:rsidR="00E36CE2" w:rsidRPr="00DC0EE4" w:rsidRDefault="00E36CE2" w:rsidP="00E36CE2">
            <w:pPr>
              <w:overflowPunct w:val="0"/>
              <w:autoSpaceDE w:val="0"/>
              <w:autoSpaceDN w:val="0"/>
              <w:adjustRightInd w:val="0"/>
              <w:ind w:firstLine="1064"/>
              <w:rPr>
                <w:sz w:val="27"/>
                <w:szCs w:val="27"/>
              </w:rPr>
            </w:pPr>
          </w:p>
        </w:tc>
        <w:tc>
          <w:tcPr>
            <w:tcW w:w="1985" w:type="dxa"/>
          </w:tcPr>
          <w:p w:rsidR="00E36CE2" w:rsidRPr="00DC0EE4" w:rsidRDefault="00E36CE2" w:rsidP="00E36CE2">
            <w:pPr>
              <w:rPr>
                <w:sz w:val="27"/>
                <w:szCs w:val="27"/>
              </w:rPr>
            </w:pPr>
            <w:r w:rsidRPr="00DC0EE4">
              <w:rPr>
                <w:sz w:val="27"/>
                <w:szCs w:val="27"/>
              </w:rPr>
              <w:t xml:space="preserve">                      </w:t>
            </w:r>
          </w:p>
        </w:tc>
        <w:tc>
          <w:tcPr>
            <w:tcW w:w="3143" w:type="dxa"/>
          </w:tcPr>
          <w:p w:rsidR="00E36CE2" w:rsidRPr="00DC0EE4" w:rsidRDefault="00E36CE2" w:rsidP="00E36CE2">
            <w:pPr>
              <w:ind w:left="-921"/>
              <w:rPr>
                <w:sz w:val="27"/>
                <w:szCs w:val="27"/>
              </w:rPr>
            </w:pPr>
            <w:r w:rsidRPr="00DC0EE4">
              <w:rPr>
                <w:sz w:val="27"/>
                <w:szCs w:val="27"/>
              </w:rPr>
              <w:t xml:space="preserve">   № _______________</w:t>
            </w:r>
          </w:p>
        </w:tc>
      </w:tr>
      <w:tr w:rsidR="00E36CE2" w:rsidRPr="00DC0EE4" w:rsidTr="00E36CE2">
        <w:trPr>
          <w:trHeight w:hRule="exact" w:val="170"/>
        </w:trPr>
        <w:tc>
          <w:tcPr>
            <w:tcW w:w="160" w:type="dxa"/>
            <w:tcBorders>
              <w:top w:val="single" w:sz="4" w:space="0" w:color="FF0000"/>
              <w:left w:val="single" w:sz="4" w:space="0" w:color="FF0000"/>
            </w:tcBorders>
          </w:tcPr>
          <w:p w:rsidR="00E36CE2" w:rsidRPr="00DC0EE4" w:rsidRDefault="00E36CE2" w:rsidP="00E36CE2">
            <w:pPr>
              <w:spacing w:after="120"/>
              <w:ind w:left="283" w:hanging="70"/>
              <w:rPr>
                <w:sz w:val="27"/>
                <w:szCs w:val="27"/>
              </w:rPr>
            </w:pPr>
          </w:p>
        </w:tc>
        <w:tc>
          <w:tcPr>
            <w:tcW w:w="4358" w:type="dxa"/>
          </w:tcPr>
          <w:p w:rsidR="00E36CE2" w:rsidRPr="00DC0EE4" w:rsidRDefault="00E36CE2" w:rsidP="00E36CE2">
            <w:pPr>
              <w:spacing w:after="120"/>
              <w:ind w:left="283" w:hanging="70"/>
              <w:rPr>
                <w:sz w:val="27"/>
                <w:szCs w:val="27"/>
              </w:rPr>
            </w:pPr>
          </w:p>
        </w:tc>
        <w:tc>
          <w:tcPr>
            <w:tcW w:w="160" w:type="dxa"/>
            <w:tcBorders>
              <w:top w:val="single" w:sz="4" w:space="0" w:color="FF0000"/>
              <w:right w:val="single" w:sz="4" w:space="0" w:color="FF0000"/>
            </w:tcBorders>
          </w:tcPr>
          <w:p w:rsidR="00E36CE2" w:rsidRPr="00DC0EE4" w:rsidRDefault="00E36CE2" w:rsidP="00E36CE2">
            <w:pPr>
              <w:spacing w:after="120"/>
              <w:ind w:left="283" w:hanging="70"/>
              <w:rPr>
                <w:sz w:val="27"/>
                <w:szCs w:val="27"/>
              </w:rPr>
            </w:pPr>
          </w:p>
        </w:tc>
        <w:tc>
          <w:tcPr>
            <w:tcW w:w="1985" w:type="dxa"/>
            <w:tcBorders>
              <w:left w:val="single" w:sz="4" w:space="0" w:color="FF0000"/>
            </w:tcBorders>
          </w:tcPr>
          <w:p w:rsidR="00E36CE2" w:rsidRPr="00DC0EE4" w:rsidRDefault="00E36CE2" w:rsidP="00E36CE2">
            <w:pPr>
              <w:spacing w:after="120"/>
              <w:ind w:left="283"/>
              <w:rPr>
                <w:sz w:val="27"/>
                <w:szCs w:val="27"/>
              </w:rPr>
            </w:pPr>
          </w:p>
        </w:tc>
        <w:tc>
          <w:tcPr>
            <w:tcW w:w="3143" w:type="dxa"/>
          </w:tcPr>
          <w:p w:rsidR="00E36CE2" w:rsidRPr="00DC0EE4" w:rsidRDefault="00E36CE2" w:rsidP="00E36CE2">
            <w:pPr>
              <w:jc w:val="center"/>
              <w:rPr>
                <w:sz w:val="27"/>
                <w:szCs w:val="27"/>
              </w:rPr>
            </w:pPr>
          </w:p>
        </w:tc>
      </w:tr>
      <w:tr w:rsidR="00E36CE2" w:rsidRPr="00DC0EE4" w:rsidTr="00E36CE2">
        <w:tc>
          <w:tcPr>
            <w:tcW w:w="4678" w:type="dxa"/>
            <w:gridSpan w:val="3"/>
          </w:tcPr>
          <w:p w:rsidR="00E36CE2" w:rsidRPr="00DC0EE4" w:rsidRDefault="00E36CE2" w:rsidP="00E36CE2">
            <w:pPr>
              <w:ind w:firstLine="0"/>
              <w:rPr>
                <w:bCs/>
                <w:szCs w:val="28"/>
              </w:rPr>
            </w:pPr>
            <w:r w:rsidRPr="00DC0EE4">
              <w:rPr>
                <w:szCs w:val="28"/>
              </w:rPr>
              <w:t>О согласовании проекта постановл</w:t>
            </w:r>
            <w:r w:rsidRPr="00DC0EE4">
              <w:rPr>
                <w:szCs w:val="28"/>
              </w:rPr>
              <w:t>е</w:t>
            </w:r>
            <w:r w:rsidRPr="00DC0EE4">
              <w:rPr>
                <w:szCs w:val="28"/>
              </w:rPr>
              <w:t xml:space="preserve">ния администрации города Нижнего Новгорода «О внесении изменений в </w:t>
            </w:r>
            <w:r>
              <w:rPr>
                <w:szCs w:val="28"/>
              </w:rPr>
              <w:t>муниципальную программу города Нижнего Новгорода «Благоустройс</w:t>
            </w:r>
            <w:r>
              <w:rPr>
                <w:szCs w:val="28"/>
              </w:rPr>
              <w:t>т</w:t>
            </w:r>
            <w:r>
              <w:rPr>
                <w:szCs w:val="28"/>
              </w:rPr>
              <w:t>во города Нижнего Новгорода» на 2018-2020 годы», утвержденную п</w:t>
            </w:r>
            <w:r>
              <w:rPr>
                <w:szCs w:val="28"/>
              </w:rPr>
              <w:t>о</w:t>
            </w:r>
            <w:r>
              <w:rPr>
                <w:szCs w:val="28"/>
              </w:rPr>
              <w:t xml:space="preserve">становлением </w:t>
            </w:r>
            <w:r w:rsidRPr="00DC0EE4">
              <w:rPr>
                <w:szCs w:val="28"/>
              </w:rPr>
              <w:t>администраци</w:t>
            </w:r>
            <w:r>
              <w:rPr>
                <w:szCs w:val="28"/>
              </w:rPr>
              <w:t>и города Нижнего Новгорода от 25.12.2017 № 6243</w:t>
            </w:r>
            <w:r w:rsidRPr="00DC0EE4">
              <w:rPr>
                <w:szCs w:val="28"/>
              </w:rPr>
              <w:t xml:space="preserve">» </w:t>
            </w:r>
          </w:p>
        </w:tc>
        <w:tc>
          <w:tcPr>
            <w:tcW w:w="1985" w:type="dxa"/>
          </w:tcPr>
          <w:p w:rsidR="00E36CE2" w:rsidRPr="00DC0EE4" w:rsidRDefault="00E36CE2" w:rsidP="00E36CE2">
            <w:pPr>
              <w:ind w:right="57"/>
              <w:rPr>
                <w:szCs w:val="28"/>
              </w:rPr>
            </w:pPr>
          </w:p>
        </w:tc>
        <w:tc>
          <w:tcPr>
            <w:tcW w:w="3143" w:type="dxa"/>
          </w:tcPr>
          <w:p w:rsidR="00E36CE2" w:rsidRPr="00DC0EE4" w:rsidRDefault="00E36CE2" w:rsidP="00E36CE2">
            <w:pPr>
              <w:ind w:right="57"/>
              <w:rPr>
                <w:szCs w:val="28"/>
              </w:rPr>
            </w:pPr>
          </w:p>
        </w:tc>
      </w:tr>
    </w:tbl>
    <w:p w:rsidR="00E36CE2" w:rsidRPr="00DC0EE4" w:rsidRDefault="00E36CE2" w:rsidP="00E36CE2">
      <w:pPr>
        <w:ind w:firstLine="709"/>
        <w:rPr>
          <w:b/>
          <w:szCs w:val="28"/>
        </w:rPr>
      </w:pPr>
    </w:p>
    <w:p w:rsidR="00E36CE2" w:rsidRPr="00DC0EE4" w:rsidRDefault="00E36CE2" w:rsidP="00E36CE2">
      <w:pPr>
        <w:spacing w:line="320" w:lineRule="exact"/>
        <w:rPr>
          <w:szCs w:val="28"/>
        </w:rPr>
      </w:pPr>
      <w:bookmarkStart w:id="0" w:name="sub_38"/>
    </w:p>
    <w:p w:rsidR="00E36CE2" w:rsidRPr="00DC0EE4" w:rsidRDefault="00E36CE2" w:rsidP="00E36CE2">
      <w:pPr>
        <w:spacing w:line="320" w:lineRule="exact"/>
        <w:rPr>
          <w:szCs w:val="28"/>
        </w:rPr>
      </w:pPr>
    </w:p>
    <w:p w:rsidR="00E36CE2" w:rsidRPr="00DC0EE4" w:rsidRDefault="00E36CE2" w:rsidP="00E36CE2">
      <w:pPr>
        <w:overflowPunct w:val="0"/>
        <w:autoSpaceDE w:val="0"/>
        <w:autoSpaceDN w:val="0"/>
        <w:adjustRightInd w:val="0"/>
        <w:spacing w:line="320" w:lineRule="exact"/>
        <w:ind w:firstLine="709"/>
        <w:rPr>
          <w:color w:val="000000"/>
          <w:szCs w:val="28"/>
        </w:rPr>
      </w:pPr>
      <w:r w:rsidRPr="00DC0EE4">
        <w:rPr>
          <w:color w:val="000000"/>
          <w:szCs w:val="28"/>
        </w:rPr>
        <w:t xml:space="preserve">Руководствуясь статьей 179 Бюджетного кодекса Российской Федерации, </w:t>
      </w:r>
      <w:hyperlink r:id="rId9" w:history="1">
        <w:r w:rsidRPr="00DC0EE4">
          <w:rPr>
            <w:color w:val="000000"/>
            <w:szCs w:val="28"/>
          </w:rPr>
          <w:t>статьей 29</w:t>
        </w:r>
      </w:hyperlink>
      <w:r w:rsidRPr="00DC0EE4">
        <w:rPr>
          <w:color w:val="000000"/>
          <w:szCs w:val="28"/>
        </w:rPr>
        <w:t xml:space="preserve"> Устава города Нижнего Новгорода, статьей 18.1 Положения о бюдже</w:t>
      </w:r>
      <w:r w:rsidRPr="00DC0EE4">
        <w:rPr>
          <w:color w:val="000000"/>
          <w:szCs w:val="28"/>
        </w:rPr>
        <w:t>т</w:t>
      </w:r>
      <w:r w:rsidRPr="00DC0EE4">
        <w:rPr>
          <w:color w:val="000000"/>
          <w:szCs w:val="28"/>
        </w:rPr>
        <w:t>ном процессе в городе Нижнем Новгороде, принятого решением городской Думы города Нижнего Новгорода от 29.05.2013 № 79,</w:t>
      </w:r>
    </w:p>
    <w:p w:rsidR="00E36CE2" w:rsidRPr="00DC0EE4" w:rsidRDefault="00E36CE2" w:rsidP="00E36CE2">
      <w:pPr>
        <w:spacing w:line="320" w:lineRule="exact"/>
        <w:rPr>
          <w:szCs w:val="28"/>
        </w:rPr>
      </w:pPr>
      <w:r w:rsidRPr="00DC0EE4">
        <w:rPr>
          <w:szCs w:val="28"/>
        </w:rPr>
        <w:t xml:space="preserve"> </w:t>
      </w:r>
    </w:p>
    <w:p w:rsidR="00E36CE2" w:rsidRPr="00DC0EE4" w:rsidRDefault="00E36CE2" w:rsidP="00E36CE2">
      <w:pPr>
        <w:rPr>
          <w:color w:val="000000"/>
          <w:szCs w:val="28"/>
        </w:rPr>
      </w:pPr>
    </w:p>
    <w:p w:rsidR="00E36CE2" w:rsidRPr="00DC0EE4" w:rsidRDefault="00E36CE2" w:rsidP="00E36CE2">
      <w:pPr>
        <w:jc w:val="center"/>
        <w:rPr>
          <w:b/>
          <w:bCs/>
          <w:szCs w:val="28"/>
        </w:rPr>
      </w:pPr>
      <w:r w:rsidRPr="00DC0EE4">
        <w:rPr>
          <w:b/>
          <w:bCs/>
          <w:szCs w:val="28"/>
        </w:rPr>
        <w:t>ГОРОДСКАЯ ДУМА РЕШИЛА:</w:t>
      </w:r>
    </w:p>
    <w:p w:rsidR="00E36CE2" w:rsidRPr="00DC0EE4" w:rsidRDefault="00E36CE2" w:rsidP="00E36CE2">
      <w:pPr>
        <w:jc w:val="center"/>
        <w:rPr>
          <w:b/>
          <w:bCs/>
          <w:szCs w:val="28"/>
        </w:rPr>
      </w:pPr>
    </w:p>
    <w:p w:rsidR="00E36CE2" w:rsidRPr="00DC0EE4" w:rsidRDefault="00E36CE2" w:rsidP="00E36CE2">
      <w:pPr>
        <w:widowControl w:val="0"/>
        <w:autoSpaceDE w:val="0"/>
        <w:autoSpaceDN w:val="0"/>
        <w:adjustRightInd w:val="0"/>
        <w:ind w:firstLine="709"/>
        <w:rPr>
          <w:bCs/>
          <w:szCs w:val="28"/>
        </w:rPr>
      </w:pPr>
      <w:r w:rsidRPr="00DC0EE4">
        <w:rPr>
          <w:szCs w:val="28"/>
        </w:rPr>
        <w:t xml:space="preserve">Согласовать проект </w:t>
      </w:r>
      <w:r w:rsidRPr="00DC0EE4">
        <w:rPr>
          <w:bCs/>
          <w:szCs w:val="28"/>
        </w:rPr>
        <w:t>постановления администрации города Нижнего Новгорода</w:t>
      </w:r>
      <w:r>
        <w:rPr>
          <w:bCs/>
          <w:szCs w:val="28"/>
        </w:rPr>
        <w:t xml:space="preserve"> </w:t>
      </w:r>
      <w:r w:rsidRPr="005D04B8">
        <w:rPr>
          <w:bCs/>
          <w:szCs w:val="28"/>
        </w:rPr>
        <w:t>«О внесении изменений в муниципальную программу города Нижнего Новгорода «Благоустройство г</w:t>
      </w:r>
      <w:r>
        <w:rPr>
          <w:bCs/>
          <w:szCs w:val="28"/>
        </w:rPr>
        <w:t>орода Нижнего Новгорода» на 2018-2020</w:t>
      </w:r>
      <w:r w:rsidRPr="005D04B8">
        <w:rPr>
          <w:bCs/>
          <w:szCs w:val="28"/>
        </w:rPr>
        <w:t xml:space="preserve"> годы», утвержденную постановлением администраци</w:t>
      </w:r>
      <w:r>
        <w:rPr>
          <w:bCs/>
          <w:szCs w:val="28"/>
        </w:rPr>
        <w:t>и города Нижнего Новгорода от 25.12.2017 № 6243</w:t>
      </w:r>
      <w:r w:rsidRPr="005D04B8">
        <w:rPr>
          <w:bCs/>
          <w:szCs w:val="28"/>
        </w:rPr>
        <w:t xml:space="preserve">» </w:t>
      </w:r>
      <w:r>
        <w:rPr>
          <w:bCs/>
          <w:szCs w:val="28"/>
        </w:rPr>
        <w:t xml:space="preserve"> </w:t>
      </w:r>
      <w:r w:rsidRPr="00DC0EE4">
        <w:rPr>
          <w:bCs/>
          <w:szCs w:val="28"/>
        </w:rPr>
        <w:t xml:space="preserve"> </w:t>
      </w:r>
      <w:r w:rsidRPr="00DC0EE4">
        <w:rPr>
          <w:szCs w:val="28"/>
        </w:rPr>
        <w:t>(прилагается).</w:t>
      </w:r>
    </w:p>
    <w:p w:rsidR="00E36CE2" w:rsidRPr="00DC0EE4" w:rsidRDefault="00E36CE2" w:rsidP="00E36CE2">
      <w:pPr>
        <w:widowControl w:val="0"/>
        <w:spacing w:line="320" w:lineRule="exact"/>
        <w:rPr>
          <w:color w:val="000000"/>
          <w:szCs w:val="28"/>
        </w:rPr>
      </w:pPr>
    </w:p>
    <w:p w:rsidR="00E36CE2" w:rsidRPr="00DC0EE4" w:rsidRDefault="00E36CE2" w:rsidP="00E36CE2">
      <w:pPr>
        <w:widowControl w:val="0"/>
        <w:spacing w:line="320" w:lineRule="exact"/>
        <w:rPr>
          <w:color w:val="000000"/>
          <w:szCs w:val="28"/>
        </w:rPr>
      </w:pPr>
    </w:p>
    <w:p w:rsidR="00E36CE2" w:rsidRPr="00DC0EE4" w:rsidRDefault="00E36CE2" w:rsidP="00E36CE2">
      <w:pPr>
        <w:widowControl w:val="0"/>
        <w:spacing w:line="320" w:lineRule="exact"/>
        <w:rPr>
          <w:color w:val="000000"/>
          <w:szCs w:val="28"/>
        </w:rPr>
      </w:pPr>
    </w:p>
    <w:tbl>
      <w:tblPr>
        <w:tblW w:w="10368" w:type="dxa"/>
        <w:tblLayout w:type="fixed"/>
        <w:tblLook w:val="0000"/>
      </w:tblPr>
      <w:tblGrid>
        <w:gridCol w:w="4839"/>
        <w:gridCol w:w="5529"/>
      </w:tblGrid>
      <w:tr w:rsidR="00E36CE2" w:rsidRPr="00DC0EE4" w:rsidTr="00E36CE2">
        <w:trPr>
          <w:trHeight w:val="283"/>
        </w:trPr>
        <w:tc>
          <w:tcPr>
            <w:tcW w:w="4839" w:type="dxa"/>
          </w:tcPr>
          <w:bookmarkEnd w:id="0"/>
          <w:p w:rsidR="00E36CE2" w:rsidRPr="00DC0EE4" w:rsidRDefault="00E36CE2" w:rsidP="00E36CE2">
            <w:pPr>
              <w:widowControl w:val="0"/>
              <w:autoSpaceDE w:val="0"/>
              <w:autoSpaceDN w:val="0"/>
              <w:adjustRightInd w:val="0"/>
              <w:ind w:firstLine="0"/>
              <w:rPr>
                <w:szCs w:val="28"/>
              </w:rPr>
            </w:pPr>
            <w:r w:rsidRPr="00DC0EE4">
              <w:rPr>
                <w:szCs w:val="28"/>
              </w:rPr>
              <w:t xml:space="preserve">Глава города </w:t>
            </w:r>
          </w:p>
        </w:tc>
        <w:tc>
          <w:tcPr>
            <w:tcW w:w="5529" w:type="dxa"/>
          </w:tcPr>
          <w:p w:rsidR="00E36CE2" w:rsidRPr="00DC0EE4" w:rsidRDefault="00E36CE2" w:rsidP="00E36CE2">
            <w:pPr>
              <w:widowControl w:val="0"/>
              <w:autoSpaceDE w:val="0"/>
              <w:autoSpaceDN w:val="0"/>
              <w:adjustRightInd w:val="0"/>
              <w:jc w:val="right"/>
              <w:rPr>
                <w:szCs w:val="28"/>
              </w:rPr>
            </w:pPr>
            <w:r>
              <w:rPr>
                <w:szCs w:val="28"/>
              </w:rPr>
              <w:t xml:space="preserve">            В.А.Панов</w:t>
            </w:r>
          </w:p>
          <w:p w:rsidR="00E36CE2" w:rsidRPr="00DC0EE4" w:rsidRDefault="00E36CE2" w:rsidP="00E36CE2">
            <w:pPr>
              <w:rPr>
                <w:szCs w:val="28"/>
              </w:rPr>
            </w:pPr>
          </w:p>
          <w:p w:rsidR="00E36CE2" w:rsidRPr="00DC0EE4" w:rsidRDefault="00E36CE2" w:rsidP="00E36CE2">
            <w:pPr>
              <w:rPr>
                <w:szCs w:val="28"/>
              </w:rPr>
            </w:pPr>
          </w:p>
          <w:p w:rsidR="00E36CE2" w:rsidRPr="00DC0EE4" w:rsidRDefault="00E36CE2" w:rsidP="00E36CE2">
            <w:pPr>
              <w:rPr>
                <w:szCs w:val="28"/>
              </w:rPr>
            </w:pPr>
          </w:p>
          <w:p w:rsidR="00E36CE2" w:rsidRPr="00DC0EE4" w:rsidRDefault="00E36CE2" w:rsidP="00E36CE2">
            <w:pPr>
              <w:rPr>
                <w:szCs w:val="28"/>
              </w:rPr>
            </w:pPr>
          </w:p>
        </w:tc>
      </w:tr>
    </w:tbl>
    <w:p w:rsidR="00E36CE2" w:rsidRDefault="00E36CE2">
      <w:pPr>
        <w:pStyle w:val="a7"/>
        <w:ind w:firstLine="0"/>
      </w:pPr>
    </w:p>
    <w:p w:rsidR="00E36CE2" w:rsidRDefault="00E36CE2" w:rsidP="00E36CE2">
      <w:pPr>
        <w:pStyle w:val="a7"/>
        <w:ind w:firstLine="0"/>
        <w:jc w:val="both"/>
      </w:pPr>
    </w:p>
    <w:p w:rsidR="00E36CE2" w:rsidRPr="00E36CE2" w:rsidRDefault="00E36CE2" w:rsidP="00E36CE2">
      <w:pPr>
        <w:pStyle w:val="a7"/>
        <w:tabs>
          <w:tab w:val="left" w:pos="6804"/>
        </w:tabs>
        <w:ind w:firstLine="0"/>
        <w:rPr>
          <w:b w:val="0"/>
          <w:sz w:val="28"/>
          <w:szCs w:val="28"/>
        </w:rPr>
      </w:pPr>
      <w:r>
        <w:rPr>
          <w:b w:val="0"/>
          <w:sz w:val="28"/>
          <w:szCs w:val="28"/>
        </w:rPr>
        <w:lastRenderedPageBreak/>
        <w:t xml:space="preserve">                                                                      </w:t>
      </w:r>
      <w:r w:rsidRPr="00E36CE2">
        <w:rPr>
          <w:b w:val="0"/>
          <w:sz w:val="28"/>
          <w:szCs w:val="28"/>
        </w:rPr>
        <w:t xml:space="preserve">Приложение </w:t>
      </w:r>
    </w:p>
    <w:p w:rsidR="00E36CE2" w:rsidRPr="00E36CE2" w:rsidRDefault="00E36CE2" w:rsidP="00E36CE2">
      <w:pPr>
        <w:pStyle w:val="a7"/>
        <w:ind w:firstLine="0"/>
        <w:rPr>
          <w:b w:val="0"/>
          <w:sz w:val="28"/>
          <w:szCs w:val="28"/>
        </w:rPr>
      </w:pPr>
      <w:r>
        <w:rPr>
          <w:b w:val="0"/>
          <w:sz w:val="28"/>
          <w:szCs w:val="28"/>
        </w:rPr>
        <w:t xml:space="preserve">                                                                                                 </w:t>
      </w:r>
      <w:r w:rsidRPr="00E36CE2">
        <w:rPr>
          <w:b w:val="0"/>
          <w:sz w:val="28"/>
          <w:szCs w:val="28"/>
        </w:rPr>
        <w:t>к решению городской Думы</w:t>
      </w:r>
    </w:p>
    <w:p w:rsidR="00E36CE2" w:rsidRPr="00E36CE2" w:rsidRDefault="00E36CE2" w:rsidP="00E36CE2">
      <w:pPr>
        <w:pStyle w:val="a7"/>
        <w:ind w:firstLine="0"/>
        <w:jc w:val="right"/>
        <w:rPr>
          <w:b w:val="0"/>
          <w:sz w:val="28"/>
          <w:szCs w:val="28"/>
        </w:rPr>
      </w:pPr>
      <w:r>
        <w:rPr>
          <w:b w:val="0"/>
          <w:sz w:val="28"/>
          <w:szCs w:val="28"/>
        </w:rPr>
        <w:t xml:space="preserve"> </w:t>
      </w:r>
      <w:r w:rsidRPr="00E36CE2">
        <w:rPr>
          <w:b w:val="0"/>
          <w:sz w:val="28"/>
          <w:szCs w:val="28"/>
        </w:rPr>
        <w:t>от __________ № _________</w:t>
      </w:r>
    </w:p>
    <w:p w:rsidR="00B55E2B" w:rsidRDefault="00B876FC">
      <w:pPr>
        <w:pStyle w:val="a7"/>
        <w:ind w:firstLine="0"/>
        <w:rPr>
          <w:lang w:val="en-US"/>
        </w:rPr>
      </w:pPr>
      <w:r>
        <w:rPr>
          <w:noProof/>
        </w:rPr>
        <w:drawing>
          <wp:inline distT="0" distB="0" distL="0" distR="0">
            <wp:extent cx="466725" cy="609600"/>
            <wp:effectExtent l="0" t="0" r="9525" b="0"/>
            <wp:docPr id="2" name="Рисунок 2" descr="Безимени-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Безимени-1"/>
                    <pic:cNvPicPr>
                      <a:picLocks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6725" cy="609600"/>
                    </a:xfrm>
                    <a:prstGeom prst="rect">
                      <a:avLst/>
                    </a:prstGeom>
                    <a:noFill/>
                    <a:ln>
                      <a:noFill/>
                    </a:ln>
                  </pic:spPr>
                </pic:pic>
              </a:graphicData>
            </a:graphic>
          </wp:inline>
        </w:drawing>
      </w:r>
    </w:p>
    <w:p w:rsidR="00B55E2B" w:rsidRDefault="00B55E2B">
      <w:pPr>
        <w:pStyle w:val="a7"/>
        <w:ind w:firstLine="0"/>
        <w:rPr>
          <w:b w:val="0"/>
          <w:bCs/>
          <w:sz w:val="18"/>
          <w:szCs w:val="18"/>
        </w:rPr>
      </w:pPr>
    </w:p>
    <w:p w:rsidR="00B55E2B" w:rsidRDefault="00B55E2B">
      <w:pPr>
        <w:pStyle w:val="1"/>
        <w:ind w:firstLine="0"/>
        <w:jc w:val="center"/>
        <w:rPr>
          <w:b/>
          <w:sz w:val="32"/>
          <w:szCs w:val="32"/>
        </w:rPr>
      </w:pPr>
      <w:r>
        <w:rPr>
          <w:b/>
          <w:sz w:val="32"/>
          <w:szCs w:val="32"/>
        </w:rPr>
        <w:t>АДМИНИСТРАЦИЯ ГОРОДА НИЖНЕГО НОВГОРОДА</w:t>
      </w:r>
    </w:p>
    <w:p w:rsidR="00B55E2B" w:rsidRDefault="00B55E2B">
      <w:pPr>
        <w:ind w:firstLine="0"/>
        <w:jc w:val="center"/>
        <w:rPr>
          <w:sz w:val="18"/>
          <w:szCs w:val="18"/>
        </w:rPr>
      </w:pPr>
    </w:p>
    <w:p w:rsidR="006A3827" w:rsidRPr="00E36CE2" w:rsidRDefault="00B55E2B" w:rsidP="00E36CE2">
      <w:pPr>
        <w:pStyle w:val="1"/>
        <w:ind w:firstLine="0"/>
        <w:jc w:val="center"/>
        <w:rPr>
          <w:b/>
          <w:bCs/>
          <w:sz w:val="36"/>
          <w:szCs w:val="36"/>
        </w:rPr>
      </w:pPr>
      <w:r w:rsidRPr="00C678D4">
        <w:rPr>
          <w:b/>
          <w:bCs/>
          <w:sz w:val="36"/>
          <w:szCs w:val="36"/>
        </w:rPr>
        <w:t>П О С Т А Н О В Л Е Н И Е</w:t>
      </w:r>
    </w:p>
    <w:p w:rsidR="006A3827" w:rsidRPr="00E36CE2" w:rsidRDefault="006A3827" w:rsidP="00F4667E">
      <w:pPr>
        <w:ind w:firstLine="567"/>
        <w:rPr>
          <w:szCs w:val="28"/>
        </w:rPr>
      </w:pPr>
    </w:p>
    <w:tbl>
      <w:tblPr>
        <w:tblStyle w:val="af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4394"/>
        <w:gridCol w:w="284"/>
      </w:tblGrid>
      <w:tr w:rsidR="00EB0253" w:rsidTr="00F84D7B">
        <w:tc>
          <w:tcPr>
            <w:tcW w:w="284" w:type="dxa"/>
          </w:tcPr>
          <w:p w:rsidR="00EB0253" w:rsidRDefault="00EB0253" w:rsidP="00393FFF">
            <w:pPr>
              <w:ind w:hanging="108"/>
              <w:rPr>
                <w:szCs w:val="28"/>
                <w:lang w:val="en-US"/>
              </w:rPr>
            </w:pPr>
            <w:r>
              <w:rPr>
                <w:rFonts w:ascii="Arial" w:hAnsi="Arial"/>
                <w:sz w:val="24"/>
              </w:rPr>
              <w:t>┌</w:t>
            </w:r>
          </w:p>
        </w:tc>
        <w:tc>
          <w:tcPr>
            <w:tcW w:w="4394" w:type="dxa"/>
          </w:tcPr>
          <w:p w:rsidR="00EB0253" w:rsidRDefault="00EB0253" w:rsidP="002B0F55">
            <w:pPr>
              <w:ind w:firstLine="0"/>
              <w:rPr>
                <w:szCs w:val="28"/>
                <w:lang w:val="en-US"/>
              </w:rPr>
            </w:pPr>
          </w:p>
        </w:tc>
        <w:tc>
          <w:tcPr>
            <w:tcW w:w="284" w:type="dxa"/>
          </w:tcPr>
          <w:p w:rsidR="00EB0253" w:rsidRDefault="00EB0253" w:rsidP="00EB0253">
            <w:pPr>
              <w:ind w:firstLine="0"/>
              <w:rPr>
                <w:szCs w:val="28"/>
                <w:lang w:val="en-US"/>
              </w:rPr>
            </w:pPr>
            <w:r>
              <w:rPr>
                <w:rFonts w:ascii="Arial" w:hAnsi="Arial"/>
                <w:sz w:val="24"/>
              </w:rPr>
              <w:t>┐</w:t>
            </w:r>
          </w:p>
        </w:tc>
      </w:tr>
      <w:tr w:rsidR="00EB0253" w:rsidTr="00F84D7B">
        <w:tc>
          <w:tcPr>
            <w:tcW w:w="4962" w:type="dxa"/>
            <w:gridSpan w:val="3"/>
          </w:tcPr>
          <w:p w:rsidR="00EB0253" w:rsidRPr="0076355A" w:rsidRDefault="002B0F55" w:rsidP="002B0F55">
            <w:pPr>
              <w:ind w:firstLine="0"/>
              <w:rPr>
                <w:szCs w:val="28"/>
              </w:rPr>
            </w:pPr>
            <w:r w:rsidRPr="00DC0EE4">
              <w:rPr>
                <w:szCs w:val="28"/>
              </w:rPr>
              <w:t xml:space="preserve">«О внесении изменений в </w:t>
            </w:r>
            <w:r>
              <w:rPr>
                <w:szCs w:val="28"/>
              </w:rPr>
              <w:t>муниц</w:t>
            </w:r>
            <w:r>
              <w:rPr>
                <w:szCs w:val="28"/>
              </w:rPr>
              <w:t>и</w:t>
            </w:r>
            <w:r>
              <w:rPr>
                <w:szCs w:val="28"/>
              </w:rPr>
              <w:t>пальную программу города Нижнего Новгорода «Благоустройство города Нижнего Новгорода» на 2018-2020 г</w:t>
            </w:r>
            <w:r>
              <w:rPr>
                <w:szCs w:val="28"/>
              </w:rPr>
              <w:t>о</w:t>
            </w:r>
            <w:r>
              <w:rPr>
                <w:szCs w:val="28"/>
              </w:rPr>
              <w:t xml:space="preserve">ды», утвержденную постановлением </w:t>
            </w:r>
            <w:r w:rsidRPr="00DC0EE4">
              <w:rPr>
                <w:szCs w:val="28"/>
              </w:rPr>
              <w:t>администраци</w:t>
            </w:r>
            <w:r>
              <w:rPr>
                <w:szCs w:val="28"/>
              </w:rPr>
              <w:t>и города Нижнего Но</w:t>
            </w:r>
            <w:r>
              <w:rPr>
                <w:szCs w:val="28"/>
              </w:rPr>
              <w:t>в</w:t>
            </w:r>
            <w:r>
              <w:rPr>
                <w:szCs w:val="28"/>
              </w:rPr>
              <w:t>города от 25.12.2017 № 6243</w:t>
            </w:r>
            <w:r w:rsidRPr="00DC0EE4">
              <w:rPr>
                <w:szCs w:val="28"/>
              </w:rPr>
              <w:t>»</w:t>
            </w:r>
          </w:p>
        </w:tc>
      </w:tr>
    </w:tbl>
    <w:p w:rsidR="006A3827" w:rsidRPr="0076355A" w:rsidRDefault="006A3827" w:rsidP="00EB0253">
      <w:pPr>
        <w:ind w:firstLine="0"/>
        <w:rPr>
          <w:szCs w:val="28"/>
        </w:rPr>
      </w:pPr>
    </w:p>
    <w:p w:rsidR="006A3827" w:rsidRPr="0076355A" w:rsidRDefault="006A3827" w:rsidP="00F4667E">
      <w:pPr>
        <w:ind w:firstLine="567"/>
        <w:rPr>
          <w:szCs w:val="28"/>
        </w:rPr>
      </w:pPr>
    </w:p>
    <w:p w:rsidR="00393FFF" w:rsidRPr="00393FFF" w:rsidRDefault="00393FFF" w:rsidP="001758D9">
      <w:pPr>
        <w:widowControl w:val="0"/>
        <w:autoSpaceDE w:val="0"/>
        <w:autoSpaceDN w:val="0"/>
        <w:adjustRightInd w:val="0"/>
        <w:ind w:firstLine="567"/>
        <w:rPr>
          <w:color w:val="000000" w:themeColor="text1"/>
          <w:szCs w:val="28"/>
        </w:rPr>
      </w:pPr>
      <w:r w:rsidRPr="00393FFF">
        <w:rPr>
          <w:color w:val="000000" w:themeColor="text1"/>
          <w:szCs w:val="28"/>
        </w:rPr>
        <w:t xml:space="preserve">В соответствии со </w:t>
      </w:r>
      <w:hyperlink r:id="rId11" w:history="1">
        <w:r w:rsidRPr="00393FFF">
          <w:rPr>
            <w:rStyle w:val="af3"/>
            <w:color w:val="000000" w:themeColor="text1"/>
            <w:szCs w:val="28"/>
            <w:u w:val="none"/>
          </w:rPr>
          <w:t>статьей 179</w:t>
        </w:r>
      </w:hyperlink>
      <w:r w:rsidRPr="00393FFF">
        <w:rPr>
          <w:color w:val="000000" w:themeColor="text1"/>
          <w:szCs w:val="28"/>
        </w:rPr>
        <w:t xml:space="preserve"> Бюджетного кодекса Российской Федерации, </w:t>
      </w:r>
      <w:r w:rsidR="0016174F">
        <w:rPr>
          <w:color w:val="000000" w:themeColor="text1"/>
          <w:szCs w:val="28"/>
        </w:rPr>
        <w:t xml:space="preserve">статьей </w:t>
      </w:r>
      <w:hyperlink r:id="rId12" w:history="1">
        <w:r w:rsidR="0016174F">
          <w:rPr>
            <w:rStyle w:val="af3"/>
            <w:color w:val="000000" w:themeColor="text1"/>
            <w:szCs w:val="28"/>
            <w:u w:val="none"/>
          </w:rPr>
          <w:t>43</w:t>
        </w:r>
      </w:hyperlink>
      <w:r w:rsidR="0016174F" w:rsidRPr="00393FFF">
        <w:rPr>
          <w:color w:val="000000" w:themeColor="text1"/>
          <w:szCs w:val="28"/>
        </w:rPr>
        <w:t xml:space="preserve"> Устава города Нижнего Новгорода</w:t>
      </w:r>
      <w:r w:rsidR="0016174F">
        <w:rPr>
          <w:color w:val="000000" w:themeColor="text1"/>
          <w:szCs w:val="28"/>
        </w:rPr>
        <w:t xml:space="preserve">, </w:t>
      </w:r>
      <w:r w:rsidR="007A25A6" w:rsidRPr="007A25A6">
        <w:rPr>
          <w:color w:val="000000" w:themeColor="text1"/>
          <w:szCs w:val="28"/>
        </w:rPr>
        <w:t xml:space="preserve">решением городской Думы города Нижнего Новгорода от </w:t>
      </w:r>
      <w:r w:rsidR="007A25A6">
        <w:rPr>
          <w:color w:val="000000" w:themeColor="text1"/>
          <w:szCs w:val="28"/>
        </w:rPr>
        <w:t xml:space="preserve">……. №……, решением городской Думы города Нижнего Новгорода от 13.12.2017 № 262 «О бюджете города Нижнего Новгорода на 2018 год и на плановый период 2019-2020 годов», </w:t>
      </w:r>
      <w:hyperlink r:id="rId13" w:history="1">
        <w:r w:rsidRPr="00393FFF">
          <w:rPr>
            <w:rStyle w:val="af3"/>
            <w:color w:val="000000" w:themeColor="text1"/>
            <w:szCs w:val="28"/>
            <w:u w:val="none"/>
          </w:rPr>
          <w:t>постановлением</w:t>
        </w:r>
      </w:hyperlink>
      <w:r w:rsidRPr="00393FFF">
        <w:rPr>
          <w:color w:val="000000" w:themeColor="text1"/>
          <w:szCs w:val="28"/>
        </w:rPr>
        <w:t xml:space="preserve"> администрации города Нижнего Новгорода от 08.07.2014 № 2542 «Об утверждении перечня муниципал</w:t>
      </w:r>
      <w:r w:rsidRPr="00393FFF">
        <w:rPr>
          <w:color w:val="000000" w:themeColor="text1"/>
          <w:szCs w:val="28"/>
        </w:rPr>
        <w:t>ь</w:t>
      </w:r>
      <w:r w:rsidRPr="00393FFF">
        <w:rPr>
          <w:color w:val="000000" w:themeColor="text1"/>
          <w:szCs w:val="28"/>
        </w:rPr>
        <w:t>ных программ города Нижнего Новгорода», постановлением администрации города Нижнего Новгорода от 08.04.2014 № 1228 «Об утверждении Порядка разработки, реализации и оценки эффективности муниципальных программ города Нижнего Новгорода и Методических рекомендаций по разработке и реализации муниципал</w:t>
      </w:r>
      <w:r w:rsidRPr="00393FFF">
        <w:rPr>
          <w:color w:val="000000" w:themeColor="text1"/>
          <w:szCs w:val="28"/>
        </w:rPr>
        <w:t>ь</w:t>
      </w:r>
      <w:r w:rsidRPr="00393FFF">
        <w:rPr>
          <w:color w:val="000000" w:themeColor="text1"/>
          <w:szCs w:val="28"/>
        </w:rPr>
        <w:t>ных программ города Нижнего Новгорода</w:t>
      </w:r>
      <w:r w:rsidR="001D43DF">
        <w:rPr>
          <w:color w:val="000000" w:themeColor="text1"/>
          <w:szCs w:val="28"/>
        </w:rPr>
        <w:t>»</w:t>
      </w:r>
      <w:r w:rsidRPr="00393FFF">
        <w:rPr>
          <w:color w:val="000000" w:themeColor="text1"/>
          <w:szCs w:val="28"/>
        </w:rPr>
        <w:t xml:space="preserve"> администрация города Нижнего Новг</w:t>
      </w:r>
      <w:r w:rsidRPr="00393FFF">
        <w:rPr>
          <w:color w:val="000000" w:themeColor="text1"/>
          <w:szCs w:val="28"/>
        </w:rPr>
        <w:t>о</w:t>
      </w:r>
      <w:r w:rsidRPr="00393FFF">
        <w:rPr>
          <w:color w:val="000000" w:themeColor="text1"/>
          <w:szCs w:val="28"/>
        </w:rPr>
        <w:t>рода постановляет:</w:t>
      </w:r>
    </w:p>
    <w:p w:rsidR="002B0F55" w:rsidRDefault="00393FFF" w:rsidP="001758D9">
      <w:pPr>
        <w:widowControl w:val="0"/>
        <w:autoSpaceDE w:val="0"/>
        <w:autoSpaceDN w:val="0"/>
        <w:adjustRightInd w:val="0"/>
        <w:ind w:firstLine="567"/>
        <w:rPr>
          <w:color w:val="000000" w:themeColor="text1"/>
          <w:szCs w:val="28"/>
        </w:rPr>
      </w:pPr>
      <w:r w:rsidRPr="00393FFF">
        <w:rPr>
          <w:color w:val="000000" w:themeColor="text1"/>
          <w:szCs w:val="28"/>
        </w:rPr>
        <w:t xml:space="preserve">1. </w:t>
      </w:r>
      <w:r w:rsidR="002B0F55">
        <w:rPr>
          <w:color w:val="000000" w:themeColor="text1"/>
          <w:szCs w:val="28"/>
        </w:rPr>
        <w:t xml:space="preserve">Внести в муниципальную программу города Нижнего Новгорода </w:t>
      </w:r>
      <w:r w:rsidR="002B0F55">
        <w:rPr>
          <w:szCs w:val="28"/>
        </w:rPr>
        <w:t>«Благоус</w:t>
      </w:r>
      <w:r w:rsidR="002B0F55">
        <w:rPr>
          <w:szCs w:val="28"/>
        </w:rPr>
        <w:t>т</w:t>
      </w:r>
      <w:r w:rsidR="002B0F55">
        <w:rPr>
          <w:szCs w:val="28"/>
        </w:rPr>
        <w:t>ройство города Нижнего Новгорода» на 2018-2020 годы»</w:t>
      </w:r>
      <w:r w:rsidR="002B0F55">
        <w:rPr>
          <w:color w:val="000000" w:themeColor="text1"/>
          <w:szCs w:val="28"/>
        </w:rPr>
        <w:t>, утвержденную поста</w:t>
      </w:r>
      <w:r w:rsidR="002B0F55">
        <w:rPr>
          <w:color w:val="000000" w:themeColor="text1"/>
          <w:szCs w:val="28"/>
        </w:rPr>
        <w:t>в</w:t>
      </w:r>
      <w:r w:rsidR="002B0F55">
        <w:rPr>
          <w:color w:val="000000" w:themeColor="text1"/>
          <w:szCs w:val="28"/>
        </w:rPr>
        <w:t>новлением администрации города Нижнего Новгорода от 25.12.2017 № 6243 изм</w:t>
      </w:r>
      <w:r w:rsidR="002B0F55">
        <w:rPr>
          <w:color w:val="000000" w:themeColor="text1"/>
          <w:szCs w:val="28"/>
        </w:rPr>
        <w:t>е</w:t>
      </w:r>
      <w:r w:rsidR="002B0F55">
        <w:rPr>
          <w:color w:val="000000" w:themeColor="text1"/>
          <w:szCs w:val="28"/>
        </w:rPr>
        <w:t>нения, изложив ее в новой редакции в соответствии с приложением.</w:t>
      </w:r>
    </w:p>
    <w:p w:rsidR="00393FFF" w:rsidRPr="00393FFF" w:rsidRDefault="001758D9" w:rsidP="001758D9">
      <w:pPr>
        <w:widowControl w:val="0"/>
        <w:autoSpaceDE w:val="0"/>
        <w:autoSpaceDN w:val="0"/>
        <w:adjustRightInd w:val="0"/>
        <w:ind w:firstLine="567"/>
        <w:rPr>
          <w:color w:val="000000" w:themeColor="text1"/>
          <w:szCs w:val="28"/>
        </w:rPr>
      </w:pPr>
      <w:r>
        <w:rPr>
          <w:color w:val="000000" w:themeColor="text1"/>
          <w:szCs w:val="28"/>
        </w:rPr>
        <w:t xml:space="preserve">2. </w:t>
      </w:r>
      <w:r w:rsidR="00393FFF" w:rsidRPr="00393FFF">
        <w:rPr>
          <w:color w:val="000000" w:themeColor="text1"/>
          <w:szCs w:val="28"/>
        </w:rPr>
        <w:t>Департаменту общественных отношений и информации администрации г</w:t>
      </w:r>
      <w:r w:rsidR="00393FFF" w:rsidRPr="00393FFF">
        <w:rPr>
          <w:color w:val="000000" w:themeColor="text1"/>
          <w:szCs w:val="28"/>
        </w:rPr>
        <w:t>о</w:t>
      </w:r>
      <w:r w:rsidR="00393FFF" w:rsidRPr="00393FFF">
        <w:rPr>
          <w:color w:val="000000" w:themeColor="text1"/>
          <w:szCs w:val="28"/>
        </w:rPr>
        <w:t>рода Нижнего Новгорода (Амбарцумян Р.М.) обеспечить опубликование настоящего постановления в официальном печатном средстве массовой информации – газете «День города. Нижний Новгород».</w:t>
      </w:r>
    </w:p>
    <w:p w:rsidR="003A7EAC" w:rsidRDefault="001758D9" w:rsidP="001758D9">
      <w:pPr>
        <w:widowControl w:val="0"/>
        <w:autoSpaceDE w:val="0"/>
        <w:autoSpaceDN w:val="0"/>
        <w:adjustRightInd w:val="0"/>
        <w:ind w:firstLine="567"/>
        <w:rPr>
          <w:color w:val="000000" w:themeColor="text1"/>
          <w:szCs w:val="28"/>
        </w:rPr>
      </w:pPr>
      <w:r>
        <w:rPr>
          <w:color w:val="000000" w:themeColor="text1"/>
          <w:szCs w:val="28"/>
        </w:rPr>
        <w:t>3</w:t>
      </w:r>
      <w:r w:rsidR="00393FFF" w:rsidRPr="00393FFF">
        <w:rPr>
          <w:color w:val="000000" w:themeColor="text1"/>
          <w:szCs w:val="28"/>
        </w:rPr>
        <w:t>. Департаменту правового обеспечения администрации города Нижнего Но</w:t>
      </w:r>
      <w:r w:rsidR="00393FFF" w:rsidRPr="00393FFF">
        <w:rPr>
          <w:color w:val="000000" w:themeColor="text1"/>
          <w:szCs w:val="28"/>
        </w:rPr>
        <w:t>в</w:t>
      </w:r>
      <w:r w:rsidR="00393FFF" w:rsidRPr="00393FFF">
        <w:rPr>
          <w:color w:val="000000" w:themeColor="text1"/>
          <w:szCs w:val="28"/>
        </w:rPr>
        <w:t>города (Киселева С.Б.) обеспечить размещение настоящего постановления на оф</w:t>
      </w:r>
      <w:r w:rsidR="00393FFF" w:rsidRPr="00393FFF">
        <w:rPr>
          <w:color w:val="000000" w:themeColor="text1"/>
          <w:szCs w:val="28"/>
        </w:rPr>
        <w:t>и</w:t>
      </w:r>
      <w:r w:rsidR="00393FFF" w:rsidRPr="00393FFF">
        <w:rPr>
          <w:color w:val="000000" w:themeColor="text1"/>
          <w:szCs w:val="28"/>
        </w:rPr>
        <w:t>циальном сайте администрации города Нижнего Новгорода в информационно-телекоммуникационной сети «Интернет».</w:t>
      </w:r>
    </w:p>
    <w:p w:rsidR="007A25A6" w:rsidRDefault="007A25A6" w:rsidP="007A25A6">
      <w:pPr>
        <w:widowControl w:val="0"/>
        <w:autoSpaceDE w:val="0"/>
        <w:autoSpaceDN w:val="0"/>
        <w:adjustRightInd w:val="0"/>
        <w:ind w:firstLine="0"/>
        <w:rPr>
          <w:color w:val="000000" w:themeColor="text1"/>
          <w:szCs w:val="28"/>
        </w:rPr>
      </w:pPr>
    </w:p>
    <w:p w:rsidR="007A25A6" w:rsidRDefault="007A25A6" w:rsidP="001758D9">
      <w:pPr>
        <w:widowControl w:val="0"/>
        <w:autoSpaceDE w:val="0"/>
        <w:autoSpaceDN w:val="0"/>
        <w:adjustRightInd w:val="0"/>
        <w:ind w:firstLine="567"/>
        <w:rPr>
          <w:color w:val="000000" w:themeColor="text1"/>
          <w:szCs w:val="28"/>
        </w:rPr>
      </w:pPr>
    </w:p>
    <w:p w:rsidR="00393FFF" w:rsidRPr="00393FFF" w:rsidRDefault="001758D9" w:rsidP="001758D9">
      <w:pPr>
        <w:widowControl w:val="0"/>
        <w:autoSpaceDE w:val="0"/>
        <w:autoSpaceDN w:val="0"/>
        <w:adjustRightInd w:val="0"/>
        <w:ind w:firstLine="567"/>
        <w:rPr>
          <w:color w:val="000000" w:themeColor="text1"/>
          <w:szCs w:val="28"/>
        </w:rPr>
      </w:pPr>
      <w:r>
        <w:rPr>
          <w:color w:val="000000" w:themeColor="text1"/>
          <w:szCs w:val="28"/>
        </w:rPr>
        <w:lastRenderedPageBreak/>
        <w:t>4</w:t>
      </w:r>
      <w:r w:rsidR="00393FFF" w:rsidRPr="00393FFF">
        <w:rPr>
          <w:color w:val="000000" w:themeColor="text1"/>
          <w:szCs w:val="28"/>
        </w:rPr>
        <w:t xml:space="preserve">. Контроль за исполнением постановления возложить на заместителя главы администрации города </w:t>
      </w:r>
      <w:r w:rsidR="001D43DF">
        <w:rPr>
          <w:color w:val="000000" w:themeColor="text1"/>
          <w:szCs w:val="28"/>
        </w:rPr>
        <w:t xml:space="preserve">Нижнего Новгорода </w:t>
      </w:r>
      <w:r w:rsidR="00393FFF" w:rsidRPr="00393FFF">
        <w:rPr>
          <w:color w:val="000000" w:themeColor="text1"/>
          <w:szCs w:val="28"/>
        </w:rPr>
        <w:t>Герасименко А.А.</w:t>
      </w:r>
    </w:p>
    <w:p w:rsidR="00393FFF" w:rsidRDefault="00393FFF" w:rsidP="001758D9">
      <w:pPr>
        <w:ind w:firstLine="0"/>
        <w:rPr>
          <w:color w:val="000000" w:themeColor="text1"/>
          <w:szCs w:val="28"/>
        </w:rPr>
      </w:pPr>
    </w:p>
    <w:p w:rsidR="001758D9" w:rsidRPr="00393FFF" w:rsidRDefault="001758D9" w:rsidP="001758D9">
      <w:pPr>
        <w:ind w:firstLine="0"/>
        <w:rPr>
          <w:color w:val="000000" w:themeColor="text1"/>
          <w:szCs w:val="28"/>
        </w:rPr>
      </w:pPr>
    </w:p>
    <w:p w:rsidR="007B61FE" w:rsidRDefault="001758D9" w:rsidP="00393FFF">
      <w:pPr>
        <w:widowControl w:val="0"/>
        <w:autoSpaceDE w:val="0"/>
        <w:autoSpaceDN w:val="0"/>
        <w:adjustRightInd w:val="0"/>
        <w:ind w:firstLine="0"/>
        <w:rPr>
          <w:rFonts w:cs="Arial"/>
          <w:szCs w:val="28"/>
        </w:rPr>
      </w:pPr>
      <w:r>
        <w:rPr>
          <w:rFonts w:cs="Arial"/>
          <w:szCs w:val="28"/>
        </w:rPr>
        <w:t xml:space="preserve">Глава города                                                                                                     </w:t>
      </w:r>
      <w:r w:rsidR="00FB5586">
        <w:rPr>
          <w:rFonts w:cs="Arial"/>
          <w:szCs w:val="28"/>
        </w:rPr>
        <w:t xml:space="preserve">   </w:t>
      </w:r>
      <w:r>
        <w:rPr>
          <w:rFonts w:cs="Arial"/>
          <w:szCs w:val="28"/>
        </w:rPr>
        <w:t xml:space="preserve"> В.А.Пано</w:t>
      </w:r>
      <w:r w:rsidR="007A25A6">
        <w:rPr>
          <w:rFonts w:cs="Arial"/>
          <w:szCs w:val="28"/>
        </w:rPr>
        <w:t>в</w:t>
      </w: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7A25A6" w:rsidRDefault="007A25A6" w:rsidP="00393FFF">
      <w:pPr>
        <w:widowControl w:val="0"/>
        <w:autoSpaceDE w:val="0"/>
        <w:autoSpaceDN w:val="0"/>
        <w:adjustRightInd w:val="0"/>
        <w:ind w:firstLine="0"/>
        <w:rPr>
          <w:rFonts w:cs="Arial"/>
          <w:szCs w:val="28"/>
        </w:rPr>
      </w:pPr>
    </w:p>
    <w:p w:rsidR="00393FFF" w:rsidRPr="00393FFF" w:rsidRDefault="00393FFF" w:rsidP="00393FFF">
      <w:pPr>
        <w:widowControl w:val="0"/>
        <w:autoSpaceDE w:val="0"/>
        <w:autoSpaceDN w:val="0"/>
        <w:adjustRightInd w:val="0"/>
        <w:ind w:firstLine="0"/>
        <w:rPr>
          <w:rFonts w:cs="Arial"/>
          <w:szCs w:val="28"/>
        </w:rPr>
      </w:pPr>
      <w:r w:rsidRPr="00393FFF">
        <w:rPr>
          <w:rFonts w:cs="Arial"/>
          <w:szCs w:val="28"/>
        </w:rPr>
        <w:t>В.Е.Рябцев</w:t>
      </w:r>
    </w:p>
    <w:p w:rsidR="00393FFF" w:rsidRDefault="00393FFF" w:rsidP="00393FFF">
      <w:pPr>
        <w:ind w:firstLine="0"/>
        <w:rPr>
          <w:szCs w:val="28"/>
        </w:rPr>
      </w:pPr>
      <w:r w:rsidRPr="00393FFF">
        <w:rPr>
          <w:szCs w:val="28"/>
        </w:rPr>
        <w:t>433 02 33</w:t>
      </w:r>
    </w:p>
    <w:p w:rsidR="00393FFF" w:rsidRDefault="00393FFF" w:rsidP="00393FFF">
      <w:pPr>
        <w:ind w:firstLine="0"/>
        <w:rPr>
          <w:szCs w:val="28"/>
        </w:rPr>
        <w:sectPr w:rsidR="00393FFF" w:rsidSect="00EB4138">
          <w:headerReference w:type="even" r:id="rId14"/>
          <w:headerReference w:type="default" r:id="rId15"/>
          <w:type w:val="continuous"/>
          <w:pgSz w:w="11907" w:h="16834" w:code="9"/>
          <w:pgMar w:top="567" w:right="567" w:bottom="567" w:left="1134" w:header="289" w:footer="289" w:gutter="0"/>
          <w:cols w:space="720"/>
          <w:titlePg/>
          <w:docGrid w:linePitch="381"/>
        </w:sectPr>
      </w:pPr>
    </w:p>
    <w:p w:rsidR="00201296" w:rsidRDefault="00201296" w:rsidP="00201296">
      <w:pPr>
        <w:ind w:firstLine="10490"/>
        <w:rPr>
          <w:szCs w:val="28"/>
        </w:rPr>
      </w:pPr>
      <w:r>
        <w:rPr>
          <w:szCs w:val="28"/>
        </w:rPr>
        <w:lastRenderedPageBreak/>
        <w:t>УТВЕРЖДЕНА</w:t>
      </w:r>
    </w:p>
    <w:p w:rsidR="00201296" w:rsidRDefault="00201296" w:rsidP="00201296">
      <w:pPr>
        <w:ind w:firstLine="10490"/>
        <w:rPr>
          <w:szCs w:val="28"/>
        </w:rPr>
      </w:pPr>
      <w:r>
        <w:rPr>
          <w:szCs w:val="28"/>
        </w:rPr>
        <w:t>постановлением администрации</w:t>
      </w:r>
    </w:p>
    <w:p w:rsidR="00201296" w:rsidRDefault="00201296" w:rsidP="00201296">
      <w:pPr>
        <w:ind w:firstLine="10490"/>
        <w:rPr>
          <w:szCs w:val="28"/>
        </w:rPr>
      </w:pPr>
      <w:r>
        <w:rPr>
          <w:szCs w:val="28"/>
        </w:rPr>
        <w:t>города</w:t>
      </w:r>
    </w:p>
    <w:p w:rsidR="00201296" w:rsidRDefault="00201296" w:rsidP="00201296">
      <w:pPr>
        <w:ind w:firstLine="10490"/>
        <w:rPr>
          <w:szCs w:val="28"/>
        </w:rPr>
      </w:pPr>
      <w:r>
        <w:rPr>
          <w:szCs w:val="28"/>
        </w:rPr>
        <w:t xml:space="preserve">от </w:t>
      </w:r>
      <w:r w:rsidR="007A25A6">
        <w:rPr>
          <w:szCs w:val="28"/>
        </w:rPr>
        <w:t xml:space="preserve"> ___________  № ___________</w:t>
      </w:r>
    </w:p>
    <w:p w:rsidR="0016174F" w:rsidRPr="00850B52" w:rsidRDefault="0016174F" w:rsidP="00201296">
      <w:pPr>
        <w:ind w:firstLine="0"/>
        <w:jc w:val="center"/>
        <w:rPr>
          <w:szCs w:val="28"/>
        </w:rPr>
      </w:pPr>
    </w:p>
    <w:p w:rsidR="0016174F" w:rsidRPr="00850B52" w:rsidRDefault="0016174F" w:rsidP="00201296">
      <w:pPr>
        <w:tabs>
          <w:tab w:val="left" w:pos="10980"/>
        </w:tabs>
        <w:ind w:firstLine="0"/>
        <w:jc w:val="center"/>
        <w:rPr>
          <w:bCs/>
          <w:szCs w:val="28"/>
        </w:rPr>
      </w:pPr>
      <w:r w:rsidRPr="00850B52">
        <w:rPr>
          <w:bCs/>
          <w:szCs w:val="28"/>
        </w:rPr>
        <w:t>Муниципальная программа города Нижнего Новгорода</w:t>
      </w:r>
    </w:p>
    <w:p w:rsidR="0016174F" w:rsidRPr="00850B52" w:rsidRDefault="0016174F" w:rsidP="00201296">
      <w:pPr>
        <w:tabs>
          <w:tab w:val="left" w:pos="10980"/>
        </w:tabs>
        <w:ind w:firstLine="0"/>
        <w:jc w:val="center"/>
        <w:rPr>
          <w:bCs/>
          <w:szCs w:val="28"/>
        </w:rPr>
      </w:pPr>
      <w:r w:rsidRPr="00850B52">
        <w:rPr>
          <w:bCs/>
          <w:szCs w:val="28"/>
        </w:rPr>
        <w:t xml:space="preserve">«Благоустройство города Нижнего Новгорода» на 2018-2020 годы </w:t>
      </w:r>
    </w:p>
    <w:p w:rsidR="0016174F" w:rsidRPr="00850B52" w:rsidRDefault="0016174F" w:rsidP="00201296">
      <w:pPr>
        <w:tabs>
          <w:tab w:val="left" w:pos="10980"/>
        </w:tabs>
        <w:ind w:firstLine="0"/>
        <w:jc w:val="center"/>
        <w:rPr>
          <w:bCs/>
          <w:szCs w:val="28"/>
        </w:rPr>
      </w:pPr>
      <w:r w:rsidRPr="00850B52">
        <w:rPr>
          <w:bCs/>
          <w:szCs w:val="28"/>
        </w:rPr>
        <w:t>(далее - программа)</w:t>
      </w:r>
    </w:p>
    <w:p w:rsidR="0016174F" w:rsidRPr="00850B52" w:rsidRDefault="0016174F" w:rsidP="00201296">
      <w:pPr>
        <w:tabs>
          <w:tab w:val="left" w:pos="10980"/>
        </w:tabs>
        <w:ind w:firstLine="0"/>
        <w:jc w:val="center"/>
        <w:rPr>
          <w:szCs w:val="28"/>
        </w:rPr>
      </w:pPr>
    </w:p>
    <w:p w:rsidR="0016174F" w:rsidRPr="00850B52" w:rsidRDefault="0016174F" w:rsidP="00201296">
      <w:pPr>
        <w:tabs>
          <w:tab w:val="left" w:pos="10980"/>
        </w:tabs>
        <w:ind w:firstLine="0"/>
        <w:jc w:val="center"/>
        <w:rPr>
          <w:szCs w:val="28"/>
        </w:rPr>
      </w:pPr>
      <w:r w:rsidRPr="00850B52">
        <w:rPr>
          <w:szCs w:val="28"/>
        </w:rPr>
        <w:t>1. Паспорт программы</w:t>
      </w:r>
    </w:p>
    <w:p w:rsidR="0016174F" w:rsidRPr="00850B52" w:rsidRDefault="0016174F" w:rsidP="00201296">
      <w:pPr>
        <w:tabs>
          <w:tab w:val="left" w:pos="10980"/>
        </w:tabs>
        <w:ind w:firstLine="0"/>
        <w:jc w:val="center"/>
        <w:rPr>
          <w:szCs w:val="28"/>
        </w:rPr>
      </w:pPr>
    </w:p>
    <w:tbl>
      <w:tblPr>
        <w:tblW w:w="14950" w:type="dxa"/>
        <w:tblInd w:w="75" w:type="dxa"/>
        <w:tblLayout w:type="fixed"/>
        <w:tblCellMar>
          <w:left w:w="75" w:type="dxa"/>
          <w:right w:w="75" w:type="dxa"/>
        </w:tblCellMar>
        <w:tblLook w:val="0000"/>
      </w:tblPr>
      <w:tblGrid>
        <w:gridCol w:w="2835"/>
        <w:gridCol w:w="4110"/>
        <w:gridCol w:w="2410"/>
        <w:gridCol w:w="2835"/>
        <w:gridCol w:w="2760"/>
      </w:tblGrid>
      <w:tr w:rsidR="0016174F" w:rsidRPr="00645352" w:rsidTr="00201296">
        <w:tc>
          <w:tcPr>
            <w:tcW w:w="2835" w:type="dxa"/>
            <w:tcBorders>
              <w:top w:val="single" w:sz="4" w:space="0" w:color="auto"/>
              <w:left w:val="single" w:sz="4" w:space="0" w:color="auto"/>
              <w:bottom w:val="single" w:sz="4" w:space="0" w:color="auto"/>
              <w:right w:val="single" w:sz="4" w:space="0" w:color="auto"/>
            </w:tcBorders>
          </w:tcPr>
          <w:p w:rsidR="0016174F" w:rsidRPr="00645352" w:rsidRDefault="0016174F" w:rsidP="003C7769">
            <w:pPr>
              <w:widowControl w:val="0"/>
              <w:tabs>
                <w:tab w:val="left" w:pos="10980"/>
              </w:tabs>
              <w:ind w:firstLine="0"/>
              <w:rPr>
                <w:sz w:val="22"/>
                <w:szCs w:val="22"/>
              </w:rPr>
            </w:pPr>
            <w:r w:rsidRPr="00645352">
              <w:rPr>
                <w:sz w:val="22"/>
                <w:szCs w:val="22"/>
              </w:rPr>
              <w:t>Ответственный исполн</w:t>
            </w:r>
            <w:r w:rsidRPr="00645352">
              <w:rPr>
                <w:sz w:val="22"/>
                <w:szCs w:val="22"/>
              </w:rPr>
              <w:t>и</w:t>
            </w:r>
            <w:r w:rsidRPr="00645352">
              <w:rPr>
                <w:sz w:val="22"/>
                <w:szCs w:val="22"/>
              </w:rPr>
              <w:t>тель программы</w:t>
            </w:r>
          </w:p>
        </w:tc>
        <w:tc>
          <w:tcPr>
            <w:tcW w:w="12115" w:type="dxa"/>
            <w:gridSpan w:val="4"/>
            <w:tcBorders>
              <w:top w:val="single" w:sz="4" w:space="0" w:color="auto"/>
              <w:left w:val="single" w:sz="4" w:space="0" w:color="auto"/>
              <w:bottom w:val="single" w:sz="4" w:space="0" w:color="auto"/>
              <w:right w:val="single" w:sz="4" w:space="0" w:color="auto"/>
            </w:tcBorders>
          </w:tcPr>
          <w:p w:rsidR="0016174F" w:rsidRPr="00645352" w:rsidRDefault="0016174F" w:rsidP="003C7769">
            <w:pPr>
              <w:widowControl w:val="0"/>
              <w:tabs>
                <w:tab w:val="left" w:pos="10980"/>
              </w:tabs>
              <w:ind w:firstLine="0"/>
              <w:rPr>
                <w:sz w:val="22"/>
                <w:szCs w:val="22"/>
              </w:rPr>
            </w:pPr>
            <w:r w:rsidRPr="00645352">
              <w:rPr>
                <w:sz w:val="22"/>
                <w:szCs w:val="22"/>
              </w:rPr>
              <w:t xml:space="preserve">Департамент благоустройства и дорожного хозяйства администрации города Нижнего Новгорода </w:t>
            </w:r>
          </w:p>
        </w:tc>
      </w:tr>
      <w:tr w:rsidR="0016174F" w:rsidRPr="00645352" w:rsidTr="00201296">
        <w:tc>
          <w:tcPr>
            <w:tcW w:w="2835" w:type="dxa"/>
            <w:tcBorders>
              <w:top w:val="single" w:sz="4" w:space="0" w:color="auto"/>
              <w:left w:val="single" w:sz="4" w:space="0" w:color="auto"/>
              <w:bottom w:val="single" w:sz="4" w:space="0" w:color="auto"/>
              <w:right w:val="single" w:sz="4" w:space="0" w:color="auto"/>
            </w:tcBorders>
          </w:tcPr>
          <w:p w:rsidR="0016174F" w:rsidRPr="00645352" w:rsidRDefault="0016174F" w:rsidP="003C7769">
            <w:pPr>
              <w:widowControl w:val="0"/>
              <w:tabs>
                <w:tab w:val="left" w:pos="10980"/>
              </w:tabs>
              <w:ind w:firstLine="0"/>
              <w:rPr>
                <w:sz w:val="22"/>
                <w:szCs w:val="22"/>
              </w:rPr>
            </w:pPr>
            <w:r w:rsidRPr="00645352">
              <w:rPr>
                <w:sz w:val="22"/>
                <w:szCs w:val="22"/>
              </w:rPr>
              <w:t>Соисполнители программы</w:t>
            </w:r>
          </w:p>
        </w:tc>
        <w:tc>
          <w:tcPr>
            <w:tcW w:w="12115" w:type="dxa"/>
            <w:gridSpan w:val="4"/>
            <w:tcBorders>
              <w:top w:val="single" w:sz="4" w:space="0" w:color="auto"/>
              <w:left w:val="single" w:sz="4" w:space="0" w:color="auto"/>
              <w:bottom w:val="single" w:sz="4" w:space="0" w:color="auto"/>
              <w:right w:val="single" w:sz="4" w:space="0" w:color="auto"/>
            </w:tcBorders>
          </w:tcPr>
          <w:p w:rsidR="0016174F" w:rsidRPr="00645352" w:rsidRDefault="0016174F" w:rsidP="003C7769">
            <w:pPr>
              <w:widowControl w:val="0"/>
              <w:tabs>
                <w:tab w:val="left" w:pos="10980"/>
              </w:tabs>
              <w:ind w:firstLine="327"/>
              <w:rPr>
                <w:sz w:val="22"/>
                <w:szCs w:val="22"/>
              </w:rPr>
            </w:pPr>
            <w:r w:rsidRPr="00645352">
              <w:rPr>
                <w:sz w:val="22"/>
                <w:szCs w:val="22"/>
              </w:rPr>
              <w:t xml:space="preserve">Администрации районов города Нижнего Новгорода, </w:t>
            </w:r>
          </w:p>
          <w:p w:rsidR="0016174F" w:rsidRPr="00645352" w:rsidRDefault="0016174F" w:rsidP="003C7769">
            <w:pPr>
              <w:widowControl w:val="0"/>
              <w:tabs>
                <w:tab w:val="left" w:pos="10980"/>
              </w:tabs>
              <w:ind w:firstLine="327"/>
              <w:rPr>
                <w:sz w:val="22"/>
                <w:szCs w:val="22"/>
              </w:rPr>
            </w:pPr>
            <w:r w:rsidRPr="00645352">
              <w:rPr>
                <w:sz w:val="22"/>
                <w:szCs w:val="22"/>
              </w:rPr>
              <w:t>Муниципальное казенное учреждение «Управление муниципальных кладбищ города Нижнего Новгорода» (далее - МКУ «УМК НН»),</w:t>
            </w:r>
          </w:p>
          <w:p w:rsidR="0016174F" w:rsidRPr="00645352" w:rsidRDefault="0016174F" w:rsidP="003C7769">
            <w:pPr>
              <w:widowControl w:val="0"/>
              <w:tabs>
                <w:tab w:val="left" w:pos="10980"/>
              </w:tabs>
              <w:ind w:firstLine="327"/>
              <w:rPr>
                <w:sz w:val="22"/>
                <w:szCs w:val="22"/>
              </w:rPr>
            </w:pPr>
            <w:r w:rsidRPr="00645352">
              <w:rPr>
                <w:sz w:val="22"/>
                <w:szCs w:val="22"/>
              </w:rPr>
              <w:t>Муниципальное казенное учреждение «Управление инженерной защиты территорий города Нижнего Новгорода» (далее - МКУ «УИЗТ г.НН»).</w:t>
            </w:r>
          </w:p>
        </w:tc>
      </w:tr>
      <w:tr w:rsidR="0016174F" w:rsidRPr="00645352" w:rsidTr="00201296">
        <w:tc>
          <w:tcPr>
            <w:tcW w:w="2835" w:type="dxa"/>
            <w:tcBorders>
              <w:top w:val="single" w:sz="4" w:space="0" w:color="auto"/>
              <w:left w:val="single" w:sz="4" w:space="0" w:color="auto"/>
              <w:bottom w:val="single" w:sz="4" w:space="0" w:color="auto"/>
              <w:right w:val="single" w:sz="4" w:space="0" w:color="auto"/>
            </w:tcBorders>
          </w:tcPr>
          <w:p w:rsidR="0016174F" w:rsidRPr="00645352" w:rsidRDefault="0016174F" w:rsidP="003C7769">
            <w:pPr>
              <w:widowControl w:val="0"/>
              <w:tabs>
                <w:tab w:val="left" w:pos="10980"/>
              </w:tabs>
              <w:ind w:firstLine="0"/>
              <w:rPr>
                <w:sz w:val="22"/>
                <w:szCs w:val="22"/>
              </w:rPr>
            </w:pPr>
            <w:r w:rsidRPr="00645352">
              <w:rPr>
                <w:sz w:val="22"/>
                <w:szCs w:val="22"/>
              </w:rPr>
              <w:t>Цели программы</w:t>
            </w:r>
          </w:p>
        </w:tc>
        <w:tc>
          <w:tcPr>
            <w:tcW w:w="12115" w:type="dxa"/>
            <w:gridSpan w:val="4"/>
            <w:tcBorders>
              <w:top w:val="single" w:sz="4" w:space="0" w:color="auto"/>
              <w:left w:val="single" w:sz="4" w:space="0" w:color="auto"/>
              <w:bottom w:val="single" w:sz="4" w:space="0" w:color="auto"/>
              <w:right w:val="single" w:sz="4" w:space="0" w:color="auto"/>
            </w:tcBorders>
          </w:tcPr>
          <w:p w:rsidR="0016174F" w:rsidRPr="00645352" w:rsidRDefault="0016174F" w:rsidP="003C7769">
            <w:pPr>
              <w:widowControl w:val="0"/>
              <w:tabs>
                <w:tab w:val="left" w:pos="10980"/>
              </w:tabs>
              <w:ind w:firstLine="327"/>
              <w:rPr>
                <w:sz w:val="22"/>
                <w:szCs w:val="22"/>
              </w:rPr>
            </w:pPr>
            <w:r w:rsidRPr="00645352">
              <w:rPr>
                <w:iCs/>
                <w:sz w:val="22"/>
                <w:szCs w:val="22"/>
              </w:rPr>
              <w:t>Обеспечение надлежащего санитарного, эстетического состояния территории города</w:t>
            </w:r>
          </w:p>
        </w:tc>
      </w:tr>
      <w:tr w:rsidR="0016174F" w:rsidRPr="00645352" w:rsidTr="00201296">
        <w:tc>
          <w:tcPr>
            <w:tcW w:w="2835" w:type="dxa"/>
            <w:tcBorders>
              <w:top w:val="single" w:sz="4" w:space="0" w:color="auto"/>
              <w:left w:val="single" w:sz="4" w:space="0" w:color="auto"/>
              <w:bottom w:val="single" w:sz="4" w:space="0" w:color="auto"/>
              <w:right w:val="single" w:sz="4" w:space="0" w:color="auto"/>
            </w:tcBorders>
          </w:tcPr>
          <w:p w:rsidR="0016174F" w:rsidRPr="00645352" w:rsidRDefault="0016174F" w:rsidP="003C7769">
            <w:pPr>
              <w:widowControl w:val="0"/>
              <w:tabs>
                <w:tab w:val="left" w:pos="10980"/>
              </w:tabs>
              <w:ind w:firstLine="0"/>
              <w:rPr>
                <w:sz w:val="22"/>
                <w:szCs w:val="22"/>
              </w:rPr>
            </w:pPr>
            <w:r w:rsidRPr="00645352">
              <w:rPr>
                <w:sz w:val="22"/>
                <w:szCs w:val="22"/>
              </w:rPr>
              <w:t>Задачи программы</w:t>
            </w:r>
          </w:p>
        </w:tc>
        <w:tc>
          <w:tcPr>
            <w:tcW w:w="12115" w:type="dxa"/>
            <w:gridSpan w:val="4"/>
            <w:tcBorders>
              <w:top w:val="single" w:sz="4" w:space="0" w:color="auto"/>
              <w:left w:val="single" w:sz="4" w:space="0" w:color="auto"/>
              <w:bottom w:val="single" w:sz="4" w:space="0" w:color="auto"/>
              <w:right w:val="single" w:sz="4" w:space="0" w:color="auto"/>
            </w:tcBorders>
          </w:tcPr>
          <w:p w:rsidR="0016174F" w:rsidRPr="00645352" w:rsidRDefault="0016174F" w:rsidP="003C7769">
            <w:pPr>
              <w:tabs>
                <w:tab w:val="left" w:pos="10980"/>
              </w:tabs>
              <w:ind w:firstLine="327"/>
              <w:rPr>
                <w:sz w:val="22"/>
                <w:szCs w:val="22"/>
              </w:rPr>
            </w:pPr>
            <w:r w:rsidRPr="00645352">
              <w:rPr>
                <w:sz w:val="22"/>
                <w:szCs w:val="22"/>
              </w:rPr>
              <w:t>Обеспечение комплексного подхода к благоустройству городских территорий</w:t>
            </w:r>
          </w:p>
          <w:p w:rsidR="0016174F" w:rsidRPr="00645352" w:rsidRDefault="0016174F" w:rsidP="0058799A">
            <w:pPr>
              <w:tabs>
                <w:tab w:val="left" w:pos="10980"/>
              </w:tabs>
              <w:ind w:firstLine="327"/>
              <w:rPr>
                <w:sz w:val="22"/>
                <w:szCs w:val="22"/>
              </w:rPr>
            </w:pPr>
            <w:r w:rsidRPr="00645352">
              <w:rPr>
                <w:sz w:val="22"/>
                <w:szCs w:val="22"/>
              </w:rPr>
              <w:t>Обеспечение надежности работы инженерной инфраструктуры города</w:t>
            </w:r>
          </w:p>
        </w:tc>
      </w:tr>
      <w:tr w:rsidR="0016174F" w:rsidRPr="00645352" w:rsidTr="00201296">
        <w:trPr>
          <w:trHeight w:val="566"/>
        </w:trPr>
        <w:tc>
          <w:tcPr>
            <w:tcW w:w="2835" w:type="dxa"/>
            <w:tcBorders>
              <w:top w:val="single" w:sz="4" w:space="0" w:color="auto"/>
              <w:left w:val="single" w:sz="4" w:space="0" w:color="auto"/>
              <w:bottom w:val="single" w:sz="4" w:space="0" w:color="auto"/>
              <w:right w:val="single" w:sz="4" w:space="0" w:color="auto"/>
            </w:tcBorders>
          </w:tcPr>
          <w:p w:rsidR="0016174F" w:rsidRPr="00645352" w:rsidRDefault="0016174F" w:rsidP="003C7769">
            <w:pPr>
              <w:widowControl w:val="0"/>
              <w:tabs>
                <w:tab w:val="left" w:pos="10980"/>
              </w:tabs>
              <w:ind w:firstLine="0"/>
              <w:rPr>
                <w:sz w:val="22"/>
                <w:szCs w:val="22"/>
              </w:rPr>
            </w:pPr>
            <w:r w:rsidRPr="00645352">
              <w:rPr>
                <w:sz w:val="22"/>
                <w:szCs w:val="22"/>
              </w:rPr>
              <w:t>Этапы и сроки реализации программы</w:t>
            </w:r>
          </w:p>
        </w:tc>
        <w:tc>
          <w:tcPr>
            <w:tcW w:w="12115" w:type="dxa"/>
            <w:gridSpan w:val="4"/>
            <w:tcBorders>
              <w:top w:val="single" w:sz="4" w:space="0" w:color="auto"/>
              <w:left w:val="single" w:sz="4" w:space="0" w:color="auto"/>
              <w:bottom w:val="single" w:sz="4" w:space="0" w:color="auto"/>
              <w:right w:val="single" w:sz="4" w:space="0" w:color="auto"/>
            </w:tcBorders>
          </w:tcPr>
          <w:p w:rsidR="0016174F" w:rsidRPr="00645352" w:rsidRDefault="0016174F" w:rsidP="003C7769">
            <w:pPr>
              <w:widowControl w:val="0"/>
              <w:tabs>
                <w:tab w:val="left" w:pos="10980"/>
              </w:tabs>
              <w:ind w:firstLine="327"/>
              <w:rPr>
                <w:sz w:val="22"/>
                <w:szCs w:val="22"/>
              </w:rPr>
            </w:pPr>
            <w:r w:rsidRPr="00645352">
              <w:rPr>
                <w:sz w:val="22"/>
                <w:szCs w:val="22"/>
              </w:rPr>
              <w:t>Срок реализации программы 2018-2020 годы. Программа реализуется  в один этап.</w:t>
            </w:r>
          </w:p>
        </w:tc>
      </w:tr>
      <w:tr w:rsidR="0016174F" w:rsidRPr="00645352" w:rsidTr="00201296">
        <w:trPr>
          <w:trHeight w:val="195"/>
        </w:trPr>
        <w:tc>
          <w:tcPr>
            <w:tcW w:w="2835" w:type="dxa"/>
            <w:vMerge w:val="restart"/>
            <w:tcBorders>
              <w:top w:val="single" w:sz="4" w:space="0" w:color="auto"/>
              <w:left w:val="single" w:sz="4" w:space="0" w:color="auto"/>
              <w:bottom w:val="single" w:sz="4" w:space="0" w:color="auto"/>
              <w:right w:val="single" w:sz="4" w:space="0" w:color="auto"/>
            </w:tcBorders>
          </w:tcPr>
          <w:p w:rsidR="0016174F" w:rsidRPr="00645352" w:rsidRDefault="0016174F" w:rsidP="003C7769">
            <w:pPr>
              <w:widowControl w:val="0"/>
              <w:tabs>
                <w:tab w:val="left" w:pos="10980"/>
              </w:tabs>
              <w:ind w:firstLine="0"/>
              <w:rPr>
                <w:sz w:val="22"/>
                <w:szCs w:val="22"/>
              </w:rPr>
            </w:pPr>
            <w:r w:rsidRPr="00645352">
              <w:rPr>
                <w:sz w:val="22"/>
                <w:szCs w:val="22"/>
              </w:rPr>
              <w:t>Объемы бюджетных асси</w:t>
            </w:r>
            <w:r w:rsidRPr="00645352">
              <w:rPr>
                <w:sz w:val="22"/>
                <w:szCs w:val="22"/>
              </w:rPr>
              <w:t>г</w:t>
            </w:r>
            <w:r w:rsidRPr="00645352">
              <w:rPr>
                <w:sz w:val="22"/>
                <w:szCs w:val="22"/>
              </w:rPr>
              <w:t xml:space="preserve">нований программы за счет средств бюджета города Нижнего Новгорода </w:t>
            </w:r>
          </w:p>
        </w:tc>
        <w:tc>
          <w:tcPr>
            <w:tcW w:w="4110" w:type="dxa"/>
            <w:vMerge w:val="restart"/>
            <w:tcBorders>
              <w:top w:val="single" w:sz="4" w:space="0" w:color="auto"/>
              <w:left w:val="single" w:sz="4" w:space="0" w:color="auto"/>
              <w:bottom w:val="single" w:sz="4" w:space="0" w:color="auto"/>
              <w:right w:val="single" w:sz="4" w:space="0" w:color="auto"/>
            </w:tcBorders>
          </w:tcPr>
          <w:p w:rsidR="0016174F" w:rsidRPr="00645352" w:rsidRDefault="0016174F" w:rsidP="003C7769">
            <w:pPr>
              <w:widowControl w:val="0"/>
              <w:tabs>
                <w:tab w:val="left" w:pos="10980"/>
              </w:tabs>
              <w:ind w:firstLine="0"/>
              <w:jc w:val="center"/>
              <w:rPr>
                <w:sz w:val="22"/>
                <w:szCs w:val="22"/>
              </w:rPr>
            </w:pPr>
            <w:r w:rsidRPr="00645352">
              <w:rPr>
                <w:sz w:val="22"/>
                <w:szCs w:val="22"/>
              </w:rPr>
              <w:t>Всего, в т.ч.</w:t>
            </w:r>
          </w:p>
        </w:tc>
        <w:tc>
          <w:tcPr>
            <w:tcW w:w="2410" w:type="dxa"/>
            <w:tcBorders>
              <w:top w:val="single" w:sz="4" w:space="0" w:color="auto"/>
              <w:left w:val="single" w:sz="4" w:space="0" w:color="auto"/>
              <w:bottom w:val="single" w:sz="4" w:space="0" w:color="auto"/>
              <w:right w:val="single" w:sz="4" w:space="0" w:color="auto"/>
            </w:tcBorders>
          </w:tcPr>
          <w:p w:rsidR="0016174F" w:rsidRPr="00645352" w:rsidRDefault="0016174F" w:rsidP="003C7769">
            <w:pPr>
              <w:widowControl w:val="0"/>
              <w:tabs>
                <w:tab w:val="left" w:pos="10980"/>
              </w:tabs>
              <w:ind w:firstLine="0"/>
              <w:jc w:val="center"/>
              <w:rPr>
                <w:sz w:val="22"/>
                <w:szCs w:val="22"/>
              </w:rPr>
            </w:pPr>
            <w:r w:rsidRPr="00645352">
              <w:rPr>
                <w:sz w:val="22"/>
                <w:szCs w:val="22"/>
              </w:rPr>
              <w:t>2018</w:t>
            </w:r>
          </w:p>
        </w:tc>
        <w:tc>
          <w:tcPr>
            <w:tcW w:w="2835" w:type="dxa"/>
            <w:tcBorders>
              <w:top w:val="single" w:sz="4" w:space="0" w:color="auto"/>
              <w:left w:val="single" w:sz="4" w:space="0" w:color="auto"/>
              <w:bottom w:val="single" w:sz="4" w:space="0" w:color="auto"/>
              <w:right w:val="single" w:sz="4" w:space="0" w:color="auto"/>
            </w:tcBorders>
          </w:tcPr>
          <w:p w:rsidR="0016174F" w:rsidRPr="00645352" w:rsidRDefault="0016174F" w:rsidP="003C7769">
            <w:pPr>
              <w:widowControl w:val="0"/>
              <w:tabs>
                <w:tab w:val="left" w:pos="10980"/>
              </w:tabs>
              <w:ind w:firstLine="0"/>
              <w:jc w:val="center"/>
              <w:rPr>
                <w:sz w:val="22"/>
                <w:szCs w:val="22"/>
              </w:rPr>
            </w:pPr>
            <w:r w:rsidRPr="00645352">
              <w:rPr>
                <w:sz w:val="22"/>
                <w:szCs w:val="22"/>
              </w:rPr>
              <w:t>2019</w:t>
            </w:r>
          </w:p>
        </w:tc>
        <w:tc>
          <w:tcPr>
            <w:tcW w:w="2760" w:type="dxa"/>
            <w:tcBorders>
              <w:top w:val="single" w:sz="4" w:space="0" w:color="auto"/>
              <w:left w:val="single" w:sz="4" w:space="0" w:color="auto"/>
              <w:bottom w:val="single" w:sz="4" w:space="0" w:color="auto"/>
              <w:right w:val="single" w:sz="4" w:space="0" w:color="auto"/>
            </w:tcBorders>
          </w:tcPr>
          <w:p w:rsidR="0016174F" w:rsidRPr="00645352" w:rsidRDefault="0016174F" w:rsidP="003C7769">
            <w:pPr>
              <w:widowControl w:val="0"/>
              <w:tabs>
                <w:tab w:val="left" w:pos="10980"/>
              </w:tabs>
              <w:ind w:firstLine="0"/>
              <w:jc w:val="center"/>
              <w:rPr>
                <w:sz w:val="22"/>
                <w:szCs w:val="22"/>
              </w:rPr>
            </w:pPr>
            <w:r w:rsidRPr="00645352">
              <w:rPr>
                <w:sz w:val="22"/>
                <w:szCs w:val="22"/>
              </w:rPr>
              <w:t>2020</w:t>
            </w:r>
          </w:p>
        </w:tc>
      </w:tr>
      <w:tr w:rsidR="0016174F" w:rsidRPr="00645352" w:rsidTr="00201296">
        <w:trPr>
          <w:trHeight w:val="192"/>
        </w:trPr>
        <w:tc>
          <w:tcPr>
            <w:tcW w:w="2835" w:type="dxa"/>
            <w:vMerge/>
            <w:tcBorders>
              <w:top w:val="single" w:sz="4" w:space="0" w:color="auto"/>
              <w:left w:val="single" w:sz="4" w:space="0" w:color="auto"/>
              <w:bottom w:val="single" w:sz="4" w:space="0" w:color="auto"/>
              <w:right w:val="single" w:sz="4" w:space="0" w:color="auto"/>
            </w:tcBorders>
            <w:vAlign w:val="center"/>
          </w:tcPr>
          <w:p w:rsidR="0016174F" w:rsidRPr="00645352" w:rsidRDefault="0016174F" w:rsidP="003C7769">
            <w:pPr>
              <w:ind w:firstLine="0"/>
              <w:rPr>
                <w:sz w:val="22"/>
                <w:szCs w:val="22"/>
              </w:rPr>
            </w:pPr>
          </w:p>
        </w:tc>
        <w:tc>
          <w:tcPr>
            <w:tcW w:w="4110" w:type="dxa"/>
            <w:vMerge/>
            <w:tcBorders>
              <w:top w:val="single" w:sz="4" w:space="0" w:color="auto"/>
              <w:left w:val="single" w:sz="4" w:space="0" w:color="auto"/>
              <w:bottom w:val="single" w:sz="4" w:space="0" w:color="auto"/>
              <w:right w:val="single" w:sz="4" w:space="0" w:color="auto"/>
            </w:tcBorders>
            <w:vAlign w:val="center"/>
          </w:tcPr>
          <w:p w:rsidR="0016174F" w:rsidRPr="00645352" w:rsidRDefault="0016174F" w:rsidP="003C7769">
            <w:pPr>
              <w:ind w:firstLine="0"/>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16174F" w:rsidRPr="00645352" w:rsidRDefault="00CD2888" w:rsidP="003C7769">
            <w:pPr>
              <w:ind w:firstLine="0"/>
              <w:jc w:val="center"/>
              <w:rPr>
                <w:sz w:val="22"/>
                <w:szCs w:val="22"/>
              </w:rPr>
            </w:pPr>
            <w:r>
              <w:rPr>
                <w:sz w:val="22"/>
                <w:szCs w:val="22"/>
              </w:rPr>
              <w:t>302 181 800,00</w:t>
            </w:r>
          </w:p>
        </w:tc>
        <w:tc>
          <w:tcPr>
            <w:tcW w:w="2835" w:type="dxa"/>
            <w:tcBorders>
              <w:top w:val="single" w:sz="4" w:space="0" w:color="auto"/>
              <w:left w:val="single" w:sz="4" w:space="0" w:color="auto"/>
              <w:bottom w:val="single" w:sz="4" w:space="0" w:color="auto"/>
              <w:right w:val="single" w:sz="4" w:space="0" w:color="auto"/>
            </w:tcBorders>
          </w:tcPr>
          <w:p w:rsidR="0016174F" w:rsidRPr="00645352" w:rsidRDefault="00CD2888" w:rsidP="003C7769">
            <w:pPr>
              <w:ind w:firstLine="0"/>
              <w:jc w:val="center"/>
              <w:rPr>
                <w:sz w:val="22"/>
                <w:szCs w:val="22"/>
              </w:rPr>
            </w:pPr>
            <w:r>
              <w:rPr>
                <w:sz w:val="22"/>
                <w:szCs w:val="22"/>
              </w:rPr>
              <w:t>243 352 000,00</w:t>
            </w:r>
          </w:p>
        </w:tc>
        <w:tc>
          <w:tcPr>
            <w:tcW w:w="2760" w:type="dxa"/>
            <w:tcBorders>
              <w:top w:val="single" w:sz="4" w:space="0" w:color="auto"/>
              <w:left w:val="single" w:sz="4" w:space="0" w:color="auto"/>
              <w:bottom w:val="single" w:sz="4" w:space="0" w:color="auto"/>
              <w:right w:val="single" w:sz="4" w:space="0" w:color="auto"/>
            </w:tcBorders>
          </w:tcPr>
          <w:p w:rsidR="0016174F" w:rsidRPr="00645352" w:rsidRDefault="00CD2888" w:rsidP="003C7769">
            <w:pPr>
              <w:ind w:firstLine="0"/>
              <w:jc w:val="center"/>
              <w:rPr>
                <w:sz w:val="22"/>
                <w:szCs w:val="22"/>
              </w:rPr>
            </w:pPr>
            <w:r>
              <w:rPr>
                <w:sz w:val="22"/>
                <w:szCs w:val="22"/>
              </w:rPr>
              <w:t>245 026 300,00</w:t>
            </w:r>
          </w:p>
        </w:tc>
      </w:tr>
      <w:tr w:rsidR="0016174F" w:rsidRPr="00645352" w:rsidTr="00201296">
        <w:trPr>
          <w:trHeight w:val="192"/>
        </w:trPr>
        <w:tc>
          <w:tcPr>
            <w:tcW w:w="2835" w:type="dxa"/>
            <w:vMerge/>
            <w:tcBorders>
              <w:top w:val="single" w:sz="4" w:space="0" w:color="auto"/>
              <w:left w:val="single" w:sz="4" w:space="0" w:color="auto"/>
              <w:bottom w:val="single" w:sz="4" w:space="0" w:color="auto"/>
              <w:right w:val="single" w:sz="4" w:space="0" w:color="auto"/>
            </w:tcBorders>
            <w:vAlign w:val="center"/>
          </w:tcPr>
          <w:p w:rsidR="0016174F" w:rsidRPr="00645352" w:rsidRDefault="0016174F" w:rsidP="003C7769">
            <w:pPr>
              <w:ind w:firstLine="0"/>
              <w:rPr>
                <w:sz w:val="22"/>
                <w:szCs w:val="22"/>
              </w:rPr>
            </w:pPr>
          </w:p>
        </w:tc>
        <w:tc>
          <w:tcPr>
            <w:tcW w:w="4110" w:type="dxa"/>
            <w:tcBorders>
              <w:top w:val="single" w:sz="4" w:space="0" w:color="auto"/>
              <w:left w:val="single" w:sz="4" w:space="0" w:color="auto"/>
              <w:bottom w:val="single" w:sz="4" w:space="0" w:color="auto"/>
              <w:right w:val="single" w:sz="4" w:space="0" w:color="auto"/>
            </w:tcBorders>
          </w:tcPr>
          <w:p w:rsidR="0016174F" w:rsidRPr="00645352" w:rsidRDefault="0016174F" w:rsidP="003C7769">
            <w:pPr>
              <w:widowControl w:val="0"/>
              <w:tabs>
                <w:tab w:val="left" w:pos="10980"/>
              </w:tabs>
              <w:ind w:firstLine="0"/>
              <w:rPr>
                <w:sz w:val="22"/>
                <w:szCs w:val="22"/>
              </w:rPr>
            </w:pPr>
            <w:r w:rsidRPr="00645352">
              <w:rPr>
                <w:sz w:val="22"/>
                <w:szCs w:val="22"/>
              </w:rPr>
              <w:t>Департамент благоустройства и доро</w:t>
            </w:r>
            <w:r w:rsidRPr="00645352">
              <w:rPr>
                <w:sz w:val="22"/>
                <w:szCs w:val="22"/>
              </w:rPr>
              <w:t>ж</w:t>
            </w:r>
            <w:r w:rsidRPr="00645352">
              <w:rPr>
                <w:sz w:val="22"/>
                <w:szCs w:val="22"/>
              </w:rPr>
              <w:t>ного хозяйства администрации города Нижнего Новгорода</w:t>
            </w:r>
          </w:p>
        </w:tc>
        <w:tc>
          <w:tcPr>
            <w:tcW w:w="2410" w:type="dxa"/>
            <w:tcBorders>
              <w:top w:val="single" w:sz="4" w:space="0" w:color="auto"/>
              <w:left w:val="single" w:sz="4" w:space="0" w:color="auto"/>
              <w:bottom w:val="single" w:sz="4" w:space="0" w:color="auto"/>
              <w:right w:val="single" w:sz="4" w:space="0" w:color="auto"/>
            </w:tcBorders>
            <w:vAlign w:val="center"/>
          </w:tcPr>
          <w:p w:rsidR="0016174F" w:rsidRPr="00645352" w:rsidRDefault="00CD2888" w:rsidP="003C7769">
            <w:pPr>
              <w:widowControl w:val="0"/>
              <w:ind w:firstLine="0"/>
              <w:jc w:val="center"/>
              <w:rPr>
                <w:sz w:val="22"/>
                <w:szCs w:val="22"/>
              </w:rPr>
            </w:pPr>
            <w:r>
              <w:rPr>
                <w:sz w:val="22"/>
                <w:szCs w:val="22"/>
              </w:rPr>
              <w:t>55 461 000,00</w:t>
            </w:r>
          </w:p>
        </w:tc>
        <w:tc>
          <w:tcPr>
            <w:tcW w:w="2835" w:type="dxa"/>
            <w:tcBorders>
              <w:top w:val="single" w:sz="4" w:space="0" w:color="auto"/>
              <w:left w:val="single" w:sz="4" w:space="0" w:color="auto"/>
              <w:bottom w:val="single" w:sz="4" w:space="0" w:color="auto"/>
              <w:right w:val="single" w:sz="4" w:space="0" w:color="auto"/>
            </w:tcBorders>
            <w:vAlign w:val="center"/>
          </w:tcPr>
          <w:p w:rsidR="0016174F" w:rsidRPr="00645352" w:rsidRDefault="00CD2888" w:rsidP="003C7769">
            <w:pPr>
              <w:widowControl w:val="0"/>
              <w:ind w:firstLine="0"/>
              <w:jc w:val="center"/>
              <w:rPr>
                <w:sz w:val="22"/>
                <w:szCs w:val="22"/>
              </w:rPr>
            </w:pPr>
            <w:r>
              <w:rPr>
                <w:sz w:val="22"/>
                <w:szCs w:val="22"/>
              </w:rPr>
              <w:t>5 000 000,00</w:t>
            </w:r>
          </w:p>
        </w:tc>
        <w:tc>
          <w:tcPr>
            <w:tcW w:w="2760" w:type="dxa"/>
            <w:tcBorders>
              <w:top w:val="single" w:sz="4" w:space="0" w:color="auto"/>
              <w:left w:val="single" w:sz="4" w:space="0" w:color="auto"/>
              <w:bottom w:val="single" w:sz="4" w:space="0" w:color="auto"/>
              <w:right w:val="single" w:sz="4" w:space="0" w:color="auto"/>
            </w:tcBorders>
            <w:vAlign w:val="center"/>
          </w:tcPr>
          <w:p w:rsidR="0016174F" w:rsidRPr="00645352" w:rsidRDefault="00CD2888" w:rsidP="003C7769">
            <w:pPr>
              <w:widowControl w:val="0"/>
              <w:ind w:firstLine="0"/>
              <w:jc w:val="center"/>
              <w:rPr>
                <w:sz w:val="22"/>
                <w:szCs w:val="22"/>
              </w:rPr>
            </w:pPr>
            <w:r>
              <w:rPr>
                <w:sz w:val="22"/>
                <w:szCs w:val="22"/>
              </w:rPr>
              <w:t>5 000 000,00</w:t>
            </w:r>
          </w:p>
        </w:tc>
      </w:tr>
      <w:tr w:rsidR="0016174F" w:rsidRPr="00645352" w:rsidTr="00201296">
        <w:trPr>
          <w:trHeight w:val="192"/>
        </w:trPr>
        <w:tc>
          <w:tcPr>
            <w:tcW w:w="2835" w:type="dxa"/>
            <w:vMerge/>
            <w:tcBorders>
              <w:top w:val="single" w:sz="4" w:space="0" w:color="auto"/>
              <w:left w:val="single" w:sz="4" w:space="0" w:color="auto"/>
              <w:bottom w:val="single" w:sz="4" w:space="0" w:color="auto"/>
              <w:right w:val="single" w:sz="4" w:space="0" w:color="auto"/>
            </w:tcBorders>
            <w:vAlign w:val="center"/>
          </w:tcPr>
          <w:p w:rsidR="0016174F" w:rsidRPr="00645352" w:rsidRDefault="0016174F" w:rsidP="003C7769">
            <w:pPr>
              <w:ind w:firstLine="0"/>
              <w:rPr>
                <w:sz w:val="22"/>
                <w:szCs w:val="22"/>
              </w:rPr>
            </w:pPr>
          </w:p>
        </w:tc>
        <w:tc>
          <w:tcPr>
            <w:tcW w:w="4110" w:type="dxa"/>
            <w:tcBorders>
              <w:top w:val="single" w:sz="4" w:space="0" w:color="auto"/>
              <w:left w:val="single" w:sz="4" w:space="0" w:color="auto"/>
              <w:bottom w:val="single" w:sz="4" w:space="0" w:color="auto"/>
              <w:right w:val="single" w:sz="4" w:space="0" w:color="auto"/>
            </w:tcBorders>
          </w:tcPr>
          <w:p w:rsidR="00201296" w:rsidRPr="00645352" w:rsidRDefault="0016174F" w:rsidP="003C7769">
            <w:pPr>
              <w:widowControl w:val="0"/>
              <w:tabs>
                <w:tab w:val="left" w:pos="10980"/>
              </w:tabs>
              <w:ind w:firstLine="0"/>
              <w:rPr>
                <w:sz w:val="22"/>
                <w:szCs w:val="22"/>
              </w:rPr>
            </w:pPr>
            <w:r w:rsidRPr="00645352">
              <w:rPr>
                <w:sz w:val="22"/>
                <w:szCs w:val="22"/>
              </w:rPr>
              <w:t>Администрации районов города Нижнего Новгорода (Департамент благоустройства и дорожного хозяйства администрации города Нижнего Новгорода)</w:t>
            </w:r>
          </w:p>
        </w:tc>
        <w:tc>
          <w:tcPr>
            <w:tcW w:w="2410" w:type="dxa"/>
            <w:tcBorders>
              <w:top w:val="single" w:sz="4" w:space="0" w:color="auto"/>
              <w:left w:val="single" w:sz="4" w:space="0" w:color="auto"/>
              <w:bottom w:val="single" w:sz="4" w:space="0" w:color="auto"/>
              <w:right w:val="single" w:sz="4" w:space="0" w:color="auto"/>
            </w:tcBorders>
          </w:tcPr>
          <w:p w:rsidR="0016174F" w:rsidRPr="00645352" w:rsidRDefault="0016174F" w:rsidP="003C7769">
            <w:pPr>
              <w:widowControl w:val="0"/>
              <w:ind w:firstLine="0"/>
              <w:rPr>
                <w:sz w:val="22"/>
                <w:szCs w:val="22"/>
              </w:rPr>
            </w:pPr>
          </w:p>
          <w:p w:rsidR="0016174F" w:rsidRPr="00645352" w:rsidRDefault="00CD2888" w:rsidP="003C7769">
            <w:pPr>
              <w:widowControl w:val="0"/>
              <w:ind w:firstLine="0"/>
              <w:jc w:val="center"/>
              <w:rPr>
                <w:sz w:val="22"/>
                <w:szCs w:val="22"/>
              </w:rPr>
            </w:pPr>
            <w:r>
              <w:rPr>
                <w:sz w:val="22"/>
                <w:szCs w:val="22"/>
              </w:rPr>
              <w:t>152 653 700,00</w:t>
            </w:r>
          </w:p>
        </w:tc>
        <w:tc>
          <w:tcPr>
            <w:tcW w:w="2835" w:type="dxa"/>
            <w:tcBorders>
              <w:top w:val="single" w:sz="4" w:space="0" w:color="auto"/>
              <w:left w:val="single" w:sz="4" w:space="0" w:color="auto"/>
              <w:bottom w:val="single" w:sz="4" w:space="0" w:color="auto"/>
              <w:right w:val="single" w:sz="4" w:space="0" w:color="auto"/>
            </w:tcBorders>
          </w:tcPr>
          <w:p w:rsidR="0016174F" w:rsidRPr="00645352" w:rsidRDefault="0016174F" w:rsidP="003C7769">
            <w:pPr>
              <w:widowControl w:val="0"/>
              <w:ind w:firstLine="0"/>
              <w:jc w:val="center"/>
              <w:rPr>
                <w:sz w:val="22"/>
                <w:szCs w:val="22"/>
              </w:rPr>
            </w:pPr>
          </w:p>
          <w:p w:rsidR="0016174F" w:rsidRPr="00645352" w:rsidRDefault="00CD2888" w:rsidP="003C7769">
            <w:pPr>
              <w:widowControl w:val="0"/>
              <w:ind w:firstLine="0"/>
              <w:jc w:val="center"/>
              <w:rPr>
                <w:sz w:val="22"/>
                <w:szCs w:val="22"/>
              </w:rPr>
            </w:pPr>
            <w:r>
              <w:rPr>
                <w:sz w:val="22"/>
                <w:szCs w:val="22"/>
              </w:rPr>
              <w:t>152 653 700,00</w:t>
            </w:r>
          </w:p>
        </w:tc>
        <w:tc>
          <w:tcPr>
            <w:tcW w:w="2760" w:type="dxa"/>
            <w:tcBorders>
              <w:top w:val="single" w:sz="4" w:space="0" w:color="auto"/>
              <w:left w:val="single" w:sz="4" w:space="0" w:color="auto"/>
              <w:bottom w:val="single" w:sz="4" w:space="0" w:color="auto"/>
              <w:right w:val="single" w:sz="4" w:space="0" w:color="auto"/>
            </w:tcBorders>
          </w:tcPr>
          <w:p w:rsidR="0016174F" w:rsidRPr="00645352" w:rsidRDefault="0016174F" w:rsidP="003C7769">
            <w:pPr>
              <w:widowControl w:val="0"/>
              <w:ind w:firstLine="0"/>
              <w:jc w:val="center"/>
              <w:rPr>
                <w:sz w:val="22"/>
                <w:szCs w:val="22"/>
              </w:rPr>
            </w:pPr>
          </w:p>
          <w:p w:rsidR="0016174F" w:rsidRPr="00645352" w:rsidRDefault="00CD2888" w:rsidP="003C7769">
            <w:pPr>
              <w:widowControl w:val="0"/>
              <w:ind w:firstLine="0"/>
              <w:jc w:val="center"/>
              <w:rPr>
                <w:sz w:val="22"/>
                <w:szCs w:val="22"/>
              </w:rPr>
            </w:pPr>
            <w:r w:rsidRPr="00CD2888">
              <w:rPr>
                <w:sz w:val="22"/>
                <w:szCs w:val="22"/>
              </w:rPr>
              <w:t>152 653 700,00</w:t>
            </w:r>
          </w:p>
        </w:tc>
      </w:tr>
      <w:tr w:rsidR="0016174F" w:rsidRPr="00645352" w:rsidTr="00201296">
        <w:trPr>
          <w:trHeight w:val="192"/>
        </w:trPr>
        <w:tc>
          <w:tcPr>
            <w:tcW w:w="2835" w:type="dxa"/>
            <w:vMerge/>
            <w:tcBorders>
              <w:top w:val="single" w:sz="4" w:space="0" w:color="auto"/>
              <w:left w:val="single" w:sz="4" w:space="0" w:color="auto"/>
              <w:bottom w:val="single" w:sz="4" w:space="0" w:color="auto"/>
              <w:right w:val="single" w:sz="4" w:space="0" w:color="auto"/>
            </w:tcBorders>
            <w:vAlign w:val="center"/>
          </w:tcPr>
          <w:p w:rsidR="0016174F" w:rsidRPr="00645352" w:rsidRDefault="0016174F" w:rsidP="003C7769">
            <w:pPr>
              <w:ind w:firstLine="0"/>
              <w:rPr>
                <w:sz w:val="22"/>
                <w:szCs w:val="22"/>
              </w:rPr>
            </w:pPr>
          </w:p>
        </w:tc>
        <w:tc>
          <w:tcPr>
            <w:tcW w:w="4110" w:type="dxa"/>
            <w:tcBorders>
              <w:top w:val="single" w:sz="4" w:space="0" w:color="auto"/>
              <w:left w:val="single" w:sz="4" w:space="0" w:color="auto"/>
              <w:bottom w:val="single" w:sz="4" w:space="0" w:color="auto"/>
              <w:right w:val="single" w:sz="4" w:space="0" w:color="auto"/>
            </w:tcBorders>
          </w:tcPr>
          <w:p w:rsidR="0016174F" w:rsidRPr="00645352" w:rsidRDefault="0016174F" w:rsidP="003C7769">
            <w:pPr>
              <w:widowControl w:val="0"/>
              <w:tabs>
                <w:tab w:val="left" w:pos="10980"/>
              </w:tabs>
              <w:ind w:firstLine="0"/>
              <w:rPr>
                <w:sz w:val="22"/>
                <w:szCs w:val="22"/>
              </w:rPr>
            </w:pPr>
            <w:r w:rsidRPr="00645352">
              <w:rPr>
                <w:sz w:val="22"/>
                <w:szCs w:val="22"/>
              </w:rPr>
              <w:t>МКУ «УИЗТ г.НН» (Департамент благ</w:t>
            </w:r>
            <w:r w:rsidRPr="00645352">
              <w:rPr>
                <w:sz w:val="22"/>
                <w:szCs w:val="22"/>
              </w:rPr>
              <w:t>о</w:t>
            </w:r>
            <w:r w:rsidRPr="00645352">
              <w:rPr>
                <w:sz w:val="22"/>
                <w:szCs w:val="22"/>
              </w:rPr>
              <w:t>устройства и дорожного хозяйства адм</w:t>
            </w:r>
            <w:r w:rsidRPr="00645352">
              <w:rPr>
                <w:sz w:val="22"/>
                <w:szCs w:val="22"/>
              </w:rPr>
              <w:t>и</w:t>
            </w:r>
            <w:r w:rsidRPr="00645352">
              <w:rPr>
                <w:sz w:val="22"/>
                <w:szCs w:val="22"/>
              </w:rPr>
              <w:t>нистрации города Нижнего Новгорода)</w:t>
            </w:r>
          </w:p>
        </w:tc>
        <w:tc>
          <w:tcPr>
            <w:tcW w:w="2410" w:type="dxa"/>
            <w:tcBorders>
              <w:top w:val="single" w:sz="4" w:space="0" w:color="auto"/>
              <w:left w:val="single" w:sz="4" w:space="0" w:color="auto"/>
              <w:bottom w:val="single" w:sz="4" w:space="0" w:color="auto"/>
              <w:right w:val="single" w:sz="4" w:space="0" w:color="auto"/>
            </w:tcBorders>
            <w:vAlign w:val="center"/>
          </w:tcPr>
          <w:p w:rsidR="0016174F" w:rsidRPr="00645352" w:rsidRDefault="00CD2888" w:rsidP="003C7769">
            <w:pPr>
              <w:widowControl w:val="0"/>
              <w:ind w:firstLine="0"/>
              <w:jc w:val="center"/>
              <w:rPr>
                <w:sz w:val="22"/>
                <w:szCs w:val="22"/>
              </w:rPr>
            </w:pPr>
            <w:r>
              <w:rPr>
                <w:sz w:val="22"/>
                <w:szCs w:val="22"/>
              </w:rPr>
              <w:t>58 688 500,00</w:t>
            </w:r>
          </w:p>
        </w:tc>
        <w:tc>
          <w:tcPr>
            <w:tcW w:w="2835" w:type="dxa"/>
            <w:tcBorders>
              <w:top w:val="single" w:sz="4" w:space="0" w:color="auto"/>
              <w:left w:val="single" w:sz="4" w:space="0" w:color="auto"/>
              <w:bottom w:val="single" w:sz="4" w:space="0" w:color="auto"/>
              <w:right w:val="single" w:sz="4" w:space="0" w:color="auto"/>
            </w:tcBorders>
            <w:vAlign w:val="center"/>
          </w:tcPr>
          <w:p w:rsidR="0016174F" w:rsidRPr="00645352" w:rsidRDefault="00CD2888" w:rsidP="003C7769">
            <w:pPr>
              <w:ind w:firstLine="0"/>
              <w:jc w:val="center"/>
              <w:rPr>
                <w:sz w:val="22"/>
                <w:szCs w:val="22"/>
              </w:rPr>
            </w:pPr>
            <w:r>
              <w:rPr>
                <w:sz w:val="22"/>
                <w:szCs w:val="22"/>
              </w:rPr>
              <w:t>59 648 100,00</w:t>
            </w:r>
          </w:p>
        </w:tc>
        <w:tc>
          <w:tcPr>
            <w:tcW w:w="2760" w:type="dxa"/>
            <w:tcBorders>
              <w:top w:val="single" w:sz="4" w:space="0" w:color="auto"/>
              <w:left w:val="single" w:sz="4" w:space="0" w:color="auto"/>
              <w:bottom w:val="single" w:sz="4" w:space="0" w:color="auto"/>
              <w:right w:val="single" w:sz="4" w:space="0" w:color="auto"/>
            </w:tcBorders>
            <w:vAlign w:val="center"/>
          </w:tcPr>
          <w:p w:rsidR="0016174F" w:rsidRPr="00645352" w:rsidRDefault="00CD2888" w:rsidP="003C7769">
            <w:pPr>
              <w:ind w:firstLine="0"/>
              <w:jc w:val="center"/>
              <w:rPr>
                <w:sz w:val="22"/>
                <w:szCs w:val="22"/>
              </w:rPr>
            </w:pPr>
            <w:r>
              <w:rPr>
                <w:sz w:val="22"/>
                <w:szCs w:val="22"/>
              </w:rPr>
              <w:t>60 629 500,00</w:t>
            </w:r>
          </w:p>
        </w:tc>
      </w:tr>
      <w:tr w:rsidR="0016174F" w:rsidRPr="00645352" w:rsidTr="00201296">
        <w:trPr>
          <w:trHeight w:val="1156"/>
        </w:trPr>
        <w:tc>
          <w:tcPr>
            <w:tcW w:w="2835" w:type="dxa"/>
            <w:tcBorders>
              <w:top w:val="single" w:sz="4" w:space="0" w:color="auto"/>
              <w:left w:val="single" w:sz="4" w:space="0" w:color="auto"/>
              <w:bottom w:val="nil"/>
              <w:right w:val="single" w:sz="4" w:space="0" w:color="auto"/>
            </w:tcBorders>
            <w:vAlign w:val="center"/>
          </w:tcPr>
          <w:p w:rsidR="0016174F" w:rsidRPr="00645352" w:rsidRDefault="0016174F" w:rsidP="003C7769">
            <w:pPr>
              <w:ind w:firstLine="0"/>
              <w:rPr>
                <w:sz w:val="22"/>
                <w:szCs w:val="22"/>
              </w:rPr>
            </w:pPr>
          </w:p>
        </w:tc>
        <w:tc>
          <w:tcPr>
            <w:tcW w:w="4110" w:type="dxa"/>
            <w:tcBorders>
              <w:top w:val="single" w:sz="4" w:space="0" w:color="auto"/>
              <w:left w:val="single" w:sz="4" w:space="0" w:color="auto"/>
              <w:bottom w:val="nil"/>
              <w:right w:val="single" w:sz="4" w:space="0" w:color="auto"/>
            </w:tcBorders>
          </w:tcPr>
          <w:p w:rsidR="0016174F" w:rsidRPr="00645352" w:rsidRDefault="0016174F" w:rsidP="003C7769">
            <w:pPr>
              <w:widowControl w:val="0"/>
              <w:tabs>
                <w:tab w:val="left" w:pos="10980"/>
              </w:tabs>
              <w:ind w:firstLine="0"/>
              <w:rPr>
                <w:sz w:val="22"/>
                <w:szCs w:val="22"/>
              </w:rPr>
            </w:pPr>
            <w:r w:rsidRPr="00645352">
              <w:rPr>
                <w:sz w:val="22"/>
                <w:szCs w:val="22"/>
              </w:rPr>
              <w:t>МКУ «УМК НН» (Департамент благоу</w:t>
            </w:r>
            <w:r w:rsidRPr="00645352">
              <w:rPr>
                <w:sz w:val="22"/>
                <w:szCs w:val="22"/>
              </w:rPr>
              <w:t>с</w:t>
            </w:r>
            <w:r w:rsidRPr="00645352">
              <w:rPr>
                <w:sz w:val="22"/>
                <w:szCs w:val="22"/>
              </w:rPr>
              <w:t>тройства и дорожного хозяйства админ</w:t>
            </w:r>
            <w:r w:rsidRPr="00645352">
              <w:rPr>
                <w:sz w:val="22"/>
                <w:szCs w:val="22"/>
              </w:rPr>
              <w:t>и</w:t>
            </w:r>
            <w:r w:rsidRPr="00645352">
              <w:rPr>
                <w:sz w:val="22"/>
                <w:szCs w:val="22"/>
              </w:rPr>
              <w:t>страции города Нижнего Новгорода)</w:t>
            </w:r>
          </w:p>
        </w:tc>
        <w:tc>
          <w:tcPr>
            <w:tcW w:w="2410" w:type="dxa"/>
            <w:tcBorders>
              <w:top w:val="single" w:sz="4" w:space="0" w:color="auto"/>
              <w:left w:val="single" w:sz="4" w:space="0" w:color="auto"/>
              <w:bottom w:val="nil"/>
              <w:right w:val="single" w:sz="4" w:space="0" w:color="auto"/>
            </w:tcBorders>
            <w:vAlign w:val="center"/>
          </w:tcPr>
          <w:p w:rsidR="0016174F" w:rsidRPr="00645352" w:rsidRDefault="00CD2888" w:rsidP="003C7769">
            <w:pPr>
              <w:widowControl w:val="0"/>
              <w:ind w:firstLine="0"/>
              <w:jc w:val="center"/>
              <w:rPr>
                <w:sz w:val="22"/>
                <w:szCs w:val="22"/>
              </w:rPr>
            </w:pPr>
            <w:r>
              <w:rPr>
                <w:sz w:val="22"/>
                <w:szCs w:val="22"/>
              </w:rPr>
              <w:t>35 378 600,00</w:t>
            </w:r>
          </w:p>
        </w:tc>
        <w:tc>
          <w:tcPr>
            <w:tcW w:w="2835" w:type="dxa"/>
            <w:tcBorders>
              <w:top w:val="single" w:sz="4" w:space="0" w:color="auto"/>
              <w:left w:val="single" w:sz="4" w:space="0" w:color="auto"/>
              <w:bottom w:val="nil"/>
              <w:right w:val="single" w:sz="4" w:space="0" w:color="auto"/>
            </w:tcBorders>
            <w:vAlign w:val="center"/>
          </w:tcPr>
          <w:p w:rsidR="0016174F" w:rsidRPr="00645352" w:rsidRDefault="00CD2888" w:rsidP="003C7769">
            <w:pPr>
              <w:ind w:firstLine="0"/>
              <w:jc w:val="center"/>
              <w:rPr>
                <w:sz w:val="22"/>
                <w:szCs w:val="22"/>
              </w:rPr>
            </w:pPr>
            <w:r>
              <w:rPr>
                <w:sz w:val="22"/>
                <w:szCs w:val="22"/>
              </w:rPr>
              <w:t>26 050 200,00</w:t>
            </w:r>
          </w:p>
        </w:tc>
        <w:tc>
          <w:tcPr>
            <w:tcW w:w="2760" w:type="dxa"/>
            <w:tcBorders>
              <w:top w:val="single" w:sz="4" w:space="0" w:color="auto"/>
              <w:left w:val="single" w:sz="4" w:space="0" w:color="auto"/>
              <w:bottom w:val="nil"/>
              <w:right w:val="single" w:sz="4" w:space="0" w:color="auto"/>
            </w:tcBorders>
            <w:vAlign w:val="center"/>
          </w:tcPr>
          <w:p w:rsidR="0016174F" w:rsidRPr="00645352" w:rsidRDefault="00CD2888" w:rsidP="003C7769">
            <w:pPr>
              <w:ind w:firstLine="0"/>
              <w:jc w:val="center"/>
              <w:rPr>
                <w:sz w:val="22"/>
                <w:szCs w:val="22"/>
              </w:rPr>
            </w:pPr>
            <w:r>
              <w:rPr>
                <w:sz w:val="22"/>
                <w:szCs w:val="22"/>
              </w:rPr>
              <w:t>26 743 100,00</w:t>
            </w:r>
          </w:p>
        </w:tc>
      </w:tr>
      <w:tr w:rsidR="0016174F" w:rsidRPr="00645352" w:rsidTr="00201296">
        <w:trPr>
          <w:trHeight w:val="556"/>
        </w:trPr>
        <w:tc>
          <w:tcPr>
            <w:tcW w:w="2835" w:type="dxa"/>
            <w:tcBorders>
              <w:top w:val="single" w:sz="4" w:space="0" w:color="auto"/>
              <w:left w:val="single" w:sz="4" w:space="0" w:color="auto"/>
              <w:bottom w:val="single" w:sz="4" w:space="0" w:color="auto"/>
              <w:right w:val="single" w:sz="4" w:space="0" w:color="auto"/>
            </w:tcBorders>
          </w:tcPr>
          <w:p w:rsidR="0016174F" w:rsidRPr="00645352" w:rsidRDefault="0016174F" w:rsidP="003C7769">
            <w:pPr>
              <w:widowControl w:val="0"/>
              <w:tabs>
                <w:tab w:val="left" w:pos="10980"/>
              </w:tabs>
              <w:ind w:firstLine="0"/>
              <w:rPr>
                <w:sz w:val="22"/>
                <w:szCs w:val="22"/>
              </w:rPr>
            </w:pPr>
            <w:r w:rsidRPr="00645352">
              <w:rPr>
                <w:sz w:val="22"/>
                <w:szCs w:val="22"/>
              </w:rPr>
              <w:t>Целевые индикаторы пр</w:t>
            </w:r>
            <w:r w:rsidRPr="00645352">
              <w:rPr>
                <w:sz w:val="22"/>
                <w:szCs w:val="22"/>
              </w:rPr>
              <w:t>о</w:t>
            </w:r>
            <w:r w:rsidRPr="00645352">
              <w:rPr>
                <w:sz w:val="22"/>
                <w:szCs w:val="22"/>
              </w:rPr>
              <w:t>граммы</w:t>
            </w:r>
          </w:p>
        </w:tc>
        <w:tc>
          <w:tcPr>
            <w:tcW w:w="12115" w:type="dxa"/>
            <w:gridSpan w:val="4"/>
            <w:tcBorders>
              <w:top w:val="single" w:sz="4" w:space="0" w:color="auto"/>
              <w:left w:val="single" w:sz="4" w:space="0" w:color="auto"/>
              <w:bottom w:val="single" w:sz="4" w:space="0" w:color="auto"/>
              <w:right w:val="single" w:sz="4" w:space="0" w:color="auto"/>
            </w:tcBorders>
          </w:tcPr>
          <w:p w:rsidR="0016174F" w:rsidRPr="00645352" w:rsidRDefault="0016174F" w:rsidP="003C7769">
            <w:pPr>
              <w:widowControl w:val="0"/>
              <w:tabs>
                <w:tab w:val="left" w:pos="10980"/>
              </w:tabs>
              <w:ind w:firstLine="327"/>
              <w:rPr>
                <w:sz w:val="22"/>
                <w:szCs w:val="22"/>
              </w:rPr>
            </w:pPr>
            <w:r w:rsidRPr="00645352">
              <w:rPr>
                <w:sz w:val="22"/>
                <w:szCs w:val="22"/>
              </w:rPr>
              <w:t>1. Доля населения города, удовлетворенная качеством благоустройства городских территорий (в общем количестве опр</w:t>
            </w:r>
            <w:r w:rsidRPr="00645352">
              <w:rPr>
                <w:sz w:val="22"/>
                <w:szCs w:val="22"/>
              </w:rPr>
              <w:t>о</w:t>
            </w:r>
            <w:r w:rsidRPr="00645352">
              <w:rPr>
                <w:sz w:val="22"/>
                <w:szCs w:val="22"/>
              </w:rPr>
              <w:t>шенных граждан) - 60%.</w:t>
            </w:r>
          </w:p>
          <w:p w:rsidR="0016174F" w:rsidRPr="00645352" w:rsidRDefault="0016174F" w:rsidP="003C7769">
            <w:pPr>
              <w:widowControl w:val="0"/>
              <w:tabs>
                <w:tab w:val="left" w:pos="10980"/>
              </w:tabs>
              <w:ind w:firstLine="327"/>
              <w:rPr>
                <w:sz w:val="22"/>
                <w:szCs w:val="22"/>
              </w:rPr>
            </w:pPr>
            <w:r w:rsidRPr="00645352">
              <w:rPr>
                <w:sz w:val="22"/>
                <w:szCs w:val="22"/>
              </w:rPr>
              <w:t>2.Доля объектов озеленения, находящихся в нормативном состоянии по отношению к общему количеству объектов озел</w:t>
            </w:r>
            <w:r w:rsidRPr="00645352">
              <w:rPr>
                <w:sz w:val="22"/>
                <w:szCs w:val="22"/>
              </w:rPr>
              <w:t>е</w:t>
            </w:r>
            <w:r w:rsidRPr="00645352">
              <w:rPr>
                <w:sz w:val="22"/>
                <w:szCs w:val="22"/>
              </w:rPr>
              <w:t>нения - 41%.</w:t>
            </w:r>
          </w:p>
          <w:p w:rsidR="0016174F" w:rsidRPr="00645352" w:rsidRDefault="0016174F" w:rsidP="003C7769">
            <w:pPr>
              <w:widowControl w:val="0"/>
              <w:tabs>
                <w:tab w:val="left" w:pos="10980"/>
              </w:tabs>
              <w:ind w:firstLine="327"/>
              <w:rPr>
                <w:sz w:val="22"/>
                <w:szCs w:val="22"/>
              </w:rPr>
            </w:pPr>
            <w:r w:rsidRPr="00645352">
              <w:rPr>
                <w:sz w:val="22"/>
                <w:szCs w:val="22"/>
              </w:rPr>
              <w:t>3.Доля муниципальных кладбищ, находящихся в нормативном состоянии по отношению к общему количеству муниц</w:t>
            </w:r>
            <w:r w:rsidRPr="00645352">
              <w:rPr>
                <w:sz w:val="22"/>
                <w:szCs w:val="22"/>
              </w:rPr>
              <w:t>и</w:t>
            </w:r>
            <w:r w:rsidRPr="00645352">
              <w:rPr>
                <w:sz w:val="22"/>
                <w:szCs w:val="22"/>
              </w:rPr>
              <w:t>пальных кладбищ - 65%.</w:t>
            </w:r>
          </w:p>
          <w:p w:rsidR="0016174F" w:rsidRPr="00645352" w:rsidRDefault="0016174F" w:rsidP="003C7769">
            <w:pPr>
              <w:widowControl w:val="0"/>
              <w:tabs>
                <w:tab w:val="left" w:pos="10980"/>
              </w:tabs>
              <w:ind w:firstLine="327"/>
              <w:rPr>
                <w:sz w:val="22"/>
                <w:szCs w:val="22"/>
              </w:rPr>
            </w:pPr>
            <w:r w:rsidRPr="00645352">
              <w:rPr>
                <w:sz w:val="22"/>
                <w:szCs w:val="22"/>
              </w:rPr>
              <w:t>4.Охват сетями дождевой канализации - 70%.</w:t>
            </w:r>
          </w:p>
          <w:p w:rsidR="0016174F" w:rsidRPr="00645352" w:rsidRDefault="0016174F" w:rsidP="003C7769">
            <w:pPr>
              <w:widowControl w:val="0"/>
              <w:tabs>
                <w:tab w:val="left" w:pos="10980"/>
              </w:tabs>
              <w:ind w:firstLine="327"/>
              <w:rPr>
                <w:sz w:val="22"/>
                <w:szCs w:val="22"/>
              </w:rPr>
            </w:pPr>
            <w:r w:rsidRPr="00645352">
              <w:rPr>
                <w:sz w:val="22"/>
                <w:szCs w:val="22"/>
              </w:rPr>
              <w:t>5.Доля отремонтированных сетей ливневой канализации города по отношению к общему количеству сетей ливневой кан</w:t>
            </w:r>
            <w:r w:rsidRPr="00645352">
              <w:rPr>
                <w:sz w:val="22"/>
                <w:szCs w:val="22"/>
              </w:rPr>
              <w:t>а</w:t>
            </w:r>
            <w:r w:rsidRPr="00645352">
              <w:rPr>
                <w:sz w:val="22"/>
                <w:szCs w:val="22"/>
              </w:rPr>
              <w:t>лизации, требующих ремонта - 3,6%.</w:t>
            </w:r>
          </w:p>
          <w:p w:rsidR="0016174F" w:rsidRPr="00645352" w:rsidRDefault="0016174F" w:rsidP="003C7769">
            <w:pPr>
              <w:widowControl w:val="0"/>
              <w:tabs>
                <w:tab w:val="left" w:pos="10980"/>
              </w:tabs>
              <w:ind w:firstLine="327"/>
              <w:rPr>
                <w:sz w:val="22"/>
                <w:szCs w:val="22"/>
              </w:rPr>
            </w:pPr>
            <w:r w:rsidRPr="00645352">
              <w:rPr>
                <w:sz w:val="22"/>
                <w:szCs w:val="22"/>
              </w:rPr>
              <w:t>6.Доля сооружений инженерной защиты города, отвечающих нормативным требованиям - 85%.</w:t>
            </w:r>
          </w:p>
          <w:p w:rsidR="0016174F" w:rsidRPr="00645352" w:rsidRDefault="0016174F" w:rsidP="003C7769">
            <w:pPr>
              <w:widowControl w:val="0"/>
              <w:tabs>
                <w:tab w:val="left" w:pos="10980"/>
              </w:tabs>
              <w:ind w:firstLine="327"/>
              <w:rPr>
                <w:sz w:val="22"/>
                <w:szCs w:val="22"/>
              </w:rPr>
            </w:pPr>
            <w:r w:rsidRPr="00645352">
              <w:rPr>
                <w:sz w:val="22"/>
                <w:szCs w:val="22"/>
              </w:rPr>
              <w:t>7. Доля отремонтированных объектов инженерной защиты города по отношению к общему количеству объектов инжене</w:t>
            </w:r>
            <w:r w:rsidRPr="00645352">
              <w:rPr>
                <w:sz w:val="22"/>
                <w:szCs w:val="22"/>
              </w:rPr>
              <w:t>р</w:t>
            </w:r>
            <w:r w:rsidRPr="00645352">
              <w:rPr>
                <w:sz w:val="22"/>
                <w:szCs w:val="22"/>
              </w:rPr>
              <w:t>ной защиты города требующих ремонта - 1%.</w:t>
            </w:r>
          </w:p>
          <w:p w:rsidR="0016174F" w:rsidRPr="00645352" w:rsidRDefault="0016174F" w:rsidP="003C7769">
            <w:pPr>
              <w:widowControl w:val="0"/>
              <w:tabs>
                <w:tab w:val="left" w:pos="10980"/>
              </w:tabs>
              <w:ind w:firstLine="327"/>
              <w:rPr>
                <w:sz w:val="22"/>
                <w:szCs w:val="22"/>
              </w:rPr>
            </w:pPr>
            <w:r w:rsidRPr="00645352">
              <w:rPr>
                <w:sz w:val="22"/>
                <w:szCs w:val="22"/>
              </w:rPr>
              <w:t>8.Доля отремонтированных прочих объектов благоустройства к общему количеству прочих объектов благоустройства, в том числе:</w:t>
            </w:r>
          </w:p>
          <w:p w:rsidR="0016174F" w:rsidRPr="00645352" w:rsidRDefault="0016174F" w:rsidP="003C7769">
            <w:pPr>
              <w:widowControl w:val="0"/>
              <w:tabs>
                <w:tab w:val="left" w:pos="10980"/>
              </w:tabs>
              <w:ind w:firstLine="327"/>
              <w:rPr>
                <w:sz w:val="22"/>
                <w:szCs w:val="22"/>
              </w:rPr>
            </w:pPr>
            <w:r w:rsidRPr="00645352">
              <w:rPr>
                <w:sz w:val="22"/>
                <w:szCs w:val="22"/>
              </w:rPr>
              <w:t>Фонтаны: 52%.</w:t>
            </w:r>
          </w:p>
          <w:p w:rsidR="0016174F" w:rsidRPr="00645352" w:rsidRDefault="0016174F" w:rsidP="004C219A">
            <w:pPr>
              <w:widowControl w:val="0"/>
              <w:tabs>
                <w:tab w:val="left" w:pos="10980"/>
              </w:tabs>
              <w:ind w:firstLine="327"/>
              <w:rPr>
                <w:sz w:val="22"/>
                <w:szCs w:val="22"/>
              </w:rPr>
            </w:pPr>
            <w:r w:rsidRPr="00645352">
              <w:rPr>
                <w:sz w:val="22"/>
                <w:szCs w:val="22"/>
              </w:rPr>
              <w:t>Пляжи: 78%.</w:t>
            </w:r>
          </w:p>
        </w:tc>
      </w:tr>
    </w:tbl>
    <w:p w:rsidR="0016174F" w:rsidRPr="00850B52" w:rsidRDefault="0016174F" w:rsidP="0016174F">
      <w:pPr>
        <w:pStyle w:val="ConsPlusNormal"/>
        <w:jc w:val="center"/>
        <w:rPr>
          <w:rFonts w:ascii="Times New Roman" w:hAnsi="Times New Roman" w:cs="Times New Roman"/>
          <w:sz w:val="28"/>
          <w:szCs w:val="28"/>
        </w:rPr>
      </w:pPr>
    </w:p>
    <w:p w:rsidR="0016174F" w:rsidRPr="0016174F" w:rsidRDefault="0016174F" w:rsidP="0016174F">
      <w:pPr>
        <w:tabs>
          <w:tab w:val="left" w:pos="10980"/>
        </w:tabs>
        <w:jc w:val="center"/>
        <w:rPr>
          <w:szCs w:val="28"/>
        </w:rPr>
      </w:pPr>
    </w:p>
    <w:p w:rsidR="0016174F" w:rsidRPr="0016174F" w:rsidRDefault="0016174F" w:rsidP="0016174F">
      <w:pPr>
        <w:tabs>
          <w:tab w:val="left" w:pos="10980"/>
        </w:tabs>
        <w:jc w:val="center"/>
        <w:rPr>
          <w:szCs w:val="28"/>
        </w:rPr>
      </w:pPr>
    </w:p>
    <w:p w:rsidR="0016174F" w:rsidRPr="0016174F" w:rsidRDefault="0016174F" w:rsidP="0016174F">
      <w:pPr>
        <w:tabs>
          <w:tab w:val="left" w:pos="10980"/>
        </w:tabs>
        <w:jc w:val="center"/>
        <w:rPr>
          <w:szCs w:val="28"/>
        </w:rPr>
      </w:pPr>
    </w:p>
    <w:p w:rsidR="0016174F" w:rsidRPr="0016174F" w:rsidRDefault="0016174F" w:rsidP="0016174F">
      <w:pPr>
        <w:tabs>
          <w:tab w:val="left" w:pos="10980"/>
        </w:tabs>
        <w:jc w:val="center"/>
        <w:rPr>
          <w:szCs w:val="28"/>
        </w:rPr>
      </w:pPr>
    </w:p>
    <w:p w:rsidR="0016174F" w:rsidRPr="0016174F" w:rsidRDefault="0016174F" w:rsidP="0016174F">
      <w:pPr>
        <w:tabs>
          <w:tab w:val="left" w:pos="10980"/>
        </w:tabs>
        <w:jc w:val="center"/>
        <w:rPr>
          <w:szCs w:val="28"/>
        </w:rPr>
      </w:pPr>
    </w:p>
    <w:p w:rsidR="0016174F" w:rsidRPr="0016174F" w:rsidRDefault="0016174F" w:rsidP="0016174F">
      <w:pPr>
        <w:tabs>
          <w:tab w:val="left" w:pos="10980"/>
        </w:tabs>
        <w:jc w:val="center"/>
        <w:rPr>
          <w:szCs w:val="28"/>
        </w:rPr>
      </w:pPr>
    </w:p>
    <w:p w:rsidR="0016174F" w:rsidRPr="0016174F" w:rsidRDefault="0016174F" w:rsidP="0016174F">
      <w:pPr>
        <w:tabs>
          <w:tab w:val="left" w:pos="10980"/>
        </w:tabs>
        <w:jc w:val="center"/>
        <w:rPr>
          <w:szCs w:val="28"/>
        </w:rPr>
      </w:pPr>
    </w:p>
    <w:p w:rsidR="0016174F" w:rsidRPr="0016174F" w:rsidRDefault="0016174F" w:rsidP="0016174F">
      <w:pPr>
        <w:tabs>
          <w:tab w:val="left" w:pos="10980"/>
        </w:tabs>
        <w:jc w:val="center"/>
        <w:rPr>
          <w:szCs w:val="28"/>
        </w:rPr>
      </w:pPr>
    </w:p>
    <w:p w:rsidR="0016174F" w:rsidRPr="0016174F" w:rsidRDefault="0016174F" w:rsidP="0016174F">
      <w:pPr>
        <w:tabs>
          <w:tab w:val="left" w:pos="10980"/>
        </w:tabs>
        <w:jc w:val="center"/>
        <w:rPr>
          <w:szCs w:val="28"/>
        </w:rPr>
      </w:pPr>
    </w:p>
    <w:p w:rsidR="0016174F" w:rsidRDefault="0016174F" w:rsidP="0016174F">
      <w:pPr>
        <w:tabs>
          <w:tab w:val="left" w:pos="10980"/>
        </w:tabs>
        <w:jc w:val="center"/>
        <w:rPr>
          <w:szCs w:val="28"/>
        </w:rPr>
        <w:sectPr w:rsidR="0016174F" w:rsidSect="003C7769">
          <w:pgSz w:w="16838" w:h="11906" w:orient="landscape"/>
          <w:pgMar w:top="1134" w:right="1134" w:bottom="567" w:left="1134" w:header="709" w:footer="709" w:gutter="0"/>
          <w:cols w:space="720"/>
        </w:sectPr>
      </w:pPr>
    </w:p>
    <w:p w:rsidR="00236DFE" w:rsidRPr="00850B52" w:rsidRDefault="00236DFE" w:rsidP="00236DFE">
      <w:pPr>
        <w:tabs>
          <w:tab w:val="left" w:pos="10980"/>
        </w:tabs>
        <w:ind w:firstLine="0"/>
        <w:jc w:val="center"/>
        <w:rPr>
          <w:szCs w:val="28"/>
        </w:rPr>
      </w:pPr>
      <w:bookmarkStart w:id="1" w:name="_GoBack"/>
      <w:r w:rsidRPr="00850B52">
        <w:rPr>
          <w:szCs w:val="28"/>
        </w:rPr>
        <w:lastRenderedPageBreak/>
        <w:t>2. Текстовая часть программы</w:t>
      </w:r>
    </w:p>
    <w:p w:rsidR="00236DFE" w:rsidRPr="00850B52" w:rsidRDefault="00236DFE" w:rsidP="00236DFE">
      <w:pPr>
        <w:tabs>
          <w:tab w:val="left" w:pos="10980"/>
        </w:tabs>
        <w:ind w:firstLine="0"/>
        <w:jc w:val="center"/>
        <w:rPr>
          <w:szCs w:val="28"/>
        </w:rPr>
      </w:pPr>
    </w:p>
    <w:p w:rsidR="00236DFE" w:rsidRPr="00850B52" w:rsidRDefault="00236DFE" w:rsidP="00236DFE">
      <w:pPr>
        <w:tabs>
          <w:tab w:val="left" w:pos="10980"/>
        </w:tabs>
        <w:ind w:firstLine="0"/>
        <w:jc w:val="center"/>
        <w:rPr>
          <w:szCs w:val="28"/>
        </w:rPr>
      </w:pPr>
      <w:r w:rsidRPr="00850B52">
        <w:rPr>
          <w:szCs w:val="28"/>
        </w:rPr>
        <w:t>2.1. Характеристика текущего состояния</w:t>
      </w:r>
    </w:p>
    <w:p w:rsidR="00236DFE" w:rsidRPr="00850B52" w:rsidRDefault="00236DFE" w:rsidP="00236DFE">
      <w:pPr>
        <w:tabs>
          <w:tab w:val="left" w:pos="10980"/>
        </w:tabs>
        <w:ind w:firstLine="0"/>
        <w:jc w:val="center"/>
        <w:rPr>
          <w:szCs w:val="28"/>
        </w:rPr>
      </w:pPr>
    </w:p>
    <w:p w:rsidR="00236DFE" w:rsidRPr="00850B52" w:rsidRDefault="00236DFE" w:rsidP="00236DFE">
      <w:pPr>
        <w:widowControl w:val="0"/>
        <w:tabs>
          <w:tab w:val="left" w:pos="709"/>
          <w:tab w:val="left" w:pos="10980"/>
        </w:tabs>
        <w:ind w:firstLine="567"/>
        <w:outlineLvl w:val="2"/>
        <w:rPr>
          <w:szCs w:val="28"/>
        </w:rPr>
      </w:pPr>
      <w:r w:rsidRPr="00850B52">
        <w:rPr>
          <w:szCs w:val="28"/>
        </w:rPr>
        <w:t>Разработка муниципальной программы «Благоустройство города Нижнего Но</w:t>
      </w:r>
      <w:r w:rsidRPr="00850B52">
        <w:rPr>
          <w:szCs w:val="28"/>
        </w:rPr>
        <w:t>в</w:t>
      </w:r>
      <w:r w:rsidRPr="00850B52">
        <w:rPr>
          <w:szCs w:val="28"/>
        </w:rPr>
        <w:t>города» обусловлена необходимостью выработки комплексного подхода развития территории города Нижнего Новгорода в сфере благоустройства.</w:t>
      </w:r>
    </w:p>
    <w:p w:rsidR="00236DFE" w:rsidRPr="00850B52" w:rsidRDefault="00236DFE" w:rsidP="00236DFE">
      <w:pPr>
        <w:widowControl w:val="0"/>
        <w:tabs>
          <w:tab w:val="left" w:pos="709"/>
          <w:tab w:val="left" w:pos="10980"/>
        </w:tabs>
        <w:ind w:firstLine="567"/>
        <w:outlineLvl w:val="2"/>
        <w:rPr>
          <w:szCs w:val="28"/>
        </w:rPr>
      </w:pPr>
      <w:r w:rsidRPr="00850B52">
        <w:rPr>
          <w:szCs w:val="28"/>
        </w:rPr>
        <w:t>Основными приоритетными направлениями по повышению эффективности в сфере благоустройства являются следующие направления:</w:t>
      </w:r>
    </w:p>
    <w:p w:rsidR="00236DFE" w:rsidRPr="00850B52" w:rsidRDefault="00236DFE" w:rsidP="00236DFE">
      <w:pPr>
        <w:widowControl w:val="0"/>
        <w:tabs>
          <w:tab w:val="left" w:pos="709"/>
          <w:tab w:val="left" w:pos="10980"/>
        </w:tabs>
        <w:ind w:firstLine="567"/>
        <w:outlineLvl w:val="2"/>
        <w:rPr>
          <w:szCs w:val="28"/>
        </w:rPr>
      </w:pPr>
      <w:r w:rsidRPr="00850B52">
        <w:rPr>
          <w:szCs w:val="28"/>
        </w:rPr>
        <w:t xml:space="preserve">развитие сетей ливневой канализации и объектов инженерной защиты города и организация их полноценной работы; </w:t>
      </w:r>
    </w:p>
    <w:p w:rsidR="00236DFE" w:rsidRPr="00850B52" w:rsidRDefault="00236DFE" w:rsidP="00236DFE">
      <w:pPr>
        <w:widowControl w:val="0"/>
        <w:tabs>
          <w:tab w:val="left" w:pos="709"/>
          <w:tab w:val="left" w:pos="10980"/>
        </w:tabs>
        <w:ind w:firstLine="567"/>
        <w:rPr>
          <w:szCs w:val="28"/>
        </w:rPr>
      </w:pPr>
      <w:r w:rsidRPr="00850B52">
        <w:rPr>
          <w:szCs w:val="28"/>
        </w:rPr>
        <w:t>улучшение состояния работы прочих объектов благоустройства, в частности работы пляжных зон города, работы фонтанов, детских и спортивных площадок, а также сохранение и улучшение эксплуатационных характеристик объектов благоу</w:t>
      </w:r>
      <w:r w:rsidRPr="00850B52">
        <w:rPr>
          <w:szCs w:val="28"/>
        </w:rPr>
        <w:t>с</w:t>
      </w:r>
      <w:r w:rsidRPr="00850B52">
        <w:rPr>
          <w:szCs w:val="28"/>
        </w:rPr>
        <w:t xml:space="preserve">тройства; </w:t>
      </w:r>
    </w:p>
    <w:p w:rsidR="00236DFE" w:rsidRPr="00850B52" w:rsidRDefault="00236DFE" w:rsidP="00236DFE">
      <w:pPr>
        <w:widowControl w:val="0"/>
        <w:tabs>
          <w:tab w:val="left" w:pos="709"/>
          <w:tab w:val="left" w:pos="10980"/>
        </w:tabs>
        <w:ind w:firstLine="567"/>
        <w:rPr>
          <w:szCs w:val="28"/>
        </w:rPr>
      </w:pPr>
      <w:r w:rsidRPr="00850B52">
        <w:rPr>
          <w:szCs w:val="28"/>
        </w:rPr>
        <w:t>разработка системы восстановления и комплексного подхода по содержанию объектов озеленения, совершенствование цветочного оформления города;</w:t>
      </w:r>
    </w:p>
    <w:p w:rsidR="00236DFE" w:rsidRPr="00850B52" w:rsidRDefault="00236DFE" w:rsidP="00236DFE">
      <w:pPr>
        <w:widowControl w:val="0"/>
        <w:tabs>
          <w:tab w:val="left" w:pos="709"/>
          <w:tab w:val="left" w:pos="10980"/>
        </w:tabs>
        <w:ind w:firstLine="567"/>
        <w:rPr>
          <w:szCs w:val="28"/>
        </w:rPr>
      </w:pPr>
      <w:r w:rsidRPr="00850B52">
        <w:rPr>
          <w:szCs w:val="28"/>
        </w:rPr>
        <w:t>совершенствование ритуально - похоронного обслуживания и повышение кач</w:t>
      </w:r>
      <w:r w:rsidRPr="00850B52">
        <w:rPr>
          <w:szCs w:val="28"/>
        </w:rPr>
        <w:t>е</w:t>
      </w:r>
      <w:r w:rsidRPr="00850B52">
        <w:rPr>
          <w:szCs w:val="28"/>
        </w:rPr>
        <w:t>ства содержания и благоустройства территорий муниципальных к</w:t>
      </w:r>
      <w:r>
        <w:rPr>
          <w:szCs w:val="28"/>
        </w:rPr>
        <w:t>ладбищ города Нижнего Новгорода.</w:t>
      </w:r>
    </w:p>
    <w:p w:rsidR="00236DFE" w:rsidRPr="00850B52" w:rsidRDefault="00236DFE" w:rsidP="00236DFE">
      <w:pPr>
        <w:widowControl w:val="0"/>
        <w:tabs>
          <w:tab w:val="left" w:pos="709"/>
          <w:tab w:val="left" w:pos="10980"/>
        </w:tabs>
        <w:ind w:firstLine="567"/>
        <w:rPr>
          <w:szCs w:val="28"/>
        </w:rPr>
      </w:pPr>
      <w:r w:rsidRPr="00850B52">
        <w:rPr>
          <w:szCs w:val="28"/>
        </w:rPr>
        <w:t>В настоящее время сеть ливневой канализации на территории города Нижнего Новгорода построена «выборочно», для отведения дождевых вод с проезжей части основных магистралей с интенсивным автомобильным движением и с «пониженных мест» городской застройки, общей ориентировочной протяженностью 307560 п.м, из  них в Нагорной части города - 135780 п.м, в Заречной части города - 171780 п.м. Данного количества коммуникаций недостаточно для полноценной работоспособн</w:t>
      </w:r>
      <w:r w:rsidRPr="00850B52">
        <w:rPr>
          <w:szCs w:val="28"/>
        </w:rPr>
        <w:t>о</w:t>
      </w:r>
      <w:r w:rsidRPr="00850B52">
        <w:rPr>
          <w:szCs w:val="28"/>
        </w:rPr>
        <w:t>сти сетей ливневой канализации  и отведения стока дождевых вод по городу в ц</w:t>
      </w:r>
      <w:r w:rsidRPr="00850B52">
        <w:rPr>
          <w:szCs w:val="28"/>
        </w:rPr>
        <w:t>е</w:t>
      </w:r>
      <w:r w:rsidRPr="00850B52">
        <w:rPr>
          <w:szCs w:val="28"/>
        </w:rPr>
        <w:t>лом. Ежегодно строится ливневая канализация при строительстве нового жилья и т.д. На территории город</w:t>
      </w:r>
      <w:r>
        <w:rPr>
          <w:szCs w:val="28"/>
        </w:rPr>
        <w:t>а Нижнего Новгорода на содержании находится 20</w:t>
      </w:r>
      <w:r w:rsidRPr="00850B52">
        <w:rPr>
          <w:szCs w:val="28"/>
        </w:rPr>
        <w:t xml:space="preserve"> ливн</w:t>
      </w:r>
      <w:r w:rsidRPr="00850B52">
        <w:rPr>
          <w:szCs w:val="28"/>
        </w:rPr>
        <w:t>е</w:t>
      </w:r>
      <w:r w:rsidRPr="00850B52">
        <w:rPr>
          <w:szCs w:val="28"/>
        </w:rPr>
        <w:t xml:space="preserve">вых насосных станций. </w:t>
      </w:r>
    </w:p>
    <w:p w:rsidR="00236DFE" w:rsidRPr="00850B52" w:rsidRDefault="00236DFE" w:rsidP="00236DFE">
      <w:pPr>
        <w:widowControl w:val="0"/>
        <w:tabs>
          <w:tab w:val="left" w:pos="709"/>
          <w:tab w:val="left" w:pos="10980"/>
        </w:tabs>
        <w:ind w:firstLine="567"/>
        <w:rPr>
          <w:szCs w:val="28"/>
        </w:rPr>
      </w:pPr>
      <w:r w:rsidRPr="00850B52">
        <w:rPr>
          <w:szCs w:val="28"/>
        </w:rPr>
        <w:t>Сеть дождевой канализации преобладает в Нижегородском, Автозаводском, Ленинском и Канавинском районах. Постоянный подпор коллекторов ливневой к</w:t>
      </w:r>
      <w:r w:rsidRPr="00850B52">
        <w:rPr>
          <w:szCs w:val="28"/>
        </w:rPr>
        <w:t>а</w:t>
      </w:r>
      <w:r w:rsidRPr="00850B52">
        <w:rPr>
          <w:szCs w:val="28"/>
        </w:rPr>
        <w:t>нализации в Заречной части города Нижнего Новгорода приводит к заиливанию трубопроводов, которые малы по пропускной способности, требуют прочистки и перекладки, что негативно сказывается на эксплуатации дорог и ведет к преждевр</w:t>
      </w:r>
      <w:r w:rsidRPr="00850B52">
        <w:rPr>
          <w:szCs w:val="28"/>
        </w:rPr>
        <w:t>е</w:t>
      </w:r>
      <w:r w:rsidRPr="00850B52">
        <w:rPr>
          <w:szCs w:val="28"/>
        </w:rPr>
        <w:t>менному нарушению асфальтобетонного покрытия. Особенно проблематичная о</w:t>
      </w:r>
      <w:r w:rsidRPr="00850B52">
        <w:rPr>
          <w:szCs w:val="28"/>
        </w:rPr>
        <w:t>б</w:t>
      </w:r>
      <w:r w:rsidRPr="00850B52">
        <w:rPr>
          <w:szCs w:val="28"/>
        </w:rPr>
        <w:t xml:space="preserve">становка сложилась в Заречной части города, а именно территория, прилегающая к Московскому, Сормовскому шоссе, м/р «Мещерское озеро», м/р «Гордеевский». </w:t>
      </w:r>
    </w:p>
    <w:p w:rsidR="00236DFE" w:rsidRPr="00850B52" w:rsidRDefault="00236DFE" w:rsidP="00236DFE">
      <w:pPr>
        <w:widowControl w:val="0"/>
        <w:tabs>
          <w:tab w:val="left" w:pos="709"/>
          <w:tab w:val="left" w:pos="10980"/>
        </w:tabs>
        <w:ind w:firstLine="567"/>
        <w:rPr>
          <w:szCs w:val="28"/>
        </w:rPr>
      </w:pPr>
      <w:r w:rsidRPr="00850B52">
        <w:rPr>
          <w:szCs w:val="28"/>
        </w:rPr>
        <w:t>Значительная часть ливневых коллекторов (более 30%) в Нагорной части гор</w:t>
      </w:r>
      <w:r w:rsidRPr="00850B52">
        <w:rPr>
          <w:szCs w:val="28"/>
        </w:rPr>
        <w:t>о</w:t>
      </w:r>
      <w:r w:rsidRPr="00850B52">
        <w:rPr>
          <w:szCs w:val="28"/>
        </w:rPr>
        <w:t>да (преимущественно в центре города) находится в неудовлетворительном, изн</w:t>
      </w:r>
      <w:r w:rsidRPr="00850B52">
        <w:rPr>
          <w:szCs w:val="28"/>
        </w:rPr>
        <w:t>о</w:t>
      </w:r>
      <w:r w:rsidRPr="00850B52">
        <w:rPr>
          <w:szCs w:val="28"/>
        </w:rPr>
        <w:t>шенном состоянии в связи с их длительным сроком эксплуатации. В связи с име</w:t>
      </w:r>
      <w:r w:rsidRPr="00850B52">
        <w:rPr>
          <w:szCs w:val="28"/>
        </w:rPr>
        <w:t>ю</w:t>
      </w:r>
      <w:r w:rsidRPr="00850B52">
        <w:rPr>
          <w:szCs w:val="28"/>
        </w:rPr>
        <w:t>щимися большими уклонами при прохождении ливневой канализации по съездам и склонам Нагорной части города и как следствие большой скоростью потока дожд</w:t>
      </w:r>
      <w:r w:rsidRPr="00850B52">
        <w:rPr>
          <w:szCs w:val="28"/>
        </w:rPr>
        <w:t>е</w:t>
      </w:r>
      <w:r w:rsidRPr="00850B52">
        <w:rPr>
          <w:szCs w:val="28"/>
        </w:rPr>
        <w:t>вых вод происходит разрушение защитного слоя бетона в (железобетонных) колле</w:t>
      </w:r>
      <w:r w:rsidRPr="00850B52">
        <w:rPr>
          <w:szCs w:val="28"/>
        </w:rPr>
        <w:t>к</w:t>
      </w:r>
      <w:r w:rsidRPr="00850B52">
        <w:rPr>
          <w:szCs w:val="28"/>
        </w:rPr>
        <w:lastRenderedPageBreak/>
        <w:t>торах. В оползневых зонах периодически происходят подвижки грунтов, оползн</w:t>
      </w:r>
      <w:r w:rsidRPr="00850B52">
        <w:rPr>
          <w:szCs w:val="28"/>
        </w:rPr>
        <w:t>е</w:t>
      </w:r>
      <w:r w:rsidRPr="00850B52">
        <w:rPr>
          <w:szCs w:val="28"/>
        </w:rPr>
        <w:t>вые деформации, что так же влияет на состояние ливневых коллекторов (происх</w:t>
      </w:r>
      <w:r w:rsidRPr="00850B52">
        <w:rPr>
          <w:szCs w:val="28"/>
        </w:rPr>
        <w:t>о</w:t>
      </w:r>
      <w:r w:rsidRPr="00850B52">
        <w:rPr>
          <w:szCs w:val="28"/>
        </w:rPr>
        <w:t>дит смещение и разрушение коллекторов).</w:t>
      </w:r>
    </w:p>
    <w:p w:rsidR="00236DFE" w:rsidRPr="00850B52" w:rsidRDefault="00236DFE" w:rsidP="00236DFE">
      <w:pPr>
        <w:widowControl w:val="0"/>
        <w:tabs>
          <w:tab w:val="left" w:pos="709"/>
          <w:tab w:val="left" w:pos="10980"/>
        </w:tabs>
        <w:ind w:firstLine="567"/>
        <w:rPr>
          <w:szCs w:val="28"/>
        </w:rPr>
      </w:pPr>
      <w:r w:rsidRPr="00850B52">
        <w:rPr>
          <w:szCs w:val="28"/>
        </w:rPr>
        <w:t>Ежегодно, в рамках выделенного финансирования МКУ «Управление инжене</w:t>
      </w:r>
      <w:r w:rsidRPr="00850B52">
        <w:rPr>
          <w:szCs w:val="28"/>
        </w:rPr>
        <w:t>р</w:t>
      </w:r>
      <w:r w:rsidRPr="00850B52">
        <w:rPr>
          <w:szCs w:val="28"/>
        </w:rPr>
        <w:t>ной защиты территорий города Нижнего Новгорода», а также администрациями районов города Нижнего Новгорода выполняются работы по содержанию и ремонту сетей ливневой канализации города Нижнего Новгорода, расположенной на слиянии крупных рек, разделенных на нагорную правобережную часть и низинное левобер</w:t>
      </w:r>
      <w:r w:rsidRPr="00850B52">
        <w:rPr>
          <w:szCs w:val="28"/>
        </w:rPr>
        <w:t>е</w:t>
      </w:r>
      <w:r w:rsidRPr="00850B52">
        <w:rPr>
          <w:szCs w:val="28"/>
        </w:rPr>
        <w:t>жье. Обе части города подвержены активному воздействию речного и дождевого стоков,  но характер воздействия весьма различен. На правом берегу воздействие определяется подмывом береговых склонов речным потоком, размывом поверхн</w:t>
      </w:r>
      <w:r w:rsidRPr="00850B52">
        <w:rPr>
          <w:szCs w:val="28"/>
        </w:rPr>
        <w:t>о</w:t>
      </w:r>
      <w:r w:rsidRPr="00850B52">
        <w:rPr>
          <w:szCs w:val="28"/>
        </w:rPr>
        <w:t>сти склонов стоком атмосферных осадков и стоком от утечек из водонесущих ко</w:t>
      </w:r>
      <w:r w:rsidRPr="00850B52">
        <w:rPr>
          <w:szCs w:val="28"/>
        </w:rPr>
        <w:t>м</w:t>
      </w:r>
      <w:r w:rsidRPr="00850B52">
        <w:rPr>
          <w:szCs w:val="28"/>
        </w:rPr>
        <w:t>муникаций. Сток подземных вод, наступающий по водоносным пластам, вызывает разуплотнение грунтов. Все эти воздействия вкупе приводят к возникновению оползневых деформаций. На левом берегу в Заречной части города при сезонном колебании уровня рек Оки и Волги возникают проблемы с подтоплением и затопл</w:t>
      </w:r>
      <w:r w:rsidRPr="00850B52">
        <w:rPr>
          <w:szCs w:val="28"/>
        </w:rPr>
        <w:t>е</w:t>
      </w:r>
      <w:r w:rsidRPr="00850B52">
        <w:rPr>
          <w:szCs w:val="28"/>
        </w:rPr>
        <w:t>нием селитебных территорий.</w:t>
      </w:r>
    </w:p>
    <w:p w:rsidR="00236DFE" w:rsidRPr="00850B52" w:rsidRDefault="00236DFE" w:rsidP="00236DFE">
      <w:pPr>
        <w:widowControl w:val="0"/>
        <w:tabs>
          <w:tab w:val="left" w:pos="709"/>
          <w:tab w:val="left" w:pos="10980"/>
        </w:tabs>
        <w:ind w:firstLine="567"/>
        <w:rPr>
          <w:szCs w:val="28"/>
        </w:rPr>
      </w:pPr>
      <w:r w:rsidRPr="00850B52">
        <w:rPr>
          <w:szCs w:val="28"/>
        </w:rPr>
        <w:t>В составе имущества муниципальной казны города Нижнего Новгорода нах</w:t>
      </w:r>
      <w:r w:rsidRPr="00850B52">
        <w:rPr>
          <w:szCs w:val="28"/>
        </w:rPr>
        <w:t>о</w:t>
      </w:r>
      <w:r w:rsidRPr="00850B52">
        <w:rPr>
          <w:szCs w:val="28"/>
        </w:rPr>
        <w:t xml:space="preserve">дятся сооружения инженерной защиты: </w:t>
      </w:r>
    </w:p>
    <w:p w:rsidR="00236DFE" w:rsidRPr="00850B52" w:rsidRDefault="00236DFE" w:rsidP="00236DFE">
      <w:pPr>
        <w:widowControl w:val="0"/>
        <w:tabs>
          <w:tab w:val="left" w:pos="709"/>
          <w:tab w:val="left" w:pos="10980"/>
        </w:tabs>
        <w:ind w:firstLine="567"/>
        <w:rPr>
          <w:szCs w:val="28"/>
        </w:rPr>
      </w:pPr>
      <w:r w:rsidRPr="00850B52">
        <w:rPr>
          <w:szCs w:val="28"/>
        </w:rPr>
        <w:t>система берего</w:t>
      </w:r>
      <w:r>
        <w:rPr>
          <w:szCs w:val="28"/>
        </w:rPr>
        <w:t xml:space="preserve">укрепительных сооружений (14,2 </w:t>
      </w:r>
      <w:r w:rsidRPr="00850B52">
        <w:rPr>
          <w:szCs w:val="28"/>
        </w:rPr>
        <w:t xml:space="preserve"> км), в виде бетонных наб</w:t>
      </w:r>
      <w:r w:rsidRPr="00850B52">
        <w:rPr>
          <w:szCs w:val="28"/>
        </w:rPr>
        <w:t>е</w:t>
      </w:r>
      <w:r w:rsidRPr="00850B52">
        <w:rPr>
          <w:szCs w:val="28"/>
        </w:rPr>
        <w:t>режных, располагающихся на правом и левом берегах рек, эти сооружения обесп</w:t>
      </w:r>
      <w:r w:rsidRPr="00850B52">
        <w:rPr>
          <w:szCs w:val="28"/>
        </w:rPr>
        <w:t>е</w:t>
      </w:r>
      <w:r w:rsidRPr="00850B52">
        <w:rPr>
          <w:szCs w:val="28"/>
        </w:rPr>
        <w:t>чивают защиту от подмыва основания склонов в Нагорной части города и защищ</w:t>
      </w:r>
      <w:r w:rsidRPr="00850B52">
        <w:rPr>
          <w:szCs w:val="28"/>
        </w:rPr>
        <w:t>а</w:t>
      </w:r>
      <w:r w:rsidRPr="00850B52">
        <w:rPr>
          <w:szCs w:val="28"/>
        </w:rPr>
        <w:t>ют территорию от подтопления в Заречной части города;</w:t>
      </w:r>
    </w:p>
    <w:p w:rsidR="00236DFE" w:rsidRPr="00850B52" w:rsidRDefault="00236DFE" w:rsidP="00236DFE">
      <w:pPr>
        <w:widowControl w:val="0"/>
        <w:tabs>
          <w:tab w:val="left" w:pos="709"/>
          <w:tab w:val="left" w:pos="10980"/>
        </w:tabs>
        <w:ind w:firstLine="567"/>
        <w:rPr>
          <w:szCs w:val="28"/>
        </w:rPr>
      </w:pPr>
      <w:r w:rsidRPr="00850B52">
        <w:rPr>
          <w:szCs w:val="28"/>
        </w:rPr>
        <w:t>трехъярусная система дренажей глубокого заложения в виде штолен (11 933 п.м), пройденных горным способом, эта система предназначена для сбора и отвода грунтовых вод на склоне правого берега;</w:t>
      </w:r>
    </w:p>
    <w:p w:rsidR="00236DFE" w:rsidRPr="00850B52" w:rsidRDefault="00236DFE" w:rsidP="00236DFE">
      <w:pPr>
        <w:widowControl w:val="0"/>
        <w:tabs>
          <w:tab w:val="left" w:pos="709"/>
          <w:tab w:val="left" w:pos="10980"/>
        </w:tabs>
        <w:ind w:firstLine="567"/>
        <w:rPr>
          <w:szCs w:val="28"/>
        </w:rPr>
      </w:pPr>
      <w:r w:rsidRPr="00850B52">
        <w:rPr>
          <w:szCs w:val="28"/>
        </w:rPr>
        <w:t>система подпорных стенок (9 595,8 м3), обеспечивающих дополнительную у</w:t>
      </w:r>
      <w:r w:rsidRPr="00850B52">
        <w:rPr>
          <w:szCs w:val="28"/>
        </w:rPr>
        <w:t>с</w:t>
      </w:r>
      <w:r w:rsidRPr="00850B52">
        <w:rPr>
          <w:szCs w:val="28"/>
        </w:rPr>
        <w:t>тойчивость береговых и овражных склонов;</w:t>
      </w:r>
    </w:p>
    <w:p w:rsidR="00236DFE" w:rsidRPr="00850B52" w:rsidRDefault="00236DFE" w:rsidP="00236DFE">
      <w:pPr>
        <w:widowControl w:val="0"/>
        <w:tabs>
          <w:tab w:val="left" w:pos="709"/>
          <w:tab w:val="left" w:pos="10980"/>
        </w:tabs>
        <w:ind w:firstLine="567"/>
        <w:rPr>
          <w:szCs w:val="28"/>
        </w:rPr>
      </w:pPr>
      <w:r w:rsidRPr="00850B52">
        <w:rPr>
          <w:szCs w:val="28"/>
        </w:rPr>
        <w:t>система дренажей мелкого заложения: трубчатые, пластовые, насклонные и каптажи водных источников, выходящих на поверхность берегового или овражного склона (дренажи трубчатые - 39 653 п.м, пластовые дренажи - 138 352 м3, дрена</w:t>
      </w:r>
      <w:r w:rsidRPr="00850B52">
        <w:rPr>
          <w:szCs w:val="28"/>
        </w:rPr>
        <w:t>ж</w:t>
      </w:r>
      <w:r w:rsidRPr="00850B52">
        <w:rPr>
          <w:szCs w:val="28"/>
        </w:rPr>
        <w:t>ные прорези - 4 456,6 п.м);</w:t>
      </w:r>
    </w:p>
    <w:p w:rsidR="00236DFE" w:rsidRPr="00850B52" w:rsidRDefault="00236DFE" w:rsidP="00236DFE">
      <w:pPr>
        <w:widowControl w:val="0"/>
        <w:tabs>
          <w:tab w:val="left" w:pos="709"/>
          <w:tab w:val="left" w:pos="10980"/>
        </w:tabs>
        <w:ind w:firstLine="567"/>
        <w:rPr>
          <w:szCs w:val="28"/>
        </w:rPr>
      </w:pPr>
      <w:r w:rsidRPr="00850B52">
        <w:rPr>
          <w:szCs w:val="28"/>
        </w:rPr>
        <w:t>система дорожек с твердым покрытием (откосные дорожки - 102 607,1 п.м) и водосборными лотками (лотки - 74 734 п.м и быстротоки - 1 854,5 п.м), предназн</w:t>
      </w:r>
      <w:r w:rsidRPr="00850B52">
        <w:rPr>
          <w:szCs w:val="28"/>
        </w:rPr>
        <w:t>а</w:t>
      </w:r>
      <w:r w:rsidRPr="00850B52">
        <w:rPr>
          <w:szCs w:val="28"/>
        </w:rPr>
        <w:t>ченных для выполаживания склонов и защиты от эрозионных процессов;</w:t>
      </w:r>
    </w:p>
    <w:p w:rsidR="00236DFE" w:rsidRPr="00850B52" w:rsidRDefault="00236DFE" w:rsidP="00236DFE">
      <w:pPr>
        <w:widowControl w:val="0"/>
        <w:tabs>
          <w:tab w:val="left" w:pos="709"/>
          <w:tab w:val="left" w:pos="10980"/>
        </w:tabs>
        <w:ind w:firstLine="567"/>
        <w:rPr>
          <w:szCs w:val="28"/>
        </w:rPr>
      </w:pPr>
      <w:r w:rsidRPr="00850B52">
        <w:rPr>
          <w:szCs w:val="28"/>
        </w:rPr>
        <w:t>система ливневых коллекторов (35 623,6  п.м), предназначенных для быстрого удаления поверхностного стока с территории города в речное русло;</w:t>
      </w:r>
    </w:p>
    <w:p w:rsidR="00236DFE" w:rsidRPr="00850B52" w:rsidRDefault="00236DFE" w:rsidP="00236DFE">
      <w:pPr>
        <w:widowControl w:val="0"/>
        <w:tabs>
          <w:tab w:val="left" w:pos="709"/>
          <w:tab w:val="left" w:pos="10980"/>
        </w:tabs>
        <w:ind w:firstLine="567"/>
        <w:rPr>
          <w:szCs w:val="28"/>
        </w:rPr>
      </w:pPr>
      <w:r w:rsidRPr="00850B52">
        <w:rPr>
          <w:szCs w:val="28"/>
        </w:rPr>
        <w:t>лестничные сходы - 2 747 п.м;</w:t>
      </w:r>
    </w:p>
    <w:p w:rsidR="00236DFE" w:rsidRPr="00850B52" w:rsidRDefault="00236DFE" w:rsidP="00236DFE">
      <w:pPr>
        <w:widowControl w:val="0"/>
        <w:tabs>
          <w:tab w:val="left" w:pos="709"/>
          <w:tab w:val="left" w:pos="10980"/>
        </w:tabs>
        <w:ind w:firstLine="567"/>
        <w:rPr>
          <w:szCs w:val="28"/>
        </w:rPr>
      </w:pPr>
      <w:r w:rsidRPr="00850B52">
        <w:rPr>
          <w:szCs w:val="28"/>
        </w:rPr>
        <w:t>одернованные откосы - 162 358 м</w:t>
      </w:r>
      <w:r w:rsidRPr="00850B52">
        <w:rPr>
          <w:szCs w:val="28"/>
          <w:vertAlign w:val="superscript"/>
        </w:rPr>
        <w:t>2</w:t>
      </w:r>
      <w:r w:rsidRPr="00850B52">
        <w:rPr>
          <w:szCs w:val="28"/>
        </w:rPr>
        <w:t>;</w:t>
      </w:r>
    </w:p>
    <w:p w:rsidR="00236DFE" w:rsidRPr="00850B52" w:rsidRDefault="00236DFE" w:rsidP="00236DFE">
      <w:pPr>
        <w:widowControl w:val="0"/>
        <w:tabs>
          <w:tab w:val="left" w:pos="709"/>
          <w:tab w:val="left" w:pos="10980"/>
        </w:tabs>
        <w:ind w:firstLine="567"/>
        <w:rPr>
          <w:szCs w:val="28"/>
        </w:rPr>
      </w:pPr>
      <w:r w:rsidRPr="00850B52">
        <w:rPr>
          <w:szCs w:val="28"/>
        </w:rPr>
        <w:t>гидротехнические тоннели рек Ржавка (6 805 п.м) и Левинка (2 895п.м), пре</w:t>
      </w:r>
      <w:r w:rsidRPr="00850B52">
        <w:rPr>
          <w:szCs w:val="28"/>
        </w:rPr>
        <w:t>д</w:t>
      </w:r>
      <w:r w:rsidRPr="00850B52">
        <w:rPr>
          <w:szCs w:val="28"/>
        </w:rPr>
        <w:t>назначенные для транзита стоков этих речек с целью увеличения селитебной терр</w:t>
      </w:r>
      <w:r w:rsidRPr="00850B52">
        <w:rPr>
          <w:szCs w:val="28"/>
        </w:rPr>
        <w:t>и</w:t>
      </w:r>
      <w:r w:rsidRPr="00850B52">
        <w:rPr>
          <w:szCs w:val="28"/>
        </w:rPr>
        <w:t>тории в Заречной части города.</w:t>
      </w:r>
    </w:p>
    <w:p w:rsidR="00236DFE" w:rsidRPr="00850B52" w:rsidRDefault="00236DFE" w:rsidP="00236DFE">
      <w:pPr>
        <w:widowControl w:val="0"/>
        <w:tabs>
          <w:tab w:val="left" w:pos="709"/>
          <w:tab w:val="left" w:pos="10980"/>
        </w:tabs>
        <w:ind w:firstLine="567"/>
        <w:rPr>
          <w:szCs w:val="28"/>
        </w:rPr>
      </w:pPr>
      <w:r w:rsidRPr="00850B52">
        <w:rPr>
          <w:szCs w:val="28"/>
        </w:rPr>
        <w:t>Существующие сооружения (противооползневые, берегоукрепительные, гидр</w:t>
      </w:r>
      <w:r w:rsidRPr="00850B52">
        <w:rPr>
          <w:szCs w:val="28"/>
        </w:rPr>
        <w:t>о</w:t>
      </w:r>
      <w:r w:rsidRPr="00850B52">
        <w:rPr>
          <w:szCs w:val="28"/>
        </w:rPr>
        <w:t>технические и сети ливневой канализации) стареют, изнашиваются, приходят в ве</w:t>
      </w:r>
      <w:r w:rsidRPr="00850B52">
        <w:rPr>
          <w:szCs w:val="28"/>
        </w:rPr>
        <w:t>т</w:t>
      </w:r>
      <w:r w:rsidRPr="00850B52">
        <w:rPr>
          <w:szCs w:val="28"/>
        </w:rPr>
        <w:lastRenderedPageBreak/>
        <w:t xml:space="preserve">хое состояние, местами аварийное и в конце концов, перестают выполнять свои функции. Для полноценной эксплуатации существующих сооружений требуется значительно больше финансовых средств, чем выделяется в настоящее время. </w:t>
      </w:r>
    </w:p>
    <w:p w:rsidR="00236DFE" w:rsidRPr="00850B52" w:rsidRDefault="00236DFE" w:rsidP="00236DFE">
      <w:pPr>
        <w:widowControl w:val="0"/>
        <w:tabs>
          <w:tab w:val="left" w:pos="709"/>
          <w:tab w:val="left" w:pos="10980"/>
        </w:tabs>
        <w:ind w:firstLine="567"/>
        <w:rPr>
          <w:szCs w:val="28"/>
        </w:rPr>
      </w:pPr>
      <w:r w:rsidRPr="00850B52">
        <w:rPr>
          <w:szCs w:val="28"/>
        </w:rPr>
        <w:t>Ежегодно к летнему сез</w:t>
      </w:r>
      <w:r>
        <w:rPr>
          <w:szCs w:val="28"/>
        </w:rPr>
        <w:t>ону ведется подготовка зон отдыха</w:t>
      </w:r>
      <w:r w:rsidRPr="00850B52">
        <w:rPr>
          <w:szCs w:val="28"/>
        </w:rPr>
        <w:t>, расположенных у водных об</w:t>
      </w:r>
      <w:r>
        <w:rPr>
          <w:szCs w:val="28"/>
        </w:rPr>
        <w:t>ъектов города Нижнего Новгорода. Количество пляжей регламентируется заключениями САНПИНа, в которых предусмотрены пробы воды, песка и пр., а также требованиями к территории на пригодность к купанию. В 2017 году были о</w:t>
      </w:r>
      <w:r>
        <w:rPr>
          <w:szCs w:val="28"/>
        </w:rPr>
        <w:t>т</w:t>
      </w:r>
      <w:r>
        <w:rPr>
          <w:szCs w:val="28"/>
        </w:rPr>
        <w:t>крыты следующие зоны отдыха:</w:t>
      </w:r>
      <w:r w:rsidRPr="00850B52">
        <w:rPr>
          <w:szCs w:val="28"/>
        </w:rPr>
        <w:t xml:space="preserve"> </w:t>
      </w:r>
    </w:p>
    <w:p w:rsidR="00236DFE" w:rsidRPr="00850B52" w:rsidRDefault="00236DFE" w:rsidP="00236DFE">
      <w:pPr>
        <w:widowControl w:val="0"/>
        <w:tabs>
          <w:tab w:val="left" w:pos="709"/>
          <w:tab w:val="left" w:pos="10980"/>
        </w:tabs>
        <w:ind w:firstLine="567"/>
        <w:rPr>
          <w:szCs w:val="28"/>
        </w:rPr>
      </w:pPr>
      <w:r>
        <w:rPr>
          <w:szCs w:val="28"/>
        </w:rPr>
        <w:t>Автозаводский район (1 зона отдыха</w:t>
      </w:r>
      <w:r w:rsidRPr="00850B52">
        <w:rPr>
          <w:szCs w:val="28"/>
        </w:rPr>
        <w:t>) - на реке Ока по ул. Фучика;</w:t>
      </w:r>
    </w:p>
    <w:p w:rsidR="00236DFE" w:rsidRPr="00850B52" w:rsidRDefault="00236DFE" w:rsidP="00236DFE">
      <w:pPr>
        <w:widowControl w:val="0"/>
        <w:tabs>
          <w:tab w:val="left" w:pos="709"/>
          <w:tab w:val="left" w:pos="10980"/>
        </w:tabs>
        <w:ind w:firstLine="567"/>
        <w:rPr>
          <w:szCs w:val="28"/>
        </w:rPr>
      </w:pPr>
      <w:r>
        <w:rPr>
          <w:szCs w:val="28"/>
        </w:rPr>
        <w:t>Канавинский район (4 зоны отдыха</w:t>
      </w:r>
      <w:r w:rsidRPr="00850B52">
        <w:rPr>
          <w:szCs w:val="28"/>
        </w:rPr>
        <w:t xml:space="preserve">) </w:t>
      </w:r>
      <w:r>
        <w:rPr>
          <w:szCs w:val="28"/>
        </w:rPr>
        <w:t>–</w:t>
      </w:r>
      <w:r w:rsidRPr="00850B52">
        <w:rPr>
          <w:szCs w:val="28"/>
        </w:rPr>
        <w:t xml:space="preserve"> </w:t>
      </w:r>
      <w:r>
        <w:rPr>
          <w:szCs w:val="28"/>
        </w:rPr>
        <w:t xml:space="preserve">Мещерское озеро, Березовая роща, </w:t>
      </w:r>
      <w:r w:rsidRPr="00850B52">
        <w:rPr>
          <w:szCs w:val="28"/>
        </w:rPr>
        <w:t>н</w:t>
      </w:r>
      <w:r>
        <w:rPr>
          <w:szCs w:val="28"/>
        </w:rPr>
        <w:t>а озере на ул. Архангельская</w:t>
      </w:r>
      <w:r w:rsidRPr="00850B52">
        <w:rPr>
          <w:szCs w:val="28"/>
        </w:rPr>
        <w:t>;</w:t>
      </w:r>
      <w:r>
        <w:rPr>
          <w:szCs w:val="28"/>
        </w:rPr>
        <w:t>на озере у больницы №39;</w:t>
      </w:r>
    </w:p>
    <w:p w:rsidR="00236DFE" w:rsidRDefault="00236DFE" w:rsidP="00236DFE">
      <w:pPr>
        <w:widowControl w:val="0"/>
        <w:tabs>
          <w:tab w:val="left" w:pos="709"/>
          <w:tab w:val="left" w:pos="10980"/>
        </w:tabs>
        <w:ind w:firstLine="567"/>
        <w:rPr>
          <w:szCs w:val="28"/>
        </w:rPr>
      </w:pPr>
      <w:r>
        <w:rPr>
          <w:szCs w:val="28"/>
        </w:rPr>
        <w:t>Ленинский район (2 зона отдыха</w:t>
      </w:r>
      <w:r w:rsidRPr="00850B52">
        <w:rPr>
          <w:szCs w:val="28"/>
        </w:rPr>
        <w:t>) - на озере Силикатное (2 участка);</w:t>
      </w:r>
    </w:p>
    <w:p w:rsidR="00236DFE" w:rsidRPr="00850B52" w:rsidRDefault="00236DFE" w:rsidP="00236DFE">
      <w:pPr>
        <w:widowControl w:val="0"/>
        <w:tabs>
          <w:tab w:val="left" w:pos="709"/>
          <w:tab w:val="left" w:pos="10980"/>
        </w:tabs>
        <w:ind w:firstLine="567"/>
        <w:rPr>
          <w:szCs w:val="28"/>
        </w:rPr>
      </w:pPr>
      <w:r>
        <w:rPr>
          <w:szCs w:val="28"/>
        </w:rPr>
        <w:t>Нижегородский ( 1 зона отдыха) – Гребной канал;</w:t>
      </w:r>
    </w:p>
    <w:p w:rsidR="00236DFE" w:rsidRPr="00850B52" w:rsidRDefault="00236DFE" w:rsidP="00236DFE">
      <w:pPr>
        <w:widowControl w:val="0"/>
        <w:tabs>
          <w:tab w:val="left" w:pos="709"/>
          <w:tab w:val="left" w:pos="10980"/>
        </w:tabs>
        <w:ind w:firstLine="567"/>
        <w:rPr>
          <w:szCs w:val="28"/>
        </w:rPr>
      </w:pPr>
      <w:r>
        <w:rPr>
          <w:szCs w:val="28"/>
        </w:rPr>
        <w:t>Приокский район (1 зона отдыха</w:t>
      </w:r>
      <w:r w:rsidRPr="00850B52">
        <w:rPr>
          <w:szCs w:val="28"/>
        </w:rPr>
        <w:t>) - на озере №1  Щелоковского хутора;</w:t>
      </w:r>
    </w:p>
    <w:p w:rsidR="00236DFE" w:rsidRPr="00850B52" w:rsidRDefault="00236DFE" w:rsidP="00236DFE">
      <w:pPr>
        <w:widowControl w:val="0"/>
        <w:tabs>
          <w:tab w:val="left" w:pos="709"/>
          <w:tab w:val="left" w:pos="10980"/>
        </w:tabs>
        <w:ind w:firstLine="567"/>
        <w:rPr>
          <w:szCs w:val="28"/>
        </w:rPr>
      </w:pPr>
      <w:r>
        <w:rPr>
          <w:szCs w:val="28"/>
        </w:rPr>
        <w:t>Советский район (2 зоны отдыха</w:t>
      </w:r>
      <w:r w:rsidRPr="00850B52">
        <w:rPr>
          <w:szCs w:val="28"/>
        </w:rPr>
        <w:t>) - на озерах №2 и №3 Щелоковского хутора;</w:t>
      </w:r>
    </w:p>
    <w:p w:rsidR="00236DFE" w:rsidRPr="00850B52" w:rsidRDefault="00236DFE" w:rsidP="00236DFE">
      <w:pPr>
        <w:widowControl w:val="0"/>
        <w:tabs>
          <w:tab w:val="left" w:pos="709"/>
          <w:tab w:val="left" w:pos="10980"/>
        </w:tabs>
        <w:ind w:firstLine="567"/>
        <w:rPr>
          <w:szCs w:val="28"/>
        </w:rPr>
      </w:pPr>
      <w:r>
        <w:rPr>
          <w:szCs w:val="28"/>
        </w:rPr>
        <w:t>Сормовский район (4 зоны отдыха</w:t>
      </w:r>
      <w:r w:rsidRPr="00850B52">
        <w:rPr>
          <w:szCs w:val="28"/>
        </w:rPr>
        <w:t xml:space="preserve">) </w:t>
      </w:r>
      <w:r>
        <w:rPr>
          <w:szCs w:val="28"/>
        </w:rPr>
        <w:t>–</w:t>
      </w:r>
      <w:r w:rsidRPr="00850B52">
        <w:rPr>
          <w:szCs w:val="28"/>
        </w:rPr>
        <w:t xml:space="preserve"> </w:t>
      </w:r>
      <w:r>
        <w:rPr>
          <w:szCs w:val="28"/>
        </w:rPr>
        <w:t>на озере Светлоярское (2 участка), на оз</w:t>
      </w:r>
      <w:r>
        <w:rPr>
          <w:szCs w:val="28"/>
        </w:rPr>
        <w:t>е</w:t>
      </w:r>
      <w:r>
        <w:rPr>
          <w:szCs w:val="28"/>
        </w:rPr>
        <w:t>ре Лунское, на озере Пестичное.</w:t>
      </w:r>
      <w:r w:rsidRPr="00850B52">
        <w:rPr>
          <w:szCs w:val="28"/>
        </w:rPr>
        <w:t xml:space="preserve"> </w:t>
      </w:r>
    </w:p>
    <w:p w:rsidR="00236DFE" w:rsidRPr="00850B52" w:rsidRDefault="00236DFE" w:rsidP="00236DFE">
      <w:pPr>
        <w:widowControl w:val="0"/>
        <w:tabs>
          <w:tab w:val="left" w:pos="709"/>
          <w:tab w:val="left" w:pos="10980"/>
        </w:tabs>
        <w:ind w:firstLine="567"/>
        <w:rPr>
          <w:szCs w:val="28"/>
        </w:rPr>
      </w:pPr>
      <w:r>
        <w:rPr>
          <w:szCs w:val="28"/>
        </w:rPr>
        <w:t xml:space="preserve">На зонах отдыха </w:t>
      </w:r>
      <w:r w:rsidRPr="00850B52">
        <w:rPr>
          <w:szCs w:val="28"/>
        </w:rPr>
        <w:t>производится ежедневная уборка территории от мусора, обе</w:t>
      </w:r>
      <w:r w:rsidRPr="00850B52">
        <w:rPr>
          <w:szCs w:val="28"/>
        </w:rPr>
        <w:t>с</w:t>
      </w:r>
      <w:r w:rsidRPr="00850B52">
        <w:rPr>
          <w:szCs w:val="28"/>
        </w:rPr>
        <w:t>печивается проведение лабораторных работ по анализу проб воды и почвы, вод</w:t>
      </w:r>
      <w:r w:rsidRPr="00850B52">
        <w:rPr>
          <w:szCs w:val="28"/>
        </w:rPr>
        <w:t>о</w:t>
      </w:r>
      <w:r w:rsidRPr="00850B52">
        <w:rPr>
          <w:szCs w:val="28"/>
        </w:rPr>
        <w:t>лазных работ, работа</w:t>
      </w:r>
      <w:r>
        <w:rPr>
          <w:szCs w:val="28"/>
        </w:rPr>
        <w:t xml:space="preserve">ют матросы-спасатели. Также на зонах отдыха </w:t>
      </w:r>
      <w:r w:rsidRPr="00850B52">
        <w:rPr>
          <w:szCs w:val="28"/>
        </w:rPr>
        <w:t>установлены к</w:t>
      </w:r>
      <w:r w:rsidRPr="00850B52">
        <w:rPr>
          <w:szCs w:val="28"/>
        </w:rPr>
        <w:t>а</w:t>
      </w:r>
      <w:r w:rsidRPr="00850B52">
        <w:rPr>
          <w:szCs w:val="28"/>
        </w:rPr>
        <w:t>бины для переодевания, туалеты, аншлаги, информация о температуре воды и во</w:t>
      </w:r>
      <w:r w:rsidRPr="00850B52">
        <w:rPr>
          <w:szCs w:val="28"/>
        </w:rPr>
        <w:t>з</w:t>
      </w:r>
      <w:r w:rsidRPr="00850B52">
        <w:rPr>
          <w:szCs w:val="28"/>
        </w:rPr>
        <w:t>духа, указатели, схемы зон отдыха, границы зон отдыха, буйки, границы детских купален. Для полноценной э</w:t>
      </w:r>
      <w:r>
        <w:rPr>
          <w:szCs w:val="28"/>
        </w:rPr>
        <w:t xml:space="preserve">ксплуатации существующих зон отдыха </w:t>
      </w:r>
      <w:r w:rsidRPr="00850B52">
        <w:rPr>
          <w:szCs w:val="28"/>
        </w:rPr>
        <w:t>требуется зн</w:t>
      </w:r>
      <w:r w:rsidRPr="00850B52">
        <w:rPr>
          <w:szCs w:val="28"/>
        </w:rPr>
        <w:t>а</w:t>
      </w:r>
      <w:r w:rsidRPr="00850B52">
        <w:rPr>
          <w:szCs w:val="28"/>
        </w:rPr>
        <w:t xml:space="preserve">чительно больше финансовых средств, чем выделяется в настоящее время.  </w:t>
      </w:r>
    </w:p>
    <w:p w:rsidR="00236DFE" w:rsidRPr="00850B52" w:rsidRDefault="00236DFE" w:rsidP="00236DFE">
      <w:pPr>
        <w:widowControl w:val="0"/>
        <w:tabs>
          <w:tab w:val="left" w:pos="709"/>
          <w:tab w:val="left" w:pos="10980"/>
        </w:tabs>
        <w:ind w:firstLine="567"/>
        <w:rPr>
          <w:szCs w:val="28"/>
        </w:rPr>
      </w:pPr>
      <w:r w:rsidRPr="00850B52">
        <w:rPr>
          <w:szCs w:val="28"/>
        </w:rPr>
        <w:t>На содержании города Нижнего Новгорода в рамках муниципальной програ</w:t>
      </w:r>
      <w:r w:rsidRPr="00850B52">
        <w:rPr>
          <w:szCs w:val="28"/>
        </w:rPr>
        <w:t>м</w:t>
      </w:r>
      <w:r>
        <w:rPr>
          <w:szCs w:val="28"/>
        </w:rPr>
        <w:t>мы числятся 13</w:t>
      </w:r>
      <w:r w:rsidRPr="00850B52">
        <w:rPr>
          <w:szCs w:val="28"/>
        </w:rPr>
        <w:t xml:space="preserve"> фонтанов, том числе:</w:t>
      </w:r>
    </w:p>
    <w:p w:rsidR="00236DFE" w:rsidRPr="00850B52" w:rsidRDefault="00236DFE" w:rsidP="00236DFE">
      <w:pPr>
        <w:widowControl w:val="0"/>
        <w:tabs>
          <w:tab w:val="left" w:pos="709"/>
          <w:tab w:val="left" w:pos="10980"/>
        </w:tabs>
        <w:ind w:firstLine="567"/>
        <w:rPr>
          <w:szCs w:val="28"/>
        </w:rPr>
      </w:pPr>
      <w:r w:rsidRPr="00850B52">
        <w:rPr>
          <w:szCs w:val="28"/>
        </w:rPr>
        <w:t>Автозаводский ра</w:t>
      </w:r>
      <w:r>
        <w:rPr>
          <w:szCs w:val="28"/>
        </w:rPr>
        <w:t>йон - 1 фонтан</w:t>
      </w:r>
      <w:r w:rsidRPr="00850B52">
        <w:rPr>
          <w:szCs w:val="28"/>
        </w:rPr>
        <w:t>,</w:t>
      </w:r>
    </w:p>
    <w:p w:rsidR="00236DFE" w:rsidRPr="00850B52" w:rsidRDefault="00236DFE" w:rsidP="00236DFE">
      <w:pPr>
        <w:widowControl w:val="0"/>
        <w:tabs>
          <w:tab w:val="left" w:pos="709"/>
          <w:tab w:val="left" w:pos="10980"/>
        </w:tabs>
        <w:ind w:firstLine="567"/>
        <w:rPr>
          <w:szCs w:val="28"/>
        </w:rPr>
      </w:pPr>
      <w:r w:rsidRPr="00850B52">
        <w:rPr>
          <w:szCs w:val="28"/>
        </w:rPr>
        <w:t>Канавинский район - 3 фонтана,</w:t>
      </w:r>
    </w:p>
    <w:p w:rsidR="00236DFE" w:rsidRPr="00850B52" w:rsidRDefault="00236DFE" w:rsidP="00236DFE">
      <w:pPr>
        <w:widowControl w:val="0"/>
        <w:tabs>
          <w:tab w:val="left" w:pos="709"/>
          <w:tab w:val="left" w:pos="10980"/>
        </w:tabs>
        <w:ind w:firstLine="567"/>
        <w:rPr>
          <w:szCs w:val="28"/>
        </w:rPr>
      </w:pPr>
      <w:r w:rsidRPr="00850B52">
        <w:rPr>
          <w:szCs w:val="28"/>
        </w:rPr>
        <w:t>Ленинский район - 1 фонтан,</w:t>
      </w:r>
    </w:p>
    <w:p w:rsidR="00236DFE" w:rsidRPr="00850B52" w:rsidRDefault="00236DFE" w:rsidP="00236DFE">
      <w:pPr>
        <w:widowControl w:val="0"/>
        <w:tabs>
          <w:tab w:val="left" w:pos="709"/>
          <w:tab w:val="left" w:pos="10980"/>
        </w:tabs>
        <w:ind w:firstLine="567"/>
        <w:rPr>
          <w:szCs w:val="28"/>
        </w:rPr>
      </w:pPr>
      <w:r w:rsidRPr="00850B52">
        <w:rPr>
          <w:szCs w:val="28"/>
        </w:rPr>
        <w:t>Московский район - 1 фонтан,</w:t>
      </w:r>
    </w:p>
    <w:p w:rsidR="00236DFE" w:rsidRDefault="00236DFE" w:rsidP="00236DFE">
      <w:pPr>
        <w:widowControl w:val="0"/>
        <w:tabs>
          <w:tab w:val="left" w:pos="709"/>
          <w:tab w:val="left" w:pos="10980"/>
        </w:tabs>
        <w:ind w:firstLine="567"/>
        <w:rPr>
          <w:szCs w:val="28"/>
        </w:rPr>
      </w:pPr>
      <w:r>
        <w:rPr>
          <w:szCs w:val="28"/>
        </w:rPr>
        <w:t>Нижегородский район - 3 фонтана</w:t>
      </w:r>
      <w:r w:rsidRPr="00850B52">
        <w:rPr>
          <w:szCs w:val="28"/>
        </w:rPr>
        <w:t>,</w:t>
      </w:r>
    </w:p>
    <w:p w:rsidR="00236DFE" w:rsidRPr="00850B52" w:rsidRDefault="00236DFE" w:rsidP="00236DFE">
      <w:pPr>
        <w:widowControl w:val="0"/>
        <w:tabs>
          <w:tab w:val="left" w:pos="709"/>
          <w:tab w:val="left" w:pos="10980"/>
        </w:tabs>
        <w:ind w:firstLine="567"/>
        <w:rPr>
          <w:szCs w:val="28"/>
        </w:rPr>
      </w:pPr>
      <w:r>
        <w:rPr>
          <w:szCs w:val="28"/>
        </w:rPr>
        <w:t>Советский район – 2 фонтана,</w:t>
      </w:r>
    </w:p>
    <w:p w:rsidR="00236DFE" w:rsidRPr="00850B52" w:rsidRDefault="00236DFE" w:rsidP="00236DFE">
      <w:pPr>
        <w:widowControl w:val="0"/>
        <w:tabs>
          <w:tab w:val="left" w:pos="709"/>
          <w:tab w:val="left" w:pos="10980"/>
        </w:tabs>
        <w:ind w:firstLine="567"/>
        <w:rPr>
          <w:szCs w:val="28"/>
        </w:rPr>
      </w:pPr>
      <w:r>
        <w:rPr>
          <w:szCs w:val="28"/>
        </w:rPr>
        <w:t>Сормовский район - 2 фонтана</w:t>
      </w:r>
      <w:r w:rsidRPr="00850B52">
        <w:rPr>
          <w:szCs w:val="28"/>
        </w:rPr>
        <w:t>.</w:t>
      </w:r>
    </w:p>
    <w:p w:rsidR="00236DFE" w:rsidRPr="00850B52" w:rsidRDefault="00236DFE" w:rsidP="00236DFE">
      <w:pPr>
        <w:widowControl w:val="0"/>
        <w:tabs>
          <w:tab w:val="left" w:pos="709"/>
          <w:tab w:val="left" w:pos="10980"/>
        </w:tabs>
        <w:ind w:firstLine="567"/>
        <w:rPr>
          <w:szCs w:val="28"/>
        </w:rPr>
      </w:pPr>
      <w:r w:rsidRPr="00850B52">
        <w:rPr>
          <w:szCs w:val="28"/>
        </w:rPr>
        <w:t>На территории города насчитывается 144 млн. м</w:t>
      </w:r>
      <w:r w:rsidRPr="00850B52">
        <w:rPr>
          <w:szCs w:val="28"/>
          <w:vertAlign w:val="superscript"/>
        </w:rPr>
        <w:t>2</w:t>
      </w:r>
      <w:r w:rsidRPr="00850B52">
        <w:rPr>
          <w:szCs w:val="28"/>
        </w:rPr>
        <w:t xml:space="preserve"> зеленых насаждений, в том числе 146 скверов, 13 парков, 1 сад, 21 бульвар, 6 набережных, леса в черте города площадью более 87 млн. м</w:t>
      </w:r>
      <w:r w:rsidRPr="00850B52">
        <w:rPr>
          <w:szCs w:val="28"/>
          <w:vertAlign w:val="superscript"/>
        </w:rPr>
        <w:t>2</w:t>
      </w:r>
      <w:r w:rsidRPr="00850B52">
        <w:rPr>
          <w:szCs w:val="28"/>
        </w:rPr>
        <w:t xml:space="preserve">. </w:t>
      </w:r>
    </w:p>
    <w:p w:rsidR="00236DFE" w:rsidRPr="00850B52" w:rsidRDefault="00236DFE" w:rsidP="00236DFE">
      <w:pPr>
        <w:widowControl w:val="0"/>
        <w:tabs>
          <w:tab w:val="left" w:pos="709"/>
          <w:tab w:val="left" w:pos="10980"/>
        </w:tabs>
        <w:ind w:firstLine="567"/>
        <w:rPr>
          <w:szCs w:val="28"/>
        </w:rPr>
      </w:pPr>
      <w:r w:rsidRPr="00850B52">
        <w:rPr>
          <w:szCs w:val="28"/>
        </w:rPr>
        <w:t>Общая обслуживаемая площадь объектов озеленения в 2017 году в городе с</w:t>
      </w:r>
      <w:r w:rsidRPr="00850B52">
        <w:rPr>
          <w:szCs w:val="28"/>
        </w:rPr>
        <w:t>о</w:t>
      </w:r>
      <w:r w:rsidRPr="00850B52">
        <w:rPr>
          <w:szCs w:val="28"/>
        </w:rPr>
        <w:t>ставляет 22,1 млн. м</w:t>
      </w:r>
      <w:r w:rsidRPr="00850B52">
        <w:rPr>
          <w:szCs w:val="28"/>
          <w:vertAlign w:val="superscript"/>
        </w:rPr>
        <w:t>2</w:t>
      </w:r>
      <w:r w:rsidRPr="00850B52">
        <w:rPr>
          <w:szCs w:val="28"/>
        </w:rPr>
        <w:t xml:space="preserve">. </w:t>
      </w:r>
    </w:p>
    <w:p w:rsidR="00236DFE" w:rsidRPr="00850B52" w:rsidRDefault="00236DFE" w:rsidP="00236DFE">
      <w:pPr>
        <w:widowControl w:val="0"/>
        <w:tabs>
          <w:tab w:val="left" w:pos="709"/>
          <w:tab w:val="left" w:pos="10980"/>
        </w:tabs>
        <w:ind w:firstLine="567"/>
        <w:rPr>
          <w:szCs w:val="28"/>
        </w:rPr>
      </w:pPr>
      <w:r w:rsidRPr="00850B52">
        <w:rPr>
          <w:szCs w:val="28"/>
        </w:rPr>
        <w:t>При этом в городе существует дисбаланс в распределении озелененных терр</w:t>
      </w:r>
      <w:r w:rsidRPr="00850B52">
        <w:rPr>
          <w:szCs w:val="28"/>
        </w:rPr>
        <w:t>и</w:t>
      </w:r>
      <w:r w:rsidRPr="00850B52">
        <w:rPr>
          <w:szCs w:val="28"/>
        </w:rPr>
        <w:t>торий между районами города. В пределах нормы обеспечено озеленением общего пользования население Приокского, Советского и Сормовского районов. Особенно мало зеленых насаждений общего пользования в Московском, Ленинском и Кан</w:t>
      </w:r>
      <w:r w:rsidRPr="00850B52">
        <w:rPr>
          <w:szCs w:val="28"/>
        </w:rPr>
        <w:t>а</w:t>
      </w:r>
      <w:r w:rsidRPr="00850B52">
        <w:rPr>
          <w:szCs w:val="28"/>
        </w:rPr>
        <w:t>винском районах.</w:t>
      </w:r>
    </w:p>
    <w:p w:rsidR="00236DFE" w:rsidRPr="00850B52" w:rsidRDefault="00236DFE" w:rsidP="00236DFE">
      <w:pPr>
        <w:widowControl w:val="0"/>
        <w:tabs>
          <w:tab w:val="left" w:pos="709"/>
          <w:tab w:val="left" w:pos="10980"/>
        </w:tabs>
        <w:ind w:firstLine="567"/>
        <w:rPr>
          <w:szCs w:val="28"/>
        </w:rPr>
      </w:pPr>
      <w:r w:rsidRPr="00850B52">
        <w:rPr>
          <w:szCs w:val="28"/>
        </w:rPr>
        <w:t xml:space="preserve">Существующая система озеленения в городе не сформирована в виде единого </w:t>
      </w:r>
      <w:r w:rsidRPr="00850B52">
        <w:rPr>
          <w:szCs w:val="28"/>
        </w:rPr>
        <w:lastRenderedPageBreak/>
        <w:t>сбалансированного комплекса. Мощное антропогенное воздействие городской ср</w:t>
      </w:r>
      <w:r w:rsidRPr="00850B52">
        <w:rPr>
          <w:szCs w:val="28"/>
        </w:rPr>
        <w:t>е</w:t>
      </w:r>
      <w:r w:rsidRPr="00850B52">
        <w:rPr>
          <w:szCs w:val="28"/>
        </w:rPr>
        <w:t>ды, интенсивная хозяйственная деятельность нарушают естественные условия ра</w:t>
      </w:r>
      <w:r w:rsidRPr="00850B52">
        <w:rPr>
          <w:szCs w:val="28"/>
        </w:rPr>
        <w:t>з</w:t>
      </w:r>
      <w:r w:rsidRPr="00850B52">
        <w:rPr>
          <w:szCs w:val="28"/>
        </w:rPr>
        <w:t xml:space="preserve">вития экосистемы, приводит к ее деградации. </w:t>
      </w:r>
    </w:p>
    <w:p w:rsidR="00236DFE" w:rsidRDefault="00236DFE" w:rsidP="00236DFE">
      <w:pPr>
        <w:widowControl w:val="0"/>
        <w:tabs>
          <w:tab w:val="left" w:pos="709"/>
          <w:tab w:val="left" w:pos="10980"/>
        </w:tabs>
        <w:ind w:firstLine="567"/>
        <w:rPr>
          <w:szCs w:val="28"/>
        </w:rPr>
      </w:pPr>
      <w:r w:rsidRPr="00850B52">
        <w:rPr>
          <w:szCs w:val="28"/>
        </w:rPr>
        <w:t>Озелененные территории недостаточно благоустроены и часто попадают под</w:t>
      </w:r>
    </w:p>
    <w:p w:rsidR="00236DFE" w:rsidRPr="00850B52" w:rsidRDefault="00236DFE" w:rsidP="00236DFE">
      <w:pPr>
        <w:widowControl w:val="0"/>
        <w:tabs>
          <w:tab w:val="left" w:pos="709"/>
          <w:tab w:val="left" w:pos="10980"/>
        </w:tabs>
        <w:ind w:firstLine="0"/>
        <w:rPr>
          <w:szCs w:val="28"/>
        </w:rPr>
      </w:pPr>
      <w:r w:rsidRPr="00850B52">
        <w:rPr>
          <w:szCs w:val="28"/>
        </w:rPr>
        <w:t>застройку. Проводимые мероприятия по компенсационному озеленению лишь ча</w:t>
      </w:r>
      <w:r w:rsidRPr="00850B52">
        <w:rPr>
          <w:szCs w:val="28"/>
        </w:rPr>
        <w:t>с</w:t>
      </w:r>
      <w:r w:rsidRPr="00850B52">
        <w:rPr>
          <w:szCs w:val="28"/>
        </w:rPr>
        <w:t xml:space="preserve">тично восполняют потери городской экосистемы. Часто вырубки компенсируются перечислением денег в городской бюджет, а не новыми посадками. В ряде случаев в центре города компенсационное озеленение не может проводиться по объективным причинам из-за плотности застройки и насыщенности коммуникациями. </w:t>
      </w:r>
    </w:p>
    <w:p w:rsidR="00236DFE" w:rsidRPr="00850B52" w:rsidRDefault="00236DFE" w:rsidP="00236DFE">
      <w:pPr>
        <w:widowControl w:val="0"/>
        <w:tabs>
          <w:tab w:val="left" w:pos="709"/>
          <w:tab w:val="left" w:pos="10980"/>
        </w:tabs>
        <w:ind w:firstLine="567"/>
        <w:rPr>
          <w:szCs w:val="28"/>
        </w:rPr>
      </w:pPr>
      <w:r w:rsidRPr="00850B52">
        <w:rPr>
          <w:szCs w:val="28"/>
        </w:rPr>
        <w:t>Актуальна задача сохранения и приведения в соответствующий вид территорий внутригородских памятников природы. Нуждаются в озеленении и очистке от мус</w:t>
      </w:r>
      <w:r w:rsidRPr="00850B52">
        <w:rPr>
          <w:szCs w:val="28"/>
        </w:rPr>
        <w:t>о</w:t>
      </w:r>
      <w:r w:rsidRPr="00850B52">
        <w:rPr>
          <w:szCs w:val="28"/>
        </w:rPr>
        <w:t>ра долины малых рек. Пустыри или участки «дикой» природы, которые еще сохр</w:t>
      </w:r>
      <w:r w:rsidRPr="00850B52">
        <w:rPr>
          <w:szCs w:val="28"/>
        </w:rPr>
        <w:t>а</w:t>
      </w:r>
      <w:r w:rsidRPr="00850B52">
        <w:rPr>
          <w:szCs w:val="28"/>
        </w:rPr>
        <w:t>нились в городе и интенсивно используются горожанами для отдыха, также могут рассматриваться как зоны потенциального паркового строительства с разной степ</w:t>
      </w:r>
      <w:r w:rsidRPr="00850B52">
        <w:rPr>
          <w:szCs w:val="28"/>
        </w:rPr>
        <w:t>е</w:t>
      </w:r>
      <w:r w:rsidRPr="00850B52">
        <w:rPr>
          <w:szCs w:val="28"/>
        </w:rPr>
        <w:t xml:space="preserve">нью озеленения и благоустройства. </w:t>
      </w:r>
    </w:p>
    <w:p w:rsidR="00236DFE" w:rsidRPr="00850B52" w:rsidRDefault="00236DFE" w:rsidP="00236DFE">
      <w:pPr>
        <w:widowControl w:val="0"/>
        <w:tabs>
          <w:tab w:val="left" w:pos="709"/>
          <w:tab w:val="left" w:pos="10980"/>
        </w:tabs>
        <w:ind w:firstLine="567"/>
        <w:rPr>
          <w:szCs w:val="28"/>
        </w:rPr>
      </w:pPr>
      <w:r w:rsidRPr="00850B52">
        <w:rPr>
          <w:szCs w:val="28"/>
        </w:rPr>
        <w:t>В последние годы работа администрации города Нижнего Новгорода в области озеленения велась по следующим направлениям:</w:t>
      </w:r>
    </w:p>
    <w:p w:rsidR="00236DFE" w:rsidRPr="00850B52" w:rsidRDefault="00236DFE" w:rsidP="00236DFE">
      <w:pPr>
        <w:widowControl w:val="0"/>
        <w:tabs>
          <w:tab w:val="left" w:pos="709"/>
          <w:tab w:val="left" w:pos="10980"/>
        </w:tabs>
        <w:ind w:firstLine="567"/>
        <w:rPr>
          <w:szCs w:val="28"/>
        </w:rPr>
      </w:pPr>
      <w:r w:rsidRPr="00850B52">
        <w:rPr>
          <w:szCs w:val="28"/>
        </w:rPr>
        <w:t xml:space="preserve">1. Разработка системы содержания объектов озеленения. </w:t>
      </w:r>
    </w:p>
    <w:p w:rsidR="00236DFE" w:rsidRPr="00850B52" w:rsidRDefault="00236DFE" w:rsidP="00236DFE">
      <w:pPr>
        <w:widowControl w:val="0"/>
        <w:tabs>
          <w:tab w:val="left" w:pos="709"/>
          <w:tab w:val="left" w:pos="10980"/>
        </w:tabs>
        <w:ind w:firstLine="567"/>
        <w:rPr>
          <w:szCs w:val="28"/>
        </w:rPr>
      </w:pPr>
      <w:r w:rsidRPr="00850B52">
        <w:rPr>
          <w:szCs w:val="28"/>
        </w:rPr>
        <w:t>Данное направление считается особенно важным, так как зеленые насаждения мегаполиса являются искусственно созданными ландшафтными композициями, к тому же испытывают большую антропогенную нагрузку, вследствие чего нуждаю</w:t>
      </w:r>
      <w:r w:rsidRPr="00850B52">
        <w:rPr>
          <w:szCs w:val="28"/>
        </w:rPr>
        <w:t>т</w:t>
      </w:r>
      <w:r w:rsidRPr="00850B52">
        <w:rPr>
          <w:szCs w:val="28"/>
        </w:rPr>
        <w:t>ся в тщательном уходе. Больные, искривленные, слабые растения, заросшие сорн</w:t>
      </w:r>
      <w:r w:rsidRPr="00850B52">
        <w:rPr>
          <w:szCs w:val="28"/>
        </w:rPr>
        <w:t>я</w:t>
      </w:r>
      <w:r w:rsidRPr="00850B52">
        <w:rPr>
          <w:szCs w:val="28"/>
        </w:rPr>
        <w:t>ками и самосевной порослью, газоны выполняют скорее антиэстетическую и ант</w:t>
      </w:r>
      <w:r w:rsidRPr="00850B52">
        <w:rPr>
          <w:szCs w:val="28"/>
        </w:rPr>
        <w:t>и</w:t>
      </w:r>
      <w:r w:rsidRPr="00850B52">
        <w:rPr>
          <w:szCs w:val="28"/>
        </w:rPr>
        <w:t>экологическую функцию.</w:t>
      </w:r>
    </w:p>
    <w:p w:rsidR="00236DFE" w:rsidRPr="00850B52" w:rsidRDefault="00236DFE" w:rsidP="00236DFE">
      <w:pPr>
        <w:widowControl w:val="0"/>
        <w:tabs>
          <w:tab w:val="left" w:pos="709"/>
          <w:tab w:val="left" w:pos="10980"/>
        </w:tabs>
        <w:ind w:firstLine="567"/>
        <w:rPr>
          <w:szCs w:val="28"/>
        </w:rPr>
      </w:pPr>
      <w:r w:rsidRPr="00850B52">
        <w:rPr>
          <w:szCs w:val="28"/>
        </w:rPr>
        <w:t>Произведен анализ объектов озеленения города Нижнего Новгорода на предмет их категорийности. Было выделено три категории объектов озеленения:</w:t>
      </w:r>
    </w:p>
    <w:p w:rsidR="00236DFE" w:rsidRPr="00850B52" w:rsidRDefault="00236DFE" w:rsidP="00236DFE">
      <w:pPr>
        <w:widowControl w:val="0"/>
        <w:tabs>
          <w:tab w:val="left" w:pos="709"/>
          <w:tab w:val="left" w:pos="10980"/>
        </w:tabs>
        <w:ind w:firstLine="567"/>
        <w:rPr>
          <w:szCs w:val="28"/>
        </w:rPr>
      </w:pPr>
      <w:r w:rsidRPr="00850B52">
        <w:rPr>
          <w:szCs w:val="28"/>
        </w:rPr>
        <w:t>1-я - реконструированные скверы и бульвары, микрорайоны комплексного бл</w:t>
      </w:r>
      <w:r w:rsidRPr="00850B52">
        <w:rPr>
          <w:szCs w:val="28"/>
        </w:rPr>
        <w:t>а</w:t>
      </w:r>
      <w:r w:rsidRPr="00850B52">
        <w:rPr>
          <w:szCs w:val="28"/>
        </w:rPr>
        <w:t xml:space="preserve">гоустройства; </w:t>
      </w:r>
    </w:p>
    <w:p w:rsidR="00236DFE" w:rsidRPr="00850B52" w:rsidRDefault="00236DFE" w:rsidP="00236DFE">
      <w:pPr>
        <w:widowControl w:val="0"/>
        <w:tabs>
          <w:tab w:val="left" w:pos="709"/>
          <w:tab w:val="left" w:pos="10980"/>
        </w:tabs>
        <w:ind w:firstLine="567"/>
        <w:rPr>
          <w:szCs w:val="28"/>
        </w:rPr>
      </w:pPr>
      <w:r w:rsidRPr="00850B52">
        <w:rPr>
          <w:szCs w:val="28"/>
        </w:rPr>
        <w:t>2-я - остальные скверы и бульвары, объекты озеленения вдоль магистральных дорог;</w:t>
      </w:r>
    </w:p>
    <w:p w:rsidR="00236DFE" w:rsidRPr="00850B52" w:rsidRDefault="00236DFE" w:rsidP="00236DFE">
      <w:pPr>
        <w:widowControl w:val="0"/>
        <w:tabs>
          <w:tab w:val="left" w:pos="709"/>
          <w:tab w:val="left" w:pos="10980"/>
        </w:tabs>
        <w:ind w:firstLine="567"/>
        <w:rPr>
          <w:szCs w:val="28"/>
        </w:rPr>
      </w:pPr>
      <w:r w:rsidRPr="00850B52">
        <w:rPr>
          <w:szCs w:val="28"/>
        </w:rPr>
        <w:t>3-я - объекты озеленения вдоль второстепенных дорог, внутри частного сект</w:t>
      </w:r>
      <w:r w:rsidRPr="00850B52">
        <w:rPr>
          <w:szCs w:val="28"/>
        </w:rPr>
        <w:t>о</w:t>
      </w:r>
      <w:r w:rsidRPr="00850B52">
        <w:rPr>
          <w:szCs w:val="28"/>
        </w:rPr>
        <w:t>ра, пустыри.</w:t>
      </w:r>
    </w:p>
    <w:p w:rsidR="00236DFE" w:rsidRPr="00850B52" w:rsidRDefault="00236DFE" w:rsidP="00236DFE">
      <w:pPr>
        <w:widowControl w:val="0"/>
        <w:tabs>
          <w:tab w:val="left" w:pos="709"/>
          <w:tab w:val="left" w:pos="10980"/>
        </w:tabs>
        <w:ind w:firstLine="567"/>
        <w:rPr>
          <w:szCs w:val="28"/>
        </w:rPr>
      </w:pPr>
      <w:r w:rsidRPr="00850B52">
        <w:rPr>
          <w:szCs w:val="28"/>
        </w:rPr>
        <w:t>Разработаны и утверждены карты-схемы каждого района с цветовым обознач</w:t>
      </w:r>
      <w:r w:rsidRPr="00850B52">
        <w:rPr>
          <w:szCs w:val="28"/>
        </w:rPr>
        <w:t>е</w:t>
      </w:r>
      <w:r w:rsidRPr="00850B52">
        <w:rPr>
          <w:szCs w:val="28"/>
        </w:rPr>
        <w:t>нием категории каждого объекта озеленения на территории данного района:</w:t>
      </w:r>
    </w:p>
    <w:p w:rsidR="00236DFE" w:rsidRPr="00850B52" w:rsidRDefault="00236DFE" w:rsidP="00236DFE">
      <w:pPr>
        <w:widowControl w:val="0"/>
        <w:tabs>
          <w:tab w:val="left" w:pos="709"/>
          <w:tab w:val="left" w:pos="10980"/>
        </w:tabs>
        <w:ind w:firstLine="567"/>
        <w:rPr>
          <w:szCs w:val="28"/>
        </w:rPr>
      </w:pPr>
      <w:r w:rsidRPr="00850B52">
        <w:rPr>
          <w:szCs w:val="28"/>
        </w:rPr>
        <w:t xml:space="preserve">1-я категория - черный цвет; </w:t>
      </w:r>
    </w:p>
    <w:p w:rsidR="00236DFE" w:rsidRPr="00850B52" w:rsidRDefault="00236DFE" w:rsidP="00236DFE">
      <w:pPr>
        <w:widowControl w:val="0"/>
        <w:tabs>
          <w:tab w:val="left" w:pos="709"/>
          <w:tab w:val="left" w:pos="10980"/>
        </w:tabs>
        <w:ind w:firstLine="567"/>
        <w:rPr>
          <w:szCs w:val="28"/>
        </w:rPr>
      </w:pPr>
      <w:r w:rsidRPr="00850B52">
        <w:rPr>
          <w:szCs w:val="28"/>
        </w:rPr>
        <w:t>2-я категория - красный;</w:t>
      </w:r>
    </w:p>
    <w:p w:rsidR="00236DFE" w:rsidRPr="00850B52" w:rsidRDefault="00236DFE" w:rsidP="00236DFE">
      <w:pPr>
        <w:widowControl w:val="0"/>
        <w:tabs>
          <w:tab w:val="left" w:pos="709"/>
          <w:tab w:val="left" w:pos="10980"/>
        </w:tabs>
        <w:ind w:firstLine="567"/>
        <w:rPr>
          <w:szCs w:val="28"/>
        </w:rPr>
      </w:pPr>
      <w:r w:rsidRPr="00850B52">
        <w:rPr>
          <w:szCs w:val="28"/>
        </w:rPr>
        <w:t>3-я категория - зеленый;</w:t>
      </w:r>
    </w:p>
    <w:p w:rsidR="00236DFE" w:rsidRPr="00850B52" w:rsidRDefault="00236DFE" w:rsidP="00236DFE">
      <w:pPr>
        <w:widowControl w:val="0"/>
        <w:tabs>
          <w:tab w:val="left" w:pos="709"/>
          <w:tab w:val="left" w:pos="10980"/>
        </w:tabs>
        <w:ind w:firstLine="567"/>
        <w:rPr>
          <w:szCs w:val="28"/>
        </w:rPr>
      </w:pPr>
      <w:r w:rsidRPr="00850B52">
        <w:rPr>
          <w:szCs w:val="28"/>
        </w:rPr>
        <w:t>4-я категория желтым, обозначена придомовая территория.</w:t>
      </w:r>
    </w:p>
    <w:p w:rsidR="00236DFE" w:rsidRPr="00850B52" w:rsidRDefault="00236DFE" w:rsidP="00236DFE">
      <w:pPr>
        <w:widowControl w:val="0"/>
        <w:tabs>
          <w:tab w:val="left" w:pos="709"/>
          <w:tab w:val="left" w:pos="10980"/>
        </w:tabs>
        <w:ind w:firstLine="567"/>
        <w:rPr>
          <w:szCs w:val="28"/>
        </w:rPr>
      </w:pPr>
      <w:r w:rsidRPr="00850B52">
        <w:rPr>
          <w:szCs w:val="28"/>
        </w:rPr>
        <w:t>Разработана классификация работ по благоустройству, в том числе и по озел</w:t>
      </w:r>
      <w:r w:rsidRPr="00850B52">
        <w:rPr>
          <w:szCs w:val="28"/>
        </w:rPr>
        <w:t>е</w:t>
      </w:r>
      <w:r w:rsidRPr="00850B52">
        <w:rPr>
          <w:szCs w:val="28"/>
        </w:rPr>
        <w:t>нению, где четко прописаны виды работ по каждой статье бюджетных ассигнов</w:t>
      </w:r>
      <w:r w:rsidRPr="00850B52">
        <w:rPr>
          <w:szCs w:val="28"/>
        </w:rPr>
        <w:t>а</w:t>
      </w:r>
      <w:r w:rsidRPr="00850B52">
        <w:rPr>
          <w:szCs w:val="28"/>
        </w:rPr>
        <w:t>ний. Данный документ позволит выстроить прозрачную и наиболее эффективную систему расходования бюджетных средств, избежать двойного финансирования сходных видов работ на разных объектах.</w:t>
      </w:r>
    </w:p>
    <w:p w:rsidR="00236DFE" w:rsidRPr="00850B52" w:rsidRDefault="00236DFE" w:rsidP="00236DFE">
      <w:pPr>
        <w:widowControl w:val="0"/>
        <w:tabs>
          <w:tab w:val="left" w:pos="709"/>
          <w:tab w:val="left" w:pos="10980"/>
        </w:tabs>
        <w:ind w:firstLine="567"/>
        <w:rPr>
          <w:szCs w:val="28"/>
        </w:rPr>
      </w:pPr>
      <w:r w:rsidRPr="00850B52">
        <w:rPr>
          <w:szCs w:val="28"/>
        </w:rPr>
        <w:t>Вместе с тем, отработка системы содержания объектов озеленения требует зн</w:t>
      </w:r>
      <w:r w:rsidRPr="00850B52">
        <w:rPr>
          <w:szCs w:val="28"/>
        </w:rPr>
        <w:t>а</w:t>
      </w:r>
      <w:r w:rsidRPr="00850B52">
        <w:rPr>
          <w:szCs w:val="28"/>
        </w:rPr>
        <w:lastRenderedPageBreak/>
        <w:t>чительной доработки и включению в нее следующих работ, например: с объектами потребительского рынка по содержанию ими прилегающей территории и разработки так необходимых на сегодняшний день нормативных документов, регламентиру</w:t>
      </w:r>
      <w:r w:rsidRPr="00850B52">
        <w:rPr>
          <w:szCs w:val="28"/>
        </w:rPr>
        <w:t>ю</w:t>
      </w:r>
      <w:r w:rsidRPr="00850B52">
        <w:rPr>
          <w:szCs w:val="28"/>
        </w:rPr>
        <w:t>щих систему содержания объектов озеленения (система взаимодействия структур администрации, муниципальных учреждений, частных структур, производящих земляные работы, содержание дорог, компенсационное озеленение и т.д.).</w:t>
      </w:r>
    </w:p>
    <w:p w:rsidR="00236DFE" w:rsidRPr="00850B52" w:rsidRDefault="00236DFE" w:rsidP="00236DFE">
      <w:pPr>
        <w:widowControl w:val="0"/>
        <w:tabs>
          <w:tab w:val="left" w:pos="709"/>
          <w:tab w:val="left" w:pos="10980"/>
        </w:tabs>
        <w:ind w:firstLine="567"/>
        <w:rPr>
          <w:szCs w:val="28"/>
        </w:rPr>
      </w:pPr>
      <w:r>
        <w:rPr>
          <w:szCs w:val="28"/>
        </w:rPr>
        <w:t>2</w:t>
      </w:r>
      <w:r w:rsidRPr="00850B52">
        <w:rPr>
          <w:szCs w:val="28"/>
        </w:rPr>
        <w:t xml:space="preserve">. Совершенствование цветочного оформления города. </w:t>
      </w:r>
    </w:p>
    <w:p w:rsidR="00236DFE" w:rsidRPr="00850B52" w:rsidRDefault="00236DFE" w:rsidP="00236DFE">
      <w:pPr>
        <w:widowControl w:val="0"/>
        <w:tabs>
          <w:tab w:val="left" w:pos="709"/>
          <w:tab w:val="left" w:pos="10980"/>
        </w:tabs>
        <w:ind w:firstLine="567"/>
        <w:rPr>
          <w:szCs w:val="28"/>
        </w:rPr>
      </w:pPr>
      <w:r w:rsidRPr="00850B52">
        <w:rPr>
          <w:szCs w:val="28"/>
        </w:rPr>
        <w:t>За последнее десятилетие не только резко увеличилась площадь цветочного оформления (в 2005 году площадь цветников по всему городу составляла 2000 м</w:t>
      </w:r>
      <w:r w:rsidRPr="00850B52">
        <w:rPr>
          <w:szCs w:val="28"/>
          <w:vertAlign w:val="superscript"/>
        </w:rPr>
        <w:t>2</w:t>
      </w:r>
      <w:r w:rsidRPr="00850B52">
        <w:rPr>
          <w:szCs w:val="28"/>
        </w:rPr>
        <w:t>, в 2013 - 17000 м</w:t>
      </w:r>
      <w:r w:rsidRPr="00850B52">
        <w:rPr>
          <w:szCs w:val="28"/>
          <w:vertAlign w:val="superscript"/>
        </w:rPr>
        <w:t>2</w:t>
      </w:r>
      <w:r w:rsidRPr="00850B52">
        <w:rPr>
          <w:szCs w:val="28"/>
        </w:rPr>
        <w:t>), но и изменился подход к нему. Цветники создаются по разработа</w:t>
      </w:r>
      <w:r w:rsidRPr="00850B52">
        <w:rPr>
          <w:szCs w:val="28"/>
        </w:rPr>
        <w:t>н</w:t>
      </w:r>
      <w:r w:rsidRPr="00850B52">
        <w:rPr>
          <w:szCs w:val="28"/>
        </w:rPr>
        <w:t>ным и согласованным схемам посадок, вводятся в рисунок цветников многолетние луковичные цветы для ранневесеннего цветения, создано интересное вертикальное оформление.</w:t>
      </w:r>
    </w:p>
    <w:p w:rsidR="00236DFE" w:rsidRPr="00850B52" w:rsidRDefault="00236DFE" w:rsidP="00236DFE">
      <w:pPr>
        <w:widowControl w:val="0"/>
        <w:tabs>
          <w:tab w:val="left" w:pos="709"/>
          <w:tab w:val="left" w:pos="10980"/>
        </w:tabs>
        <w:ind w:firstLine="567"/>
        <w:rPr>
          <w:szCs w:val="28"/>
        </w:rPr>
      </w:pPr>
      <w:r w:rsidRPr="00850B52">
        <w:rPr>
          <w:szCs w:val="28"/>
        </w:rPr>
        <w:t>Разработан Регламент устройства и содержания цветников, где цветники кла</w:t>
      </w:r>
      <w:r w:rsidRPr="00850B52">
        <w:rPr>
          <w:szCs w:val="28"/>
        </w:rPr>
        <w:t>с</w:t>
      </w:r>
      <w:r w:rsidRPr="00850B52">
        <w:rPr>
          <w:szCs w:val="28"/>
        </w:rPr>
        <w:t xml:space="preserve">сифицируются на три вида: цветники из луковичных растений, цветники к 8 мая и остальные цветники. Для каждого из этих видов прописаны сроки устройства, сроки гарантийного обслуживания, сроки содержания, виды работ по уходу, их кратность и оптимальные сроки выполнения всех видов работ. </w:t>
      </w:r>
    </w:p>
    <w:p w:rsidR="00236DFE" w:rsidRPr="00850B52" w:rsidRDefault="00236DFE" w:rsidP="00236DFE">
      <w:pPr>
        <w:widowControl w:val="0"/>
        <w:tabs>
          <w:tab w:val="left" w:pos="709"/>
          <w:tab w:val="left" w:pos="10980"/>
        </w:tabs>
        <w:ind w:firstLine="567"/>
        <w:rPr>
          <w:szCs w:val="28"/>
        </w:rPr>
      </w:pPr>
      <w:r>
        <w:rPr>
          <w:szCs w:val="28"/>
        </w:rPr>
        <w:t>3</w:t>
      </w:r>
      <w:r w:rsidRPr="00850B52">
        <w:rPr>
          <w:szCs w:val="28"/>
        </w:rPr>
        <w:t>. Комплексный подход к благоустройству.</w:t>
      </w:r>
    </w:p>
    <w:p w:rsidR="00236DFE" w:rsidRPr="00850B52" w:rsidRDefault="00236DFE" w:rsidP="00236DFE">
      <w:pPr>
        <w:widowControl w:val="0"/>
        <w:tabs>
          <w:tab w:val="left" w:pos="709"/>
          <w:tab w:val="left" w:pos="10980"/>
        </w:tabs>
        <w:ind w:firstLine="567"/>
        <w:rPr>
          <w:szCs w:val="28"/>
        </w:rPr>
      </w:pPr>
      <w:r w:rsidRPr="00850B52">
        <w:rPr>
          <w:szCs w:val="28"/>
        </w:rPr>
        <w:t>Основой грамотного оптимального капитального ремонта является проект. Практически все крупные объекты озеленения ремонтируются на основании прое</w:t>
      </w:r>
      <w:r w:rsidRPr="00850B52">
        <w:rPr>
          <w:szCs w:val="28"/>
        </w:rPr>
        <w:t>к</w:t>
      </w:r>
      <w:r w:rsidRPr="00850B52">
        <w:rPr>
          <w:szCs w:val="28"/>
        </w:rPr>
        <w:t>та, где предусматриваются все работы по благоустройству, начиная от обследования коммуникаций (с последующим ремонтом при необходимости), до освещения, р</w:t>
      </w:r>
      <w:r w:rsidRPr="00850B52">
        <w:rPr>
          <w:szCs w:val="28"/>
        </w:rPr>
        <w:t>е</w:t>
      </w:r>
      <w:r w:rsidRPr="00850B52">
        <w:rPr>
          <w:szCs w:val="28"/>
        </w:rPr>
        <w:t xml:space="preserve">монта дорожек, озеленения, размещения информационных конструкций, указателей и аншлагов. </w:t>
      </w:r>
    </w:p>
    <w:p w:rsidR="00236DFE" w:rsidRPr="00850B52" w:rsidRDefault="00236DFE" w:rsidP="00236DFE">
      <w:pPr>
        <w:widowControl w:val="0"/>
        <w:tabs>
          <w:tab w:val="left" w:pos="709"/>
          <w:tab w:val="left" w:pos="10980"/>
        </w:tabs>
        <w:ind w:firstLine="567"/>
        <w:rPr>
          <w:szCs w:val="28"/>
        </w:rPr>
      </w:pPr>
      <w:r>
        <w:rPr>
          <w:szCs w:val="28"/>
        </w:rPr>
        <w:t>4</w:t>
      </w:r>
      <w:r w:rsidRPr="00850B52">
        <w:rPr>
          <w:szCs w:val="28"/>
        </w:rPr>
        <w:t>. Формирование системы взаимодействия органов местного самоуправления, населения, заинтересованных организаций, индивидуальных предпринимателей по сбору, систематизации, накоплению, хранению, уточнению, использованию и ра</w:t>
      </w:r>
      <w:r w:rsidRPr="00850B52">
        <w:rPr>
          <w:szCs w:val="28"/>
        </w:rPr>
        <w:t>с</w:t>
      </w:r>
      <w:r w:rsidRPr="00850B52">
        <w:rPr>
          <w:szCs w:val="28"/>
        </w:rPr>
        <w:t xml:space="preserve">пространению информации о состоянии объектов озеленения на территории города, необходимости создания той или иной функциональной зоны в конкретном районе. </w:t>
      </w:r>
    </w:p>
    <w:p w:rsidR="00236DFE" w:rsidRPr="00850B52" w:rsidRDefault="00236DFE" w:rsidP="00236DFE">
      <w:pPr>
        <w:widowControl w:val="0"/>
        <w:tabs>
          <w:tab w:val="left" w:pos="709"/>
          <w:tab w:val="left" w:pos="10980"/>
        </w:tabs>
        <w:ind w:firstLine="567"/>
        <w:rPr>
          <w:szCs w:val="28"/>
        </w:rPr>
      </w:pPr>
      <w:r>
        <w:rPr>
          <w:szCs w:val="28"/>
        </w:rPr>
        <w:t>5</w:t>
      </w:r>
      <w:r w:rsidRPr="00850B52">
        <w:rPr>
          <w:szCs w:val="28"/>
        </w:rPr>
        <w:t>. Формирование позитивного общественного мнения о результатах деятельн</w:t>
      </w:r>
      <w:r w:rsidRPr="00850B52">
        <w:rPr>
          <w:szCs w:val="28"/>
        </w:rPr>
        <w:t>о</w:t>
      </w:r>
      <w:r w:rsidRPr="00850B52">
        <w:rPr>
          <w:szCs w:val="28"/>
        </w:rPr>
        <w:t>сти органов местного самоуправления  в области озеленения.</w:t>
      </w:r>
    </w:p>
    <w:p w:rsidR="00236DFE" w:rsidRPr="00850B52" w:rsidRDefault="00236DFE" w:rsidP="00236DFE">
      <w:pPr>
        <w:widowControl w:val="0"/>
        <w:tabs>
          <w:tab w:val="left" w:pos="709"/>
          <w:tab w:val="left" w:pos="10980"/>
        </w:tabs>
        <w:ind w:firstLine="567"/>
        <w:rPr>
          <w:szCs w:val="28"/>
        </w:rPr>
      </w:pPr>
      <w:r w:rsidRPr="00850B52">
        <w:rPr>
          <w:szCs w:val="28"/>
        </w:rPr>
        <w:t>Все работы по озеленению направлены на формирование архитектурно - лан</w:t>
      </w:r>
      <w:r w:rsidRPr="00850B52">
        <w:rPr>
          <w:szCs w:val="28"/>
        </w:rPr>
        <w:t>д</w:t>
      </w:r>
      <w:r w:rsidRPr="00850B52">
        <w:rPr>
          <w:szCs w:val="28"/>
        </w:rPr>
        <w:t>шафтного облика города, улучшения, как физического здоровья, так и психологич</w:t>
      </w:r>
      <w:r w:rsidRPr="00850B52">
        <w:rPr>
          <w:szCs w:val="28"/>
        </w:rPr>
        <w:t>е</w:t>
      </w:r>
      <w:r w:rsidRPr="00850B52">
        <w:rPr>
          <w:szCs w:val="28"/>
        </w:rPr>
        <w:t>ского комфорта жителей Нижнего Новгорода.</w:t>
      </w:r>
    </w:p>
    <w:p w:rsidR="00236DFE" w:rsidRPr="00850B52" w:rsidRDefault="00236DFE" w:rsidP="00236DFE">
      <w:pPr>
        <w:widowControl w:val="0"/>
        <w:tabs>
          <w:tab w:val="left" w:pos="709"/>
          <w:tab w:val="left" w:pos="10980"/>
        </w:tabs>
        <w:ind w:firstLine="567"/>
        <w:rPr>
          <w:szCs w:val="28"/>
        </w:rPr>
      </w:pPr>
      <w:r>
        <w:rPr>
          <w:szCs w:val="28"/>
        </w:rPr>
        <w:t>6</w:t>
      </w:r>
      <w:r w:rsidRPr="00850B52">
        <w:rPr>
          <w:szCs w:val="28"/>
        </w:rPr>
        <w:t>. Основными проблемами в сфере реализации программы являются:</w:t>
      </w:r>
    </w:p>
    <w:p w:rsidR="00236DFE" w:rsidRPr="00850B52" w:rsidRDefault="00236DFE" w:rsidP="00236DFE">
      <w:pPr>
        <w:widowControl w:val="0"/>
        <w:tabs>
          <w:tab w:val="left" w:pos="709"/>
          <w:tab w:val="left" w:pos="10980"/>
        </w:tabs>
        <w:ind w:firstLine="567"/>
        <w:rPr>
          <w:szCs w:val="28"/>
        </w:rPr>
      </w:pPr>
      <w:r w:rsidRPr="00850B52">
        <w:rPr>
          <w:szCs w:val="28"/>
        </w:rPr>
        <w:t>несформированность системы озеленения, отсутствие единого органа, коорд</w:t>
      </w:r>
      <w:r w:rsidRPr="00850B52">
        <w:rPr>
          <w:szCs w:val="28"/>
        </w:rPr>
        <w:t>и</w:t>
      </w:r>
      <w:r w:rsidRPr="00850B52">
        <w:rPr>
          <w:szCs w:val="28"/>
        </w:rPr>
        <w:t>нирующего и контролирующего работы в сфере озеленения;</w:t>
      </w:r>
    </w:p>
    <w:p w:rsidR="00236DFE" w:rsidRPr="00850B52" w:rsidRDefault="00236DFE" w:rsidP="00236DFE">
      <w:pPr>
        <w:widowControl w:val="0"/>
        <w:tabs>
          <w:tab w:val="left" w:pos="709"/>
          <w:tab w:val="left" w:pos="10980"/>
        </w:tabs>
        <w:ind w:firstLine="567"/>
        <w:rPr>
          <w:szCs w:val="28"/>
        </w:rPr>
      </w:pPr>
      <w:r w:rsidRPr="00850B52">
        <w:rPr>
          <w:szCs w:val="28"/>
        </w:rPr>
        <w:t>недостаточные мотивационные и стимулирующие механизмы в сфере привл</w:t>
      </w:r>
      <w:r w:rsidRPr="00850B52">
        <w:rPr>
          <w:szCs w:val="28"/>
        </w:rPr>
        <w:t>е</w:t>
      </w:r>
      <w:r w:rsidRPr="00850B52">
        <w:rPr>
          <w:szCs w:val="28"/>
        </w:rPr>
        <w:t>чения физических и юридических лиц к деятельности в сфере благоустройства;</w:t>
      </w:r>
    </w:p>
    <w:p w:rsidR="00236DFE" w:rsidRPr="00850B52" w:rsidRDefault="00236DFE" w:rsidP="00236DFE">
      <w:pPr>
        <w:widowControl w:val="0"/>
        <w:tabs>
          <w:tab w:val="left" w:pos="709"/>
          <w:tab w:val="left" w:pos="10980"/>
        </w:tabs>
        <w:ind w:firstLine="567"/>
        <w:rPr>
          <w:szCs w:val="28"/>
        </w:rPr>
      </w:pPr>
      <w:r w:rsidRPr="00850B52">
        <w:rPr>
          <w:szCs w:val="28"/>
        </w:rPr>
        <w:t>недостаточно развитая система взаимодействия органов местного самоуправл</w:t>
      </w:r>
      <w:r w:rsidRPr="00850B52">
        <w:rPr>
          <w:szCs w:val="28"/>
        </w:rPr>
        <w:t>е</w:t>
      </w:r>
      <w:r w:rsidRPr="00850B52">
        <w:rPr>
          <w:szCs w:val="28"/>
        </w:rPr>
        <w:t>ния по вопросам организации какой-либо деятельности на объектах озеленения;</w:t>
      </w:r>
    </w:p>
    <w:p w:rsidR="00236DFE" w:rsidRPr="00850B52" w:rsidRDefault="00236DFE" w:rsidP="00236DFE">
      <w:pPr>
        <w:widowControl w:val="0"/>
        <w:tabs>
          <w:tab w:val="left" w:pos="709"/>
          <w:tab w:val="left" w:pos="10980"/>
        </w:tabs>
        <w:ind w:firstLine="567"/>
        <w:rPr>
          <w:szCs w:val="28"/>
        </w:rPr>
      </w:pPr>
      <w:r w:rsidRPr="00850B52">
        <w:rPr>
          <w:szCs w:val="28"/>
        </w:rPr>
        <w:t>отсутствие четкой нормативно-правовой базы, определяющие единые критерии и подходы к оценке деятельности органов местного самоуправления, населения, з</w:t>
      </w:r>
      <w:r w:rsidRPr="00850B52">
        <w:rPr>
          <w:szCs w:val="28"/>
        </w:rPr>
        <w:t>а</w:t>
      </w:r>
      <w:r w:rsidRPr="00850B52">
        <w:rPr>
          <w:szCs w:val="28"/>
        </w:rPr>
        <w:lastRenderedPageBreak/>
        <w:t>интересованных организаций, индивидуальных предпринимателей в сфере благоу</w:t>
      </w:r>
      <w:r w:rsidRPr="00850B52">
        <w:rPr>
          <w:szCs w:val="28"/>
        </w:rPr>
        <w:t>с</w:t>
      </w:r>
      <w:r w:rsidRPr="00850B52">
        <w:rPr>
          <w:szCs w:val="28"/>
        </w:rPr>
        <w:t>тройства;</w:t>
      </w:r>
    </w:p>
    <w:p w:rsidR="00236DFE" w:rsidRPr="00850B52" w:rsidRDefault="00236DFE" w:rsidP="00236DFE">
      <w:pPr>
        <w:widowControl w:val="0"/>
        <w:tabs>
          <w:tab w:val="left" w:pos="709"/>
          <w:tab w:val="left" w:pos="10980"/>
        </w:tabs>
        <w:ind w:firstLine="567"/>
        <w:rPr>
          <w:szCs w:val="28"/>
        </w:rPr>
      </w:pPr>
      <w:r w:rsidRPr="00850B52">
        <w:rPr>
          <w:szCs w:val="28"/>
        </w:rPr>
        <w:t xml:space="preserve">недостаточное финансирование основных мероприятий. </w:t>
      </w:r>
    </w:p>
    <w:p w:rsidR="00236DFE" w:rsidRPr="00850B52" w:rsidRDefault="00236DFE" w:rsidP="00236DFE">
      <w:pPr>
        <w:ind w:firstLine="567"/>
        <w:rPr>
          <w:szCs w:val="28"/>
        </w:rPr>
      </w:pPr>
      <w:r w:rsidRPr="00850B52">
        <w:rPr>
          <w:szCs w:val="28"/>
        </w:rPr>
        <w:t>На сегодняшний день на территории города Нижнего Новгорода планируются к реализации в части благоустройства мест общего пользования и массового отдыха населения следующие объекты:</w:t>
      </w:r>
    </w:p>
    <w:p w:rsidR="00236DFE" w:rsidRPr="00850B52" w:rsidRDefault="00236DFE" w:rsidP="00236DFE">
      <w:pPr>
        <w:ind w:firstLine="567"/>
        <w:rPr>
          <w:szCs w:val="28"/>
        </w:rPr>
      </w:pPr>
      <w:r w:rsidRPr="00850B52">
        <w:rPr>
          <w:szCs w:val="28"/>
        </w:rPr>
        <w:t>1) Улица Большая Покровская (3,8 га).</w:t>
      </w:r>
    </w:p>
    <w:p w:rsidR="00236DFE" w:rsidRPr="00850B52" w:rsidRDefault="00236DFE" w:rsidP="00236DFE">
      <w:pPr>
        <w:ind w:firstLine="567"/>
        <w:rPr>
          <w:szCs w:val="28"/>
        </w:rPr>
      </w:pPr>
      <w:r w:rsidRPr="00850B52">
        <w:rPr>
          <w:szCs w:val="28"/>
        </w:rPr>
        <w:t>Одна из самых старинных улиц Нижнего Новгорода. До 1917 года считалась дворянской. Оформилась как главная улица города к концу XVIII века. Является главной пешеходной улицей Нижнего Новгорода. Связывает 4 площади: Минина и Пожарского, Театральную, Горького и Лядова.</w:t>
      </w:r>
    </w:p>
    <w:p w:rsidR="00236DFE" w:rsidRPr="00850B52" w:rsidRDefault="00236DFE" w:rsidP="00236DFE">
      <w:pPr>
        <w:ind w:firstLine="567"/>
        <w:rPr>
          <w:szCs w:val="28"/>
        </w:rPr>
      </w:pPr>
      <w:r w:rsidRPr="00850B52">
        <w:rPr>
          <w:szCs w:val="28"/>
        </w:rPr>
        <w:t>2) Территория вокруг площади им. Киселева (8,13 га).</w:t>
      </w:r>
    </w:p>
    <w:p w:rsidR="00236DFE" w:rsidRPr="00850B52" w:rsidRDefault="00236DFE" w:rsidP="00236DFE">
      <w:pPr>
        <w:ind w:firstLine="567"/>
        <w:rPr>
          <w:szCs w:val="28"/>
        </w:rPr>
      </w:pPr>
      <w:r w:rsidRPr="00850B52">
        <w:rPr>
          <w:szCs w:val="28"/>
        </w:rPr>
        <w:t>3) Территория вокруг Мещерского озера (16,5 га).</w:t>
      </w:r>
    </w:p>
    <w:p w:rsidR="00236DFE" w:rsidRPr="00850B52" w:rsidRDefault="00236DFE" w:rsidP="00236DFE">
      <w:pPr>
        <w:ind w:firstLine="567"/>
        <w:rPr>
          <w:szCs w:val="28"/>
        </w:rPr>
      </w:pPr>
      <w:r w:rsidRPr="00850B52">
        <w:rPr>
          <w:szCs w:val="28"/>
        </w:rPr>
        <w:t>Мещерское озеро в Канавинском районе Нижнего Новгорода - самое большое в городе. Озеро является памятником природы областного значения. В настоящее время озеро выполняет рекреационные функции. Однако территория представлена лишь наличием кустов, деревьев и кустарников, требующих ухода, формовочной обрезки, уборки. На сегодняшний день отсутствуют объекты благоустройства - д</w:t>
      </w:r>
      <w:r w:rsidRPr="00850B52">
        <w:rPr>
          <w:szCs w:val="28"/>
        </w:rPr>
        <w:t>о</w:t>
      </w:r>
      <w:r w:rsidRPr="00850B52">
        <w:rPr>
          <w:szCs w:val="28"/>
        </w:rPr>
        <w:t>рожки, освещение, малые архитектурные формы.</w:t>
      </w:r>
      <w:r>
        <w:rPr>
          <w:szCs w:val="28"/>
        </w:rPr>
        <w:t xml:space="preserve"> </w:t>
      </w:r>
      <w:r w:rsidRPr="00850B52">
        <w:rPr>
          <w:szCs w:val="28"/>
        </w:rPr>
        <w:t>Основной замысел проекта благ</w:t>
      </w:r>
      <w:r w:rsidRPr="00850B52">
        <w:rPr>
          <w:szCs w:val="28"/>
        </w:rPr>
        <w:t>о</w:t>
      </w:r>
      <w:r w:rsidRPr="00850B52">
        <w:rPr>
          <w:szCs w:val="28"/>
        </w:rPr>
        <w:t>устройства территории вокруг Мещерского озера: создание комфортной интеграл</w:t>
      </w:r>
      <w:r w:rsidRPr="00850B52">
        <w:rPr>
          <w:szCs w:val="28"/>
        </w:rPr>
        <w:t>ь</w:t>
      </w:r>
      <w:r w:rsidRPr="00850B52">
        <w:rPr>
          <w:szCs w:val="28"/>
        </w:rPr>
        <w:t>ной многофункциональной рекреационной среды.</w:t>
      </w:r>
    </w:p>
    <w:p w:rsidR="00236DFE" w:rsidRPr="00850B52" w:rsidRDefault="00236DFE" w:rsidP="00236DFE">
      <w:pPr>
        <w:ind w:firstLine="567"/>
        <w:rPr>
          <w:szCs w:val="28"/>
        </w:rPr>
      </w:pPr>
      <w:r w:rsidRPr="00850B52">
        <w:rPr>
          <w:szCs w:val="28"/>
        </w:rPr>
        <w:t>Благоустройство данной территории особенно актуально в преддверии пров</w:t>
      </w:r>
      <w:r w:rsidRPr="00850B52">
        <w:rPr>
          <w:szCs w:val="28"/>
        </w:rPr>
        <w:t>е</w:t>
      </w:r>
      <w:r w:rsidRPr="00850B52">
        <w:rPr>
          <w:szCs w:val="28"/>
        </w:rPr>
        <w:t>дения чемпионата мира по футболу.</w:t>
      </w:r>
    </w:p>
    <w:p w:rsidR="00236DFE" w:rsidRPr="00850B52" w:rsidRDefault="00236DFE" w:rsidP="00236DFE">
      <w:pPr>
        <w:ind w:firstLine="567"/>
        <w:rPr>
          <w:szCs w:val="28"/>
        </w:rPr>
      </w:pPr>
      <w:r w:rsidRPr="00850B52">
        <w:rPr>
          <w:szCs w:val="28"/>
        </w:rPr>
        <w:t>Строительство станции метро "Стрелка" внесет дополнительную функцию да</w:t>
      </w:r>
      <w:r w:rsidRPr="00850B52">
        <w:rPr>
          <w:szCs w:val="28"/>
        </w:rPr>
        <w:t>н</w:t>
      </w:r>
      <w:r w:rsidRPr="00850B52">
        <w:rPr>
          <w:szCs w:val="28"/>
        </w:rPr>
        <w:t>ного проекта - отток жителей и гостей города от центра на периферию для отдыха.</w:t>
      </w:r>
    </w:p>
    <w:p w:rsidR="00236DFE" w:rsidRPr="00850B52" w:rsidRDefault="00236DFE" w:rsidP="00236DFE">
      <w:pPr>
        <w:ind w:firstLine="567"/>
        <w:rPr>
          <w:szCs w:val="28"/>
        </w:rPr>
      </w:pPr>
      <w:r w:rsidRPr="00850B52">
        <w:rPr>
          <w:szCs w:val="28"/>
        </w:rPr>
        <w:t>Современный город можно рассматривать как экосистему, в которой созданы наиболее благоприятные условия для жизни, но нельзя забывать про места, необх</w:t>
      </w:r>
      <w:r w:rsidRPr="00850B52">
        <w:rPr>
          <w:szCs w:val="28"/>
        </w:rPr>
        <w:t>о</w:t>
      </w:r>
      <w:r w:rsidRPr="00850B52">
        <w:rPr>
          <w:szCs w:val="28"/>
        </w:rPr>
        <w:t>димые для общения человека с природой. Именно в рекреационных зонах должна быть создана оптимальная по своим характеристикам среда. Ключевые слова: ре</w:t>
      </w:r>
      <w:r w:rsidRPr="00850B52">
        <w:rPr>
          <w:szCs w:val="28"/>
        </w:rPr>
        <w:t>к</w:t>
      </w:r>
      <w:r w:rsidRPr="00850B52">
        <w:rPr>
          <w:szCs w:val="28"/>
        </w:rPr>
        <w:t>реационная зона, качество жизни, экология города, озеленение, природа, качество окружающей среды. Озелененные места отдыха являются сердцем города и играют значительную роль в жизни городов-миллионников.</w:t>
      </w:r>
    </w:p>
    <w:p w:rsidR="00236DFE" w:rsidRPr="00850B52" w:rsidRDefault="00236DFE" w:rsidP="00236DFE">
      <w:pPr>
        <w:widowControl w:val="0"/>
        <w:tabs>
          <w:tab w:val="left" w:pos="709"/>
          <w:tab w:val="left" w:pos="10980"/>
        </w:tabs>
        <w:ind w:firstLine="567"/>
        <w:rPr>
          <w:szCs w:val="28"/>
        </w:rPr>
      </w:pPr>
      <w:r w:rsidRPr="00850B52">
        <w:rPr>
          <w:szCs w:val="28"/>
        </w:rPr>
        <w:t>Мероприятия по благоустройству и содержанию муниципальных кладбищ г</w:t>
      </w:r>
      <w:r w:rsidRPr="00850B52">
        <w:rPr>
          <w:szCs w:val="28"/>
        </w:rPr>
        <w:t>о</w:t>
      </w:r>
      <w:r w:rsidRPr="00850B52">
        <w:rPr>
          <w:szCs w:val="28"/>
        </w:rPr>
        <w:t>рода Нижнего Новгорода разработаны в рамках развития и совершенствования р</w:t>
      </w:r>
      <w:r w:rsidRPr="00850B52">
        <w:rPr>
          <w:szCs w:val="28"/>
        </w:rPr>
        <w:t>и</w:t>
      </w:r>
      <w:r w:rsidRPr="00850B52">
        <w:rPr>
          <w:szCs w:val="28"/>
        </w:rPr>
        <w:t>туально-похоронного обслуживания населения города Нижнего Новгорода и н</w:t>
      </w:r>
      <w:r w:rsidRPr="00850B52">
        <w:rPr>
          <w:szCs w:val="28"/>
        </w:rPr>
        <w:t>а</w:t>
      </w:r>
      <w:r w:rsidRPr="00850B52">
        <w:rPr>
          <w:szCs w:val="28"/>
        </w:rPr>
        <w:t>правлены на повышение качества содержания, благоустройства территории мун</w:t>
      </w:r>
      <w:r w:rsidRPr="00850B52">
        <w:rPr>
          <w:szCs w:val="28"/>
        </w:rPr>
        <w:t>и</w:t>
      </w:r>
      <w:r w:rsidRPr="00850B52">
        <w:rPr>
          <w:szCs w:val="28"/>
        </w:rPr>
        <w:t>ципальных кладбищ города Нижнего Новгорода.</w:t>
      </w:r>
    </w:p>
    <w:p w:rsidR="00236DFE" w:rsidRPr="00850B52" w:rsidRDefault="00236DFE" w:rsidP="00236DFE">
      <w:pPr>
        <w:widowControl w:val="0"/>
        <w:tabs>
          <w:tab w:val="left" w:pos="709"/>
          <w:tab w:val="left" w:pos="10980"/>
        </w:tabs>
        <w:ind w:firstLine="567"/>
        <w:rPr>
          <w:szCs w:val="28"/>
        </w:rPr>
      </w:pPr>
      <w:r w:rsidRPr="00850B52">
        <w:rPr>
          <w:szCs w:val="28"/>
        </w:rPr>
        <w:t>Площадь муниципальных земель, отведенных под места захоронения, в н</w:t>
      </w:r>
      <w:r w:rsidRPr="00850B52">
        <w:rPr>
          <w:szCs w:val="28"/>
        </w:rPr>
        <w:t>а</w:t>
      </w:r>
      <w:r w:rsidRPr="00850B52">
        <w:rPr>
          <w:szCs w:val="28"/>
        </w:rPr>
        <w:t>сто</w:t>
      </w:r>
      <w:r w:rsidR="006A1C7E">
        <w:rPr>
          <w:szCs w:val="28"/>
        </w:rPr>
        <w:t>ящее время составляет 574,77  Га, в количестве</w:t>
      </w:r>
      <w:r>
        <w:rPr>
          <w:szCs w:val="28"/>
        </w:rPr>
        <w:t xml:space="preserve"> 17</w:t>
      </w:r>
      <w:r w:rsidRPr="00850B52">
        <w:rPr>
          <w:szCs w:val="28"/>
        </w:rPr>
        <w:t xml:space="preserve"> муниципальных кладби</w:t>
      </w:r>
      <w:r w:rsidR="006A1C7E">
        <w:rPr>
          <w:szCs w:val="28"/>
        </w:rPr>
        <w:t>щ</w:t>
      </w:r>
      <w:r w:rsidRPr="00850B52">
        <w:rPr>
          <w:szCs w:val="28"/>
        </w:rPr>
        <w:t>:</w:t>
      </w:r>
    </w:p>
    <w:p w:rsidR="00236DFE" w:rsidRPr="00850B52" w:rsidRDefault="00236DFE" w:rsidP="00236DFE">
      <w:pPr>
        <w:widowControl w:val="0"/>
        <w:tabs>
          <w:tab w:val="left" w:pos="709"/>
          <w:tab w:val="left" w:pos="10980"/>
        </w:tabs>
        <w:ind w:firstLine="567"/>
        <w:rPr>
          <w:szCs w:val="28"/>
        </w:rPr>
      </w:pPr>
      <w:r w:rsidRPr="00850B52">
        <w:rPr>
          <w:szCs w:val="28"/>
        </w:rPr>
        <w:t>Кладбища, открытые для захоронения:</w:t>
      </w:r>
    </w:p>
    <w:p w:rsidR="00236DFE" w:rsidRPr="00850B52" w:rsidRDefault="00236DFE" w:rsidP="00236DFE">
      <w:pPr>
        <w:widowControl w:val="0"/>
        <w:tabs>
          <w:tab w:val="left" w:pos="709"/>
          <w:tab w:val="left" w:pos="10980"/>
        </w:tabs>
        <w:ind w:firstLine="567"/>
        <w:rPr>
          <w:szCs w:val="28"/>
        </w:rPr>
      </w:pPr>
      <w:r w:rsidRPr="00850B52">
        <w:rPr>
          <w:szCs w:val="28"/>
        </w:rPr>
        <w:t>Кстовский район Нижегородской области:</w:t>
      </w:r>
    </w:p>
    <w:p w:rsidR="00236DFE" w:rsidRDefault="00236DFE" w:rsidP="00236DFE">
      <w:pPr>
        <w:widowControl w:val="0"/>
        <w:tabs>
          <w:tab w:val="left" w:pos="709"/>
          <w:tab w:val="left" w:pos="10980"/>
        </w:tabs>
        <w:ind w:firstLine="567"/>
        <w:rPr>
          <w:szCs w:val="28"/>
        </w:rPr>
      </w:pPr>
      <w:r w:rsidRPr="00850B52">
        <w:rPr>
          <w:szCs w:val="28"/>
        </w:rPr>
        <w:t>муниципальное кладбище «Нижегородское» первая и вторая очередь – дер. Ф</w:t>
      </w:r>
      <w:r w:rsidRPr="00850B52">
        <w:rPr>
          <w:szCs w:val="28"/>
        </w:rPr>
        <w:t>е</w:t>
      </w:r>
      <w:r w:rsidRPr="00850B52">
        <w:rPr>
          <w:szCs w:val="28"/>
        </w:rPr>
        <w:t>дяково;</w:t>
      </w:r>
    </w:p>
    <w:p w:rsidR="006A1C7E" w:rsidRDefault="006A1C7E" w:rsidP="00236DFE">
      <w:pPr>
        <w:widowControl w:val="0"/>
        <w:tabs>
          <w:tab w:val="left" w:pos="709"/>
          <w:tab w:val="left" w:pos="10980"/>
        </w:tabs>
        <w:ind w:firstLine="567"/>
        <w:rPr>
          <w:szCs w:val="28"/>
        </w:rPr>
      </w:pPr>
    </w:p>
    <w:p w:rsidR="006A1C7E" w:rsidRDefault="006A1C7E" w:rsidP="00236DFE">
      <w:pPr>
        <w:widowControl w:val="0"/>
        <w:tabs>
          <w:tab w:val="left" w:pos="709"/>
          <w:tab w:val="left" w:pos="10980"/>
        </w:tabs>
        <w:ind w:firstLine="567"/>
        <w:rPr>
          <w:szCs w:val="28"/>
        </w:rPr>
      </w:pPr>
      <w:r>
        <w:rPr>
          <w:szCs w:val="28"/>
        </w:rPr>
        <w:lastRenderedPageBreak/>
        <w:t>Канавинский район:</w:t>
      </w:r>
    </w:p>
    <w:p w:rsidR="006A1C7E" w:rsidRDefault="006A1C7E" w:rsidP="006A1C7E">
      <w:pPr>
        <w:widowControl w:val="0"/>
        <w:tabs>
          <w:tab w:val="left" w:pos="709"/>
          <w:tab w:val="left" w:pos="10980"/>
        </w:tabs>
        <w:ind w:firstLine="567"/>
        <w:rPr>
          <w:szCs w:val="28"/>
        </w:rPr>
      </w:pPr>
      <w:r w:rsidRPr="00850B52">
        <w:rPr>
          <w:szCs w:val="28"/>
        </w:rPr>
        <w:t>муницип</w:t>
      </w:r>
      <w:r>
        <w:rPr>
          <w:szCs w:val="28"/>
        </w:rPr>
        <w:t>альное кладбище «Сортировочное»;</w:t>
      </w:r>
    </w:p>
    <w:p w:rsidR="006A1C7E" w:rsidRPr="00850B52" w:rsidRDefault="006A1C7E" w:rsidP="006A1C7E">
      <w:pPr>
        <w:widowControl w:val="0"/>
        <w:tabs>
          <w:tab w:val="left" w:pos="709"/>
          <w:tab w:val="left" w:pos="10980"/>
        </w:tabs>
        <w:ind w:firstLine="567"/>
        <w:rPr>
          <w:szCs w:val="28"/>
        </w:rPr>
      </w:pPr>
      <w:r w:rsidRPr="00850B52">
        <w:rPr>
          <w:szCs w:val="28"/>
        </w:rPr>
        <w:t>Московский район:</w:t>
      </w:r>
    </w:p>
    <w:p w:rsidR="006A1C7E" w:rsidRDefault="006A1C7E" w:rsidP="006A1C7E">
      <w:pPr>
        <w:widowControl w:val="0"/>
        <w:tabs>
          <w:tab w:val="left" w:pos="709"/>
          <w:tab w:val="left" w:pos="10980"/>
        </w:tabs>
        <w:ind w:firstLine="567"/>
        <w:rPr>
          <w:szCs w:val="28"/>
        </w:rPr>
      </w:pPr>
      <w:r w:rsidRPr="00850B52">
        <w:rPr>
          <w:szCs w:val="28"/>
        </w:rPr>
        <w:t>муниципал</w:t>
      </w:r>
      <w:r>
        <w:rPr>
          <w:szCs w:val="28"/>
        </w:rPr>
        <w:t>ьное кладбище «Березовая Пойма»;</w:t>
      </w:r>
    </w:p>
    <w:p w:rsidR="006A1C7E" w:rsidRDefault="006A1C7E" w:rsidP="006A1C7E">
      <w:pPr>
        <w:widowControl w:val="0"/>
        <w:tabs>
          <w:tab w:val="left" w:pos="709"/>
          <w:tab w:val="left" w:pos="10980"/>
        </w:tabs>
        <w:ind w:firstLine="567"/>
        <w:rPr>
          <w:szCs w:val="28"/>
        </w:rPr>
      </w:pPr>
      <w:r>
        <w:rPr>
          <w:szCs w:val="28"/>
        </w:rPr>
        <w:t>Советский район:</w:t>
      </w:r>
    </w:p>
    <w:p w:rsidR="006A1C7E" w:rsidRPr="00850B52" w:rsidRDefault="006A1C7E" w:rsidP="006A1C7E">
      <w:pPr>
        <w:widowControl w:val="0"/>
        <w:tabs>
          <w:tab w:val="left" w:pos="709"/>
          <w:tab w:val="left" w:pos="10980"/>
        </w:tabs>
        <w:ind w:firstLine="567"/>
        <w:rPr>
          <w:szCs w:val="28"/>
        </w:rPr>
      </w:pPr>
      <w:r>
        <w:rPr>
          <w:szCs w:val="28"/>
        </w:rPr>
        <w:t>и «Новопокровское» (дер.Новопокровское);</w:t>
      </w:r>
    </w:p>
    <w:p w:rsidR="00236DFE" w:rsidRPr="00850B52" w:rsidRDefault="00236DFE" w:rsidP="00236DFE">
      <w:pPr>
        <w:widowControl w:val="0"/>
        <w:tabs>
          <w:tab w:val="left" w:pos="709"/>
          <w:tab w:val="left" w:pos="10980"/>
        </w:tabs>
        <w:ind w:firstLine="567"/>
        <w:rPr>
          <w:szCs w:val="28"/>
        </w:rPr>
      </w:pPr>
      <w:r w:rsidRPr="00850B52">
        <w:rPr>
          <w:szCs w:val="28"/>
        </w:rPr>
        <w:t>Сормовский район:</w:t>
      </w:r>
    </w:p>
    <w:p w:rsidR="006A1C7E" w:rsidRDefault="00236DFE" w:rsidP="00236DFE">
      <w:pPr>
        <w:widowControl w:val="0"/>
        <w:tabs>
          <w:tab w:val="left" w:pos="709"/>
          <w:tab w:val="left" w:pos="10980"/>
        </w:tabs>
        <w:ind w:firstLine="567"/>
        <w:rPr>
          <w:szCs w:val="28"/>
        </w:rPr>
      </w:pPr>
      <w:r w:rsidRPr="00850B52">
        <w:rPr>
          <w:szCs w:val="28"/>
        </w:rPr>
        <w:t>муниципал</w:t>
      </w:r>
      <w:r>
        <w:rPr>
          <w:szCs w:val="28"/>
        </w:rPr>
        <w:t>ьное кладбище «Ново-Сормовское» (</w:t>
      </w:r>
      <w:r w:rsidRPr="00897B6C">
        <w:rPr>
          <w:szCs w:val="28"/>
        </w:rPr>
        <w:t>ул. Коновалова</w:t>
      </w:r>
      <w:r w:rsidR="006A1C7E">
        <w:rPr>
          <w:szCs w:val="28"/>
        </w:rPr>
        <w:t>).</w:t>
      </w:r>
    </w:p>
    <w:p w:rsidR="00236DFE" w:rsidRPr="00850B52" w:rsidRDefault="006A1C7E" w:rsidP="00236DFE">
      <w:pPr>
        <w:widowControl w:val="0"/>
        <w:tabs>
          <w:tab w:val="left" w:pos="709"/>
          <w:tab w:val="left" w:pos="10980"/>
        </w:tabs>
        <w:ind w:firstLine="567"/>
        <w:rPr>
          <w:szCs w:val="28"/>
        </w:rPr>
      </w:pPr>
      <w:r>
        <w:rPr>
          <w:szCs w:val="28"/>
        </w:rPr>
        <w:t>Кладбища для свободных захоронений</w:t>
      </w:r>
      <w:r w:rsidR="00236DFE" w:rsidRPr="00850B52">
        <w:rPr>
          <w:szCs w:val="28"/>
        </w:rPr>
        <w:t xml:space="preserve"> (захоронения производятся в родстве</w:t>
      </w:r>
      <w:r w:rsidR="00236DFE" w:rsidRPr="00850B52">
        <w:rPr>
          <w:szCs w:val="28"/>
        </w:rPr>
        <w:t>н</w:t>
      </w:r>
      <w:r w:rsidR="00236DFE" w:rsidRPr="00850B52">
        <w:rPr>
          <w:szCs w:val="28"/>
        </w:rPr>
        <w:t xml:space="preserve">ные могилы): </w:t>
      </w:r>
    </w:p>
    <w:p w:rsidR="00236DFE" w:rsidRPr="00850B52" w:rsidRDefault="00236DFE" w:rsidP="00236DFE">
      <w:pPr>
        <w:widowControl w:val="0"/>
        <w:tabs>
          <w:tab w:val="left" w:pos="709"/>
          <w:tab w:val="left" w:pos="10980"/>
        </w:tabs>
        <w:ind w:firstLine="567"/>
        <w:rPr>
          <w:szCs w:val="28"/>
        </w:rPr>
      </w:pPr>
      <w:r w:rsidRPr="00850B52">
        <w:rPr>
          <w:szCs w:val="28"/>
        </w:rPr>
        <w:t>Автозаводский район:</w:t>
      </w:r>
    </w:p>
    <w:p w:rsidR="00236DFE" w:rsidRPr="00850B52" w:rsidRDefault="00236DFE" w:rsidP="00236DFE">
      <w:pPr>
        <w:widowControl w:val="0"/>
        <w:tabs>
          <w:tab w:val="left" w:pos="709"/>
          <w:tab w:val="left" w:pos="10980"/>
        </w:tabs>
        <w:ind w:firstLine="567"/>
        <w:rPr>
          <w:szCs w:val="28"/>
        </w:rPr>
      </w:pPr>
      <w:r w:rsidRPr="00850B52">
        <w:rPr>
          <w:szCs w:val="28"/>
        </w:rPr>
        <w:t>муниципальное кладбище «Старо-Автозаводское»;</w:t>
      </w:r>
    </w:p>
    <w:p w:rsidR="00236DFE" w:rsidRPr="00850B52" w:rsidRDefault="00236DFE" w:rsidP="00236DFE">
      <w:pPr>
        <w:widowControl w:val="0"/>
        <w:tabs>
          <w:tab w:val="left" w:pos="709"/>
          <w:tab w:val="left" w:pos="10980"/>
        </w:tabs>
        <w:ind w:firstLine="567"/>
        <w:rPr>
          <w:szCs w:val="28"/>
        </w:rPr>
      </w:pPr>
      <w:r w:rsidRPr="00850B52">
        <w:rPr>
          <w:szCs w:val="28"/>
        </w:rPr>
        <w:t>муниципальное кладбище «Стригинское»;</w:t>
      </w:r>
    </w:p>
    <w:p w:rsidR="00236DFE" w:rsidRPr="00850B52" w:rsidRDefault="00236DFE" w:rsidP="00236DFE">
      <w:pPr>
        <w:widowControl w:val="0"/>
        <w:tabs>
          <w:tab w:val="left" w:pos="709"/>
          <w:tab w:val="left" w:pos="10980"/>
        </w:tabs>
        <w:ind w:firstLine="567"/>
        <w:rPr>
          <w:szCs w:val="28"/>
        </w:rPr>
      </w:pPr>
      <w:r w:rsidRPr="00850B52">
        <w:rPr>
          <w:szCs w:val="28"/>
        </w:rPr>
        <w:t xml:space="preserve">муниципальное кладбище «Новое Стригинское». </w:t>
      </w:r>
    </w:p>
    <w:p w:rsidR="00236DFE" w:rsidRPr="00850B52" w:rsidRDefault="00236DFE" w:rsidP="00236DFE">
      <w:pPr>
        <w:widowControl w:val="0"/>
        <w:tabs>
          <w:tab w:val="left" w:pos="709"/>
          <w:tab w:val="left" w:pos="10980"/>
        </w:tabs>
        <w:ind w:firstLine="567"/>
        <w:rPr>
          <w:szCs w:val="28"/>
        </w:rPr>
      </w:pPr>
      <w:r w:rsidRPr="00850B52">
        <w:rPr>
          <w:szCs w:val="28"/>
        </w:rPr>
        <w:t>Кстовский район Нижегородской области:</w:t>
      </w:r>
    </w:p>
    <w:p w:rsidR="00236DFE" w:rsidRPr="00850B52" w:rsidRDefault="00236DFE" w:rsidP="00236DFE">
      <w:pPr>
        <w:widowControl w:val="0"/>
        <w:tabs>
          <w:tab w:val="left" w:pos="709"/>
          <w:tab w:val="left" w:pos="10980"/>
        </w:tabs>
        <w:ind w:firstLine="567"/>
        <w:rPr>
          <w:szCs w:val="28"/>
        </w:rPr>
      </w:pPr>
      <w:r w:rsidRPr="00850B52">
        <w:rPr>
          <w:szCs w:val="28"/>
        </w:rPr>
        <w:t>муниципальное кладбище «Нагорное».</w:t>
      </w:r>
    </w:p>
    <w:p w:rsidR="00236DFE" w:rsidRPr="00850B52" w:rsidRDefault="00236DFE" w:rsidP="00236DFE">
      <w:pPr>
        <w:widowControl w:val="0"/>
        <w:tabs>
          <w:tab w:val="left" w:pos="709"/>
          <w:tab w:val="left" w:pos="10980"/>
        </w:tabs>
        <w:ind w:firstLine="567"/>
        <w:rPr>
          <w:szCs w:val="28"/>
        </w:rPr>
      </w:pPr>
      <w:r w:rsidRPr="00850B52">
        <w:rPr>
          <w:szCs w:val="28"/>
        </w:rPr>
        <w:t>Ленинский район:</w:t>
      </w:r>
    </w:p>
    <w:p w:rsidR="00236DFE" w:rsidRPr="00850B52" w:rsidRDefault="00236DFE" w:rsidP="00236DFE">
      <w:pPr>
        <w:widowControl w:val="0"/>
        <w:tabs>
          <w:tab w:val="left" w:pos="709"/>
          <w:tab w:val="left" w:pos="10980"/>
        </w:tabs>
        <w:ind w:firstLine="567"/>
        <w:rPr>
          <w:szCs w:val="28"/>
        </w:rPr>
      </w:pPr>
      <w:r w:rsidRPr="00850B52">
        <w:rPr>
          <w:szCs w:val="28"/>
        </w:rPr>
        <w:t>муниципальное кладбище «Красная Этна» - ул. Удмурская;</w:t>
      </w:r>
    </w:p>
    <w:p w:rsidR="00236DFE" w:rsidRPr="00850B52" w:rsidRDefault="00236DFE" w:rsidP="00236DFE">
      <w:pPr>
        <w:widowControl w:val="0"/>
        <w:tabs>
          <w:tab w:val="left" w:pos="709"/>
          <w:tab w:val="left" w:pos="10980"/>
        </w:tabs>
        <w:ind w:firstLine="567"/>
        <w:rPr>
          <w:szCs w:val="28"/>
        </w:rPr>
      </w:pPr>
      <w:r w:rsidRPr="00850B52">
        <w:rPr>
          <w:szCs w:val="28"/>
        </w:rPr>
        <w:t>Нижегородский район:</w:t>
      </w:r>
    </w:p>
    <w:p w:rsidR="00236DFE" w:rsidRPr="00850B52" w:rsidRDefault="00236DFE" w:rsidP="00236DFE">
      <w:pPr>
        <w:widowControl w:val="0"/>
        <w:tabs>
          <w:tab w:val="left" w:pos="709"/>
          <w:tab w:val="left" w:pos="10980"/>
        </w:tabs>
        <w:ind w:firstLine="567"/>
        <w:rPr>
          <w:szCs w:val="28"/>
        </w:rPr>
      </w:pPr>
      <w:r w:rsidRPr="00850B52">
        <w:rPr>
          <w:szCs w:val="28"/>
        </w:rPr>
        <w:t>муниципальное кладбище «Афонинское» - ул. Казанское шоссе;</w:t>
      </w:r>
    </w:p>
    <w:p w:rsidR="00236DFE" w:rsidRPr="00850B52" w:rsidRDefault="00236DFE" w:rsidP="00236DFE">
      <w:pPr>
        <w:widowControl w:val="0"/>
        <w:tabs>
          <w:tab w:val="left" w:pos="709"/>
          <w:tab w:val="left" w:pos="10980"/>
        </w:tabs>
        <w:ind w:firstLine="567"/>
        <w:rPr>
          <w:szCs w:val="28"/>
        </w:rPr>
      </w:pPr>
      <w:r w:rsidRPr="00850B52">
        <w:rPr>
          <w:szCs w:val="28"/>
        </w:rPr>
        <w:t>муниципальное кладбище «Высоковское» - ул. Овражная;</w:t>
      </w:r>
    </w:p>
    <w:p w:rsidR="00236DFE" w:rsidRPr="00850B52" w:rsidRDefault="00236DFE" w:rsidP="00236DFE">
      <w:pPr>
        <w:widowControl w:val="0"/>
        <w:tabs>
          <w:tab w:val="left" w:pos="709"/>
          <w:tab w:val="left" w:pos="10980"/>
        </w:tabs>
        <w:ind w:firstLine="567"/>
        <w:rPr>
          <w:szCs w:val="28"/>
        </w:rPr>
      </w:pPr>
      <w:r w:rsidRPr="00850B52">
        <w:rPr>
          <w:szCs w:val="28"/>
        </w:rPr>
        <w:t>Приокский район:</w:t>
      </w:r>
    </w:p>
    <w:p w:rsidR="00236DFE" w:rsidRPr="00850B52" w:rsidRDefault="00236DFE" w:rsidP="00236DFE">
      <w:pPr>
        <w:widowControl w:val="0"/>
        <w:tabs>
          <w:tab w:val="left" w:pos="709"/>
          <w:tab w:val="left" w:pos="10980"/>
        </w:tabs>
        <w:ind w:firstLine="567"/>
        <w:rPr>
          <w:szCs w:val="28"/>
        </w:rPr>
      </w:pPr>
      <w:r w:rsidRPr="00850B52">
        <w:rPr>
          <w:szCs w:val="28"/>
        </w:rPr>
        <w:t>муниципальное кладбище «Румянцевское».</w:t>
      </w:r>
    </w:p>
    <w:p w:rsidR="00236DFE" w:rsidRPr="00850B52" w:rsidRDefault="00236DFE" w:rsidP="00236DFE">
      <w:pPr>
        <w:widowControl w:val="0"/>
        <w:tabs>
          <w:tab w:val="left" w:pos="709"/>
          <w:tab w:val="left" w:pos="10980"/>
        </w:tabs>
        <w:ind w:firstLine="567"/>
        <w:rPr>
          <w:szCs w:val="28"/>
        </w:rPr>
      </w:pPr>
      <w:r w:rsidRPr="00850B52">
        <w:rPr>
          <w:szCs w:val="28"/>
        </w:rPr>
        <w:t>Советский район:</w:t>
      </w:r>
    </w:p>
    <w:p w:rsidR="00236DFE" w:rsidRPr="00850B52" w:rsidRDefault="00236DFE" w:rsidP="00236DFE">
      <w:pPr>
        <w:widowControl w:val="0"/>
        <w:tabs>
          <w:tab w:val="left" w:pos="709"/>
          <w:tab w:val="left" w:pos="10980"/>
        </w:tabs>
        <w:ind w:firstLine="567"/>
        <w:rPr>
          <w:szCs w:val="28"/>
        </w:rPr>
      </w:pPr>
      <w:r w:rsidRPr="00850B52">
        <w:rPr>
          <w:szCs w:val="28"/>
        </w:rPr>
        <w:t>муници</w:t>
      </w:r>
      <w:r w:rsidR="006A1C7E">
        <w:rPr>
          <w:szCs w:val="28"/>
        </w:rPr>
        <w:t>пальное кладбище «по ул.Пушкина</w:t>
      </w:r>
      <w:r w:rsidRPr="00850B52">
        <w:rPr>
          <w:szCs w:val="28"/>
        </w:rPr>
        <w:t>» - ул. Пушкина;</w:t>
      </w:r>
    </w:p>
    <w:p w:rsidR="00236DFE" w:rsidRPr="00850B52" w:rsidRDefault="00236DFE" w:rsidP="00236DFE">
      <w:pPr>
        <w:widowControl w:val="0"/>
        <w:tabs>
          <w:tab w:val="left" w:pos="709"/>
          <w:tab w:val="left" w:pos="10980"/>
        </w:tabs>
        <w:ind w:firstLine="567"/>
        <w:rPr>
          <w:szCs w:val="28"/>
        </w:rPr>
      </w:pPr>
      <w:r w:rsidRPr="00850B52">
        <w:rPr>
          <w:szCs w:val="28"/>
        </w:rPr>
        <w:t>муниципальное кладбище «Марьина Роща» - ул. Юбилейная.</w:t>
      </w:r>
    </w:p>
    <w:p w:rsidR="00236DFE" w:rsidRPr="00850B52" w:rsidRDefault="00236DFE" w:rsidP="00236DFE">
      <w:pPr>
        <w:widowControl w:val="0"/>
        <w:tabs>
          <w:tab w:val="left" w:pos="709"/>
          <w:tab w:val="left" w:pos="10980"/>
        </w:tabs>
        <w:ind w:firstLine="567"/>
        <w:rPr>
          <w:szCs w:val="28"/>
        </w:rPr>
      </w:pPr>
      <w:r w:rsidRPr="00850B52">
        <w:rPr>
          <w:szCs w:val="28"/>
        </w:rPr>
        <w:t>Сормовский район:</w:t>
      </w:r>
    </w:p>
    <w:p w:rsidR="00236DFE" w:rsidRPr="00850B52" w:rsidRDefault="00236DFE" w:rsidP="00236DFE">
      <w:pPr>
        <w:widowControl w:val="0"/>
        <w:tabs>
          <w:tab w:val="left" w:pos="709"/>
          <w:tab w:val="left" w:pos="10980"/>
        </w:tabs>
        <w:ind w:firstLine="567"/>
        <w:rPr>
          <w:szCs w:val="28"/>
        </w:rPr>
      </w:pPr>
      <w:r w:rsidRPr="00850B52">
        <w:rPr>
          <w:szCs w:val="28"/>
        </w:rPr>
        <w:t>муниципальное кладбище «Копосово-Высоково» - ул.Ясная,</w:t>
      </w:r>
    </w:p>
    <w:p w:rsidR="00236DFE" w:rsidRPr="00850B52" w:rsidRDefault="00236DFE" w:rsidP="00236DFE">
      <w:pPr>
        <w:widowControl w:val="0"/>
        <w:tabs>
          <w:tab w:val="left" w:pos="709"/>
          <w:tab w:val="left" w:pos="10980"/>
        </w:tabs>
        <w:ind w:firstLine="567"/>
        <w:rPr>
          <w:szCs w:val="28"/>
        </w:rPr>
      </w:pPr>
      <w:r w:rsidRPr="00850B52">
        <w:rPr>
          <w:szCs w:val="28"/>
        </w:rPr>
        <w:t>муниципальное кладбище «Кооперативное» - ул. Торфяная.</w:t>
      </w:r>
    </w:p>
    <w:p w:rsidR="00236DFE" w:rsidRPr="00850B52" w:rsidRDefault="00236DFE" w:rsidP="00236DFE">
      <w:pPr>
        <w:widowControl w:val="0"/>
        <w:tabs>
          <w:tab w:val="left" w:pos="709"/>
          <w:tab w:val="left" w:pos="10980"/>
        </w:tabs>
        <w:ind w:firstLine="567"/>
        <w:rPr>
          <w:szCs w:val="28"/>
        </w:rPr>
      </w:pPr>
      <w:r w:rsidRPr="00850B52">
        <w:rPr>
          <w:szCs w:val="28"/>
        </w:rPr>
        <w:t>Реализация мероприятий позволит улучшить санитарную обстановку содерж</w:t>
      </w:r>
      <w:r w:rsidRPr="00850B52">
        <w:rPr>
          <w:szCs w:val="28"/>
        </w:rPr>
        <w:t>а</w:t>
      </w:r>
      <w:r w:rsidRPr="00850B52">
        <w:rPr>
          <w:szCs w:val="28"/>
        </w:rPr>
        <w:t>ния муниципальных кладбищ города.</w:t>
      </w:r>
    </w:p>
    <w:p w:rsidR="00236DFE" w:rsidRPr="00850B52" w:rsidRDefault="00236DFE" w:rsidP="00236DFE">
      <w:pPr>
        <w:widowControl w:val="0"/>
        <w:tabs>
          <w:tab w:val="left" w:pos="709"/>
          <w:tab w:val="left" w:pos="10980"/>
        </w:tabs>
        <w:ind w:firstLine="567"/>
        <w:rPr>
          <w:szCs w:val="28"/>
        </w:rPr>
      </w:pPr>
      <w:r w:rsidRPr="00850B52">
        <w:rPr>
          <w:szCs w:val="28"/>
        </w:rPr>
        <w:t>Ремонт дорог на территориях муниципальных кладбищ улучшит проезд тран</w:t>
      </w:r>
      <w:r w:rsidRPr="00850B52">
        <w:rPr>
          <w:szCs w:val="28"/>
        </w:rPr>
        <w:t>с</w:t>
      </w:r>
      <w:r w:rsidRPr="00850B52">
        <w:rPr>
          <w:szCs w:val="28"/>
        </w:rPr>
        <w:t>порта к местам  захоронений.</w:t>
      </w:r>
    </w:p>
    <w:p w:rsidR="00236DFE" w:rsidRPr="00CD6B91" w:rsidRDefault="00236DFE" w:rsidP="00236DFE">
      <w:pPr>
        <w:widowControl w:val="0"/>
        <w:tabs>
          <w:tab w:val="left" w:pos="709"/>
          <w:tab w:val="left" w:pos="10980"/>
        </w:tabs>
        <w:ind w:firstLine="567"/>
        <w:rPr>
          <w:szCs w:val="28"/>
        </w:rPr>
      </w:pPr>
      <w:r w:rsidRPr="00850B52">
        <w:rPr>
          <w:szCs w:val="28"/>
        </w:rPr>
        <w:t>Для поддержания муниципальных кладбищ в удовлетворительном состоянии требуется значительно больше финансовых средств, чем выделяется на данный м</w:t>
      </w:r>
      <w:r w:rsidRPr="00850B52">
        <w:rPr>
          <w:szCs w:val="28"/>
        </w:rPr>
        <w:t>о</w:t>
      </w:r>
      <w:r w:rsidRPr="00850B52">
        <w:rPr>
          <w:szCs w:val="28"/>
        </w:rPr>
        <w:t>мент.</w:t>
      </w:r>
    </w:p>
    <w:p w:rsidR="00236DFE" w:rsidRPr="00850B52" w:rsidRDefault="00236DFE" w:rsidP="00236DFE">
      <w:pPr>
        <w:shd w:val="clear" w:color="auto" w:fill="FFFFFF"/>
        <w:tabs>
          <w:tab w:val="left" w:pos="142"/>
          <w:tab w:val="left" w:pos="709"/>
          <w:tab w:val="left" w:pos="10980"/>
        </w:tabs>
        <w:ind w:firstLine="0"/>
        <w:jc w:val="center"/>
        <w:rPr>
          <w:szCs w:val="28"/>
        </w:rPr>
      </w:pPr>
      <w:r w:rsidRPr="00850B52">
        <w:rPr>
          <w:szCs w:val="28"/>
        </w:rPr>
        <w:t>2.2. Цели, задачи программы</w:t>
      </w:r>
    </w:p>
    <w:p w:rsidR="00236DFE" w:rsidRPr="00850B52" w:rsidRDefault="00236DFE" w:rsidP="00236DFE">
      <w:pPr>
        <w:shd w:val="clear" w:color="auto" w:fill="FFFFFF"/>
        <w:tabs>
          <w:tab w:val="left" w:pos="709"/>
          <w:tab w:val="left" w:pos="10980"/>
        </w:tabs>
        <w:rPr>
          <w:szCs w:val="28"/>
        </w:rPr>
      </w:pPr>
    </w:p>
    <w:p w:rsidR="00236DFE" w:rsidRPr="00850B52" w:rsidRDefault="00236DFE" w:rsidP="00236DFE">
      <w:pPr>
        <w:shd w:val="clear" w:color="auto" w:fill="FFFFFF"/>
        <w:tabs>
          <w:tab w:val="left" w:pos="709"/>
          <w:tab w:val="left" w:pos="10980"/>
        </w:tabs>
        <w:ind w:firstLine="567"/>
        <w:rPr>
          <w:szCs w:val="28"/>
        </w:rPr>
      </w:pPr>
      <w:r w:rsidRPr="00850B52">
        <w:rPr>
          <w:szCs w:val="28"/>
        </w:rPr>
        <w:t>Целью программы является о</w:t>
      </w:r>
      <w:r w:rsidRPr="00850B52">
        <w:rPr>
          <w:iCs/>
          <w:szCs w:val="28"/>
        </w:rPr>
        <w:t>беспечение надлежащего санитарного, эстетич</w:t>
      </w:r>
      <w:r w:rsidRPr="00850B52">
        <w:rPr>
          <w:iCs/>
          <w:szCs w:val="28"/>
        </w:rPr>
        <w:t>е</w:t>
      </w:r>
      <w:r w:rsidRPr="00850B52">
        <w:rPr>
          <w:iCs/>
          <w:szCs w:val="28"/>
        </w:rPr>
        <w:t>ского состояния территории города</w:t>
      </w:r>
      <w:r w:rsidRPr="00850B52">
        <w:rPr>
          <w:szCs w:val="28"/>
        </w:rPr>
        <w:t>.</w:t>
      </w:r>
    </w:p>
    <w:p w:rsidR="00236DFE" w:rsidRPr="00850B52" w:rsidRDefault="00236DFE" w:rsidP="00236DFE">
      <w:pPr>
        <w:shd w:val="clear" w:color="auto" w:fill="FFFFFF"/>
        <w:tabs>
          <w:tab w:val="left" w:pos="709"/>
          <w:tab w:val="left" w:pos="10980"/>
        </w:tabs>
        <w:ind w:firstLine="567"/>
        <w:rPr>
          <w:szCs w:val="28"/>
        </w:rPr>
      </w:pPr>
      <w:r w:rsidRPr="00850B52">
        <w:rPr>
          <w:szCs w:val="28"/>
        </w:rPr>
        <w:t xml:space="preserve">Для достижения цели программы требуется решение следующих задач: </w:t>
      </w:r>
    </w:p>
    <w:p w:rsidR="00236DFE" w:rsidRPr="00850B52" w:rsidRDefault="00236DFE" w:rsidP="00236DFE">
      <w:pPr>
        <w:shd w:val="clear" w:color="auto" w:fill="FFFFFF"/>
        <w:tabs>
          <w:tab w:val="left" w:pos="709"/>
          <w:tab w:val="left" w:pos="10980"/>
        </w:tabs>
        <w:ind w:firstLine="567"/>
        <w:rPr>
          <w:szCs w:val="28"/>
        </w:rPr>
      </w:pPr>
      <w:r w:rsidRPr="00850B52">
        <w:rPr>
          <w:szCs w:val="28"/>
        </w:rPr>
        <w:t>обеспечение комплексного подхода к благо</w:t>
      </w:r>
      <w:r>
        <w:rPr>
          <w:szCs w:val="28"/>
        </w:rPr>
        <w:t>устройству городских территорий</w:t>
      </w:r>
      <w:r w:rsidRPr="00850B52">
        <w:rPr>
          <w:szCs w:val="28"/>
        </w:rPr>
        <w:t>;</w:t>
      </w:r>
    </w:p>
    <w:p w:rsidR="00236DFE" w:rsidRDefault="00236DFE" w:rsidP="006A1C7E">
      <w:pPr>
        <w:shd w:val="clear" w:color="auto" w:fill="FFFFFF"/>
        <w:tabs>
          <w:tab w:val="left" w:pos="709"/>
          <w:tab w:val="left" w:pos="10980"/>
        </w:tabs>
        <w:ind w:firstLine="567"/>
        <w:rPr>
          <w:szCs w:val="28"/>
        </w:rPr>
      </w:pPr>
      <w:r w:rsidRPr="00850B52">
        <w:rPr>
          <w:szCs w:val="28"/>
        </w:rPr>
        <w:t>обеспечение надежности работы и</w:t>
      </w:r>
      <w:r>
        <w:rPr>
          <w:szCs w:val="28"/>
        </w:rPr>
        <w:t>нженерной инфраструктуры города.</w:t>
      </w:r>
    </w:p>
    <w:p w:rsidR="006A1C7E" w:rsidRPr="00850B52" w:rsidRDefault="006A1C7E" w:rsidP="006A1C7E">
      <w:pPr>
        <w:shd w:val="clear" w:color="auto" w:fill="FFFFFF"/>
        <w:tabs>
          <w:tab w:val="left" w:pos="709"/>
          <w:tab w:val="left" w:pos="10980"/>
        </w:tabs>
        <w:ind w:firstLine="567"/>
        <w:rPr>
          <w:szCs w:val="28"/>
        </w:rPr>
      </w:pPr>
    </w:p>
    <w:p w:rsidR="00236DFE" w:rsidRPr="00850B52" w:rsidRDefault="00236DFE" w:rsidP="00236DFE">
      <w:pPr>
        <w:shd w:val="clear" w:color="auto" w:fill="FFFFFF"/>
        <w:tabs>
          <w:tab w:val="left" w:pos="709"/>
          <w:tab w:val="left" w:pos="10980"/>
        </w:tabs>
        <w:ind w:firstLine="0"/>
        <w:jc w:val="center"/>
        <w:rPr>
          <w:szCs w:val="28"/>
        </w:rPr>
      </w:pPr>
      <w:r w:rsidRPr="00850B52">
        <w:rPr>
          <w:szCs w:val="28"/>
        </w:rPr>
        <w:lastRenderedPageBreak/>
        <w:t>2.3. Сроки и этапы реализации программы</w:t>
      </w:r>
    </w:p>
    <w:p w:rsidR="00236DFE" w:rsidRPr="00850B52" w:rsidRDefault="00236DFE" w:rsidP="00236DFE">
      <w:pPr>
        <w:shd w:val="clear" w:color="auto" w:fill="FFFFFF"/>
        <w:tabs>
          <w:tab w:val="left" w:pos="709"/>
          <w:tab w:val="left" w:pos="10980"/>
        </w:tabs>
        <w:ind w:firstLine="567"/>
        <w:rPr>
          <w:szCs w:val="28"/>
        </w:rPr>
      </w:pPr>
      <w:r w:rsidRPr="00850B52">
        <w:rPr>
          <w:szCs w:val="28"/>
        </w:rPr>
        <w:t>Реализация программы рассчитана на период 2018 - 2020 годов и осуществл</w:t>
      </w:r>
      <w:r w:rsidRPr="00850B52">
        <w:rPr>
          <w:szCs w:val="28"/>
        </w:rPr>
        <w:t>я</w:t>
      </w:r>
      <w:r w:rsidRPr="00850B52">
        <w:rPr>
          <w:szCs w:val="28"/>
        </w:rPr>
        <w:t>ется в один этап.</w:t>
      </w:r>
    </w:p>
    <w:bookmarkEnd w:id="1"/>
    <w:p w:rsidR="0016174F" w:rsidRPr="00850B52" w:rsidRDefault="0016174F" w:rsidP="00201296">
      <w:pPr>
        <w:tabs>
          <w:tab w:val="left" w:pos="10980"/>
        </w:tabs>
        <w:ind w:firstLine="0"/>
        <w:jc w:val="center"/>
        <w:rPr>
          <w:szCs w:val="28"/>
        </w:rPr>
      </w:pPr>
    </w:p>
    <w:p w:rsidR="0016174F" w:rsidRDefault="0016174F" w:rsidP="0016174F">
      <w:pPr>
        <w:shd w:val="clear" w:color="auto" w:fill="FFFFFF"/>
        <w:tabs>
          <w:tab w:val="left" w:pos="10980"/>
        </w:tabs>
        <w:jc w:val="center"/>
        <w:rPr>
          <w:szCs w:val="28"/>
        </w:rPr>
        <w:sectPr w:rsidR="0016174F" w:rsidSect="003C7769">
          <w:pgSz w:w="11906" w:h="16838"/>
          <w:pgMar w:top="1134" w:right="567" w:bottom="1134" w:left="1134" w:header="709" w:footer="709" w:gutter="0"/>
          <w:cols w:space="720"/>
        </w:sectPr>
      </w:pPr>
    </w:p>
    <w:p w:rsidR="0016174F" w:rsidRPr="00850B52" w:rsidRDefault="0016174F" w:rsidP="0016174F">
      <w:pPr>
        <w:shd w:val="clear" w:color="auto" w:fill="FFFFFF"/>
        <w:tabs>
          <w:tab w:val="left" w:pos="10980"/>
        </w:tabs>
        <w:ind w:firstLine="0"/>
        <w:jc w:val="center"/>
        <w:rPr>
          <w:szCs w:val="28"/>
        </w:rPr>
      </w:pPr>
      <w:r w:rsidRPr="00850B52">
        <w:rPr>
          <w:szCs w:val="28"/>
        </w:rPr>
        <w:lastRenderedPageBreak/>
        <w:t>2.4. Основные мероприятия программы</w:t>
      </w:r>
    </w:p>
    <w:p w:rsidR="0016174F" w:rsidRPr="00850B52" w:rsidRDefault="0016174F" w:rsidP="0016174F">
      <w:pPr>
        <w:widowControl w:val="0"/>
        <w:ind w:firstLine="540"/>
        <w:jc w:val="right"/>
        <w:rPr>
          <w:szCs w:val="28"/>
        </w:rPr>
      </w:pPr>
      <w:r w:rsidRPr="00850B52">
        <w:rPr>
          <w:szCs w:val="28"/>
        </w:rPr>
        <w:t>Таблица 1</w:t>
      </w:r>
    </w:p>
    <w:p w:rsidR="0016174F" w:rsidRPr="00850B52" w:rsidRDefault="0016174F" w:rsidP="00645352">
      <w:pPr>
        <w:widowControl w:val="0"/>
        <w:ind w:firstLine="0"/>
        <w:rPr>
          <w:szCs w:val="28"/>
        </w:rPr>
      </w:pPr>
    </w:p>
    <w:tbl>
      <w:tblPr>
        <w:tblW w:w="1530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1"/>
        <w:gridCol w:w="3134"/>
        <w:gridCol w:w="2137"/>
        <w:gridCol w:w="1995"/>
        <w:gridCol w:w="3704"/>
        <w:gridCol w:w="3848"/>
      </w:tblGrid>
      <w:tr w:rsidR="0016174F" w:rsidRPr="00645352" w:rsidTr="0058799A">
        <w:trPr>
          <w:trHeight w:val="1049"/>
        </w:trPr>
        <w:tc>
          <w:tcPr>
            <w:tcW w:w="491" w:type="dxa"/>
          </w:tcPr>
          <w:p w:rsidR="0016174F" w:rsidRPr="00645352" w:rsidRDefault="0016174F" w:rsidP="003C7769">
            <w:pPr>
              <w:widowControl w:val="0"/>
              <w:ind w:firstLine="0"/>
              <w:jc w:val="center"/>
              <w:rPr>
                <w:sz w:val="22"/>
                <w:szCs w:val="22"/>
              </w:rPr>
            </w:pPr>
            <w:r w:rsidRPr="00645352">
              <w:rPr>
                <w:sz w:val="22"/>
                <w:szCs w:val="22"/>
              </w:rPr>
              <w:t>№ п/п</w:t>
            </w:r>
          </w:p>
        </w:tc>
        <w:tc>
          <w:tcPr>
            <w:tcW w:w="3134" w:type="dxa"/>
          </w:tcPr>
          <w:p w:rsidR="0016174F" w:rsidRPr="00645352" w:rsidRDefault="0016174F" w:rsidP="003C7769">
            <w:pPr>
              <w:widowControl w:val="0"/>
              <w:ind w:firstLine="0"/>
              <w:jc w:val="center"/>
              <w:rPr>
                <w:sz w:val="22"/>
                <w:szCs w:val="22"/>
              </w:rPr>
            </w:pPr>
            <w:r w:rsidRPr="00645352">
              <w:rPr>
                <w:sz w:val="22"/>
                <w:szCs w:val="22"/>
              </w:rPr>
              <w:t xml:space="preserve">Наименование подпрограммы, задачи, основного мероприятия </w:t>
            </w:r>
          </w:p>
          <w:p w:rsidR="0016174F" w:rsidRPr="00645352" w:rsidRDefault="0016174F" w:rsidP="003C7769">
            <w:pPr>
              <w:widowControl w:val="0"/>
              <w:ind w:firstLine="0"/>
              <w:jc w:val="center"/>
              <w:rPr>
                <w:sz w:val="22"/>
                <w:szCs w:val="22"/>
              </w:rPr>
            </w:pPr>
          </w:p>
        </w:tc>
        <w:tc>
          <w:tcPr>
            <w:tcW w:w="2137" w:type="dxa"/>
          </w:tcPr>
          <w:p w:rsidR="0016174F" w:rsidRPr="00645352" w:rsidRDefault="0016174F" w:rsidP="003C7769">
            <w:pPr>
              <w:widowControl w:val="0"/>
              <w:ind w:firstLine="0"/>
              <w:jc w:val="center"/>
              <w:rPr>
                <w:sz w:val="22"/>
                <w:szCs w:val="22"/>
              </w:rPr>
            </w:pPr>
            <w:r w:rsidRPr="00645352">
              <w:rPr>
                <w:sz w:val="22"/>
                <w:szCs w:val="22"/>
              </w:rPr>
              <w:t>Категория расходов (кап. вложения, НИОКР и прочие расходы)</w:t>
            </w:r>
          </w:p>
        </w:tc>
        <w:tc>
          <w:tcPr>
            <w:tcW w:w="1995" w:type="dxa"/>
          </w:tcPr>
          <w:p w:rsidR="0016174F" w:rsidRPr="00645352" w:rsidRDefault="0016174F" w:rsidP="003C7769">
            <w:pPr>
              <w:widowControl w:val="0"/>
              <w:ind w:firstLine="0"/>
              <w:jc w:val="center"/>
              <w:rPr>
                <w:sz w:val="22"/>
                <w:szCs w:val="22"/>
              </w:rPr>
            </w:pPr>
            <w:r w:rsidRPr="00645352">
              <w:rPr>
                <w:sz w:val="22"/>
                <w:szCs w:val="22"/>
              </w:rPr>
              <w:t>Сроки выполнения</w:t>
            </w:r>
          </w:p>
        </w:tc>
        <w:tc>
          <w:tcPr>
            <w:tcW w:w="3704" w:type="dxa"/>
          </w:tcPr>
          <w:p w:rsidR="0016174F" w:rsidRPr="00645352" w:rsidRDefault="0016174F" w:rsidP="003C7769">
            <w:pPr>
              <w:widowControl w:val="0"/>
              <w:ind w:firstLine="0"/>
              <w:jc w:val="center"/>
              <w:rPr>
                <w:sz w:val="22"/>
                <w:szCs w:val="22"/>
              </w:rPr>
            </w:pPr>
            <w:r w:rsidRPr="00645352">
              <w:rPr>
                <w:sz w:val="22"/>
                <w:szCs w:val="22"/>
              </w:rPr>
              <w:t>Ответственный исполнитель, сои</w:t>
            </w:r>
            <w:r w:rsidRPr="00645352">
              <w:rPr>
                <w:sz w:val="22"/>
                <w:szCs w:val="22"/>
              </w:rPr>
              <w:t>с</w:t>
            </w:r>
            <w:r w:rsidRPr="00645352">
              <w:rPr>
                <w:sz w:val="22"/>
                <w:szCs w:val="22"/>
              </w:rPr>
              <w:t>полнитель</w:t>
            </w:r>
          </w:p>
        </w:tc>
        <w:tc>
          <w:tcPr>
            <w:tcW w:w="3848" w:type="dxa"/>
          </w:tcPr>
          <w:p w:rsidR="0016174F" w:rsidRPr="00645352" w:rsidRDefault="0016174F" w:rsidP="003C7769">
            <w:pPr>
              <w:widowControl w:val="0"/>
              <w:ind w:firstLine="0"/>
              <w:jc w:val="center"/>
              <w:rPr>
                <w:sz w:val="22"/>
                <w:szCs w:val="22"/>
              </w:rPr>
            </w:pPr>
            <w:r w:rsidRPr="00645352">
              <w:rPr>
                <w:sz w:val="22"/>
                <w:szCs w:val="22"/>
              </w:rPr>
              <w:t>Краткое описание основного мер</w:t>
            </w:r>
            <w:r w:rsidRPr="00645352">
              <w:rPr>
                <w:sz w:val="22"/>
                <w:szCs w:val="22"/>
              </w:rPr>
              <w:t>о</w:t>
            </w:r>
            <w:r w:rsidRPr="00645352">
              <w:rPr>
                <w:sz w:val="22"/>
                <w:szCs w:val="22"/>
              </w:rPr>
              <w:t>приятия</w:t>
            </w:r>
          </w:p>
        </w:tc>
      </w:tr>
      <w:tr w:rsidR="0016174F" w:rsidRPr="00645352" w:rsidTr="0058799A">
        <w:trPr>
          <w:trHeight w:val="290"/>
        </w:trPr>
        <w:tc>
          <w:tcPr>
            <w:tcW w:w="15309" w:type="dxa"/>
            <w:gridSpan w:val="6"/>
          </w:tcPr>
          <w:p w:rsidR="0016174F" w:rsidRPr="00645352" w:rsidRDefault="0016174F" w:rsidP="003C7769">
            <w:pPr>
              <w:tabs>
                <w:tab w:val="left" w:pos="10980"/>
              </w:tabs>
              <w:ind w:firstLine="0"/>
              <w:rPr>
                <w:sz w:val="22"/>
                <w:szCs w:val="22"/>
              </w:rPr>
            </w:pPr>
            <w:r w:rsidRPr="00645352">
              <w:rPr>
                <w:sz w:val="22"/>
                <w:szCs w:val="22"/>
              </w:rPr>
              <w:t>Задача. Обеспечение комплексного подхода к благоустройству городских территорий.</w:t>
            </w:r>
          </w:p>
        </w:tc>
      </w:tr>
      <w:tr w:rsidR="0016174F" w:rsidRPr="00645352" w:rsidTr="0058799A">
        <w:trPr>
          <w:trHeight w:val="1040"/>
        </w:trPr>
        <w:tc>
          <w:tcPr>
            <w:tcW w:w="491" w:type="dxa"/>
          </w:tcPr>
          <w:p w:rsidR="0016174F" w:rsidRPr="00645352" w:rsidRDefault="0016174F" w:rsidP="003C7769">
            <w:pPr>
              <w:widowControl w:val="0"/>
              <w:ind w:firstLine="0"/>
              <w:jc w:val="center"/>
              <w:rPr>
                <w:sz w:val="22"/>
                <w:szCs w:val="22"/>
              </w:rPr>
            </w:pPr>
            <w:r w:rsidRPr="00645352">
              <w:rPr>
                <w:sz w:val="22"/>
                <w:szCs w:val="22"/>
              </w:rPr>
              <w:t>1</w:t>
            </w:r>
          </w:p>
        </w:tc>
        <w:tc>
          <w:tcPr>
            <w:tcW w:w="3134" w:type="dxa"/>
          </w:tcPr>
          <w:p w:rsidR="0016174F" w:rsidRPr="00645352" w:rsidRDefault="0016174F" w:rsidP="003C7769">
            <w:pPr>
              <w:tabs>
                <w:tab w:val="left" w:pos="10980"/>
              </w:tabs>
              <w:ind w:firstLine="0"/>
              <w:jc w:val="center"/>
              <w:rPr>
                <w:sz w:val="22"/>
                <w:szCs w:val="22"/>
              </w:rPr>
            </w:pPr>
            <w:r w:rsidRPr="00645352">
              <w:rPr>
                <w:sz w:val="22"/>
                <w:szCs w:val="22"/>
              </w:rPr>
              <w:t>Озеленение территории города Нижнего Новгорода</w:t>
            </w:r>
          </w:p>
        </w:tc>
        <w:tc>
          <w:tcPr>
            <w:tcW w:w="2137" w:type="dxa"/>
          </w:tcPr>
          <w:p w:rsidR="0016174F" w:rsidRPr="00645352" w:rsidRDefault="0016174F" w:rsidP="003C7769">
            <w:pPr>
              <w:widowControl w:val="0"/>
              <w:ind w:firstLine="0"/>
              <w:jc w:val="center"/>
              <w:rPr>
                <w:sz w:val="22"/>
                <w:szCs w:val="22"/>
              </w:rPr>
            </w:pPr>
            <w:r w:rsidRPr="00645352">
              <w:rPr>
                <w:sz w:val="22"/>
                <w:szCs w:val="22"/>
              </w:rPr>
              <w:t>Прочие расходы</w:t>
            </w:r>
          </w:p>
        </w:tc>
        <w:tc>
          <w:tcPr>
            <w:tcW w:w="1995" w:type="dxa"/>
          </w:tcPr>
          <w:p w:rsidR="0016174F" w:rsidRPr="00645352" w:rsidRDefault="0016174F" w:rsidP="003C7769">
            <w:pPr>
              <w:widowControl w:val="0"/>
              <w:ind w:firstLine="0"/>
              <w:jc w:val="center"/>
              <w:rPr>
                <w:sz w:val="22"/>
                <w:szCs w:val="22"/>
              </w:rPr>
            </w:pPr>
            <w:r w:rsidRPr="00645352">
              <w:rPr>
                <w:sz w:val="22"/>
                <w:szCs w:val="22"/>
              </w:rPr>
              <w:t>2018-2020 годы</w:t>
            </w:r>
          </w:p>
        </w:tc>
        <w:tc>
          <w:tcPr>
            <w:tcW w:w="3704" w:type="dxa"/>
          </w:tcPr>
          <w:p w:rsidR="0016174F" w:rsidRPr="00645352" w:rsidRDefault="0016174F" w:rsidP="003C7769">
            <w:pPr>
              <w:tabs>
                <w:tab w:val="left" w:pos="10980"/>
              </w:tabs>
              <w:ind w:firstLine="0"/>
              <w:jc w:val="center"/>
              <w:rPr>
                <w:sz w:val="22"/>
                <w:szCs w:val="22"/>
              </w:rPr>
            </w:pPr>
            <w:r w:rsidRPr="00645352">
              <w:rPr>
                <w:sz w:val="22"/>
                <w:szCs w:val="22"/>
              </w:rPr>
              <w:t>Департамент благоустройства и д</w:t>
            </w:r>
            <w:r w:rsidRPr="00645352">
              <w:rPr>
                <w:sz w:val="22"/>
                <w:szCs w:val="22"/>
              </w:rPr>
              <w:t>о</w:t>
            </w:r>
            <w:r w:rsidRPr="00645352">
              <w:rPr>
                <w:sz w:val="22"/>
                <w:szCs w:val="22"/>
              </w:rPr>
              <w:t>рожного хозяйства администрации города Нижнего Новгорода, админ</w:t>
            </w:r>
            <w:r w:rsidRPr="00645352">
              <w:rPr>
                <w:sz w:val="22"/>
                <w:szCs w:val="22"/>
              </w:rPr>
              <w:t>и</w:t>
            </w:r>
            <w:r w:rsidRPr="00645352">
              <w:rPr>
                <w:sz w:val="22"/>
                <w:szCs w:val="22"/>
              </w:rPr>
              <w:t>страции районов города</w:t>
            </w:r>
          </w:p>
        </w:tc>
        <w:tc>
          <w:tcPr>
            <w:tcW w:w="3848" w:type="dxa"/>
          </w:tcPr>
          <w:p w:rsidR="0016174F" w:rsidRPr="00645352" w:rsidRDefault="0016174F" w:rsidP="003C7769">
            <w:pPr>
              <w:tabs>
                <w:tab w:val="left" w:pos="10980"/>
              </w:tabs>
              <w:ind w:firstLine="0"/>
              <w:jc w:val="center"/>
              <w:rPr>
                <w:sz w:val="22"/>
                <w:szCs w:val="22"/>
              </w:rPr>
            </w:pPr>
            <w:r w:rsidRPr="00645352">
              <w:rPr>
                <w:sz w:val="22"/>
                <w:szCs w:val="22"/>
              </w:rPr>
              <w:t>Выполнение комплекса работ по кап</w:t>
            </w:r>
            <w:r w:rsidRPr="00645352">
              <w:rPr>
                <w:sz w:val="22"/>
                <w:szCs w:val="22"/>
              </w:rPr>
              <w:t>и</w:t>
            </w:r>
            <w:r w:rsidRPr="00645352">
              <w:rPr>
                <w:sz w:val="22"/>
                <w:szCs w:val="22"/>
              </w:rPr>
              <w:t>тальному ремонту, ремонту и соде</w:t>
            </w:r>
            <w:r w:rsidRPr="00645352">
              <w:rPr>
                <w:sz w:val="22"/>
                <w:szCs w:val="22"/>
              </w:rPr>
              <w:t>р</w:t>
            </w:r>
            <w:r w:rsidRPr="00645352">
              <w:rPr>
                <w:sz w:val="22"/>
                <w:szCs w:val="22"/>
              </w:rPr>
              <w:t>жанию объектов озеленения города Нижнего Новгорода</w:t>
            </w:r>
          </w:p>
        </w:tc>
      </w:tr>
      <w:tr w:rsidR="0016174F" w:rsidRPr="00645352" w:rsidTr="0058799A">
        <w:trPr>
          <w:trHeight w:val="1152"/>
        </w:trPr>
        <w:tc>
          <w:tcPr>
            <w:tcW w:w="491" w:type="dxa"/>
          </w:tcPr>
          <w:p w:rsidR="0016174F" w:rsidRPr="00645352" w:rsidRDefault="0016174F" w:rsidP="003C7769">
            <w:pPr>
              <w:widowControl w:val="0"/>
              <w:ind w:firstLine="0"/>
              <w:jc w:val="center"/>
              <w:rPr>
                <w:sz w:val="22"/>
                <w:szCs w:val="22"/>
              </w:rPr>
            </w:pPr>
            <w:r w:rsidRPr="00645352">
              <w:rPr>
                <w:sz w:val="22"/>
                <w:szCs w:val="22"/>
              </w:rPr>
              <w:t>2</w:t>
            </w:r>
          </w:p>
        </w:tc>
        <w:tc>
          <w:tcPr>
            <w:tcW w:w="3134" w:type="dxa"/>
          </w:tcPr>
          <w:p w:rsidR="0016174F" w:rsidRPr="00645352" w:rsidRDefault="0016174F" w:rsidP="003C7769">
            <w:pPr>
              <w:tabs>
                <w:tab w:val="left" w:pos="10980"/>
              </w:tabs>
              <w:ind w:firstLine="0"/>
              <w:jc w:val="center"/>
              <w:rPr>
                <w:sz w:val="22"/>
                <w:szCs w:val="22"/>
              </w:rPr>
            </w:pPr>
            <w:r w:rsidRPr="00645352">
              <w:rPr>
                <w:sz w:val="22"/>
                <w:szCs w:val="22"/>
              </w:rPr>
              <w:t>Организация и содержание мест захоронения в городе Нижнем  Новгороде</w:t>
            </w:r>
          </w:p>
        </w:tc>
        <w:tc>
          <w:tcPr>
            <w:tcW w:w="2137" w:type="dxa"/>
          </w:tcPr>
          <w:p w:rsidR="0016174F" w:rsidRPr="00645352" w:rsidRDefault="0016174F" w:rsidP="003C7769">
            <w:pPr>
              <w:widowControl w:val="0"/>
              <w:ind w:firstLine="0"/>
              <w:jc w:val="center"/>
              <w:rPr>
                <w:sz w:val="22"/>
                <w:szCs w:val="22"/>
              </w:rPr>
            </w:pPr>
            <w:r w:rsidRPr="00645352">
              <w:rPr>
                <w:sz w:val="22"/>
                <w:szCs w:val="22"/>
              </w:rPr>
              <w:t>Прочие расходы</w:t>
            </w:r>
          </w:p>
        </w:tc>
        <w:tc>
          <w:tcPr>
            <w:tcW w:w="1995" w:type="dxa"/>
          </w:tcPr>
          <w:p w:rsidR="0016174F" w:rsidRPr="00645352" w:rsidRDefault="0016174F" w:rsidP="003C7769">
            <w:pPr>
              <w:widowControl w:val="0"/>
              <w:ind w:firstLine="0"/>
              <w:jc w:val="center"/>
              <w:rPr>
                <w:sz w:val="22"/>
                <w:szCs w:val="22"/>
              </w:rPr>
            </w:pPr>
            <w:r w:rsidRPr="00645352">
              <w:rPr>
                <w:sz w:val="22"/>
                <w:szCs w:val="22"/>
              </w:rPr>
              <w:t>2018-2020 годы</w:t>
            </w:r>
          </w:p>
        </w:tc>
        <w:tc>
          <w:tcPr>
            <w:tcW w:w="3704" w:type="dxa"/>
          </w:tcPr>
          <w:p w:rsidR="0016174F" w:rsidRPr="00645352" w:rsidRDefault="0016174F" w:rsidP="003C7769">
            <w:pPr>
              <w:tabs>
                <w:tab w:val="left" w:pos="10980"/>
              </w:tabs>
              <w:ind w:firstLine="0"/>
              <w:jc w:val="center"/>
              <w:rPr>
                <w:sz w:val="22"/>
                <w:szCs w:val="22"/>
              </w:rPr>
            </w:pPr>
            <w:r w:rsidRPr="00645352">
              <w:rPr>
                <w:sz w:val="22"/>
                <w:szCs w:val="22"/>
              </w:rPr>
              <w:t>Департамент благоустройства и д</w:t>
            </w:r>
            <w:r w:rsidRPr="00645352">
              <w:rPr>
                <w:sz w:val="22"/>
                <w:szCs w:val="22"/>
              </w:rPr>
              <w:t>о</w:t>
            </w:r>
            <w:r w:rsidRPr="00645352">
              <w:rPr>
                <w:sz w:val="22"/>
                <w:szCs w:val="22"/>
              </w:rPr>
              <w:t>рожного хозяйства  администрации города Нижнего Новгорода, МКУ «УМК НН»</w:t>
            </w:r>
          </w:p>
        </w:tc>
        <w:tc>
          <w:tcPr>
            <w:tcW w:w="3848" w:type="dxa"/>
          </w:tcPr>
          <w:p w:rsidR="0016174F" w:rsidRPr="00645352" w:rsidRDefault="0016174F" w:rsidP="003C7769">
            <w:pPr>
              <w:tabs>
                <w:tab w:val="left" w:pos="10980"/>
              </w:tabs>
              <w:ind w:firstLine="0"/>
              <w:jc w:val="center"/>
              <w:rPr>
                <w:sz w:val="22"/>
                <w:szCs w:val="22"/>
              </w:rPr>
            </w:pPr>
            <w:r w:rsidRPr="00645352">
              <w:rPr>
                <w:sz w:val="22"/>
                <w:szCs w:val="22"/>
              </w:rPr>
              <w:t>Выполнение комплекса работ по кап</w:t>
            </w:r>
            <w:r w:rsidRPr="00645352">
              <w:rPr>
                <w:sz w:val="22"/>
                <w:szCs w:val="22"/>
              </w:rPr>
              <w:t>и</w:t>
            </w:r>
            <w:r w:rsidRPr="00645352">
              <w:rPr>
                <w:sz w:val="22"/>
                <w:szCs w:val="22"/>
              </w:rPr>
              <w:t>тальному ремонту, ремонту и соде</w:t>
            </w:r>
            <w:r w:rsidRPr="00645352">
              <w:rPr>
                <w:sz w:val="22"/>
                <w:szCs w:val="22"/>
              </w:rPr>
              <w:t>р</w:t>
            </w:r>
            <w:r w:rsidRPr="00645352">
              <w:rPr>
                <w:sz w:val="22"/>
                <w:szCs w:val="22"/>
              </w:rPr>
              <w:t>жанию мест захоронения в городе Нижнем Новгороде</w:t>
            </w:r>
          </w:p>
        </w:tc>
      </w:tr>
      <w:tr w:rsidR="0016174F" w:rsidRPr="00645352" w:rsidTr="0058799A">
        <w:trPr>
          <w:trHeight w:val="976"/>
        </w:trPr>
        <w:tc>
          <w:tcPr>
            <w:tcW w:w="491" w:type="dxa"/>
          </w:tcPr>
          <w:p w:rsidR="0016174F" w:rsidRPr="00645352" w:rsidRDefault="0016174F" w:rsidP="003C7769">
            <w:pPr>
              <w:widowControl w:val="0"/>
              <w:ind w:firstLine="0"/>
              <w:jc w:val="center"/>
              <w:rPr>
                <w:sz w:val="22"/>
                <w:szCs w:val="22"/>
              </w:rPr>
            </w:pPr>
            <w:r w:rsidRPr="00645352">
              <w:rPr>
                <w:sz w:val="22"/>
                <w:szCs w:val="22"/>
              </w:rPr>
              <w:t>3</w:t>
            </w:r>
          </w:p>
        </w:tc>
        <w:tc>
          <w:tcPr>
            <w:tcW w:w="3134" w:type="dxa"/>
          </w:tcPr>
          <w:p w:rsidR="0016174F" w:rsidRPr="00645352" w:rsidRDefault="0016174F" w:rsidP="003C7769">
            <w:pPr>
              <w:ind w:firstLine="0"/>
              <w:jc w:val="center"/>
              <w:rPr>
                <w:sz w:val="22"/>
                <w:szCs w:val="22"/>
              </w:rPr>
            </w:pPr>
            <w:r w:rsidRPr="00645352">
              <w:rPr>
                <w:sz w:val="22"/>
                <w:szCs w:val="22"/>
              </w:rPr>
              <w:t>Обеспечение деятельности</w:t>
            </w:r>
          </w:p>
          <w:p w:rsidR="0016174F" w:rsidRPr="00645352" w:rsidRDefault="0016174F" w:rsidP="003C7769">
            <w:pPr>
              <w:ind w:firstLine="0"/>
              <w:jc w:val="center"/>
              <w:rPr>
                <w:sz w:val="22"/>
                <w:szCs w:val="22"/>
              </w:rPr>
            </w:pPr>
            <w:r w:rsidRPr="00645352">
              <w:rPr>
                <w:sz w:val="22"/>
                <w:szCs w:val="22"/>
              </w:rPr>
              <w:t>МКУ «УМК НН»</w:t>
            </w:r>
          </w:p>
        </w:tc>
        <w:tc>
          <w:tcPr>
            <w:tcW w:w="2137" w:type="dxa"/>
          </w:tcPr>
          <w:p w:rsidR="0016174F" w:rsidRPr="00645352" w:rsidRDefault="0016174F" w:rsidP="003C7769">
            <w:pPr>
              <w:ind w:firstLine="0"/>
              <w:jc w:val="center"/>
              <w:rPr>
                <w:sz w:val="22"/>
                <w:szCs w:val="22"/>
              </w:rPr>
            </w:pPr>
            <w:r w:rsidRPr="00645352">
              <w:rPr>
                <w:sz w:val="22"/>
                <w:szCs w:val="22"/>
              </w:rPr>
              <w:t>Прочие расходы</w:t>
            </w:r>
          </w:p>
        </w:tc>
        <w:tc>
          <w:tcPr>
            <w:tcW w:w="1995" w:type="dxa"/>
          </w:tcPr>
          <w:p w:rsidR="0016174F" w:rsidRPr="00645352" w:rsidRDefault="0016174F" w:rsidP="003C7769">
            <w:pPr>
              <w:ind w:firstLine="0"/>
              <w:jc w:val="center"/>
              <w:rPr>
                <w:sz w:val="22"/>
                <w:szCs w:val="22"/>
              </w:rPr>
            </w:pPr>
            <w:r w:rsidRPr="00645352">
              <w:rPr>
                <w:sz w:val="22"/>
                <w:szCs w:val="22"/>
              </w:rPr>
              <w:t>2018-2020 годы</w:t>
            </w:r>
          </w:p>
        </w:tc>
        <w:tc>
          <w:tcPr>
            <w:tcW w:w="3704" w:type="dxa"/>
          </w:tcPr>
          <w:p w:rsidR="0016174F" w:rsidRPr="00645352" w:rsidRDefault="0016174F" w:rsidP="003C7769">
            <w:pPr>
              <w:tabs>
                <w:tab w:val="left" w:pos="10980"/>
              </w:tabs>
              <w:ind w:firstLine="0"/>
              <w:jc w:val="center"/>
              <w:rPr>
                <w:sz w:val="22"/>
                <w:szCs w:val="22"/>
              </w:rPr>
            </w:pPr>
            <w:r w:rsidRPr="00645352">
              <w:rPr>
                <w:sz w:val="22"/>
                <w:szCs w:val="22"/>
              </w:rPr>
              <w:t>Департамент благоустройства и д</w:t>
            </w:r>
            <w:r w:rsidRPr="00645352">
              <w:rPr>
                <w:sz w:val="22"/>
                <w:szCs w:val="22"/>
              </w:rPr>
              <w:t>о</w:t>
            </w:r>
            <w:r w:rsidRPr="00645352">
              <w:rPr>
                <w:sz w:val="22"/>
                <w:szCs w:val="22"/>
              </w:rPr>
              <w:t>рожного хозяйства  администрации города Нижнего Новгорода, МКУ «УМК НН»</w:t>
            </w:r>
          </w:p>
        </w:tc>
        <w:tc>
          <w:tcPr>
            <w:tcW w:w="3848" w:type="dxa"/>
          </w:tcPr>
          <w:p w:rsidR="0016174F" w:rsidRPr="00645352" w:rsidRDefault="0016174F" w:rsidP="003C7769">
            <w:pPr>
              <w:tabs>
                <w:tab w:val="left" w:pos="10980"/>
              </w:tabs>
              <w:ind w:firstLine="0"/>
              <w:jc w:val="center"/>
              <w:rPr>
                <w:sz w:val="22"/>
                <w:szCs w:val="22"/>
              </w:rPr>
            </w:pPr>
            <w:r w:rsidRPr="00645352">
              <w:rPr>
                <w:sz w:val="22"/>
                <w:szCs w:val="22"/>
              </w:rPr>
              <w:t xml:space="preserve">Расходы на содержание </w:t>
            </w:r>
          </w:p>
          <w:p w:rsidR="0016174F" w:rsidRPr="00645352" w:rsidRDefault="0016174F" w:rsidP="003C7769">
            <w:pPr>
              <w:tabs>
                <w:tab w:val="left" w:pos="10980"/>
              </w:tabs>
              <w:ind w:firstLine="0"/>
              <w:jc w:val="center"/>
              <w:rPr>
                <w:sz w:val="22"/>
                <w:szCs w:val="22"/>
              </w:rPr>
            </w:pPr>
            <w:r w:rsidRPr="00645352">
              <w:rPr>
                <w:sz w:val="22"/>
                <w:szCs w:val="22"/>
              </w:rPr>
              <w:t>МКУ «УМК НН», (оплата труда, с</w:t>
            </w:r>
            <w:r w:rsidRPr="00645352">
              <w:rPr>
                <w:sz w:val="22"/>
                <w:szCs w:val="22"/>
              </w:rPr>
              <w:t>о</w:t>
            </w:r>
            <w:r w:rsidRPr="00645352">
              <w:rPr>
                <w:sz w:val="22"/>
                <w:szCs w:val="22"/>
              </w:rPr>
              <w:t>держание зданий, ремонт, в т.ч. мер</w:t>
            </w:r>
            <w:r w:rsidRPr="00645352">
              <w:rPr>
                <w:sz w:val="22"/>
                <w:szCs w:val="22"/>
              </w:rPr>
              <w:t>о</w:t>
            </w:r>
            <w:r w:rsidRPr="00645352">
              <w:rPr>
                <w:sz w:val="22"/>
                <w:szCs w:val="22"/>
              </w:rPr>
              <w:t>приятия по пожарной безопасности).</w:t>
            </w:r>
          </w:p>
        </w:tc>
      </w:tr>
      <w:tr w:rsidR="0016174F" w:rsidRPr="00645352" w:rsidTr="0058799A">
        <w:tc>
          <w:tcPr>
            <w:tcW w:w="15309" w:type="dxa"/>
            <w:gridSpan w:val="6"/>
          </w:tcPr>
          <w:p w:rsidR="0016174F" w:rsidRPr="00645352" w:rsidRDefault="0016174F" w:rsidP="003C7769">
            <w:pPr>
              <w:tabs>
                <w:tab w:val="left" w:pos="10980"/>
              </w:tabs>
              <w:ind w:firstLine="0"/>
              <w:rPr>
                <w:sz w:val="22"/>
                <w:szCs w:val="22"/>
              </w:rPr>
            </w:pPr>
            <w:r w:rsidRPr="00645352">
              <w:rPr>
                <w:sz w:val="22"/>
                <w:szCs w:val="22"/>
              </w:rPr>
              <w:t>Задача. Обеспечение надежности работы инженерной инфраструктуры города.</w:t>
            </w:r>
          </w:p>
        </w:tc>
      </w:tr>
      <w:tr w:rsidR="0016174F" w:rsidRPr="00645352" w:rsidTr="0058799A">
        <w:trPr>
          <w:trHeight w:val="2326"/>
        </w:trPr>
        <w:tc>
          <w:tcPr>
            <w:tcW w:w="491" w:type="dxa"/>
          </w:tcPr>
          <w:p w:rsidR="0016174F" w:rsidRPr="00645352" w:rsidRDefault="0016174F" w:rsidP="003C7769">
            <w:pPr>
              <w:widowControl w:val="0"/>
              <w:ind w:firstLine="0"/>
              <w:jc w:val="center"/>
              <w:rPr>
                <w:sz w:val="22"/>
                <w:szCs w:val="22"/>
              </w:rPr>
            </w:pPr>
            <w:r w:rsidRPr="00645352">
              <w:rPr>
                <w:sz w:val="22"/>
                <w:szCs w:val="22"/>
              </w:rPr>
              <w:t>4</w:t>
            </w:r>
          </w:p>
        </w:tc>
        <w:tc>
          <w:tcPr>
            <w:tcW w:w="3134" w:type="dxa"/>
          </w:tcPr>
          <w:p w:rsidR="0016174F" w:rsidRPr="00645352" w:rsidRDefault="0016174F" w:rsidP="003C7769">
            <w:pPr>
              <w:widowControl w:val="0"/>
              <w:ind w:firstLine="0"/>
              <w:jc w:val="center"/>
              <w:rPr>
                <w:sz w:val="22"/>
                <w:szCs w:val="22"/>
              </w:rPr>
            </w:pPr>
            <w:r w:rsidRPr="00645352">
              <w:rPr>
                <w:sz w:val="22"/>
                <w:szCs w:val="22"/>
              </w:rPr>
              <w:t>Прочие объекты благоустро</w:t>
            </w:r>
            <w:r w:rsidRPr="00645352">
              <w:rPr>
                <w:sz w:val="22"/>
                <w:szCs w:val="22"/>
              </w:rPr>
              <w:t>й</w:t>
            </w:r>
            <w:r w:rsidRPr="00645352">
              <w:rPr>
                <w:sz w:val="22"/>
                <w:szCs w:val="22"/>
              </w:rPr>
              <w:t>ства (включая сети ливневой канализации и сооружения и</w:t>
            </w:r>
            <w:r w:rsidRPr="00645352">
              <w:rPr>
                <w:sz w:val="22"/>
                <w:szCs w:val="22"/>
              </w:rPr>
              <w:t>н</w:t>
            </w:r>
            <w:r w:rsidRPr="00645352">
              <w:rPr>
                <w:sz w:val="22"/>
                <w:szCs w:val="22"/>
              </w:rPr>
              <w:t>женерной защиты) города Нижнего Новгорода</w:t>
            </w:r>
          </w:p>
        </w:tc>
        <w:tc>
          <w:tcPr>
            <w:tcW w:w="2137" w:type="dxa"/>
          </w:tcPr>
          <w:p w:rsidR="0016174F" w:rsidRPr="00645352" w:rsidRDefault="0016174F" w:rsidP="003C7769">
            <w:pPr>
              <w:widowControl w:val="0"/>
              <w:ind w:firstLine="0"/>
              <w:jc w:val="center"/>
              <w:rPr>
                <w:sz w:val="22"/>
                <w:szCs w:val="22"/>
              </w:rPr>
            </w:pPr>
            <w:r w:rsidRPr="00645352">
              <w:rPr>
                <w:sz w:val="22"/>
                <w:szCs w:val="22"/>
              </w:rPr>
              <w:t>Прочие расходы</w:t>
            </w:r>
          </w:p>
        </w:tc>
        <w:tc>
          <w:tcPr>
            <w:tcW w:w="1995" w:type="dxa"/>
          </w:tcPr>
          <w:p w:rsidR="0016174F" w:rsidRPr="00645352" w:rsidRDefault="0016174F" w:rsidP="003C7769">
            <w:pPr>
              <w:widowControl w:val="0"/>
              <w:ind w:firstLine="0"/>
              <w:jc w:val="center"/>
              <w:rPr>
                <w:sz w:val="22"/>
                <w:szCs w:val="22"/>
              </w:rPr>
            </w:pPr>
            <w:r w:rsidRPr="00645352">
              <w:rPr>
                <w:sz w:val="22"/>
                <w:szCs w:val="22"/>
              </w:rPr>
              <w:t>2018-2020 годы</w:t>
            </w:r>
          </w:p>
        </w:tc>
        <w:tc>
          <w:tcPr>
            <w:tcW w:w="3704" w:type="dxa"/>
          </w:tcPr>
          <w:p w:rsidR="0016174F" w:rsidRPr="00645352" w:rsidRDefault="0016174F" w:rsidP="003C7769">
            <w:pPr>
              <w:tabs>
                <w:tab w:val="left" w:pos="10980"/>
              </w:tabs>
              <w:ind w:firstLine="0"/>
              <w:jc w:val="center"/>
              <w:rPr>
                <w:sz w:val="22"/>
                <w:szCs w:val="22"/>
              </w:rPr>
            </w:pPr>
            <w:r w:rsidRPr="00645352">
              <w:rPr>
                <w:sz w:val="22"/>
                <w:szCs w:val="22"/>
              </w:rPr>
              <w:t>Департамент благоустройства и д</w:t>
            </w:r>
            <w:r w:rsidRPr="00645352">
              <w:rPr>
                <w:sz w:val="22"/>
                <w:szCs w:val="22"/>
              </w:rPr>
              <w:t>о</w:t>
            </w:r>
            <w:r w:rsidRPr="00645352">
              <w:rPr>
                <w:sz w:val="22"/>
                <w:szCs w:val="22"/>
              </w:rPr>
              <w:t>рожного хозяйства  администрации города Нижнего Новгорода,  МКУ «УИЗТ г.НН», администрации ра</w:t>
            </w:r>
            <w:r w:rsidRPr="00645352">
              <w:rPr>
                <w:sz w:val="22"/>
                <w:szCs w:val="22"/>
              </w:rPr>
              <w:t>й</w:t>
            </w:r>
            <w:r w:rsidRPr="00645352">
              <w:rPr>
                <w:sz w:val="22"/>
                <w:szCs w:val="22"/>
              </w:rPr>
              <w:t>онов города Нижнего Новгорода</w:t>
            </w:r>
          </w:p>
        </w:tc>
        <w:tc>
          <w:tcPr>
            <w:tcW w:w="3848" w:type="dxa"/>
          </w:tcPr>
          <w:p w:rsidR="0016174F" w:rsidRPr="00645352" w:rsidRDefault="0016174F" w:rsidP="003C7769">
            <w:pPr>
              <w:tabs>
                <w:tab w:val="left" w:pos="10980"/>
              </w:tabs>
              <w:ind w:firstLine="0"/>
              <w:jc w:val="center"/>
              <w:rPr>
                <w:sz w:val="22"/>
                <w:szCs w:val="22"/>
              </w:rPr>
            </w:pPr>
            <w:r w:rsidRPr="00645352">
              <w:rPr>
                <w:sz w:val="22"/>
                <w:szCs w:val="22"/>
              </w:rPr>
              <w:t>Выполнение комплекса работ по строительству, капитальному ремонту, ремонту и содержание прочих объе</w:t>
            </w:r>
            <w:r w:rsidRPr="00645352">
              <w:rPr>
                <w:sz w:val="22"/>
                <w:szCs w:val="22"/>
              </w:rPr>
              <w:t>к</w:t>
            </w:r>
            <w:r w:rsidRPr="00645352">
              <w:rPr>
                <w:sz w:val="22"/>
                <w:szCs w:val="22"/>
              </w:rPr>
              <w:t>тов благоустройства (включая сети ливневой канализации и сооружения инженерной защиты), в том числе комплекс мероприятий по ликвидации несанкционированных свалок на те</w:t>
            </w:r>
            <w:r w:rsidRPr="00645352">
              <w:rPr>
                <w:sz w:val="22"/>
                <w:szCs w:val="22"/>
              </w:rPr>
              <w:t>р</w:t>
            </w:r>
            <w:r w:rsidRPr="00645352">
              <w:rPr>
                <w:sz w:val="22"/>
                <w:szCs w:val="22"/>
              </w:rPr>
              <w:t>ритории города Нижнего Новгорода</w:t>
            </w:r>
          </w:p>
        </w:tc>
      </w:tr>
      <w:tr w:rsidR="0016174F" w:rsidRPr="00645352" w:rsidTr="0058799A">
        <w:trPr>
          <w:trHeight w:val="1054"/>
        </w:trPr>
        <w:tc>
          <w:tcPr>
            <w:tcW w:w="491" w:type="dxa"/>
          </w:tcPr>
          <w:p w:rsidR="0016174F" w:rsidRPr="00645352" w:rsidRDefault="0016174F" w:rsidP="003C7769">
            <w:pPr>
              <w:widowControl w:val="0"/>
              <w:ind w:firstLine="0"/>
              <w:jc w:val="center"/>
              <w:rPr>
                <w:sz w:val="22"/>
                <w:szCs w:val="22"/>
              </w:rPr>
            </w:pPr>
            <w:r w:rsidRPr="00645352">
              <w:rPr>
                <w:sz w:val="22"/>
                <w:szCs w:val="22"/>
              </w:rPr>
              <w:lastRenderedPageBreak/>
              <w:t>5</w:t>
            </w:r>
          </w:p>
        </w:tc>
        <w:tc>
          <w:tcPr>
            <w:tcW w:w="3134" w:type="dxa"/>
          </w:tcPr>
          <w:p w:rsidR="0016174F" w:rsidRPr="00645352" w:rsidRDefault="0016174F" w:rsidP="003C7769">
            <w:pPr>
              <w:tabs>
                <w:tab w:val="left" w:pos="10980"/>
              </w:tabs>
              <w:ind w:firstLine="0"/>
              <w:jc w:val="center"/>
              <w:rPr>
                <w:sz w:val="22"/>
                <w:szCs w:val="22"/>
              </w:rPr>
            </w:pPr>
            <w:r w:rsidRPr="00645352">
              <w:rPr>
                <w:sz w:val="22"/>
                <w:szCs w:val="22"/>
              </w:rPr>
              <w:t>Обеспечение деятельности МКУ «УИЗТ г.НН»</w:t>
            </w:r>
          </w:p>
        </w:tc>
        <w:tc>
          <w:tcPr>
            <w:tcW w:w="2137" w:type="dxa"/>
          </w:tcPr>
          <w:p w:rsidR="0016174F" w:rsidRPr="00645352" w:rsidRDefault="0016174F" w:rsidP="003C7769">
            <w:pPr>
              <w:tabs>
                <w:tab w:val="left" w:pos="10980"/>
              </w:tabs>
              <w:ind w:firstLine="0"/>
              <w:jc w:val="center"/>
              <w:rPr>
                <w:sz w:val="22"/>
                <w:szCs w:val="22"/>
              </w:rPr>
            </w:pPr>
            <w:r w:rsidRPr="00645352">
              <w:rPr>
                <w:sz w:val="22"/>
                <w:szCs w:val="22"/>
              </w:rPr>
              <w:t>Прочие расходы</w:t>
            </w:r>
          </w:p>
        </w:tc>
        <w:tc>
          <w:tcPr>
            <w:tcW w:w="1995" w:type="dxa"/>
          </w:tcPr>
          <w:p w:rsidR="0016174F" w:rsidRPr="00645352" w:rsidRDefault="0016174F" w:rsidP="003C7769">
            <w:pPr>
              <w:ind w:firstLine="0"/>
              <w:jc w:val="center"/>
              <w:rPr>
                <w:sz w:val="22"/>
                <w:szCs w:val="22"/>
              </w:rPr>
            </w:pPr>
            <w:r w:rsidRPr="00645352">
              <w:rPr>
                <w:sz w:val="22"/>
                <w:szCs w:val="22"/>
              </w:rPr>
              <w:t>2018-2020 годы</w:t>
            </w:r>
          </w:p>
        </w:tc>
        <w:tc>
          <w:tcPr>
            <w:tcW w:w="3704" w:type="dxa"/>
          </w:tcPr>
          <w:p w:rsidR="0016174F" w:rsidRPr="00645352" w:rsidRDefault="0016174F" w:rsidP="003C7769">
            <w:pPr>
              <w:tabs>
                <w:tab w:val="left" w:pos="10980"/>
              </w:tabs>
              <w:ind w:firstLine="0"/>
              <w:jc w:val="center"/>
              <w:rPr>
                <w:sz w:val="22"/>
                <w:szCs w:val="22"/>
              </w:rPr>
            </w:pPr>
            <w:r w:rsidRPr="00645352">
              <w:rPr>
                <w:sz w:val="22"/>
                <w:szCs w:val="22"/>
              </w:rPr>
              <w:t>Департамент благоустройства и д</w:t>
            </w:r>
            <w:r w:rsidRPr="00645352">
              <w:rPr>
                <w:sz w:val="22"/>
                <w:szCs w:val="22"/>
              </w:rPr>
              <w:t>о</w:t>
            </w:r>
            <w:r w:rsidRPr="00645352">
              <w:rPr>
                <w:sz w:val="22"/>
                <w:szCs w:val="22"/>
              </w:rPr>
              <w:t>рожного хозяйства  администрации города Нижнего Новгорода,  МКУ «УИЗТ г.НН»</w:t>
            </w:r>
          </w:p>
        </w:tc>
        <w:tc>
          <w:tcPr>
            <w:tcW w:w="3848" w:type="dxa"/>
          </w:tcPr>
          <w:p w:rsidR="0016174F" w:rsidRPr="00645352" w:rsidRDefault="0016174F" w:rsidP="003C7769">
            <w:pPr>
              <w:tabs>
                <w:tab w:val="left" w:pos="10980"/>
              </w:tabs>
              <w:ind w:firstLine="0"/>
              <w:jc w:val="center"/>
              <w:rPr>
                <w:sz w:val="22"/>
                <w:szCs w:val="22"/>
              </w:rPr>
            </w:pPr>
            <w:r w:rsidRPr="00645352">
              <w:rPr>
                <w:sz w:val="22"/>
                <w:szCs w:val="22"/>
              </w:rPr>
              <w:t xml:space="preserve">Расходы на содержание </w:t>
            </w:r>
          </w:p>
          <w:p w:rsidR="0016174F" w:rsidRPr="00645352" w:rsidRDefault="0016174F" w:rsidP="003C7769">
            <w:pPr>
              <w:tabs>
                <w:tab w:val="left" w:pos="10980"/>
              </w:tabs>
              <w:ind w:firstLine="0"/>
              <w:jc w:val="center"/>
              <w:rPr>
                <w:sz w:val="22"/>
                <w:szCs w:val="22"/>
              </w:rPr>
            </w:pPr>
            <w:r w:rsidRPr="00645352">
              <w:rPr>
                <w:sz w:val="22"/>
                <w:szCs w:val="22"/>
              </w:rPr>
              <w:t>МКУ «УИЗТ г.НН» (оплата труда, с</w:t>
            </w:r>
            <w:r w:rsidRPr="00645352">
              <w:rPr>
                <w:sz w:val="22"/>
                <w:szCs w:val="22"/>
              </w:rPr>
              <w:t>о</w:t>
            </w:r>
            <w:r w:rsidRPr="00645352">
              <w:rPr>
                <w:sz w:val="22"/>
                <w:szCs w:val="22"/>
              </w:rPr>
              <w:t>держание зданий, ремонт, в т.ч. мер</w:t>
            </w:r>
            <w:r w:rsidRPr="00645352">
              <w:rPr>
                <w:sz w:val="22"/>
                <w:szCs w:val="22"/>
              </w:rPr>
              <w:t>о</w:t>
            </w:r>
            <w:r w:rsidRPr="00645352">
              <w:rPr>
                <w:sz w:val="22"/>
                <w:szCs w:val="22"/>
              </w:rPr>
              <w:t>приятия по пожарной безопасности).</w:t>
            </w:r>
          </w:p>
        </w:tc>
      </w:tr>
    </w:tbl>
    <w:p w:rsidR="00645352" w:rsidRPr="0016174F" w:rsidRDefault="00645352" w:rsidP="0058799A">
      <w:pPr>
        <w:tabs>
          <w:tab w:val="left" w:pos="10980"/>
        </w:tabs>
        <w:ind w:firstLine="0"/>
        <w:rPr>
          <w:szCs w:val="28"/>
        </w:rPr>
      </w:pPr>
    </w:p>
    <w:p w:rsidR="0016174F" w:rsidRPr="00850B52" w:rsidRDefault="0016174F" w:rsidP="0016174F">
      <w:pPr>
        <w:tabs>
          <w:tab w:val="left" w:pos="10980"/>
        </w:tabs>
        <w:ind w:firstLine="0"/>
        <w:jc w:val="center"/>
        <w:rPr>
          <w:szCs w:val="28"/>
        </w:rPr>
      </w:pPr>
      <w:r w:rsidRPr="00850B52">
        <w:rPr>
          <w:szCs w:val="28"/>
        </w:rPr>
        <w:t>2.5. Целевые индикаторы программы</w:t>
      </w:r>
    </w:p>
    <w:p w:rsidR="0016174F" w:rsidRPr="00850B52" w:rsidRDefault="0016174F" w:rsidP="0016174F">
      <w:pPr>
        <w:shd w:val="clear" w:color="auto" w:fill="FFFFFF"/>
        <w:tabs>
          <w:tab w:val="left" w:pos="10980"/>
        </w:tabs>
        <w:jc w:val="right"/>
        <w:rPr>
          <w:szCs w:val="28"/>
        </w:rPr>
      </w:pPr>
      <w:r w:rsidRPr="00850B52">
        <w:rPr>
          <w:szCs w:val="28"/>
        </w:rPr>
        <w:t>Таблица 2</w:t>
      </w:r>
    </w:p>
    <w:p w:rsidR="0016174F" w:rsidRPr="00850B52" w:rsidRDefault="0016174F" w:rsidP="0016174F">
      <w:pPr>
        <w:shd w:val="clear" w:color="auto" w:fill="FFFFFF"/>
        <w:tabs>
          <w:tab w:val="left" w:pos="10980"/>
        </w:tabs>
        <w:jc w:val="right"/>
        <w:rPr>
          <w:szCs w:val="28"/>
        </w:rPr>
      </w:pPr>
    </w:p>
    <w:p w:rsidR="0016174F" w:rsidRPr="00850B52" w:rsidRDefault="0016174F" w:rsidP="0016174F">
      <w:pPr>
        <w:tabs>
          <w:tab w:val="left" w:pos="10980"/>
        </w:tabs>
        <w:jc w:val="center"/>
        <w:rPr>
          <w:b/>
          <w:szCs w:val="28"/>
        </w:rPr>
      </w:pPr>
      <w:r w:rsidRPr="00850B52">
        <w:rPr>
          <w:szCs w:val="28"/>
        </w:rPr>
        <w:t>Сведения о целевых индикаторах программы</w:t>
      </w:r>
    </w:p>
    <w:tbl>
      <w:tblPr>
        <w:tblW w:w="1530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6"/>
        <w:gridCol w:w="8441"/>
        <w:gridCol w:w="1431"/>
        <w:gridCol w:w="1573"/>
        <w:gridCol w:w="1573"/>
        <w:gridCol w:w="1575"/>
      </w:tblGrid>
      <w:tr w:rsidR="0016174F" w:rsidRPr="005834BB" w:rsidTr="0058799A">
        <w:tc>
          <w:tcPr>
            <w:tcW w:w="716" w:type="dxa"/>
            <w:vMerge w:val="restart"/>
          </w:tcPr>
          <w:p w:rsidR="0016174F" w:rsidRPr="005834BB" w:rsidRDefault="0016174F" w:rsidP="003C7769">
            <w:pPr>
              <w:widowControl w:val="0"/>
              <w:ind w:firstLine="0"/>
              <w:jc w:val="center"/>
              <w:rPr>
                <w:sz w:val="22"/>
                <w:szCs w:val="22"/>
              </w:rPr>
            </w:pPr>
            <w:r w:rsidRPr="005834BB">
              <w:rPr>
                <w:sz w:val="22"/>
                <w:szCs w:val="22"/>
              </w:rPr>
              <w:t xml:space="preserve">№ </w:t>
            </w:r>
          </w:p>
          <w:p w:rsidR="0016174F" w:rsidRPr="005834BB" w:rsidRDefault="0016174F" w:rsidP="003C7769">
            <w:pPr>
              <w:widowControl w:val="0"/>
              <w:ind w:firstLine="0"/>
              <w:jc w:val="center"/>
              <w:rPr>
                <w:sz w:val="22"/>
                <w:szCs w:val="22"/>
              </w:rPr>
            </w:pPr>
            <w:r w:rsidRPr="005834BB">
              <w:rPr>
                <w:sz w:val="22"/>
                <w:szCs w:val="22"/>
              </w:rPr>
              <w:t>п/п</w:t>
            </w:r>
          </w:p>
        </w:tc>
        <w:tc>
          <w:tcPr>
            <w:tcW w:w="8441" w:type="dxa"/>
            <w:vMerge w:val="restart"/>
          </w:tcPr>
          <w:p w:rsidR="0016174F" w:rsidRPr="005834BB" w:rsidRDefault="0016174F" w:rsidP="003C7769">
            <w:pPr>
              <w:widowControl w:val="0"/>
              <w:ind w:firstLine="0"/>
              <w:jc w:val="center"/>
              <w:rPr>
                <w:sz w:val="22"/>
                <w:szCs w:val="22"/>
              </w:rPr>
            </w:pPr>
            <w:r w:rsidRPr="005834BB">
              <w:rPr>
                <w:sz w:val="22"/>
                <w:szCs w:val="22"/>
              </w:rPr>
              <w:t xml:space="preserve">Наименование цели муниципальной программы, подпрограммы,  </w:t>
            </w:r>
          </w:p>
          <w:p w:rsidR="0016174F" w:rsidRPr="005834BB" w:rsidRDefault="0016174F" w:rsidP="003C7769">
            <w:pPr>
              <w:widowControl w:val="0"/>
              <w:ind w:firstLine="0"/>
              <w:jc w:val="center"/>
              <w:rPr>
                <w:sz w:val="22"/>
                <w:szCs w:val="22"/>
              </w:rPr>
            </w:pPr>
            <w:r w:rsidRPr="005834BB">
              <w:rPr>
                <w:sz w:val="22"/>
                <w:szCs w:val="22"/>
              </w:rPr>
              <w:t>задачи, целевого индикатора</w:t>
            </w:r>
          </w:p>
        </w:tc>
        <w:tc>
          <w:tcPr>
            <w:tcW w:w="1431" w:type="dxa"/>
            <w:vMerge w:val="restart"/>
          </w:tcPr>
          <w:p w:rsidR="0016174F" w:rsidRPr="005834BB" w:rsidRDefault="0016174F" w:rsidP="003C7769">
            <w:pPr>
              <w:widowControl w:val="0"/>
              <w:ind w:firstLine="0"/>
              <w:jc w:val="center"/>
              <w:rPr>
                <w:sz w:val="22"/>
                <w:szCs w:val="22"/>
              </w:rPr>
            </w:pPr>
            <w:r w:rsidRPr="005834BB">
              <w:rPr>
                <w:sz w:val="22"/>
                <w:szCs w:val="22"/>
              </w:rPr>
              <w:t>Единица и</w:t>
            </w:r>
            <w:r w:rsidRPr="005834BB">
              <w:rPr>
                <w:sz w:val="22"/>
                <w:szCs w:val="22"/>
              </w:rPr>
              <w:t>з</w:t>
            </w:r>
            <w:r w:rsidRPr="005834BB">
              <w:rPr>
                <w:sz w:val="22"/>
                <w:szCs w:val="22"/>
              </w:rPr>
              <w:t>мерения</w:t>
            </w:r>
          </w:p>
        </w:tc>
        <w:tc>
          <w:tcPr>
            <w:tcW w:w="4721" w:type="dxa"/>
            <w:gridSpan w:val="3"/>
          </w:tcPr>
          <w:p w:rsidR="0016174F" w:rsidRPr="005834BB" w:rsidRDefault="0016174F" w:rsidP="003C7769">
            <w:pPr>
              <w:widowControl w:val="0"/>
              <w:ind w:firstLine="0"/>
              <w:jc w:val="center"/>
              <w:rPr>
                <w:sz w:val="22"/>
                <w:szCs w:val="22"/>
              </w:rPr>
            </w:pPr>
            <w:r w:rsidRPr="005834BB">
              <w:rPr>
                <w:sz w:val="22"/>
                <w:szCs w:val="22"/>
              </w:rPr>
              <w:t>Значение показателя целевого индикатора</w:t>
            </w:r>
          </w:p>
        </w:tc>
      </w:tr>
      <w:tr w:rsidR="0016174F" w:rsidRPr="005834BB" w:rsidTr="0058799A">
        <w:tc>
          <w:tcPr>
            <w:tcW w:w="716" w:type="dxa"/>
            <w:vMerge/>
            <w:vAlign w:val="center"/>
          </w:tcPr>
          <w:p w:rsidR="0016174F" w:rsidRPr="005834BB" w:rsidRDefault="0016174F" w:rsidP="003C7769">
            <w:pPr>
              <w:ind w:firstLine="0"/>
              <w:rPr>
                <w:sz w:val="22"/>
                <w:szCs w:val="22"/>
              </w:rPr>
            </w:pPr>
          </w:p>
        </w:tc>
        <w:tc>
          <w:tcPr>
            <w:tcW w:w="8441" w:type="dxa"/>
            <w:vMerge/>
            <w:vAlign w:val="center"/>
          </w:tcPr>
          <w:p w:rsidR="0016174F" w:rsidRPr="005834BB" w:rsidRDefault="0016174F" w:rsidP="003C7769">
            <w:pPr>
              <w:ind w:firstLine="0"/>
              <w:rPr>
                <w:sz w:val="22"/>
                <w:szCs w:val="22"/>
              </w:rPr>
            </w:pPr>
          </w:p>
        </w:tc>
        <w:tc>
          <w:tcPr>
            <w:tcW w:w="1431" w:type="dxa"/>
            <w:vMerge/>
            <w:vAlign w:val="center"/>
          </w:tcPr>
          <w:p w:rsidR="0016174F" w:rsidRPr="005834BB" w:rsidRDefault="0016174F" w:rsidP="003C7769">
            <w:pPr>
              <w:ind w:firstLine="0"/>
              <w:rPr>
                <w:sz w:val="22"/>
                <w:szCs w:val="22"/>
              </w:rPr>
            </w:pPr>
          </w:p>
        </w:tc>
        <w:tc>
          <w:tcPr>
            <w:tcW w:w="1573" w:type="dxa"/>
          </w:tcPr>
          <w:p w:rsidR="0016174F" w:rsidRPr="005834BB" w:rsidRDefault="0016174F" w:rsidP="003C7769">
            <w:pPr>
              <w:tabs>
                <w:tab w:val="left" w:pos="10980"/>
              </w:tabs>
              <w:ind w:firstLine="0"/>
              <w:jc w:val="center"/>
              <w:rPr>
                <w:sz w:val="22"/>
                <w:szCs w:val="22"/>
              </w:rPr>
            </w:pPr>
            <w:r w:rsidRPr="005834BB">
              <w:rPr>
                <w:sz w:val="22"/>
                <w:szCs w:val="22"/>
              </w:rPr>
              <w:t>2018</w:t>
            </w:r>
          </w:p>
        </w:tc>
        <w:tc>
          <w:tcPr>
            <w:tcW w:w="1573" w:type="dxa"/>
          </w:tcPr>
          <w:p w:rsidR="0016174F" w:rsidRPr="005834BB" w:rsidRDefault="0016174F" w:rsidP="003C7769">
            <w:pPr>
              <w:tabs>
                <w:tab w:val="left" w:pos="10980"/>
              </w:tabs>
              <w:ind w:firstLine="0"/>
              <w:jc w:val="center"/>
              <w:rPr>
                <w:sz w:val="22"/>
                <w:szCs w:val="22"/>
              </w:rPr>
            </w:pPr>
            <w:r w:rsidRPr="005834BB">
              <w:rPr>
                <w:sz w:val="22"/>
                <w:szCs w:val="22"/>
              </w:rPr>
              <w:t>2019</w:t>
            </w:r>
          </w:p>
        </w:tc>
        <w:tc>
          <w:tcPr>
            <w:tcW w:w="1575" w:type="dxa"/>
          </w:tcPr>
          <w:p w:rsidR="0016174F" w:rsidRPr="005834BB" w:rsidRDefault="0016174F" w:rsidP="003C7769">
            <w:pPr>
              <w:tabs>
                <w:tab w:val="left" w:pos="10980"/>
              </w:tabs>
              <w:ind w:firstLine="0"/>
              <w:jc w:val="center"/>
              <w:rPr>
                <w:sz w:val="22"/>
                <w:szCs w:val="22"/>
              </w:rPr>
            </w:pPr>
            <w:r w:rsidRPr="005834BB">
              <w:rPr>
                <w:sz w:val="22"/>
                <w:szCs w:val="22"/>
              </w:rPr>
              <w:t>2020</w:t>
            </w:r>
          </w:p>
        </w:tc>
      </w:tr>
      <w:tr w:rsidR="0016174F" w:rsidRPr="005834BB" w:rsidTr="0058799A">
        <w:tc>
          <w:tcPr>
            <w:tcW w:w="716" w:type="dxa"/>
          </w:tcPr>
          <w:p w:rsidR="0016174F" w:rsidRPr="005834BB" w:rsidRDefault="0016174F" w:rsidP="003C7769">
            <w:pPr>
              <w:widowControl w:val="0"/>
              <w:ind w:firstLine="0"/>
              <w:jc w:val="center"/>
              <w:rPr>
                <w:sz w:val="22"/>
                <w:szCs w:val="22"/>
              </w:rPr>
            </w:pPr>
            <w:r w:rsidRPr="005834BB">
              <w:rPr>
                <w:sz w:val="22"/>
                <w:szCs w:val="22"/>
              </w:rPr>
              <w:t>1</w:t>
            </w:r>
          </w:p>
        </w:tc>
        <w:tc>
          <w:tcPr>
            <w:tcW w:w="8441" w:type="dxa"/>
          </w:tcPr>
          <w:p w:rsidR="0016174F" w:rsidRPr="005834BB" w:rsidRDefault="0016174F" w:rsidP="003C7769">
            <w:pPr>
              <w:widowControl w:val="0"/>
              <w:ind w:firstLine="0"/>
              <w:jc w:val="center"/>
              <w:rPr>
                <w:sz w:val="22"/>
                <w:szCs w:val="22"/>
              </w:rPr>
            </w:pPr>
            <w:r w:rsidRPr="005834BB">
              <w:rPr>
                <w:sz w:val="22"/>
                <w:szCs w:val="22"/>
              </w:rPr>
              <w:t>2</w:t>
            </w:r>
          </w:p>
        </w:tc>
        <w:tc>
          <w:tcPr>
            <w:tcW w:w="1431" w:type="dxa"/>
          </w:tcPr>
          <w:p w:rsidR="0016174F" w:rsidRPr="005834BB" w:rsidRDefault="0016174F" w:rsidP="003C7769">
            <w:pPr>
              <w:widowControl w:val="0"/>
              <w:ind w:firstLine="0"/>
              <w:jc w:val="center"/>
              <w:rPr>
                <w:sz w:val="22"/>
                <w:szCs w:val="22"/>
              </w:rPr>
            </w:pPr>
            <w:r w:rsidRPr="005834BB">
              <w:rPr>
                <w:sz w:val="22"/>
                <w:szCs w:val="22"/>
              </w:rPr>
              <w:t>3</w:t>
            </w:r>
          </w:p>
        </w:tc>
        <w:tc>
          <w:tcPr>
            <w:tcW w:w="1573" w:type="dxa"/>
          </w:tcPr>
          <w:p w:rsidR="0016174F" w:rsidRPr="005834BB" w:rsidRDefault="0016174F" w:rsidP="003C7769">
            <w:pPr>
              <w:tabs>
                <w:tab w:val="left" w:pos="10980"/>
              </w:tabs>
              <w:ind w:firstLine="0"/>
              <w:jc w:val="center"/>
              <w:rPr>
                <w:sz w:val="22"/>
                <w:szCs w:val="22"/>
              </w:rPr>
            </w:pPr>
            <w:r w:rsidRPr="005834BB">
              <w:rPr>
                <w:sz w:val="22"/>
                <w:szCs w:val="22"/>
              </w:rPr>
              <w:t>4</w:t>
            </w:r>
          </w:p>
        </w:tc>
        <w:tc>
          <w:tcPr>
            <w:tcW w:w="1573" w:type="dxa"/>
          </w:tcPr>
          <w:p w:rsidR="0016174F" w:rsidRPr="005834BB" w:rsidRDefault="0016174F" w:rsidP="003C7769">
            <w:pPr>
              <w:tabs>
                <w:tab w:val="left" w:pos="10980"/>
              </w:tabs>
              <w:ind w:firstLine="0"/>
              <w:jc w:val="center"/>
              <w:rPr>
                <w:sz w:val="22"/>
                <w:szCs w:val="22"/>
              </w:rPr>
            </w:pPr>
            <w:r w:rsidRPr="005834BB">
              <w:rPr>
                <w:sz w:val="22"/>
                <w:szCs w:val="22"/>
              </w:rPr>
              <w:t>5</w:t>
            </w:r>
          </w:p>
        </w:tc>
        <w:tc>
          <w:tcPr>
            <w:tcW w:w="1575" w:type="dxa"/>
          </w:tcPr>
          <w:p w:rsidR="0016174F" w:rsidRPr="005834BB" w:rsidRDefault="0016174F" w:rsidP="003C7769">
            <w:pPr>
              <w:tabs>
                <w:tab w:val="left" w:pos="10980"/>
              </w:tabs>
              <w:ind w:firstLine="0"/>
              <w:jc w:val="center"/>
              <w:rPr>
                <w:sz w:val="22"/>
                <w:szCs w:val="22"/>
              </w:rPr>
            </w:pPr>
            <w:r w:rsidRPr="005834BB">
              <w:rPr>
                <w:sz w:val="22"/>
                <w:szCs w:val="22"/>
              </w:rPr>
              <w:t>6</w:t>
            </w:r>
          </w:p>
        </w:tc>
      </w:tr>
      <w:tr w:rsidR="0016174F" w:rsidRPr="005834BB" w:rsidTr="0058799A">
        <w:tc>
          <w:tcPr>
            <w:tcW w:w="716" w:type="dxa"/>
          </w:tcPr>
          <w:p w:rsidR="0016174F" w:rsidRPr="005834BB" w:rsidRDefault="0016174F" w:rsidP="003C7769">
            <w:pPr>
              <w:widowControl w:val="0"/>
              <w:ind w:firstLine="0"/>
              <w:jc w:val="center"/>
              <w:rPr>
                <w:sz w:val="22"/>
                <w:szCs w:val="22"/>
              </w:rPr>
            </w:pPr>
            <w:r w:rsidRPr="005834BB">
              <w:rPr>
                <w:sz w:val="22"/>
                <w:szCs w:val="22"/>
              </w:rPr>
              <w:t>1</w:t>
            </w:r>
          </w:p>
        </w:tc>
        <w:tc>
          <w:tcPr>
            <w:tcW w:w="14593" w:type="dxa"/>
            <w:gridSpan w:val="5"/>
          </w:tcPr>
          <w:p w:rsidR="0016174F" w:rsidRPr="005834BB" w:rsidRDefault="0016174F" w:rsidP="003C7769">
            <w:pPr>
              <w:widowControl w:val="0"/>
              <w:ind w:firstLine="0"/>
              <w:rPr>
                <w:sz w:val="22"/>
                <w:szCs w:val="22"/>
              </w:rPr>
            </w:pPr>
            <w:r w:rsidRPr="005834BB">
              <w:rPr>
                <w:sz w:val="22"/>
                <w:szCs w:val="22"/>
              </w:rPr>
              <w:t xml:space="preserve">Цель. </w:t>
            </w:r>
            <w:r w:rsidRPr="005834BB">
              <w:rPr>
                <w:iCs/>
                <w:sz w:val="22"/>
                <w:szCs w:val="22"/>
              </w:rPr>
              <w:t>Обеспечение надлежащего санитарного, эстетического состояния территории города</w:t>
            </w:r>
          </w:p>
        </w:tc>
      </w:tr>
      <w:tr w:rsidR="0016174F" w:rsidRPr="005834BB" w:rsidTr="0058799A">
        <w:trPr>
          <w:trHeight w:val="432"/>
        </w:trPr>
        <w:tc>
          <w:tcPr>
            <w:tcW w:w="716" w:type="dxa"/>
          </w:tcPr>
          <w:p w:rsidR="0016174F" w:rsidRPr="005834BB" w:rsidRDefault="0016174F" w:rsidP="003C7769">
            <w:pPr>
              <w:widowControl w:val="0"/>
              <w:ind w:firstLine="0"/>
              <w:rPr>
                <w:sz w:val="22"/>
                <w:szCs w:val="22"/>
              </w:rPr>
            </w:pPr>
          </w:p>
        </w:tc>
        <w:tc>
          <w:tcPr>
            <w:tcW w:w="8441" w:type="dxa"/>
          </w:tcPr>
          <w:p w:rsidR="0016174F" w:rsidRPr="005834BB" w:rsidRDefault="0016174F" w:rsidP="003C7769">
            <w:pPr>
              <w:widowControl w:val="0"/>
              <w:tabs>
                <w:tab w:val="left" w:pos="10980"/>
              </w:tabs>
              <w:ind w:firstLine="0"/>
              <w:rPr>
                <w:sz w:val="22"/>
                <w:szCs w:val="22"/>
              </w:rPr>
            </w:pPr>
            <w:r w:rsidRPr="005834BB">
              <w:rPr>
                <w:sz w:val="22"/>
                <w:szCs w:val="22"/>
              </w:rPr>
              <w:t>Доля населения города, удовлетворенная качеством благоустройства городских терр</w:t>
            </w:r>
            <w:r w:rsidRPr="005834BB">
              <w:rPr>
                <w:sz w:val="22"/>
                <w:szCs w:val="22"/>
              </w:rPr>
              <w:t>и</w:t>
            </w:r>
            <w:r w:rsidRPr="005834BB">
              <w:rPr>
                <w:sz w:val="22"/>
                <w:szCs w:val="22"/>
              </w:rPr>
              <w:t xml:space="preserve">торий (в общем количестве опрошенных граждан) </w:t>
            </w:r>
          </w:p>
        </w:tc>
        <w:tc>
          <w:tcPr>
            <w:tcW w:w="1431" w:type="dxa"/>
            <w:vAlign w:val="center"/>
          </w:tcPr>
          <w:p w:rsidR="0016174F" w:rsidRPr="005834BB" w:rsidRDefault="0016174F" w:rsidP="003C7769">
            <w:pPr>
              <w:widowControl w:val="0"/>
              <w:tabs>
                <w:tab w:val="left" w:pos="10980"/>
              </w:tabs>
              <w:ind w:firstLine="0"/>
              <w:jc w:val="center"/>
              <w:rPr>
                <w:sz w:val="22"/>
                <w:szCs w:val="22"/>
              </w:rPr>
            </w:pPr>
            <w:r w:rsidRPr="005834BB">
              <w:rPr>
                <w:sz w:val="22"/>
                <w:szCs w:val="22"/>
              </w:rPr>
              <w:t>%</w:t>
            </w:r>
          </w:p>
        </w:tc>
        <w:tc>
          <w:tcPr>
            <w:tcW w:w="1573" w:type="dxa"/>
            <w:vAlign w:val="center"/>
          </w:tcPr>
          <w:p w:rsidR="0016174F" w:rsidRPr="005834BB" w:rsidRDefault="0016174F" w:rsidP="003C7769">
            <w:pPr>
              <w:widowControl w:val="0"/>
              <w:tabs>
                <w:tab w:val="left" w:pos="10980"/>
              </w:tabs>
              <w:ind w:firstLine="0"/>
              <w:jc w:val="center"/>
              <w:rPr>
                <w:sz w:val="22"/>
                <w:szCs w:val="22"/>
              </w:rPr>
            </w:pPr>
            <w:r w:rsidRPr="005834BB">
              <w:rPr>
                <w:sz w:val="22"/>
                <w:szCs w:val="22"/>
              </w:rPr>
              <w:t>60%</w:t>
            </w:r>
          </w:p>
        </w:tc>
        <w:tc>
          <w:tcPr>
            <w:tcW w:w="1573" w:type="dxa"/>
            <w:vAlign w:val="center"/>
          </w:tcPr>
          <w:p w:rsidR="0016174F" w:rsidRPr="005834BB" w:rsidRDefault="0016174F" w:rsidP="003C7769">
            <w:pPr>
              <w:widowControl w:val="0"/>
              <w:tabs>
                <w:tab w:val="left" w:pos="10980"/>
              </w:tabs>
              <w:ind w:firstLine="0"/>
              <w:jc w:val="center"/>
              <w:rPr>
                <w:sz w:val="22"/>
                <w:szCs w:val="22"/>
              </w:rPr>
            </w:pPr>
            <w:r w:rsidRPr="005834BB">
              <w:rPr>
                <w:sz w:val="22"/>
                <w:szCs w:val="22"/>
              </w:rPr>
              <w:t>60%</w:t>
            </w:r>
          </w:p>
        </w:tc>
        <w:tc>
          <w:tcPr>
            <w:tcW w:w="1575" w:type="dxa"/>
            <w:vAlign w:val="center"/>
          </w:tcPr>
          <w:p w:rsidR="0016174F" w:rsidRPr="005834BB" w:rsidRDefault="0016174F" w:rsidP="003C7769">
            <w:pPr>
              <w:widowControl w:val="0"/>
              <w:tabs>
                <w:tab w:val="left" w:pos="10980"/>
              </w:tabs>
              <w:ind w:firstLine="0"/>
              <w:jc w:val="center"/>
              <w:rPr>
                <w:sz w:val="22"/>
                <w:szCs w:val="22"/>
              </w:rPr>
            </w:pPr>
            <w:r w:rsidRPr="005834BB">
              <w:rPr>
                <w:sz w:val="22"/>
                <w:szCs w:val="22"/>
              </w:rPr>
              <w:t>60%</w:t>
            </w:r>
          </w:p>
        </w:tc>
      </w:tr>
      <w:tr w:rsidR="0016174F" w:rsidRPr="005834BB" w:rsidTr="0058799A">
        <w:trPr>
          <w:trHeight w:val="432"/>
        </w:trPr>
        <w:tc>
          <w:tcPr>
            <w:tcW w:w="716" w:type="dxa"/>
          </w:tcPr>
          <w:p w:rsidR="0016174F" w:rsidRPr="005834BB" w:rsidRDefault="0016174F" w:rsidP="003C7769">
            <w:pPr>
              <w:widowControl w:val="0"/>
              <w:ind w:firstLine="0"/>
              <w:jc w:val="center"/>
              <w:rPr>
                <w:sz w:val="22"/>
                <w:szCs w:val="22"/>
              </w:rPr>
            </w:pPr>
            <w:r w:rsidRPr="005834BB">
              <w:rPr>
                <w:sz w:val="22"/>
                <w:szCs w:val="22"/>
              </w:rPr>
              <w:t>1.1.</w:t>
            </w:r>
          </w:p>
        </w:tc>
        <w:tc>
          <w:tcPr>
            <w:tcW w:w="14593" w:type="dxa"/>
            <w:gridSpan w:val="5"/>
          </w:tcPr>
          <w:p w:rsidR="0016174F" w:rsidRPr="005834BB" w:rsidRDefault="0016174F" w:rsidP="003C7769">
            <w:pPr>
              <w:widowControl w:val="0"/>
              <w:tabs>
                <w:tab w:val="left" w:pos="10980"/>
              </w:tabs>
              <w:ind w:firstLine="0"/>
              <w:rPr>
                <w:sz w:val="22"/>
                <w:szCs w:val="22"/>
              </w:rPr>
            </w:pPr>
            <w:r w:rsidRPr="005834BB">
              <w:rPr>
                <w:sz w:val="22"/>
                <w:szCs w:val="22"/>
              </w:rPr>
              <w:t>Задача. Обеспечение комплексного подхода к благоустройству городских территорий</w:t>
            </w:r>
          </w:p>
        </w:tc>
      </w:tr>
      <w:tr w:rsidR="0016174F" w:rsidRPr="005834BB" w:rsidTr="0058799A">
        <w:trPr>
          <w:trHeight w:val="432"/>
        </w:trPr>
        <w:tc>
          <w:tcPr>
            <w:tcW w:w="716" w:type="dxa"/>
          </w:tcPr>
          <w:p w:rsidR="0016174F" w:rsidRPr="005834BB" w:rsidRDefault="0016174F" w:rsidP="003C7769">
            <w:pPr>
              <w:widowControl w:val="0"/>
              <w:ind w:firstLine="0"/>
              <w:rPr>
                <w:sz w:val="22"/>
                <w:szCs w:val="22"/>
              </w:rPr>
            </w:pPr>
          </w:p>
        </w:tc>
        <w:tc>
          <w:tcPr>
            <w:tcW w:w="8441" w:type="dxa"/>
          </w:tcPr>
          <w:p w:rsidR="0016174F" w:rsidRPr="005834BB" w:rsidRDefault="0016174F" w:rsidP="003C7769">
            <w:pPr>
              <w:tabs>
                <w:tab w:val="left" w:pos="10980"/>
              </w:tabs>
              <w:ind w:firstLine="0"/>
              <w:rPr>
                <w:sz w:val="22"/>
                <w:szCs w:val="22"/>
                <w:lang w:eastAsia="en-US"/>
              </w:rPr>
            </w:pPr>
            <w:r w:rsidRPr="005834BB">
              <w:rPr>
                <w:sz w:val="22"/>
                <w:szCs w:val="22"/>
              </w:rPr>
              <w:t>Доля объектов озеленения, находящихся в нормативном состоянии по отношению к общему количеству объектов озеленения</w:t>
            </w:r>
          </w:p>
        </w:tc>
        <w:tc>
          <w:tcPr>
            <w:tcW w:w="1431" w:type="dxa"/>
            <w:vAlign w:val="center"/>
          </w:tcPr>
          <w:p w:rsidR="0016174F" w:rsidRPr="005834BB" w:rsidRDefault="0016174F" w:rsidP="003C7769">
            <w:pPr>
              <w:pStyle w:val="msonormalcxspmiddle"/>
              <w:widowControl w:val="0"/>
              <w:tabs>
                <w:tab w:val="left" w:pos="10980"/>
              </w:tabs>
              <w:autoSpaceDE w:val="0"/>
              <w:autoSpaceDN w:val="0"/>
              <w:adjustRightInd w:val="0"/>
              <w:spacing w:before="0" w:beforeAutospacing="0" w:after="0" w:afterAutospacing="0"/>
              <w:contextualSpacing/>
              <w:jc w:val="center"/>
              <w:outlineLvl w:val="2"/>
              <w:rPr>
                <w:sz w:val="22"/>
                <w:szCs w:val="22"/>
              </w:rPr>
            </w:pPr>
            <w:r w:rsidRPr="005834BB">
              <w:rPr>
                <w:sz w:val="22"/>
                <w:szCs w:val="22"/>
              </w:rPr>
              <w:t>%</w:t>
            </w:r>
          </w:p>
        </w:tc>
        <w:tc>
          <w:tcPr>
            <w:tcW w:w="1573" w:type="dxa"/>
            <w:vAlign w:val="center"/>
          </w:tcPr>
          <w:p w:rsidR="0016174F" w:rsidRPr="005834BB" w:rsidRDefault="0016174F" w:rsidP="003C7769">
            <w:pPr>
              <w:ind w:firstLine="0"/>
              <w:jc w:val="center"/>
              <w:rPr>
                <w:sz w:val="22"/>
                <w:szCs w:val="22"/>
              </w:rPr>
            </w:pPr>
            <w:r w:rsidRPr="005834BB">
              <w:rPr>
                <w:sz w:val="22"/>
                <w:szCs w:val="22"/>
              </w:rPr>
              <w:t>41</w:t>
            </w:r>
          </w:p>
        </w:tc>
        <w:tc>
          <w:tcPr>
            <w:tcW w:w="1573" w:type="dxa"/>
            <w:vAlign w:val="center"/>
          </w:tcPr>
          <w:p w:rsidR="0016174F" w:rsidRPr="005834BB" w:rsidRDefault="0016174F" w:rsidP="003C7769">
            <w:pPr>
              <w:ind w:firstLine="0"/>
              <w:jc w:val="center"/>
              <w:rPr>
                <w:sz w:val="22"/>
                <w:szCs w:val="22"/>
              </w:rPr>
            </w:pPr>
            <w:r w:rsidRPr="005834BB">
              <w:rPr>
                <w:sz w:val="22"/>
                <w:szCs w:val="22"/>
              </w:rPr>
              <w:t>41</w:t>
            </w:r>
          </w:p>
        </w:tc>
        <w:tc>
          <w:tcPr>
            <w:tcW w:w="1575" w:type="dxa"/>
            <w:vAlign w:val="center"/>
          </w:tcPr>
          <w:p w:rsidR="0016174F" w:rsidRPr="005834BB" w:rsidRDefault="0016174F" w:rsidP="003C7769">
            <w:pPr>
              <w:ind w:firstLine="0"/>
              <w:jc w:val="center"/>
              <w:rPr>
                <w:sz w:val="22"/>
                <w:szCs w:val="22"/>
              </w:rPr>
            </w:pPr>
            <w:r w:rsidRPr="005834BB">
              <w:rPr>
                <w:sz w:val="22"/>
                <w:szCs w:val="22"/>
              </w:rPr>
              <w:t>41</w:t>
            </w:r>
          </w:p>
        </w:tc>
      </w:tr>
      <w:tr w:rsidR="0016174F" w:rsidRPr="005834BB" w:rsidTr="0058799A">
        <w:trPr>
          <w:trHeight w:val="432"/>
        </w:trPr>
        <w:tc>
          <w:tcPr>
            <w:tcW w:w="716" w:type="dxa"/>
          </w:tcPr>
          <w:p w:rsidR="0016174F" w:rsidRPr="005834BB" w:rsidRDefault="0016174F" w:rsidP="003C7769">
            <w:pPr>
              <w:widowControl w:val="0"/>
              <w:ind w:firstLine="0"/>
              <w:rPr>
                <w:sz w:val="22"/>
                <w:szCs w:val="22"/>
              </w:rPr>
            </w:pPr>
          </w:p>
        </w:tc>
        <w:tc>
          <w:tcPr>
            <w:tcW w:w="8441" w:type="dxa"/>
          </w:tcPr>
          <w:p w:rsidR="0016174F" w:rsidRPr="005834BB" w:rsidRDefault="0016174F" w:rsidP="003C7769">
            <w:pPr>
              <w:tabs>
                <w:tab w:val="left" w:pos="10980"/>
              </w:tabs>
              <w:ind w:firstLine="0"/>
              <w:rPr>
                <w:sz w:val="22"/>
                <w:szCs w:val="22"/>
              </w:rPr>
            </w:pPr>
            <w:r w:rsidRPr="005834BB">
              <w:rPr>
                <w:sz w:val="22"/>
                <w:szCs w:val="22"/>
              </w:rPr>
              <w:t>Доля муниципальных кладбищ, находящихся в нормативном состоянии по отношению к общему количеству муниципальных кладбищ</w:t>
            </w:r>
          </w:p>
        </w:tc>
        <w:tc>
          <w:tcPr>
            <w:tcW w:w="1431" w:type="dxa"/>
            <w:vAlign w:val="center"/>
          </w:tcPr>
          <w:p w:rsidR="0016174F" w:rsidRPr="005834BB" w:rsidRDefault="0016174F" w:rsidP="003C7769">
            <w:pPr>
              <w:tabs>
                <w:tab w:val="left" w:pos="10980"/>
              </w:tabs>
              <w:ind w:firstLine="0"/>
              <w:jc w:val="center"/>
              <w:rPr>
                <w:sz w:val="22"/>
                <w:szCs w:val="22"/>
              </w:rPr>
            </w:pPr>
            <w:r w:rsidRPr="005834BB">
              <w:rPr>
                <w:sz w:val="22"/>
                <w:szCs w:val="22"/>
              </w:rPr>
              <w:t>%</w:t>
            </w:r>
          </w:p>
        </w:tc>
        <w:tc>
          <w:tcPr>
            <w:tcW w:w="1573" w:type="dxa"/>
            <w:vAlign w:val="center"/>
          </w:tcPr>
          <w:p w:rsidR="0016174F" w:rsidRPr="005834BB" w:rsidRDefault="0016174F" w:rsidP="003C7769">
            <w:pPr>
              <w:tabs>
                <w:tab w:val="left" w:pos="10980"/>
              </w:tabs>
              <w:ind w:firstLine="0"/>
              <w:jc w:val="center"/>
              <w:rPr>
                <w:sz w:val="22"/>
                <w:szCs w:val="22"/>
              </w:rPr>
            </w:pPr>
            <w:r w:rsidRPr="005834BB">
              <w:rPr>
                <w:sz w:val="22"/>
                <w:szCs w:val="22"/>
              </w:rPr>
              <w:t>65</w:t>
            </w:r>
          </w:p>
        </w:tc>
        <w:tc>
          <w:tcPr>
            <w:tcW w:w="1573" w:type="dxa"/>
            <w:vAlign w:val="center"/>
          </w:tcPr>
          <w:p w:rsidR="0016174F" w:rsidRPr="005834BB" w:rsidRDefault="0016174F" w:rsidP="003C7769">
            <w:pPr>
              <w:tabs>
                <w:tab w:val="left" w:pos="10980"/>
              </w:tabs>
              <w:ind w:firstLine="0"/>
              <w:jc w:val="center"/>
              <w:rPr>
                <w:sz w:val="22"/>
                <w:szCs w:val="22"/>
              </w:rPr>
            </w:pPr>
            <w:r w:rsidRPr="005834BB">
              <w:rPr>
                <w:sz w:val="22"/>
                <w:szCs w:val="22"/>
              </w:rPr>
              <w:t>65</w:t>
            </w:r>
          </w:p>
        </w:tc>
        <w:tc>
          <w:tcPr>
            <w:tcW w:w="1575" w:type="dxa"/>
            <w:vAlign w:val="center"/>
          </w:tcPr>
          <w:p w:rsidR="0016174F" w:rsidRPr="005834BB" w:rsidRDefault="0016174F" w:rsidP="003C7769">
            <w:pPr>
              <w:tabs>
                <w:tab w:val="left" w:pos="10980"/>
              </w:tabs>
              <w:ind w:firstLine="0"/>
              <w:jc w:val="center"/>
              <w:rPr>
                <w:sz w:val="22"/>
                <w:szCs w:val="22"/>
              </w:rPr>
            </w:pPr>
            <w:r w:rsidRPr="005834BB">
              <w:rPr>
                <w:sz w:val="22"/>
                <w:szCs w:val="22"/>
              </w:rPr>
              <w:t>65</w:t>
            </w:r>
          </w:p>
        </w:tc>
      </w:tr>
      <w:tr w:rsidR="0016174F" w:rsidRPr="005834BB" w:rsidTr="0058799A">
        <w:tc>
          <w:tcPr>
            <w:tcW w:w="716" w:type="dxa"/>
          </w:tcPr>
          <w:p w:rsidR="0016174F" w:rsidRPr="005834BB" w:rsidRDefault="0016174F" w:rsidP="003C7769">
            <w:pPr>
              <w:widowControl w:val="0"/>
              <w:ind w:firstLine="0"/>
              <w:jc w:val="center"/>
              <w:rPr>
                <w:sz w:val="22"/>
                <w:szCs w:val="22"/>
              </w:rPr>
            </w:pPr>
            <w:r w:rsidRPr="005834BB">
              <w:rPr>
                <w:sz w:val="22"/>
                <w:szCs w:val="22"/>
              </w:rPr>
              <w:t>1.2.</w:t>
            </w:r>
          </w:p>
        </w:tc>
        <w:tc>
          <w:tcPr>
            <w:tcW w:w="14593" w:type="dxa"/>
            <w:gridSpan w:val="5"/>
          </w:tcPr>
          <w:p w:rsidR="0016174F" w:rsidRPr="005834BB" w:rsidRDefault="0016174F" w:rsidP="003C7769">
            <w:pPr>
              <w:widowControl w:val="0"/>
              <w:tabs>
                <w:tab w:val="left" w:pos="10980"/>
              </w:tabs>
              <w:ind w:firstLine="0"/>
              <w:rPr>
                <w:sz w:val="22"/>
                <w:szCs w:val="22"/>
              </w:rPr>
            </w:pPr>
            <w:r w:rsidRPr="005834BB">
              <w:rPr>
                <w:sz w:val="22"/>
                <w:szCs w:val="22"/>
              </w:rPr>
              <w:t>Задача. Обеспечение надежности работы инженерной инфраструктуры города.</w:t>
            </w:r>
          </w:p>
        </w:tc>
      </w:tr>
      <w:tr w:rsidR="0016174F" w:rsidRPr="005834BB" w:rsidTr="0058799A">
        <w:tc>
          <w:tcPr>
            <w:tcW w:w="716" w:type="dxa"/>
          </w:tcPr>
          <w:p w:rsidR="0016174F" w:rsidRPr="005834BB" w:rsidRDefault="0016174F" w:rsidP="003C7769">
            <w:pPr>
              <w:widowControl w:val="0"/>
              <w:ind w:firstLine="0"/>
              <w:rPr>
                <w:sz w:val="22"/>
                <w:szCs w:val="22"/>
              </w:rPr>
            </w:pPr>
          </w:p>
        </w:tc>
        <w:tc>
          <w:tcPr>
            <w:tcW w:w="8441" w:type="dxa"/>
          </w:tcPr>
          <w:p w:rsidR="0016174F" w:rsidRPr="005834BB" w:rsidRDefault="0016174F" w:rsidP="003C7769">
            <w:pPr>
              <w:widowControl w:val="0"/>
              <w:tabs>
                <w:tab w:val="left" w:pos="10980"/>
              </w:tabs>
              <w:ind w:firstLine="0"/>
              <w:rPr>
                <w:sz w:val="22"/>
                <w:szCs w:val="22"/>
              </w:rPr>
            </w:pPr>
            <w:r w:rsidRPr="005834BB">
              <w:rPr>
                <w:sz w:val="22"/>
                <w:szCs w:val="22"/>
              </w:rPr>
              <w:t>Охват сетями дождевой канализации</w:t>
            </w:r>
          </w:p>
        </w:tc>
        <w:tc>
          <w:tcPr>
            <w:tcW w:w="1431" w:type="dxa"/>
            <w:vAlign w:val="center"/>
          </w:tcPr>
          <w:p w:rsidR="0016174F" w:rsidRPr="005834BB" w:rsidRDefault="0016174F" w:rsidP="003C7769">
            <w:pPr>
              <w:widowControl w:val="0"/>
              <w:tabs>
                <w:tab w:val="left" w:pos="10980"/>
              </w:tabs>
              <w:ind w:firstLine="0"/>
              <w:jc w:val="center"/>
              <w:rPr>
                <w:sz w:val="22"/>
                <w:szCs w:val="22"/>
              </w:rPr>
            </w:pPr>
            <w:r w:rsidRPr="005834BB">
              <w:rPr>
                <w:sz w:val="22"/>
                <w:szCs w:val="22"/>
              </w:rPr>
              <w:t>%</w:t>
            </w:r>
          </w:p>
        </w:tc>
        <w:tc>
          <w:tcPr>
            <w:tcW w:w="1573" w:type="dxa"/>
            <w:vAlign w:val="center"/>
          </w:tcPr>
          <w:p w:rsidR="0016174F" w:rsidRPr="005834BB" w:rsidRDefault="0016174F" w:rsidP="003C7769">
            <w:pPr>
              <w:widowControl w:val="0"/>
              <w:tabs>
                <w:tab w:val="left" w:pos="10980"/>
              </w:tabs>
              <w:ind w:firstLine="0"/>
              <w:jc w:val="center"/>
              <w:rPr>
                <w:sz w:val="22"/>
                <w:szCs w:val="22"/>
              </w:rPr>
            </w:pPr>
            <w:r w:rsidRPr="005834BB">
              <w:rPr>
                <w:sz w:val="22"/>
                <w:szCs w:val="22"/>
              </w:rPr>
              <w:t>60</w:t>
            </w:r>
          </w:p>
        </w:tc>
        <w:tc>
          <w:tcPr>
            <w:tcW w:w="1573" w:type="dxa"/>
            <w:vAlign w:val="center"/>
          </w:tcPr>
          <w:p w:rsidR="0016174F" w:rsidRPr="005834BB" w:rsidRDefault="0016174F" w:rsidP="003C7769">
            <w:pPr>
              <w:widowControl w:val="0"/>
              <w:tabs>
                <w:tab w:val="left" w:pos="10980"/>
              </w:tabs>
              <w:ind w:firstLine="0"/>
              <w:jc w:val="center"/>
              <w:rPr>
                <w:sz w:val="22"/>
                <w:szCs w:val="22"/>
              </w:rPr>
            </w:pPr>
            <w:r w:rsidRPr="005834BB">
              <w:rPr>
                <w:sz w:val="22"/>
                <w:szCs w:val="22"/>
              </w:rPr>
              <w:t>65</w:t>
            </w:r>
          </w:p>
        </w:tc>
        <w:tc>
          <w:tcPr>
            <w:tcW w:w="1575" w:type="dxa"/>
            <w:vAlign w:val="center"/>
          </w:tcPr>
          <w:p w:rsidR="0016174F" w:rsidRPr="005834BB" w:rsidRDefault="0016174F" w:rsidP="003C7769">
            <w:pPr>
              <w:widowControl w:val="0"/>
              <w:tabs>
                <w:tab w:val="left" w:pos="10980"/>
              </w:tabs>
              <w:ind w:firstLine="0"/>
              <w:jc w:val="center"/>
              <w:rPr>
                <w:sz w:val="22"/>
                <w:szCs w:val="22"/>
              </w:rPr>
            </w:pPr>
            <w:r w:rsidRPr="005834BB">
              <w:rPr>
                <w:sz w:val="22"/>
                <w:szCs w:val="22"/>
              </w:rPr>
              <w:t>70</w:t>
            </w:r>
          </w:p>
        </w:tc>
      </w:tr>
      <w:tr w:rsidR="0016174F" w:rsidRPr="005834BB" w:rsidTr="0058799A">
        <w:tc>
          <w:tcPr>
            <w:tcW w:w="716" w:type="dxa"/>
          </w:tcPr>
          <w:p w:rsidR="0016174F" w:rsidRPr="005834BB" w:rsidRDefault="0016174F" w:rsidP="003C7769">
            <w:pPr>
              <w:widowControl w:val="0"/>
              <w:ind w:firstLine="0"/>
              <w:rPr>
                <w:sz w:val="22"/>
                <w:szCs w:val="22"/>
              </w:rPr>
            </w:pPr>
          </w:p>
        </w:tc>
        <w:tc>
          <w:tcPr>
            <w:tcW w:w="8441" w:type="dxa"/>
          </w:tcPr>
          <w:p w:rsidR="0016174F" w:rsidRPr="005834BB" w:rsidRDefault="0016174F" w:rsidP="003C7769">
            <w:pPr>
              <w:widowControl w:val="0"/>
              <w:tabs>
                <w:tab w:val="left" w:pos="10980"/>
              </w:tabs>
              <w:ind w:firstLine="0"/>
              <w:rPr>
                <w:sz w:val="22"/>
                <w:szCs w:val="22"/>
              </w:rPr>
            </w:pPr>
            <w:r w:rsidRPr="005834BB">
              <w:rPr>
                <w:sz w:val="22"/>
                <w:szCs w:val="22"/>
              </w:rPr>
              <w:t>Доля отремонтированных сетей ливневой канализации города по отношению к общему количеству сетей ливневой канализации, требующих ремонта</w:t>
            </w:r>
          </w:p>
        </w:tc>
        <w:tc>
          <w:tcPr>
            <w:tcW w:w="1431" w:type="dxa"/>
            <w:vAlign w:val="center"/>
          </w:tcPr>
          <w:p w:rsidR="0016174F" w:rsidRPr="005834BB" w:rsidRDefault="0016174F" w:rsidP="003C7769">
            <w:pPr>
              <w:widowControl w:val="0"/>
              <w:tabs>
                <w:tab w:val="left" w:pos="10980"/>
              </w:tabs>
              <w:ind w:firstLine="0"/>
              <w:jc w:val="center"/>
              <w:rPr>
                <w:sz w:val="22"/>
                <w:szCs w:val="22"/>
              </w:rPr>
            </w:pPr>
            <w:r w:rsidRPr="005834BB">
              <w:rPr>
                <w:sz w:val="22"/>
                <w:szCs w:val="22"/>
                <w:lang w:val="en-US"/>
              </w:rPr>
              <w:t>%</w:t>
            </w:r>
          </w:p>
        </w:tc>
        <w:tc>
          <w:tcPr>
            <w:tcW w:w="1573" w:type="dxa"/>
            <w:vAlign w:val="center"/>
          </w:tcPr>
          <w:p w:rsidR="0016174F" w:rsidRPr="005834BB" w:rsidRDefault="0016174F" w:rsidP="003C7769">
            <w:pPr>
              <w:widowControl w:val="0"/>
              <w:tabs>
                <w:tab w:val="left" w:pos="10980"/>
              </w:tabs>
              <w:ind w:firstLine="0"/>
              <w:jc w:val="center"/>
              <w:rPr>
                <w:sz w:val="22"/>
                <w:szCs w:val="22"/>
              </w:rPr>
            </w:pPr>
            <w:r w:rsidRPr="005834BB">
              <w:rPr>
                <w:sz w:val="22"/>
                <w:szCs w:val="22"/>
              </w:rPr>
              <w:t>3,6</w:t>
            </w:r>
          </w:p>
        </w:tc>
        <w:tc>
          <w:tcPr>
            <w:tcW w:w="1573" w:type="dxa"/>
            <w:vAlign w:val="center"/>
          </w:tcPr>
          <w:p w:rsidR="0016174F" w:rsidRPr="005834BB" w:rsidRDefault="0016174F" w:rsidP="003C7769">
            <w:pPr>
              <w:widowControl w:val="0"/>
              <w:tabs>
                <w:tab w:val="left" w:pos="10980"/>
              </w:tabs>
              <w:ind w:firstLine="0"/>
              <w:jc w:val="center"/>
              <w:rPr>
                <w:sz w:val="22"/>
                <w:szCs w:val="22"/>
              </w:rPr>
            </w:pPr>
            <w:r w:rsidRPr="005834BB">
              <w:rPr>
                <w:sz w:val="22"/>
                <w:szCs w:val="22"/>
              </w:rPr>
              <w:t>3,6</w:t>
            </w:r>
          </w:p>
        </w:tc>
        <w:tc>
          <w:tcPr>
            <w:tcW w:w="1575" w:type="dxa"/>
            <w:vAlign w:val="center"/>
          </w:tcPr>
          <w:p w:rsidR="0016174F" w:rsidRPr="005834BB" w:rsidRDefault="0016174F" w:rsidP="003C7769">
            <w:pPr>
              <w:widowControl w:val="0"/>
              <w:tabs>
                <w:tab w:val="left" w:pos="10980"/>
              </w:tabs>
              <w:ind w:firstLine="0"/>
              <w:jc w:val="center"/>
              <w:rPr>
                <w:sz w:val="22"/>
                <w:szCs w:val="22"/>
              </w:rPr>
            </w:pPr>
            <w:r w:rsidRPr="005834BB">
              <w:rPr>
                <w:sz w:val="22"/>
                <w:szCs w:val="22"/>
              </w:rPr>
              <w:t>3,6</w:t>
            </w:r>
          </w:p>
        </w:tc>
      </w:tr>
      <w:tr w:rsidR="0016174F" w:rsidRPr="005834BB" w:rsidTr="0058799A">
        <w:tc>
          <w:tcPr>
            <w:tcW w:w="716" w:type="dxa"/>
          </w:tcPr>
          <w:p w:rsidR="0016174F" w:rsidRPr="005834BB" w:rsidRDefault="0016174F" w:rsidP="003C7769">
            <w:pPr>
              <w:widowControl w:val="0"/>
              <w:ind w:firstLine="0"/>
              <w:rPr>
                <w:sz w:val="22"/>
                <w:szCs w:val="22"/>
              </w:rPr>
            </w:pPr>
          </w:p>
        </w:tc>
        <w:tc>
          <w:tcPr>
            <w:tcW w:w="8441" w:type="dxa"/>
          </w:tcPr>
          <w:p w:rsidR="0016174F" w:rsidRPr="005834BB" w:rsidRDefault="0016174F" w:rsidP="003C7769">
            <w:pPr>
              <w:widowControl w:val="0"/>
              <w:tabs>
                <w:tab w:val="left" w:pos="10980"/>
              </w:tabs>
              <w:ind w:firstLine="0"/>
              <w:rPr>
                <w:sz w:val="22"/>
                <w:szCs w:val="22"/>
              </w:rPr>
            </w:pPr>
            <w:r w:rsidRPr="005834BB">
              <w:rPr>
                <w:sz w:val="22"/>
                <w:szCs w:val="22"/>
              </w:rPr>
              <w:t>Доля сооружений инженерной защиты города, отвечающих нормативным требованиям</w:t>
            </w:r>
          </w:p>
        </w:tc>
        <w:tc>
          <w:tcPr>
            <w:tcW w:w="1431" w:type="dxa"/>
            <w:vAlign w:val="center"/>
          </w:tcPr>
          <w:p w:rsidR="0016174F" w:rsidRPr="005834BB" w:rsidRDefault="0016174F" w:rsidP="003C7769">
            <w:pPr>
              <w:widowControl w:val="0"/>
              <w:tabs>
                <w:tab w:val="left" w:pos="10980"/>
              </w:tabs>
              <w:ind w:firstLine="0"/>
              <w:jc w:val="center"/>
              <w:rPr>
                <w:sz w:val="22"/>
                <w:szCs w:val="22"/>
              </w:rPr>
            </w:pPr>
            <w:r w:rsidRPr="005834BB">
              <w:rPr>
                <w:sz w:val="22"/>
                <w:szCs w:val="22"/>
              </w:rPr>
              <w:t>%</w:t>
            </w:r>
          </w:p>
        </w:tc>
        <w:tc>
          <w:tcPr>
            <w:tcW w:w="1573" w:type="dxa"/>
            <w:vAlign w:val="center"/>
          </w:tcPr>
          <w:p w:rsidR="0016174F" w:rsidRPr="005834BB" w:rsidRDefault="0016174F" w:rsidP="003C7769">
            <w:pPr>
              <w:widowControl w:val="0"/>
              <w:tabs>
                <w:tab w:val="left" w:pos="10980"/>
              </w:tabs>
              <w:ind w:firstLine="0"/>
              <w:jc w:val="center"/>
              <w:rPr>
                <w:sz w:val="22"/>
                <w:szCs w:val="22"/>
              </w:rPr>
            </w:pPr>
            <w:r w:rsidRPr="005834BB">
              <w:rPr>
                <w:sz w:val="22"/>
                <w:szCs w:val="22"/>
              </w:rPr>
              <w:t>70</w:t>
            </w:r>
          </w:p>
        </w:tc>
        <w:tc>
          <w:tcPr>
            <w:tcW w:w="1573" w:type="dxa"/>
            <w:vAlign w:val="center"/>
          </w:tcPr>
          <w:p w:rsidR="0016174F" w:rsidRPr="005834BB" w:rsidRDefault="0016174F" w:rsidP="003C7769">
            <w:pPr>
              <w:widowControl w:val="0"/>
              <w:tabs>
                <w:tab w:val="left" w:pos="10980"/>
              </w:tabs>
              <w:ind w:firstLine="0"/>
              <w:jc w:val="center"/>
              <w:rPr>
                <w:sz w:val="22"/>
                <w:szCs w:val="22"/>
              </w:rPr>
            </w:pPr>
            <w:r w:rsidRPr="005834BB">
              <w:rPr>
                <w:sz w:val="22"/>
                <w:szCs w:val="22"/>
              </w:rPr>
              <w:t>80</w:t>
            </w:r>
          </w:p>
        </w:tc>
        <w:tc>
          <w:tcPr>
            <w:tcW w:w="1575" w:type="dxa"/>
            <w:vAlign w:val="center"/>
          </w:tcPr>
          <w:p w:rsidR="0016174F" w:rsidRPr="005834BB" w:rsidRDefault="0016174F" w:rsidP="003C7769">
            <w:pPr>
              <w:widowControl w:val="0"/>
              <w:tabs>
                <w:tab w:val="left" w:pos="10980"/>
              </w:tabs>
              <w:ind w:firstLine="0"/>
              <w:jc w:val="center"/>
              <w:rPr>
                <w:sz w:val="22"/>
                <w:szCs w:val="22"/>
              </w:rPr>
            </w:pPr>
            <w:r w:rsidRPr="005834BB">
              <w:rPr>
                <w:sz w:val="22"/>
                <w:szCs w:val="22"/>
              </w:rPr>
              <w:t>85</w:t>
            </w:r>
          </w:p>
        </w:tc>
      </w:tr>
      <w:tr w:rsidR="0016174F" w:rsidRPr="005834BB" w:rsidTr="0058799A">
        <w:tc>
          <w:tcPr>
            <w:tcW w:w="716" w:type="dxa"/>
          </w:tcPr>
          <w:p w:rsidR="0016174F" w:rsidRPr="005834BB" w:rsidRDefault="0016174F" w:rsidP="003C7769">
            <w:pPr>
              <w:widowControl w:val="0"/>
              <w:ind w:firstLine="0"/>
              <w:rPr>
                <w:sz w:val="22"/>
                <w:szCs w:val="22"/>
              </w:rPr>
            </w:pPr>
          </w:p>
        </w:tc>
        <w:tc>
          <w:tcPr>
            <w:tcW w:w="8441" w:type="dxa"/>
          </w:tcPr>
          <w:p w:rsidR="0016174F" w:rsidRPr="005834BB" w:rsidRDefault="0016174F" w:rsidP="003C7769">
            <w:pPr>
              <w:widowControl w:val="0"/>
              <w:tabs>
                <w:tab w:val="left" w:pos="10980"/>
              </w:tabs>
              <w:ind w:firstLine="0"/>
              <w:rPr>
                <w:sz w:val="22"/>
                <w:szCs w:val="22"/>
              </w:rPr>
            </w:pPr>
            <w:r w:rsidRPr="005834BB">
              <w:rPr>
                <w:sz w:val="22"/>
                <w:szCs w:val="22"/>
              </w:rPr>
              <w:t>Доля отремонтированных объектов инженерной защиты города по отношению к общ</w:t>
            </w:r>
            <w:r w:rsidRPr="005834BB">
              <w:rPr>
                <w:sz w:val="22"/>
                <w:szCs w:val="22"/>
              </w:rPr>
              <w:t>е</w:t>
            </w:r>
            <w:r w:rsidRPr="005834BB">
              <w:rPr>
                <w:sz w:val="22"/>
                <w:szCs w:val="22"/>
              </w:rPr>
              <w:t>му количеству объектов инженерной защиты города требующих ремонта</w:t>
            </w:r>
          </w:p>
        </w:tc>
        <w:tc>
          <w:tcPr>
            <w:tcW w:w="1431" w:type="dxa"/>
            <w:vAlign w:val="center"/>
          </w:tcPr>
          <w:p w:rsidR="0016174F" w:rsidRPr="005834BB" w:rsidRDefault="0016174F" w:rsidP="003C7769">
            <w:pPr>
              <w:widowControl w:val="0"/>
              <w:tabs>
                <w:tab w:val="left" w:pos="10980"/>
              </w:tabs>
              <w:ind w:firstLine="0"/>
              <w:jc w:val="center"/>
              <w:rPr>
                <w:sz w:val="22"/>
                <w:szCs w:val="22"/>
              </w:rPr>
            </w:pPr>
            <w:r w:rsidRPr="005834BB">
              <w:rPr>
                <w:sz w:val="22"/>
                <w:szCs w:val="22"/>
                <w:lang w:val="en-US"/>
              </w:rPr>
              <w:t>%</w:t>
            </w:r>
          </w:p>
        </w:tc>
        <w:tc>
          <w:tcPr>
            <w:tcW w:w="1573" w:type="dxa"/>
            <w:vAlign w:val="center"/>
          </w:tcPr>
          <w:p w:rsidR="0016174F" w:rsidRPr="005834BB" w:rsidRDefault="0016174F" w:rsidP="003C7769">
            <w:pPr>
              <w:widowControl w:val="0"/>
              <w:tabs>
                <w:tab w:val="left" w:pos="10980"/>
              </w:tabs>
              <w:ind w:firstLine="0"/>
              <w:jc w:val="center"/>
              <w:rPr>
                <w:sz w:val="22"/>
                <w:szCs w:val="22"/>
              </w:rPr>
            </w:pPr>
            <w:r w:rsidRPr="005834BB">
              <w:rPr>
                <w:sz w:val="22"/>
                <w:szCs w:val="22"/>
              </w:rPr>
              <w:t>1</w:t>
            </w:r>
          </w:p>
        </w:tc>
        <w:tc>
          <w:tcPr>
            <w:tcW w:w="1573" w:type="dxa"/>
            <w:vAlign w:val="center"/>
          </w:tcPr>
          <w:p w:rsidR="0016174F" w:rsidRPr="005834BB" w:rsidRDefault="0016174F" w:rsidP="003C7769">
            <w:pPr>
              <w:widowControl w:val="0"/>
              <w:tabs>
                <w:tab w:val="left" w:pos="10980"/>
              </w:tabs>
              <w:ind w:firstLine="0"/>
              <w:jc w:val="center"/>
              <w:rPr>
                <w:sz w:val="22"/>
                <w:szCs w:val="22"/>
              </w:rPr>
            </w:pPr>
            <w:r w:rsidRPr="005834BB">
              <w:rPr>
                <w:sz w:val="22"/>
                <w:szCs w:val="22"/>
              </w:rPr>
              <w:t>1</w:t>
            </w:r>
          </w:p>
        </w:tc>
        <w:tc>
          <w:tcPr>
            <w:tcW w:w="1575" w:type="dxa"/>
            <w:vAlign w:val="center"/>
          </w:tcPr>
          <w:p w:rsidR="0016174F" w:rsidRPr="005834BB" w:rsidRDefault="0016174F" w:rsidP="003C7769">
            <w:pPr>
              <w:widowControl w:val="0"/>
              <w:tabs>
                <w:tab w:val="left" w:pos="10980"/>
              </w:tabs>
              <w:ind w:firstLine="0"/>
              <w:jc w:val="center"/>
              <w:rPr>
                <w:sz w:val="22"/>
                <w:szCs w:val="22"/>
              </w:rPr>
            </w:pPr>
            <w:r w:rsidRPr="005834BB">
              <w:rPr>
                <w:sz w:val="22"/>
                <w:szCs w:val="22"/>
              </w:rPr>
              <w:t>1</w:t>
            </w:r>
          </w:p>
        </w:tc>
      </w:tr>
      <w:tr w:rsidR="0016174F" w:rsidRPr="005834BB" w:rsidTr="0058799A">
        <w:tc>
          <w:tcPr>
            <w:tcW w:w="716" w:type="dxa"/>
          </w:tcPr>
          <w:p w:rsidR="0016174F" w:rsidRPr="005834BB" w:rsidRDefault="0016174F" w:rsidP="003C7769">
            <w:pPr>
              <w:widowControl w:val="0"/>
              <w:ind w:firstLine="0"/>
              <w:rPr>
                <w:sz w:val="22"/>
                <w:szCs w:val="22"/>
              </w:rPr>
            </w:pPr>
          </w:p>
        </w:tc>
        <w:tc>
          <w:tcPr>
            <w:tcW w:w="8441" w:type="dxa"/>
          </w:tcPr>
          <w:p w:rsidR="0016174F" w:rsidRPr="005834BB" w:rsidRDefault="0016174F" w:rsidP="003C7769">
            <w:pPr>
              <w:tabs>
                <w:tab w:val="left" w:pos="10980"/>
              </w:tabs>
              <w:ind w:firstLine="0"/>
              <w:rPr>
                <w:sz w:val="22"/>
                <w:szCs w:val="22"/>
                <w:lang w:eastAsia="en-US"/>
              </w:rPr>
            </w:pPr>
            <w:r w:rsidRPr="005834BB">
              <w:rPr>
                <w:sz w:val="22"/>
                <w:szCs w:val="22"/>
              </w:rPr>
              <w:t>Доля отремонтированных прочих объектов благоустройства к общему количеству пр</w:t>
            </w:r>
            <w:r w:rsidRPr="005834BB">
              <w:rPr>
                <w:sz w:val="22"/>
                <w:szCs w:val="22"/>
              </w:rPr>
              <w:t>о</w:t>
            </w:r>
            <w:r w:rsidRPr="005834BB">
              <w:rPr>
                <w:sz w:val="22"/>
                <w:szCs w:val="22"/>
              </w:rPr>
              <w:t>чих объектов благоустройства, в том числе:</w:t>
            </w:r>
          </w:p>
          <w:p w:rsidR="0016174F" w:rsidRPr="005834BB" w:rsidRDefault="0016174F" w:rsidP="003C7769">
            <w:pPr>
              <w:tabs>
                <w:tab w:val="left" w:pos="10980"/>
              </w:tabs>
              <w:ind w:firstLine="0"/>
              <w:rPr>
                <w:sz w:val="22"/>
                <w:szCs w:val="22"/>
              </w:rPr>
            </w:pPr>
          </w:p>
          <w:p w:rsidR="0016174F" w:rsidRPr="005834BB" w:rsidRDefault="0016174F" w:rsidP="003C7769">
            <w:pPr>
              <w:tabs>
                <w:tab w:val="left" w:pos="10980"/>
              </w:tabs>
              <w:ind w:firstLine="0"/>
              <w:rPr>
                <w:sz w:val="22"/>
                <w:szCs w:val="22"/>
              </w:rPr>
            </w:pPr>
            <w:r w:rsidRPr="005834BB">
              <w:rPr>
                <w:sz w:val="22"/>
                <w:szCs w:val="22"/>
              </w:rPr>
              <w:t>Фонтаны:</w:t>
            </w:r>
          </w:p>
          <w:p w:rsidR="0016174F" w:rsidRPr="005834BB" w:rsidRDefault="0016174F" w:rsidP="003C7769">
            <w:pPr>
              <w:tabs>
                <w:tab w:val="left" w:pos="10980"/>
              </w:tabs>
              <w:ind w:firstLine="0"/>
              <w:rPr>
                <w:sz w:val="22"/>
                <w:szCs w:val="22"/>
                <w:lang w:eastAsia="en-US"/>
              </w:rPr>
            </w:pPr>
            <w:r w:rsidRPr="005834BB">
              <w:rPr>
                <w:sz w:val="22"/>
                <w:szCs w:val="22"/>
              </w:rPr>
              <w:t>Пляжи:</w:t>
            </w:r>
          </w:p>
        </w:tc>
        <w:tc>
          <w:tcPr>
            <w:tcW w:w="1431" w:type="dxa"/>
            <w:vAlign w:val="center"/>
          </w:tcPr>
          <w:p w:rsidR="0016174F" w:rsidRPr="005834BB" w:rsidRDefault="0016174F" w:rsidP="003C7769">
            <w:pPr>
              <w:pStyle w:val="msonormalcxspmiddle"/>
              <w:widowControl w:val="0"/>
              <w:tabs>
                <w:tab w:val="left" w:pos="10980"/>
              </w:tabs>
              <w:autoSpaceDE w:val="0"/>
              <w:autoSpaceDN w:val="0"/>
              <w:adjustRightInd w:val="0"/>
              <w:spacing w:before="0" w:beforeAutospacing="0" w:after="0" w:afterAutospacing="0"/>
              <w:contextualSpacing/>
              <w:jc w:val="center"/>
              <w:outlineLvl w:val="2"/>
              <w:rPr>
                <w:sz w:val="22"/>
                <w:szCs w:val="22"/>
              </w:rPr>
            </w:pPr>
          </w:p>
          <w:p w:rsidR="0016174F" w:rsidRPr="005834BB" w:rsidRDefault="0016174F" w:rsidP="003C7769">
            <w:pPr>
              <w:pStyle w:val="msonormalcxspmiddle"/>
              <w:widowControl w:val="0"/>
              <w:tabs>
                <w:tab w:val="left" w:pos="10980"/>
              </w:tabs>
              <w:autoSpaceDE w:val="0"/>
              <w:autoSpaceDN w:val="0"/>
              <w:adjustRightInd w:val="0"/>
              <w:spacing w:before="0" w:beforeAutospacing="0" w:after="0" w:afterAutospacing="0"/>
              <w:contextualSpacing/>
              <w:jc w:val="center"/>
              <w:outlineLvl w:val="2"/>
              <w:rPr>
                <w:sz w:val="22"/>
                <w:szCs w:val="22"/>
              </w:rPr>
            </w:pPr>
          </w:p>
          <w:p w:rsidR="0016174F" w:rsidRPr="005834BB" w:rsidRDefault="0016174F" w:rsidP="003C7769">
            <w:pPr>
              <w:pStyle w:val="msonormalcxspmiddle"/>
              <w:widowControl w:val="0"/>
              <w:tabs>
                <w:tab w:val="left" w:pos="10980"/>
              </w:tabs>
              <w:autoSpaceDE w:val="0"/>
              <w:autoSpaceDN w:val="0"/>
              <w:adjustRightInd w:val="0"/>
              <w:spacing w:before="0" w:beforeAutospacing="0" w:after="0" w:afterAutospacing="0"/>
              <w:contextualSpacing/>
              <w:jc w:val="center"/>
              <w:outlineLvl w:val="2"/>
              <w:rPr>
                <w:sz w:val="22"/>
                <w:szCs w:val="22"/>
              </w:rPr>
            </w:pPr>
          </w:p>
          <w:p w:rsidR="0016174F" w:rsidRPr="005834BB" w:rsidRDefault="0016174F" w:rsidP="003C7769">
            <w:pPr>
              <w:pStyle w:val="msonormalcxspmiddle"/>
              <w:widowControl w:val="0"/>
              <w:tabs>
                <w:tab w:val="left" w:pos="10980"/>
              </w:tabs>
              <w:autoSpaceDE w:val="0"/>
              <w:autoSpaceDN w:val="0"/>
              <w:adjustRightInd w:val="0"/>
              <w:spacing w:before="0" w:beforeAutospacing="0" w:after="0" w:afterAutospacing="0"/>
              <w:contextualSpacing/>
              <w:jc w:val="center"/>
              <w:outlineLvl w:val="2"/>
              <w:rPr>
                <w:sz w:val="22"/>
                <w:szCs w:val="22"/>
              </w:rPr>
            </w:pPr>
            <w:r w:rsidRPr="005834BB">
              <w:rPr>
                <w:sz w:val="22"/>
                <w:szCs w:val="22"/>
              </w:rPr>
              <w:t>%</w:t>
            </w:r>
          </w:p>
          <w:p w:rsidR="0016174F" w:rsidRPr="005834BB" w:rsidRDefault="0016174F" w:rsidP="003C7769">
            <w:pPr>
              <w:pStyle w:val="msonormalcxspmiddle"/>
              <w:widowControl w:val="0"/>
              <w:tabs>
                <w:tab w:val="left" w:pos="10980"/>
              </w:tabs>
              <w:autoSpaceDE w:val="0"/>
              <w:autoSpaceDN w:val="0"/>
              <w:adjustRightInd w:val="0"/>
              <w:spacing w:before="0" w:beforeAutospacing="0" w:after="0" w:afterAutospacing="0"/>
              <w:contextualSpacing/>
              <w:jc w:val="center"/>
              <w:outlineLvl w:val="2"/>
              <w:rPr>
                <w:sz w:val="22"/>
                <w:szCs w:val="22"/>
              </w:rPr>
            </w:pPr>
            <w:r w:rsidRPr="005834BB">
              <w:rPr>
                <w:sz w:val="22"/>
                <w:szCs w:val="22"/>
              </w:rPr>
              <w:t>%</w:t>
            </w:r>
          </w:p>
        </w:tc>
        <w:tc>
          <w:tcPr>
            <w:tcW w:w="1573" w:type="dxa"/>
            <w:vAlign w:val="center"/>
          </w:tcPr>
          <w:p w:rsidR="0016174F" w:rsidRPr="005834BB" w:rsidRDefault="0016174F" w:rsidP="003C7769">
            <w:pPr>
              <w:ind w:firstLine="0"/>
              <w:jc w:val="center"/>
              <w:rPr>
                <w:sz w:val="22"/>
                <w:szCs w:val="22"/>
              </w:rPr>
            </w:pPr>
          </w:p>
          <w:p w:rsidR="0016174F" w:rsidRPr="005834BB" w:rsidRDefault="0016174F" w:rsidP="003C7769">
            <w:pPr>
              <w:ind w:firstLine="0"/>
              <w:jc w:val="center"/>
              <w:rPr>
                <w:sz w:val="22"/>
                <w:szCs w:val="22"/>
              </w:rPr>
            </w:pPr>
          </w:p>
          <w:p w:rsidR="0016174F" w:rsidRPr="005834BB" w:rsidRDefault="0016174F" w:rsidP="003C7769">
            <w:pPr>
              <w:ind w:firstLine="0"/>
              <w:jc w:val="center"/>
              <w:rPr>
                <w:sz w:val="22"/>
                <w:szCs w:val="22"/>
              </w:rPr>
            </w:pPr>
          </w:p>
          <w:p w:rsidR="0016174F" w:rsidRPr="005834BB" w:rsidRDefault="0016174F" w:rsidP="003C7769">
            <w:pPr>
              <w:ind w:firstLine="0"/>
              <w:jc w:val="center"/>
              <w:rPr>
                <w:sz w:val="22"/>
                <w:szCs w:val="22"/>
              </w:rPr>
            </w:pPr>
            <w:r w:rsidRPr="005834BB">
              <w:rPr>
                <w:sz w:val="22"/>
                <w:szCs w:val="22"/>
              </w:rPr>
              <w:t>52</w:t>
            </w:r>
          </w:p>
          <w:p w:rsidR="0016174F" w:rsidRPr="005834BB" w:rsidRDefault="0016174F" w:rsidP="003C7769">
            <w:pPr>
              <w:ind w:firstLine="0"/>
              <w:jc w:val="center"/>
              <w:rPr>
                <w:sz w:val="22"/>
                <w:szCs w:val="22"/>
              </w:rPr>
            </w:pPr>
            <w:r w:rsidRPr="005834BB">
              <w:rPr>
                <w:sz w:val="22"/>
                <w:szCs w:val="22"/>
              </w:rPr>
              <w:t>78</w:t>
            </w:r>
          </w:p>
        </w:tc>
        <w:tc>
          <w:tcPr>
            <w:tcW w:w="1573" w:type="dxa"/>
            <w:vAlign w:val="center"/>
          </w:tcPr>
          <w:p w:rsidR="0016174F" w:rsidRPr="005834BB" w:rsidRDefault="0016174F" w:rsidP="003C7769">
            <w:pPr>
              <w:ind w:firstLine="0"/>
              <w:jc w:val="center"/>
              <w:rPr>
                <w:sz w:val="22"/>
                <w:szCs w:val="22"/>
              </w:rPr>
            </w:pPr>
          </w:p>
          <w:p w:rsidR="0016174F" w:rsidRPr="005834BB" w:rsidRDefault="0016174F" w:rsidP="003C7769">
            <w:pPr>
              <w:ind w:firstLine="0"/>
              <w:jc w:val="center"/>
              <w:rPr>
                <w:sz w:val="22"/>
                <w:szCs w:val="22"/>
              </w:rPr>
            </w:pPr>
          </w:p>
          <w:p w:rsidR="0016174F" w:rsidRPr="005834BB" w:rsidRDefault="0016174F" w:rsidP="003C7769">
            <w:pPr>
              <w:ind w:firstLine="0"/>
              <w:jc w:val="center"/>
              <w:rPr>
                <w:sz w:val="22"/>
                <w:szCs w:val="22"/>
              </w:rPr>
            </w:pPr>
          </w:p>
          <w:p w:rsidR="0016174F" w:rsidRPr="005834BB" w:rsidRDefault="0016174F" w:rsidP="003C7769">
            <w:pPr>
              <w:ind w:firstLine="0"/>
              <w:jc w:val="center"/>
              <w:rPr>
                <w:sz w:val="22"/>
                <w:szCs w:val="22"/>
              </w:rPr>
            </w:pPr>
            <w:r w:rsidRPr="005834BB">
              <w:rPr>
                <w:sz w:val="22"/>
                <w:szCs w:val="22"/>
              </w:rPr>
              <w:t>52</w:t>
            </w:r>
          </w:p>
          <w:p w:rsidR="0016174F" w:rsidRPr="005834BB" w:rsidRDefault="0016174F" w:rsidP="003C7769">
            <w:pPr>
              <w:ind w:firstLine="0"/>
              <w:jc w:val="center"/>
              <w:rPr>
                <w:sz w:val="22"/>
                <w:szCs w:val="22"/>
              </w:rPr>
            </w:pPr>
            <w:r w:rsidRPr="005834BB">
              <w:rPr>
                <w:sz w:val="22"/>
                <w:szCs w:val="22"/>
              </w:rPr>
              <w:t>78</w:t>
            </w:r>
          </w:p>
        </w:tc>
        <w:tc>
          <w:tcPr>
            <w:tcW w:w="1575" w:type="dxa"/>
            <w:vAlign w:val="center"/>
          </w:tcPr>
          <w:p w:rsidR="0016174F" w:rsidRPr="005834BB" w:rsidRDefault="0016174F" w:rsidP="003C7769">
            <w:pPr>
              <w:ind w:firstLine="0"/>
              <w:jc w:val="center"/>
              <w:rPr>
                <w:sz w:val="22"/>
                <w:szCs w:val="22"/>
              </w:rPr>
            </w:pPr>
          </w:p>
          <w:p w:rsidR="0016174F" w:rsidRPr="005834BB" w:rsidRDefault="0016174F" w:rsidP="003C7769">
            <w:pPr>
              <w:ind w:firstLine="0"/>
              <w:jc w:val="center"/>
              <w:rPr>
                <w:sz w:val="22"/>
                <w:szCs w:val="22"/>
              </w:rPr>
            </w:pPr>
          </w:p>
          <w:p w:rsidR="0016174F" w:rsidRPr="005834BB" w:rsidRDefault="0016174F" w:rsidP="003C7769">
            <w:pPr>
              <w:ind w:firstLine="0"/>
              <w:jc w:val="center"/>
              <w:rPr>
                <w:sz w:val="22"/>
                <w:szCs w:val="22"/>
              </w:rPr>
            </w:pPr>
          </w:p>
          <w:p w:rsidR="0016174F" w:rsidRPr="005834BB" w:rsidRDefault="0016174F" w:rsidP="003C7769">
            <w:pPr>
              <w:ind w:firstLine="0"/>
              <w:jc w:val="center"/>
              <w:rPr>
                <w:sz w:val="22"/>
                <w:szCs w:val="22"/>
              </w:rPr>
            </w:pPr>
            <w:r w:rsidRPr="005834BB">
              <w:rPr>
                <w:sz w:val="22"/>
                <w:szCs w:val="22"/>
              </w:rPr>
              <w:t>52</w:t>
            </w:r>
          </w:p>
          <w:p w:rsidR="0016174F" w:rsidRPr="005834BB" w:rsidRDefault="0016174F" w:rsidP="003C7769">
            <w:pPr>
              <w:ind w:firstLine="0"/>
              <w:jc w:val="center"/>
              <w:rPr>
                <w:sz w:val="22"/>
                <w:szCs w:val="22"/>
              </w:rPr>
            </w:pPr>
            <w:r w:rsidRPr="005834BB">
              <w:rPr>
                <w:sz w:val="22"/>
                <w:szCs w:val="22"/>
              </w:rPr>
              <w:t>78</w:t>
            </w:r>
          </w:p>
        </w:tc>
      </w:tr>
    </w:tbl>
    <w:p w:rsidR="0016174F" w:rsidRDefault="0016174F" w:rsidP="0058799A">
      <w:pPr>
        <w:widowControl w:val="0"/>
        <w:ind w:firstLine="0"/>
        <w:rPr>
          <w:szCs w:val="28"/>
          <w:lang w:val="en-US"/>
        </w:rPr>
      </w:pPr>
      <w:r w:rsidRPr="00850B52">
        <w:rPr>
          <w:szCs w:val="28"/>
        </w:rPr>
        <w:t xml:space="preserve">     </w:t>
      </w:r>
    </w:p>
    <w:p w:rsidR="00540C83" w:rsidRPr="00850B52" w:rsidRDefault="0016174F" w:rsidP="00540C83">
      <w:pPr>
        <w:widowControl w:val="0"/>
        <w:ind w:firstLine="567"/>
        <w:jc w:val="right"/>
        <w:rPr>
          <w:szCs w:val="28"/>
        </w:rPr>
      </w:pPr>
      <w:r w:rsidRPr="00850B52">
        <w:rPr>
          <w:szCs w:val="28"/>
        </w:rPr>
        <w:t>Таблица 2.1</w:t>
      </w:r>
    </w:p>
    <w:p w:rsidR="0016174F" w:rsidRPr="00850B52" w:rsidRDefault="0016174F" w:rsidP="0016174F">
      <w:pPr>
        <w:widowControl w:val="0"/>
        <w:ind w:firstLine="0"/>
        <w:jc w:val="center"/>
        <w:rPr>
          <w:szCs w:val="28"/>
        </w:rPr>
      </w:pPr>
      <w:r w:rsidRPr="00850B52">
        <w:rPr>
          <w:szCs w:val="28"/>
        </w:rPr>
        <w:t>Методика расчета целевых индикаторов программы</w:t>
      </w:r>
    </w:p>
    <w:tbl>
      <w:tblPr>
        <w:tblW w:w="15309"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3"/>
        <w:gridCol w:w="2143"/>
        <w:gridCol w:w="1160"/>
        <w:gridCol w:w="1352"/>
        <w:gridCol w:w="1643"/>
        <w:gridCol w:w="2143"/>
        <w:gridCol w:w="2143"/>
        <w:gridCol w:w="1859"/>
        <w:gridCol w:w="2143"/>
      </w:tblGrid>
      <w:tr w:rsidR="0016174F" w:rsidRPr="005834BB" w:rsidTr="0058799A">
        <w:tc>
          <w:tcPr>
            <w:tcW w:w="723" w:type="dxa"/>
            <w:vMerge w:val="restart"/>
          </w:tcPr>
          <w:p w:rsidR="0016174F" w:rsidRPr="005834BB" w:rsidRDefault="0016174F" w:rsidP="003C7769">
            <w:pPr>
              <w:widowControl w:val="0"/>
              <w:ind w:firstLine="0"/>
              <w:jc w:val="center"/>
              <w:rPr>
                <w:sz w:val="22"/>
                <w:szCs w:val="22"/>
              </w:rPr>
            </w:pPr>
            <w:r w:rsidRPr="005834BB">
              <w:rPr>
                <w:sz w:val="22"/>
                <w:szCs w:val="22"/>
              </w:rPr>
              <w:t>№ п/п</w:t>
            </w:r>
          </w:p>
        </w:tc>
        <w:tc>
          <w:tcPr>
            <w:tcW w:w="2143" w:type="dxa"/>
            <w:vMerge w:val="restart"/>
          </w:tcPr>
          <w:p w:rsidR="0016174F" w:rsidRPr="005834BB" w:rsidRDefault="0016174F" w:rsidP="003C7769">
            <w:pPr>
              <w:widowControl w:val="0"/>
              <w:ind w:firstLine="0"/>
              <w:jc w:val="center"/>
              <w:rPr>
                <w:sz w:val="22"/>
                <w:szCs w:val="22"/>
              </w:rPr>
            </w:pPr>
            <w:r w:rsidRPr="005834BB">
              <w:rPr>
                <w:sz w:val="22"/>
                <w:szCs w:val="22"/>
              </w:rPr>
              <w:t>Наименование п</w:t>
            </w:r>
            <w:r w:rsidRPr="005834BB">
              <w:rPr>
                <w:sz w:val="22"/>
                <w:szCs w:val="22"/>
              </w:rPr>
              <w:t>о</w:t>
            </w:r>
            <w:r w:rsidRPr="005834BB">
              <w:rPr>
                <w:sz w:val="22"/>
                <w:szCs w:val="22"/>
              </w:rPr>
              <w:t>казателя целевого индикатора</w:t>
            </w:r>
          </w:p>
        </w:tc>
        <w:tc>
          <w:tcPr>
            <w:tcW w:w="1160" w:type="dxa"/>
            <w:vMerge w:val="restart"/>
          </w:tcPr>
          <w:p w:rsidR="0016174F" w:rsidRPr="005834BB" w:rsidRDefault="0016174F" w:rsidP="003C7769">
            <w:pPr>
              <w:widowControl w:val="0"/>
              <w:ind w:firstLine="0"/>
              <w:jc w:val="center"/>
              <w:rPr>
                <w:sz w:val="22"/>
                <w:szCs w:val="22"/>
              </w:rPr>
            </w:pPr>
            <w:r w:rsidRPr="005834BB">
              <w:rPr>
                <w:sz w:val="22"/>
                <w:szCs w:val="22"/>
              </w:rPr>
              <w:t>Единица измер</w:t>
            </w:r>
            <w:r w:rsidRPr="005834BB">
              <w:rPr>
                <w:sz w:val="22"/>
                <w:szCs w:val="22"/>
              </w:rPr>
              <w:t>е</w:t>
            </w:r>
            <w:r w:rsidRPr="005834BB">
              <w:rPr>
                <w:sz w:val="22"/>
                <w:szCs w:val="22"/>
              </w:rPr>
              <w:t>ния</w:t>
            </w:r>
          </w:p>
        </w:tc>
        <w:tc>
          <w:tcPr>
            <w:tcW w:w="1352" w:type="dxa"/>
            <w:vMerge w:val="restart"/>
          </w:tcPr>
          <w:p w:rsidR="0016174F" w:rsidRPr="005834BB" w:rsidRDefault="0016174F" w:rsidP="003C7769">
            <w:pPr>
              <w:widowControl w:val="0"/>
              <w:ind w:firstLine="0"/>
              <w:jc w:val="center"/>
              <w:rPr>
                <w:sz w:val="22"/>
                <w:szCs w:val="22"/>
              </w:rPr>
            </w:pPr>
            <w:r w:rsidRPr="005834BB">
              <w:rPr>
                <w:sz w:val="22"/>
                <w:szCs w:val="22"/>
              </w:rPr>
              <w:t>НПА, опр</w:t>
            </w:r>
            <w:r w:rsidRPr="005834BB">
              <w:rPr>
                <w:sz w:val="22"/>
                <w:szCs w:val="22"/>
              </w:rPr>
              <w:t>е</w:t>
            </w:r>
            <w:r w:rsidRPr="005834BB">
              <w:rPr>
                <w:sz w:val="22"/>
                <w:szCs w:val="22"/>
              </w:rPr>
              <w:t>деляющий методику расчета ц</w:t>
            </w:r>
            <w:r w:rsidRPr="005834BB">
              <w:rPr>
                <w:sz w:val="22"/>
                <w:szCs w:val="22"/>
              </w:rPr>
              <w:t>е</w:t>
            </w:r>
            <w:r w:rsidRPr="005834BB">
              <w:rPr>
                <w:sz w:val="22"/>
                <w:szCs w:val="22"/>
              </w:rPr>
              <w:t>левого и</w:t>
            </w:r>
            <w:r w:rsidRPr="005834BB">
              <w:rPr>
                <w:sz w:val="22"/>
                <w:szCs w:val="22"/>
              </w:rPr>
              <w:t>н</w:t>
            </w:r>
            <w:r w:rsidRPr="005834BB">
              <w:rPr>
                <w:sz w:val="22"/>
                <w:szCs w:val="22"/>
              </w:rPr>
              <w:t>дикатора</w:t>
            </w:r>
          </w:p>
        </w:tc>
        <w:tc>
          <w:tcPr>
            <w:tcW w:w="3786" w:type="dxa"/>
            <w:gridSpan w:val="2"/>
          </w:tcPr>
          <w:p w:rsidR="0016174F" w:rsidRPr="005834BB" w:rsidRDefault="0016174F" w:rsidP="003C7769">
            <w:pPr>
              <w:widowControl w:val="0"/>
              <w:ind w:firstLine="0"/>
              <w:jc w:val="center"/>
              <w:rPr>
                <w:sz w:val="22"/>
                <w:szCs w:val="22"/>
              </w:rPr>
            </w:pPr>
            <w:r w:rsidRPr="005834BB">
              <w:rPr>
                <w:sz w:val="22"/>
                <w:szCs w:val="22"/>
              </w:rPr>
              <w:t>Расчет показателя целевого индик</w:t>
            </w:r>
            <w:r w:rsidRPr="005834BB">
              <w:rPr>
                <w:sz w:val="22"/>
                <w:szCs w:val="22"/>
              </w:rPr>
              <w:t>а</w:t>
            </w:r>
            <w:r w:rsidRPr="005834BB">
              <w:rPr>
                <w:sz w:val="22"/>
                <w:szCs w:val="22"/>
              </w:rPr>
              <w:t>тора</w:t>
            </w:r>
          </w:p>
        </w:tc>
        <w:tc>
          <w:tcPr>
            <w:tcW w:w="6145" w:type="dxa"/>
            <w:gridSpan w:val="3"/>
          </w:tcPr>
          <w:p w:rsidR="0016174F" w:rsidRPr="005834BB" w:rsidRDefault="0016174F" w:rsidP="003C7769">
            <w:pPr>
              <w:widowControl w:val="0"/>
              <w:ind w:firstLine="0"/>
              <w:jc w:val="center"/>
              <w:rPr>
                <w:sz w:val="22"/>
                <w:szCs w:val="22"/>
              </w:rPr>
            </w:pPr>
            <w:r w:rsidRPr="005834BB">
              <w:rPr>
                <w:sz w:val="22"/>
                <w:szCs w:val="22"/>
              </w:rPr>
              <w:t>Исходные данные для расчета значений показателя целевого индикатора</w:t>
            </w:r>
          </w:p>
        </w:tc>
      </w:tr>
      <w:tr w:rsidR="0016174F" w:rsidRPr="005834BB" w:rsidTr="0058799A">
        <w:tc>
          <w:tcPr>
            <w:tcW w:w="723" w:type="dxa"/>
            <w:vMerge/>
            <w:vAlign w:val="center"/>
          </w:tcPr>
          <w:p w:rsidR="0016174F" w:rsidRPr="005834BB" w:rsidRDefault="0016174F" w:rsidP="003C7769">
            <w:pPr>
              <w:ind w:firstLine="0"/>
              <w:rPr>
                <w:sz w:val="22"/>
                <w:szCs w:val="22"/>
              </w:rPr>
            </w:pPr>
          </w:p>
        </w:tc>
        <w:tc>
          <w:tcPr>
            <w:tcW w:w="2143" w:type="dxa"/>
            <w:vMerge/>
            <w:vAlign w:val="center"/>
          </w:tcPr>
          <w:p w:rsidR="0016174F" w:rsidRPr="005834BB" w:rsidRDefault="0016174F" w:rsidP="003C7769">
            <w:pPr>
              <w:ind w:firstLine="0"/>
              <w:rPr>
                <w:sz w:val="22"/>
                <w:szCs w:val="22"/>
              </w:rPr>
            </w:pPr>
          </w:p>
        </w:tc>
        <w:tc>
          <w:tcPr>
            <w:tcW w:w="1160" w:type="dxa"/>
            <w:vMerge/>
            <w:vAlign w:val="center"/>
          </w:tcPr>
          <w:p w:rsidR="0016174F" w:rsidRPr="005834BB" w:rsidRDefault="0016174F" w:rsidP="003C7769">
            <w:pPr>
              <w:ind w:firstLine="0"/>
              <w:rPr>
                <w:sz w:val="22"/>
                <w:szCs w:val="22"/>
              </w:rPr>
            </w:pPr>
          </w:p>
        </w:tc>
        <w:tc>
          <w:tcPr>
            <w:tcW w:w="1352" w:type="dxa"/>
            <w:vMerge/>
            <w:vAlign w:val="center"/>
          </w:tcPr>
          <w:p w:rsidR="0016174F" w:rsidRPr="005834BB" w:rsidRDefault="0016174F" w:rsidP="003C7769">
            <w:pPr>
              <w:ind w:firstLine="0"/>
              <w:rPr>
                <w:sz w:val="22"/>
                <w:szCs w:val="22"/>
              </w:rPr>
            </w:pPr>
          </w:p>
        </w:tc>
        <w:tc>
          <w:tcPr>
            <w:tcW w:w="1643" w:type="dxa"/>
          </w:tcPr>
          <w:p w:rsidR="0016174F" w:rsidRPr="005834BB" w:rsidRDefault="0016174F" w:rsidP="003C7769">
            <w:pPr>
              <w:widowControl w:val="0"/>
              <w:ind w:firstLine="0"/>
              <w:jc w:val="center"/>
              <w:rPr>
                <w:sz w:val="22"/>
                <w:szCs w:val="22"/>
              </w:rPr>
            </w:pPr>
            <w:r w:rsidRPr="005834BB">
              <w:rPr>
                <w:sz w:val="22"/>
                <w:szCs w:val="22"/>
              </w:rPr>
              <w:t>формула ра</w:t>
            </w:r>
            <w:r w:rsidRPr="005834BB">
              <w:rPr>
                <w:sz w:val="22"/>
                <w:szCs w:val="22"/>
              </w:rPr>
              <w:t>с</w:t>
            </w:r>
            <w:r w:rsidRPr="005834BB">
              <w:rPr>
                <w:sz w:val="22"/>
                <w:szCs w:val="22"/>
              </w:rPr>
              <w:t>чета</w:t>
            </w:r>
          </w:p>
        </w:tc>
        <w:tc>
          <w:tcPr>
            <w:tcW w:w="2143" w:type="dxa"/>
          </w:tcPr>
          <w:p w:rsidR="0016174F" w:rsidRPr="005834BB" w:rsidRDefault="0016174F" w:rsidP="003C7769">
            <w:pPr>
              <w:widowControl w:val="0"/>
              <w:ind w:firstLine="0"/>
              <w:jc w:val="center"/>
              <w:rPr>
                <w:sz w:val="22"/>
                <w:szCs w:val="22"/>
              </w:rPr>
            </w:pPr>
            <w:r w:rsidRPr="005834BB">
              <w:rPr>
                <w:sz w:val="22"/>
                <w:szCs w:val="22"/>
              </w:rPr>
              <w:t>буквенное обозн</w:t>
            </w:r>
            <w:r w:rsidRPr="005834BB">
              <w:rPr>
                <w:sz w:val="22"/>
                <w:szCs w:val="22"/>
              </w:rPr>
              <w:t>а</w:t>
            </w:r>
            <w:r w:rsidRPr="005834BB">
              <w:rPr>
                <w:sz w:val="22"/>
                <w:szCs w:val="22"/>
              </w:rPr>
              <w:t>чение переменной в формуле расчета</w:t>
            </w:r>
          </w:p>
        </w:tc>
        <w:tc>
          <w:tcPr>
            <w:tcW w:w="2143" w:type="dxa"/>
          </w:tcPr>
          <w:p w:rsidR="0016174F" w:rsidRPr="005834BB" w:rsidRDefault="0016174F" w:rsidP="003C7769">
            <w:pPr>
              <w:widowControl w:val="0"/>
              <w:ind w:firstLine="0"/>
              <w:jc w:val="center"/>
              <w:rPr>
                <w:sz w:val="22"/>
                <w:szCs w:val="22"/>
              </w:rPr>
            </w:pPr>
            <w:r w:rsidRPr="005834BB">
              <w:rPr>
                <w:sz w:val="22"/>
                <w:szCs w:val="22"/>
              </w:rPr>
              <w:t>источник исходных данных</w:t>
            </w:r>
          </w:p>
        </w:tc>
        <w:tc>
          <w:tcPr>
            <w:tcW w:w="1859" w:type="dxa"/>
          </w:tcPr>
          <w:p w:rsidR="0016174F" w:rsidRPr="005834BB" w:rsidRDefault="0016174F" w:rsidP="003C7769">
            <w:pPr>
              <w:widowControl w:val="0"/>
              <w:ind w:firstLine="0"/>
              <w:jc w:val="center"/>
              <w:rPr>
                <w:sz w:val="22"/>
                <w:szCs w:val="22"/>
              </w:rPr>
            </w:pPr>
            <w:r w:rsidRPr="005834BB">
              <w:rPr>
                <w:sz w:val="22"/>
                <w:szCs w:val="22"/>
              </w:rPr>
              <w:t>метод сбора и</w:t>
            </w:r>
            <w:r w:rsidRPr="005834BB">
              <w:rPr>
                <w:sz w:val="22"/>
                <w:szCs w:val="22"/>
              </w:rPr>
              <w:t>с</w:t>
            </w:r>
            <w:r w:rsidRPr="005834BB">
              <w:rPr>
                <w:sz w:val="22"/>
                <w:szCs w:val="22"/>
              </w:rPr>
              <w:t>ходных данных</w:t>
            </w:r>
          </w:p>
        </w:tc>
        <w:tc>
          <w:tcPr>
            <w:tcW w:w="2143" w:type="dxa"/>
          </w:tcPr>
          <w:p w:rsidR="0016174F" w:rsidRPr="005834BB" w:rsidRDefault="0016174F" w:rsidP="003C7769">
            <w:pPr>
              <w:widowControl w:val="0"/>
              <w:ind w:firstLine="0"/>
              <w:jc w:val="center"/>
              <w:rPr>
                <w:sz w:val="22"/>
                <w:szCs w:val="22"/>
              </w:rPr>
            </w:pPr>
            <w:r w:rsidRPr="005834BB">
              <w:rPr>
                <w:sz w:val="22"/>
                <w:szCs w:val="22"/>
              </w:rPr>
              <w:t>периодичность сб</w:t>
            </w:r>
            <w:r w:rsidRPr="005834BB">
              <w:rPr>
                <w:sz w:val="22"/>
                <w:szCs w:val="22"/>
              </w:rPr>
              <w:t>о</w:t>
            </w:r>
            <w:r w:rsidRPr="005834BB">
              <w:rPr>
                <w:sz w:val="22"/>
                <w:szCs w:val="22"/>
              </w:rPr>
              <w:t>ра и срок предста</w:t>
            </w:r>
            <w:r w:rsidRPr="005834BB">
              <w:rPr>
                <w:sz w:val="22"/>
                <w:szCs w:val="22"/>
              </w:rPr>
              <w:t>в</w:t>
            </w:r>
            <w:r w:rsidRPr="005834BB">
              <w:rPr>
                <w:sz w:val="22"/>
                <w:szCs w:val="22"/>
              </w:rPr>
              <w:t>ления исходных данных</w:t>
            </w:r>
          </w:p>
        </w:tc>
      </w:tr>
      <w:tr w:rsidR="0016174F" w:rsidRPr="005834BB" w:rsidTr="0058799A">
        <w:tc>
          <w:tcPr>
            <w:tcW w:w="723" w:type="dxa"/>
          </w:tcPr>
          <w:p w:rsidR="0016174F" w:rsidRPr="005834BB" w:rsidRDefault="0016174F" w:rsidP="003C7769">
            <w:pPr>
              <w:widowControl w:val="0"/>
              <w:ind w:firstLine="0"/>
              <w:jc w:val="center"/>
              <w:rPr>
                <w:sz w:val="22"/>
                <w:szCs w:val="22"/>
              </w:rPr>
            </w:pPr>
            <w:r w:rsidRPr="005834BB">
              <w:rPr>
                <w:sz w:val="22"/>
                <w:szCs w:val="22"/>
              </w:rPr>
              <w:t>1</w:t>
            </w:r>
          </w:p>
        </w:tc>
        <w:tc>
          <w:tcPr>
            <w:tcW w:w="2143" w:type="dxa"/>
          </w:tcPr>
          <w:p w:rsidR="0016174F" w:rsidRPr="005834BB" w:rsidRDefault="0016174F" w:rsidP="003C7769">
            <w:pPr>
              <w:widowControl w:val="0"/>
              <w:ind w:firstLine="0"/>
              <w:jc w:val="center"/>
              <w:rPr>
                <w:sz w:val="22"/>
                <w:szCs w:val="22"/>
              </w:rPr>
            </w:pPr>
            <w:r w:rsidRPr="005834BB">
              <w:rPr>
                <w:sz w:val="22"/>
                <w:szCs w:val="22"/>
              </w:rPr>
              <w:t>2</w:t>
            </w:r>
          </w:p>
        </w:tc>
        <w:tc>
          <w:tcPr>
            <w:tcW w:w="1160" w:type="dxa"/>
          </w:tcPr>
          <w:p w:rsidR="0016174F" w:rsidRPr="005834BB" w:rsidRDefault="0016174F" w:rsidP="003C7769">
            <w:pPr>
              <w:widowControl w:val="0"/>
              <w:ind w:firstLine="0"/>
              <w:jc w:val="center"/>
              <w:rPr>
                <w:sz w:val="22"/>
                <w:szCs w:val="22"/>
              </w:rPr>
            </w:pPr>
            <w:r w:rsidRPr="005834BB">
              <w:rPr>
                <w:sz w:val="22"/>
                <w:szCs w:val="22"/>
              </w:rPr>
              <w:t>3</w:t>
            </w:r>
          </w:p>
        </w:tc>
        <w:tc>
          <w:tcPr>
            <w:tcW w:w="1352" w:type="dxa"/>
          </w:tcPr>
          <w:p w:rsidR="0016174F" w:rsidRPr="005834BB" w:rsidRDefault="0016174F" w:rsidP="003C7769">
            <w:pPr>
              <w:widowControl w:val="0"/>
              <w:ind w:firstLine="0"/>
              <w:jc w:val="center"/>
              <w:rPr>
                <w:sz w:val="22"/>
                <w:szCs w:val="22"/>
              </w:rPr>
            </w:pPr>
            <w:r w:rsidRPr="005834BB">
              <w:rPr>
                <w:sz w:val="22"/>
                <w:szCs w:val="22"/>
              </w:rPr>
              <w:t>4</w:t>
            </w:r>
          </w:p>
        </w:tc>
        <w:tc>
          <w:tcPr>
            <w:tcW w:w="1643" w:type="dxa"/>
          </w:tcPr>
          <w:p w:rsidR="0016174F" w:rsidRPr="005834BB" w:rsidRDefault="0016174F" w:rsidP="003C7769">
            <w:pPr>
              <w:widowControl w:val="0"/>
              <w:ind w:firstLine="0"/>
              <w:jc w:val="center"/>
              <w:rPr>
                <w:sz w:val="22"/>
                <w:szCs w:val="22"/>
              </w:rPr>
            </w:pPr>
            <w:r w:rsidRPr="005834BB">
              <w:rPr>
                <w:sz w:val="22"/>
                <w:szCs w:val="22"/>
              </w:rPr>
              <w:t>5</w:t>
            </w:r>
          </w:p>
        </w:tc>
        <w:tc>
          <w:tcPr>
            <w:tcW w:w="2143" w:type="dxa"/>
          </w:tcPr>
          <w:p w:rsidR="0016174F" w:rsidRPr="005834BB" w:rsidRDefault="0016174F" w:rsidP="003C7769">
            <w:pPr>
              <w:widowControl w:val="0"/>
              <w:ind w:firstLine="0"/>
              <w:jc w:val="center"/>
              <w:rPr>
                <w:sz w:val="22"/>
                <w:szCs w:val="22"/>
              </w:rPr>
            </w:pPr>
            <w:r w:rsidRPr="005834BB">
              <w:rPr>
                <w:sz w:val="22"/>
                <w:szCs w:val="22"/>
              </w:rPr>
              <w:t>6</w:t>
            </w:r>
          </w:p>
        </w:tc>
        <w:tc>
          <w:tcPr>
            <w:tcW w:w="2143" w:type="dxa"/>
          </w:tcPr>
          <w:p w:rsidR="0016174F" w:rsidRPr="005834BB" w:rsidRDefault="0016174F" w:rsidP="003C7769">
            <w:pPr>
              <w:widowControl w:val="0"/>
              <w:ind w:firstLine="0"/>
              <w:jc w:val="center"/>
              <w:rPr>
                <w:sz w:val="22"/>
                <w:szCs w:val="22"/>
              </w:rPr>
            </w:pPr>
            <w:r w:rsidRPr="005834BB">
              <w:rPr>
                <w:sz w:val="22"/>
                <w:szCs w:val="22"/>
              </w:rPr>
              <w:t>7</w:t>
            </w:r>
          </w:p>
        </w:tc>
        <w:tc>
          <w:tcPr>
            <w:tcW w:w="1859" w:type="dxa"/>
          </w:tcPr>
          <w:p w:rsidR="0016174F" w:rsidRPr="005834BB" w:rsidRDefault="0016174F" w:rsidP="003C7769">
            <w:pPr>
              <w:widowControl w:val="0"/>
              <w:ind w:firstLine="0"/>
              <w:jc w:val="center"/>
              <w:rPr>
                <w:sz w:val="22"/>
                <w:szCs w:val="22"/>
              </w:rPr>
            </w:pPr>
            <w:r w:rsidRPr="005834BB">
              <w:rPr>
                <w:sz w:val="22"/>
                <w:szCs w:val="22"/>
              </w:rPr>
              <w:t>8</w:t>
            </w:r>
          </w:p>
        </w:tc>
        <w:tc>
          <w:tcPr>
            <w:tcW w:w="2143" w:type="dxa"/>
          </w:tcPr>
          <w:p w:rsidR="0016174F" w:rsidRPr="005834BB" w:rsidRDefault="0016174F" w:rsidP="003C7769">
            <w:pPr>
              <w:widowControl w:val="0"/>
              <w:ind w:firstLine="0"/>
              <w:jc w:val="center"/>
              <w:rPr>
                <w:sz w:val="22"/>
                <w:szCs w:val="22"/>
              </w:rPr>
            </w:pPr>
            <w:r w:rsidRPr="005834BB">
              <w:rPr>
                <w:sz w:val="22"/>
                <w:szCs w:val="22"/>
              </w:rPr>
              <w:t>9</w:t>
            </w:r>
          </w:p>
        </w:tc>
      </w:tr>
      <w:tr w:rsidR="0016174F" w:rsidRPr="005834BB" w:rsidTr="0058799A">
        <w:tc>
          <w:tcPr>
            <w:tcW w:w="723" w:type="dxa"/>
          </w:tcPr>
          <w:p w:rsidR="0016174F" w:rsidRPr="005834BB" w:rsidRDefault="0016174F" w:rsidP="003C7769">
            <w:pPr>
              <w:widowControl w:val="0"/>
              <w:ind w:firstLine="0"/>
              <w:jc w:val="center"/>
              <w:rPr>
                <w:sz w:val="22"/>
                <w:szCs w:val="22"/>
              </w:rPr>
            </w:pPr>
            <w:r w:rsidRPr="005834BB">
              <w:rPr>
                <w:sz w:val="22"/>
                <w:szCs w:val="22"/>
              </w:rPr>
              <w:t>1.</w:t>
            </w:r>
          </w:p>
        </w:tc>
        <w:tc>
          <w:tcPr>
            <w:tcW w:w="2143" w:type="dxa"/>
          </w:tcPr>
          <w:p w:rsidR="0016174F" w:rsidRPr="005834BB" w:rsidRDefault="0016174F" w:rsidP="003C7769">
            <w:pPr>
              <w:widowControl w:val="0"/>
              <w:ind w:firstLine="0"/>
              <w:jc w:val="center"/>
              <w:rPr>
                <w:sz w:val="22"/>
                <w:szCs w:val="22"/>
              </w:rPr>
            </w:pPr>
            <w:r w:rsidRPr="005834BB">
              <w:rPr>
                <w:sz w:val="22"/>
                <w:szCs w:val="22"/>
              </w:rPr>
              <w:t>Доля населения г</w:t>
            </w:r>
            <w:r w:rsidRPr="005834BB">
              <w:rPr>
                <w:sz w:val="22"/>
                <w:szCs w:val="22"/>
              </w:rPr>
              <w:t>о</w:t>
            </w:r>
            <w:r w:rsidRPr="005834BB">
              <w:rPr>
                <w:sz w:val="22"/>
                <w:szCs w:val="22"/>
              </w:rPr>
              <w:t>рода, удовлетв</w:t>
            </w:r>
            <w:r w:rsidRPr="005834BB">
              <w:rPr>
                <w:sz w:val="22"/>
                <w:szCs w:val="22"/>
              </w:rPr>
              <w:t>о</w:t>
            </w:r>
            <w:r w:rsidRPr="005834BB">
              <w:rPr>
                <w:sz w:val="22"/>
                <w:szCs w:val="22"/>
              </w:rPr>
              <w:t>ренная качеством благоустройства городских террит</w:t>
            </w:r>
            <w:r w:rsidRPr="005834BB">
              <w:rPr>
                <w:sz w:val="22"/>
                <w:szCs w:val="22"/>
              </w:rPr>
              <w:t>о</w:t>
            </w:r>
            <w:r w:rsidRPr="005834BB">
              <w:rPr>
                <w:sz w:val="22"/>
                <w:szCs w:val="22"/>
              </w:rPr>
              <w:t>рий (в общем кол</w:t>
            </w:r>
            <w:r w:rsidRPr="005834BB">
              <w:rPr>
                <w:sz w:val="22"/>
                <w:szCs w:val="22"/>
              </w:rPr>
              <w:t>и</w:t>
            </w:r>
            <w:r w:rsidRPr="005834BB">
              <w:rPr>
                <w:sz w:val="22"/>
                <w:szCs w:val="22"/>
              </w:rPr>
              <w:t>честве опрошенных граждан)</w:t>
            </w:r>
          </w:p>
        </w:tc>
        <w:tc>
          <w:tcPr>
            <w:tcW w:w="1160" w:type="dxa"/>
          </w:tcPr>
          <w:p w:rsidR="0016174F" w:rsidRPr="005834BB" w:rsidRDefault="0016174F" w:rsidP="003C7769">
            <w:pPr>
              <w:widowControl w:val="0"/>
              <w:ind w:firstLine="0"/>
              <w:jc w:val="center"/>
              <w:rPr>
                <w:sz w:val="22"/>
                <w:szCs w:val="22"/>
              </w:rPr>
            </w:pPr>
            <w:r w:rsidRPr="005834BB">
              <w:rPr>
                <w:sz w:val="22"/>
                <w:szCs w:val="22"/>
              </w:rPr>
              <w:t>%</w:t>
            </w:r>
          </w:p>
        </w:tc>
        <w:tc>
          <w:tcPr>
            <w:tcW w:w="1352" w:type="dxa"/>
          </w:tcPr>
          <w:p w:rsidR="0016174F" w:rsidRPr="005834BB" w:rsidRDefault="0016174F" w:rsidP="003C7769">
            <w:pPr>
              <w:widowControl w:val="0"/>
              <w:ind w:firstLine="0"/>
              <w:jc w:val="center"/>
              <w:rPr>
                <w:sz w:val="22"/>
                <w:szCs w:val="22"/>
                <w:lang w:val="en-US"/>
              </w:rPr>
            </w:pPr>
            <w:r w:rsidRPr="005834BB">
              <w:rPr>
                <w:sz w:val="22"/>
                <w:szCs w:val="22"/>
                <w:lang w:val="en-US"/>
              </w:rPr>
              <w:t>-</w:t>
            </w:r>
          </w:p>
        </w:tc>
        <w:tc>
          <w:tcPr>
            <w:tcW w:w="1643" w:type="dxa"/>
          </w:tcPr>
          <w:p w:rsidR="0016174F" w:rsidRPr="005834BB" w:rsidRDefault="0016174F" w:rsidP="003C7769">
            <w:pPr>
              <w:widowControl w:val="0"/>
              <w:ind w:firstLine="0"/>
              <w:jc w:val="center"/>
              <w:rPr>
                <w:sz w:val="22"/>
                <w:szCs w:val="22"/>
              </w:rPr>
            </w:pPr>
            <w:r w:rsidRPr="005834BB">
              <w:rPr>
                <w:sz w:val="22"/>
                <w:szCs w:val="22"/>
              </w:rPr>
              <w:t>-</w:t>
            </w:r>
          </w:p>
        </w:tc>
        <w:tc>
          <w:tcPr>
            <w:tcW w:w="2143" w:type="dxa"/>
          </w:tcPr>
          <w:p w:rsidR="0016174F" w:rsidRPr="005834BB" w:rsidRDefault="0016174F" w:rsidP="003C7769">
            <w:pPr>
              <w:widowControl w:val="0"/>
              <w:ind w:firstLine="0"/>
              <w:jc w:val="center"/>
              <w:rPr>
                <w:sz w:val="22"/>
                <w:szCs w:val="22"/>
              </w:rPr>
            </w:pPr>
            <w:r w:rsidRPr="005834BB">
              <w:rPr>
                <w:sz w:val="22"/>
                <w:szCs w:val="22"/>
              </w:rPr>
              <w:t>-</w:t>
            </w:r>
          </w:p>
        </w:tc>
        <w:tc>
          <w:tcPr>
            <w:tcW w:w="2143" w:type="dxa"/>
          </w:tcPr>
          <w:p w:rsidR="0016174F" w:rsidRPr="005834BB" w:rsidRDefault="0016174F" w:rsidP="003C7769">
            <w:pPr>
              <w:widowControl w:val="0"/>
              <w:ind w:firstLine="0"/>
              <w:jc w:val="center"/>
              <w:rPr>
                <w:sz w:val="22"/>
                <w:szCs w:val="22"/>
              </w:rPr>
            </w:pPr>
            <w:r w:rsidRPr="005834BB">
              <w:rPr>
                <w:sz w:val="22"/>
                <w:szCs w:val="22"/>
              </w:rPr>
              <w:t>Социологический опрос</w:t>
            </w:r>
          </w:p>
        </w:tc>
        <w:tc>
          <w:tcPr>
            <w:tcW w:w="1859" w:type="dxa"/>
          </w:tcPr>
          <w:p w:rsidR="0016174F" w:rsidRPr="005834BB" w:rsidRDefault="0016174F" w:rsidP="003C7769">
            <w:pPr>
              <w:widowControl w:val="0"/>
              <w:ind w:firstLine="0"/>
              <w:jc w:val="center"/>
              <w:rPr>
                <w:sz w:val="22"/>
                <w:szCs w:val="22"/>
              </w:rPr>
            </w:pPr>
            <w:r w:rsidRPr="005834BB">
              <w:rPr>
                <w:sz w:val="22"/>
                <w:szCs w:val="22"/>
              </w:rPr>
              <w:t>Интерактивный опрос в инфо</w:t>
            </w:r>
            <w:r w:rsidRPr="005834BB">
              <w:rPr>
                <w:sz w:val="22"/>
                <w:szCs w:val="22"/>
              </w:rPr>
              <w:t>р</w:t>
            </w:r>
            <w:r w:rsidRPr="005834BB">
              <w:rPr>
                <w:sz w:val="22"/>
                <w:szCs w:val="22"/>
              </w:rPr>
              <w:t>мационно-телекоммуник</w:t>
            </w:r>
            <w:r w:rsidRPr="005834BB">
              <w:rPr>
                <w:sz w:val="22"/>
                <w:szCs w:val="22"/>
              </w:rPr>
              <w:t>а</w:t>
            </w:r>
            <w:r w:rsidRPr="005834BB">
              <w:rPr>
                <w:sz w:val="22"/>
                <w:szCs w:val="22"/>
              </w:rPr>
              <w:t>ционной сети Интернет</w:t>
            </w:r>
          </w:p>
        </w:tc>
        <w:tc>
          <w:tcPr>
            <w:tcW w:w="2143" w:type="dxa"/>
          </w:tcPr>
          <w:p w:rsidR="0016174F" w:rsidRPr="005834BB" w:rsidRDefault="0016174F" w:rsidP="003C7769">
            <w:pPr>
              <w:widowControl w:val="0"/>
              <w:ind w:firstLine="0"/>
              <w:jc w:val="center"/>
              <w:rPr>
                <w:sz w:val="22"/>
                <w:szCs w:val="22"/>
              </w:rPr>
            </w:pPr>
            <w:r w:rsidRPr="005834BB">
              <w:rPr>
                <w:sz w:val="22"/>
                <w:szCs w:val="22"/>
              </w:rPr>
              <w:t>Годовая</w:t>
            </w:r>
          </w:p>
        </w:tc>
      </w:tr>
      <w:tr w:rsidR="0016174F" w:rsidRPr="005834BB" w:rsidTr="0058799A">
        <w:tc>
          <w:tcPr>
            <w:tcW w:w="723" w:type="dxa"/>
          </w:tcPr>
          <w:p w:rsidR="0016174F" w:rsidRPr="005834BB" w:rsidRDefault="0016174F" w:rsidP="003C7769">
            <w:pPr>
              <w:widowControl w:val="0"/>
              <w:ind w:firstLine="0"/>
              <w:jc w:val="center"/>
              <w:rPr>
                <w:sz w:val="22"/>
                <w:szCs w:val="22"/>
              </w:rPr>
            </w:pPr>
            <w:r w:rsidRPr="005834BB">
              <w:rPr>
                <w:sz w:val="22"/>
                <w:szCs w:val="22"/>
              </w:rPr>
              <w:t>2.</w:t>
            </w:r>
          </w:p>
        </w:tc>
        <w:tc>
          <w:tcPr>
            <w:tcW w:w="2143" w:type="dxa"/>
          </w:tcPr>
          <w:p w:rsidR="0016174F" w:rsidRPr="005834BB" w:rsidRDefault="0016174F" w:rsidP="003C7769">
            <w:pPr>
              <w:widowControl w:val="0"/>
              <w:ind w:firstLine="0"/>
              <w:jc w:val="center"/>
              <w:rPr>
                <w:sz w:val="22"/>
                <w:szCs w:val="22"/>
              </w:rPr>
            </w:pPr>
            <w:r w:rsidRPr="005834BB">
              <w:rPr>
                <w:sz w:val="22"/>
                <w:szCs w:val="22"/>
              </w:rPr>
              <w:t>Охват сетями до</w:t>
            </w:r>
            <w:r w:rsidRPr="005834BB">
              <w:rPr>
                <w:sz w:val="22"/>
                <w:szCs w:val="22"/>
              </w:rPr>
              <w:t>ж</w:t>
            </w:r>
            <w:r w:rsidRPr="005834BB">
              <w:rPr>
                <w:sz w:val="22"/>
                <w:szCs w:val="22"/>
              </w:rPr>
              <w:t>девой канализации</w:t>
            </w:r>
          </w:p>
        </w:tc>
        <w:tc>
          <w:tcPr>
            <w:tcW w:w="1160" w:type="dxa"/>
          </w:tcPr>
          <w:p w:rsidR="0016174F" w:rsidRPr="005834BB" w:rsidRDefault="0016174F" w:rsidP="003C7769">
            <w:pPr>
              <w:widowControl w:val="0"/>
              <w:ind w:firstLine="0"/>
              <w:jc w:val="center"/>
              <w:rPr>
                <w:sz w:val="22"/>
                <w:szCs w:val="22"/>
              </w:rPr>
            </w:pPr>
            <w:r w:rsidRPr="005834BB">
              <w:rPr>
                <w:sz w:val="22"/>
                <w:szCs w:val="22"/>
              </w:rPr>
              <w:t>%</w:t>
            </w:r>
          </w:p>
        </w:tc>
        <w:tc>
          <w:tcPr>
            <w:tcW w:w="1352" w:type="dxa"/>
          </w:tcPr>
          <w:p w:rsidR="0016174F" w:rsidRPr="005834BB" w:rsidRDefault="0016174F" w:rsidP="003C7769">
            <w:pPr>
              <w:widowControl w:val="0"/>
              <w:ind w:firstLine="0"/>
              <w:jc w:val="center"/>
              <w:rPr>
                <w:sz w:val="22"/>
                <w:szCs w:val="22"/>
              </w:rPr>
            </w:pPr>
            <w:r w:rsidRPr="005834BB">
              <w:rPr>
                <w:sz w:val="22"/>
                <w:szCs w:val="22"/>
              </w:rPr>
              <w:t>-</w:t>
            </w:r>
          </w:p>
        </w:tc>
        <w:tc>
          <w:tcPr>
            <w:tcW w:w="1643" w:type="dxa"/>
          </w:tcPr>
          <w:p w:rsidR="0016174F" w:rsidRPr="005834BB" w:rsidRDefault="0016174F" w:rsidP="003C7769">
            <w:pPr>
              <w:widowControl w:val="0"/>
              <w:ind w:firstLine="0"/>
              <w:jc w:val="center"/>
              <w:rPr>
                <w:sz w:val="22"/>
                <w:szCs w:val="22"/>
                <w:lang w:val="en-US"/>
              </w:rPr>
            </w:pPr>
            <w:r w:rsidRPr="005834BB">
              <w:rPr>
                <w:sz w:val="22"/>
                <w:szCs w:val="22"/>
                <w:lang w:val="en-US"/>
              </w:rPr>
              <w:t>D=</w:t>
            </w:r>
            <w:r w:rsidR="008E3ABC" w:rsidRPr="005834BB">
              <w:rPr>
                <w:sz w:val="22"/>
                <w:szCs w:val="22"/>
                <w:lang w:val="en-US"/>
              </w:rPr>
              <w:fldChar w:fldCharType="begin"/>
            </w:r>
            <w:r w:rsidRPr="005834BB">
              <w:rPr>
                <w:sz w:val="22"/>
                <w:szCs w:val="22"/>
                <w:lang w:val="en-US"/>
              </w:rPr>
              <w:instrText xml:space="preserve"> QUOTE </w:instrText>
            </w:r>
            <w:r w:rsidRPr="005834BB">
              <w:rPr>
                <w:noProof/>
                <w:sz w:val="22"/>
                <w:szCs w:val="22"/>
              </w:rPr>
              <w:drawing>
                <wp:inline distT="0" distB="0" distL="0" distR="0">
                  <wp:extent cx="628650" cy="133350"/>
                  <wp:effectExtent l="19050" t="0" r="0"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628650" cy="133350"/>
                          </a:xfrm>
                          <a:prstGeom prst="rect">
                            <a:avLst/>
                          </a:prstGeom>
                          <a:noFill/>
                          <a:ln w="9525">
                            <a:noFill/>
                            <a:miter lim="800000"/>
                            <a:headEnd/>
                            <a:tailEnd/>
                          </a:ln>
                        </pic:spPr>
                      </pic:pic>
                    </a:graphicData>
                  </a:graphic>
                </wp:inline>
              </w:drawing>
            </w:r>
            <w:r w:rsidRPr="005834BB">
              <w:rPr>
                <w:sz w:val="22"/>
                <w:szCs w:val="22"/>
                <w:lang w:val="en-US"/>
              </w:rPr>
              <w:instrText xml:space="preserve"> </w:instrText>
            </w:r>
            <w:r w:rsidR="008E3ABC" w:rsidRPr="005834BB">
              <w:rPr>
                <w:sz w:val="22"/>
                <w:szCs w:val="22"/>
                <w:lang w:val="en-US"/>
              </w:rPr>
              <w:fldChar w:fldCharType="separate"/>
            </w:r>
            <w:r w:rsidRPr="005834BB">
              <w:rPr>
                <w:noProof/>
                <w:sz w:val="22"/>
                <w:szCs w:val="22"/>
              </w:rPr>
              <w:drawing>
                <wp:inline distT="0" distB="0" distL="0" distR="0">
                  <wp:extent cx="628650" cy="133350"/>
                  <wp:effectExtent l="19050" t="0" r="0" b="0"/>
                  <wp:docPr id="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628650" cy="133350"/>
                          </a:xfrm>
                          <a:prstGeom prst="rect">
                            <a:avLst/>
                          </a:prstGeom>
                          <a:noFill/>
                          <a:ln w="9525">
                            <a:noFill/>
                            <a:miter lim="800000"/>
                            <a:headEnd/>
                            <a:tailEnd/>
                          </a:ln>
                        </pic:spPr>
                      </pic:pic>
                    </a:graphicData>
                  </a:graphic>
                </wp:inline>
              </w:drawing>
            </w:r>
            <w:r w:rsidR="008E3ABC" w:rsidRPr="005834BB">
              <w:rPr>
                <w:sz w:val="22"/>
                <w:szCs w:val="22"/>
                <w:lang w:val="en-US"/>
              </w:rPr>
              <w:fldChar w:fldCharType="end"/>
            </w:r>
          </w:p>
        </w:tc>
        <w:tc>
          <w:tcPr>
            <w:tcW w:w="2143" w:type="dxa"/>
          </w:tcPr>
          <w:p w:rsidR="0016174F" w:rsidRPr="005834BB" w:rsidRDefault="0016174F" w:rsidP="003C7769">
            <w:pPr>
              <w:widowControl w:val="0"/>
              <w:ind w:firstLine="0"/>
              <w:jc w:val="center"/>
              <w:rPr>
                <w:sz w:val="22"/>
                <w:szCs w:val="22"/>
              </w:rPr>
            </w:pPr>
            <w:r w:rsidRPr="005834BB">
              <w:rPr>
                <w:sz w:val="22"/>
                <w:szCs w:val="22"/>
                <w:lang w:val="en-US"/>
              </w:rPr>
              <w:t>D</w:t>
            </w:r>
            <w:r w:rsidRPr="005834BB">
              <w:rPr>
                <w:sz w:val="22"/>
                <w:szCs w:val="22"/>
              </w:rPr>
              <w:t xml:space="preserve"> – доля сооруж</w:t>
            </w:r>
            <w:r w:rsidRPr="005834BB">
              <w:rPr>
                <w:sz w:val="22"/>
                <w:szCs w:val="22"/>
              </w:rPr>
              <w:t>е</w:t>
            </w:r>
            <w:r w:rsidRPr="005834BB">
              <w:rPr>
                <w:sz w:val="22"/>
                <w:szCs w:val="22"/>
              </w:rPr>
              <w:t xml:space="preserve">ний инженерной защиты города, </w:t>
            </w:r>
            <w:r w:rsidR="008E3ABC" w:rsidRPr="005834BB">
              <w:rPr>
                <w:sz w:val="22"/>
                <w:szCs w:val="22"/>
              </w:rPr>
              <w:fldChar w:fldCharType="begin"/>
            </w:r>
            <w:r w:rsidRPr="005834BB">
              <w:rPr>
                <w:sz w:val="22"/>
                <w:szCs w:val="22"/>
              </w:rPr>
              <w:instrText xml:space="preserve"> QUOTE </w:instrText>
            </w:r>
            <w:r w:rsidRPr="005834BB">
              <w:rPr>
                <w:noProof/>
                <w:sz w:val="22"/>
                <w:szCs w:val="22"/>
              </w:rPr>
              <w:drawing>
                <wp:inline distT="0" distB="0" distL="0" distR="0">
                  <wp:extent cx="219075" cy="133350"/>
                  <wp:effectExtent l="19050" t="0" r="9525" b="0"/>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219075" cy="133350"/>
                          </a:xfrm>
                          <a:prstGeom prst="rect">
                            <a:avLst/>
                          </a:prstGeom>
                          <a:noFill/>
                          <a:ln w="9525">
                            <a:noFill/>
                            <a:miter lim="800000"/>
                            <a:headEnd/>
                            <a:tailEnd/>
                          </a:ln>
                        </pic:spPr>
                      </pic:pic>
                    </a:graphicData>
                  </a:graphic>
                </wp:inline>
              </w:drawing>
            </w:r>
            <w:r w:rsidRPr="005834BB">
              <w:rPr>
                <w:sz w:val="22"/>
                <w:szCs w:val="22"/>
              </w:rPr>
              <w:instrText xml:space="preserve"> </w:instrText>
            </w:r>
            <w:r w:rsidR="008E3ABC" w:rsidRPr="005834BB">
              <w:rPr>
                <w:sz w:val="22"/>
                <w:szCs w:val="22"/>
              </w:rPr>
              <w:fldChar w:fldCharType="separate"/>
            </w:r>
            <w:r w:rsidRPr="005834BB">
              <w:rPr>
                <w:noProof/>
                <w:sz w:val="22"/>
                <w:szCs w:val="22"/>
              </w:rPr>
              <w:drawing>
                <wp:inline distT="0" distB="0" distL="0" distR="0">
                  <wp:extent cx="219075" cy="133350"/>
                  <wp:effectExtent l="19050" t="0" r="9525"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219075" cy="133350"/>
                          </a:xfrm>
                          <a:prstGeom prst="rect">
                            <a:avLst/>
                          </a:prstGeom>
                          <a:noFill/>
                          <a:ln w="9525">
                            <a:noFill/>
                            <a:miter lim="800000"/>
                            <a:headEnd/>
                            <a:tailEnd/>
                          </a:ln>
                        </pic:spPr>
                      </pic:pic>
                    </a:graphicData>
                  </a:graphic>
                </wp:inline>
              </w:drawing>
            </w:r>
            <w:r w:rsidR="008E3ABC" w:rsidRPr="005834BB">
              <w:rPr>
                <w:sz w:val="22"/>
                <w:szCs w:val="22"/>
              </w:rPr>
              <w:fldChar w:fldCharType="end"/>
            </w:r>
            <w:r w:rsidRPr="005834BB">
              <w:rPr>
                <w:sz w:val="22"/>
                <w:szCs w:val="22"/>
              </w:rPr>
              <w:t>- доля сооружений в нормативном с</w:t>
            </w:r>
            <w:r w:rsidRPr="005834BB">
              <w:rPr>
                <w:sz w:val="22"/>
                <w:szCs w:val="22"/>
              </w:rPr>
              <w:t>о</w:t>
            </w:r>
            <w:r w:rsidRPr="005834BB">
              <w:rPr>
                <w:sz w:val="22"/>
                <w:szCs w:val="22"/>
              </w:rPr>
              <w:t xml:space="preserve">стоянии, </w:t>
            </w:r>
            <w:r w:rsidR="008E3ABC" w:rsidRPr="005834BB">
              <w:rPr>
                <w:sz w:val="22"/>
                <w:szCs w:val="22"/>
              </w:rPr>
              <w:fldChar w:fldCharType="begin"/>
            </w:r>
            <w:r w:rsidRPr="005834BB">
              <w:rPr>
                <w:sz w:val="22"/>
                <w:szCs w:val="22"/>
              </w:rPr>
              <w:instrText xml:space="preserve"> QUOTE </w:instrText>
            </w:r>
            <w:r w:rsidRPr="005834BB">
              <w:rPr>
                <w:noProof/>
                <w:sz w:val="22"/>
                <w:szCs w:val="22"/>
              </w:rPr>
              <w:drawing>
                <wp:inline distT="0" distB="0" distL="0" distR="0">
                  <wp:extent cx="276225" cy="133350"/>
                  <wp:effectExtent l="19050" t="0" r="9525"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76225" cy="133350"/>
                          </a:xfrm>
                          <a:prstGeom prst="rect">
                            <a:avLst/>
                          </a:prstGeom>
                          <a:noFill/>
                          <a:ln w="9525">
                            <a:noFill/>
                            <a:miter lim="800000"/>
                            <a:headEnd/>
                            <a:tailEnd/>
                          </a:ln>
                        </pic:spPr>
                      </pic:pic>
                    </a:graphicData>
                  </a:graphic>
                </wp:inline>
              </w:drawing>
            </w:r>
            <w:r w:rsidRPr="005834BB">
              <w:rPr>
                <w:sz w:val="22"/>
                <w:szCs w:val="22"/>
              </w:rPr>
              <w:instrText xml:space="preserve"> </w:instrText>
            </w:r>
            <w:r w:rsidR="008E3ABC" w:rsidRPr="005834BB">
              <w:rPr>
                <w:sz w:val="22"/>
                <w:szCs w:val="22"/>
              </w:rPr>
              <w:fldChar w:fldCharType="separate"/>
            </w:r>
            <w:r w:rsidRPr="005834BB">
              <w:rPr>
                <w:noProof/>
                <w:sz w:val="22"/>
                <w:szCs w:val="22"/>
              </w:rPr>
              <w:drawing>
                <wp:inline distT="0" distB="0" distL="0" distR="0">
                  <wp:extent cx="276225" cy="133350"/>
                  <wp:effectExtent l="19050" t="0" r="9525" b="0"/>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76225" cy="133350"/>
                          </a:xfrm>
                          <a:prstGeom prst="rect">
                            <a:avLst/>
                          </a:prstGeom>
                          <a:noFill/>
                          <a:ln w="9525">
                            <a:noFill/>
                            <a:miter lim="800000"/>
                            <a:headEnd/>
                            <a:tailEnd/>
                          </a:ln>
                        </pic:spPr>
                      </pic:pic>
                    </a:graphicData>
                  </a:graphic>
                </wp:inline>
              </w:drawing>
            </w:r>
            <w:r w:rsidR="008E3ABC" w:rsidRPr="005834BB">
              <w:rPr>
                <w:sz w:val="22"/>
                <w:szCs w:val="22"/>
              </w:rPr>
              <w:fldChar w:fldCharType="end"/>
            </w:r>
            <w:r w:rsidRPr="005834BB">
              <w:rPr>
                <w:sz w:val="22"/>
                <w:szCs w:val="22"/>
              </w:rPr>
              <w:t>-доля отремонтированных сооружений тек</w:t>
            </w:r>
            <w:r w:rsidRPr="005834BB">
              <w:rPr>
                <w:sz w:val="22"/>
                <w:szCs w:val="22"/>
              </w:rPr>
              <w:t>у</w:t>
            </w:r>
            <w:r w:rsidRPr="005834BB">
              <w:rPr>
                <w:sz w:val="22"/>
                <w:szCs w:val="22"/>
              </w:rPr>
              <w:t xml:space="preserve">щего года </w:t>
            </w:r>
          </w:p>
        </w:tc>
        <w:tc>
          <w:tcPr>
            <w:tcW w:w="2143" w:type="dxa"/>
          </w:tcPr>
          <w:p w:rsidR="0016174F" w:rsidRPr="005834BB" w:rsidRDefault="0016174F" w:rsidP="003C7769">
            <w:pPr>
              <w:widowControl w:val="0"/>
              <w:ind w:firstLine="0"/>
              <w:jc w:val="center"/>
              <w:rPr>
                <w:sz w:val="22"/>
                <w:szCs w:val="22"/>
              </w:rPr>
            </w:pPr>
            <w:r w:rsidRPr="005834BB">
              <w:rPr>
                <w:sz w:val="22"/>
                <w:szCs w:val="22"/>
              </w:rPr>
              <w:t>Результаты обсл</w:t>
            </w:r>
            <w:r w:rsidRPr="005834BB">
              <w:rPr>
                <w:sz w:val="22"/>
                <w:szCs w:val="22"/>
              </w:rPr>
              <w:t>е</w:t>
            </w:r>
            <w:r w:rsidRPr="005834BB">
              <w:rPr>
                <w:sz w:val="22"/>
                <w:szCs w:val="22"/>
              </w:rPr>
              <w:t>дования</w:t>
            </w:r>
          </w:p>
        </w:tc>
        <w:tc>
          <w:tcPr>
            <w:tcW w:w="1859" w:type="dxa"/>
          </w:tcPr>
          <w:p w:rsidR="0016174F" w:rsidRPr="005834BB" w:rsidRDefault="0016174F" w:rsidP="003C7769">
            <w:pPr>
              <w:widowControl w:val="0"/>
              <w:ind w:firstLine="0"/>
              <w:jc w:val="center"/>
              <w:rPr>
                <w:sz w:val="22"/>
                <w:szCs w:val="22"/>
              </w:rPr>
            </w:pPr>
            <w:r w:rsidRPr="005834BB">
              <w:rPr>
                <w:sz w:val="22"/>
                <w:szCs w:val="22"/>
              </w:rPr>
              <w:t>Визуальный о</w:t>
            </w:r>
            <w:r w:rsidRPr="005834BB">
              <w:rPr>
                <w:sz w:val="22"/>
                <w:szCs w:val="22"/>
              </w:rPr>
              <w:t>с</w:t>
            </w:r>
            <w:r w:rsidRPr="005834BB">
              <w:rPr>
                <w:sz w:val="22"/>
                <w:szCs w:val="22"/>
              </w:rPr>
              <w:t>мотр, телеметрия</w:t>
            </w:r>
          </w:p>
        </w:tc>
        <w:tc>
          <w:tcPr>
            <w:tcW w:w="2143" w:type="dxa"/>
          </w:tcPr>
          <w:p w:rsidR="0016174F" w:rsidRPr="005834BB" w:rsidRDefault="0016174F" w:rsidP="003C7769">
            <w:pPr>
              <w:widowControl w:val="0"/>
              <w:ind w:firstLine="0"/>
              <w:jc w:val="center"/>
              <w:rPr>
                <w:sz w:val="22"/>
                <w:szCs w:val="22"/>
              </w:rPr>
            </w:pPr>
            <w:r w:rsidRPr="005834BB">
              <w:rPr>
                <w:sz w:val="22"/>
                <w:szCs w:val="22"/>
              </w:rPr>
              <w:t>Годовая</w:t>
            </w:r>
          </w:p>
        </w:tc>
      </w:tr>
      <w:tr w:rsidR="0016174F" w:rsidRPr="005834BB" w:rsidTr="0058799A">
        <w:tc>
          <w:tcPr>
            <w:tcW w:w="723" w:type="dxa"/>
          </w:tcPr>
          <w:p w:rsidR="0016174F" w:rsidRPr="005834BB" w:rsidRDefault="0016174F" w:rsidP="003C7769">
            <w:pPr>
              <w:widowControl w:val="0"/>
              <w:ind w:firstLine="0"/>
              <w:jc w:val="center"/>
              <w:rPr>
                <w:sz w:val="22"/>
                <w:szCs w:val="22"/>
              </w:rPr>
            </w:pPr>
            <w:r w:rsidRPr="005834BB">
              <w:rPr>
                <w:sz w:val="22"/>
                <w:szCs w:val="22"/>
              </w:rPr>
              <w:t>3.</w:t>
            </w:r>
          </w:p>
        </w:tc>
        <w:tc>
          <w:tcPr>
            <w:tcW w:w="2143" w:type="dxa"/>
          </w:tcPr>
          <w:p w:rsidR="0016174F" w:rsidRPr="005834BB" w:rsidRDefault="0016174F" w:rsidP="003C7769">
            <w:pPr>
              <w:widowControl w:val="0"/>
              <w:ind w:firstLine="0"/>
              <w:jc w:val="center"/>
              <w:rPr>
                <w:sz w:val="22"/>
                <w:szCs w:val="22"/>
              </w:rPr>
            </w:pPr>
            <w:r w:rsidRPr="005834BB">
              <w:rPr>
                <w:sz w:val="22"/>
                <w:szCs w:val="22"/>
              </w:rPr>
              <w:t xml:space="preserve">Доля сооружений инженерной защиты </w:t>
            </w:r>
            <w:r w:rsidRPr="005834BB">
              <w:rPr>
                <w:sz w:val="22"/>
                <w:szCs w:val="22"/>
              </w:rPr>
              <w:lastRenderedPageBreak/>
              <w:t>города, отвечающих нормативным тр</w:t>
            </w:r>
            <w:r w:rsidRPr="005834BB">
              <w:rPr>
                <w:sz w:val="22"/>
                <w:szCs w:val="22"/>
              </w:rPr>
              <w:t>е</w:t>
            </w:r>
            <w:r w:rsidRPr="005834BB">
              <w:rPr>
                <w:sz w:val="22"/>
                <w:szCs w:val="22"/>
              </w:rPr>
              <w:t>бованиям</w:t>
            </w:r>
          </w:p>
        </w:tc>
        <w:tc>
          <w:tcPr>
            <w:tcW w:w="1160" w:type="dxa"/>
          </w:tcPr>
          <w:p w:rsidR="0016174F" w:rsidRPr="005834BB" w:rsidRDefault="0016174F" w:rsidP="003C7769">
            <w:pPr>
              <w:widowControl w:val="0"/>
              <w:ind w:firstLine="0"/>
              <w:jc w:val="center"/>
              <w:rPr>
                <w:sz w:val="22"/>
                <w:szCs w:val="22"/>
              </w:rPr>
            </w:pPr>
            <w:r w:rsidRPr="005834BB">
              <w:rPr>
                <w:sz w:val="22"/>
                <w:szCs w:val="22"/>
              </w:rPr>
              <w:lastRenderedPageBreak/>
              <w:t>%</w:t>
            </w:r>
          </w:p>
        </w:tc>
        <w:tc>
          <w:tcPr>
            <w:tcW w:w="1352" w:type="dxa"/>
          </w:tcPr>
          <w:p w:rsidR="0016174F" w:rsidRPr="005834BB" w:rsidRDefault="0016174F" w:rsidP="003C7769">
            <w:pPr>
              <w:widowControl w:val="0"/>
              <w:ind w:firstLine="0"/>
              <w:jc w:val="center"/>
              <w:rPr>
                <w:sz w:val="22"/>
                <w:szCs w:val="22"/>
              </w:rPr>
            </w:pPr>
            <w:r w:rsidRPr="005834BB">
              <w:rPr>
                <w:sz w:val="22"/>
                <w:szCs w:val="22"/>
              </w:rPr>
              <w:t>-</w:t>
            </w:r>
          </w:p>
        </w:tc>
        <w:tc>
          <w:tcPr>
            <w:tcW w:w="1643" w:type="dxa"/>
          </w:tcPr>
          <w:p w:rsidR="0016174F" w:rsidRPr="005834BB" w:rsidRDefault="0016174F" w:rsidP="003C7769">
            <w:pPr>
              <w:widowControl w:val="0"/>
              <w:ind w:firstLine="0"/>
              <w:jc w:val="center"/>
              <w:rPr>
                <w:sz w:val="22"/>
                <w:szCs w:val="22"/>
                <w:lang w:val="en-US"/>
              </w:rPr>
            </w:pPr>
            <w:r w:rsidRPr="005834BB">
              <w:rPr>
                <w:sz w:val="22"/>
                <w:szCs w:val="22"/>
                <w:lang w:val="en-US"/>
              </w:rPr>
              <w:t>D=</w:t>
            </w:r>
            <w:r w:rsidR="008E3ABC" w:rsidRPr="005834BB">
              <w:rPr>
                <w:sz w:val="22"/>
                <w:szCs w:val="22"/>
                <w:lang w:val="en-US"/>
              </w:rPr>
              <w:fldChar w:fldCharType="begin"/>
            </w:r>
            <w:r w:rsidRPr="005834BB">
              <w:rPr>
                <w:sz w:val="22"/>
                <w:szCs w:val="22"/>
                <w:lang w:val="en-US"/>
              </w:rPr>
              <w:instrText xml:space="preserve"> QUOTE </w:instrText>
            </w:r>
            <w:r w:rsidRPr="005834BB">
              <w:rPr>
                <w:noProof/>
                <w:sz w:val="22"/>
                <w:szCs w:val="22"/>
              </w:rPr>
              <w:drawing>
                <wp:inline distT="0" distB="0" distL="0" distR="0">
                  <wp:extent cx="628650" cy="133350"/>
                  <wp:effectExtent l="19050" t="0" r="0" b="0"/>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628650" cy="133350"/>
                          </a:xfrm>
                          <a:prstGeom prst="rect">
                            <a:avLst/>
                          </a:prstGeom>
                          <a:noFill/>
                          <a:ln w="9525">
                            <a:noFill/>
                            <a:miter lim="800000"/>
                            <a:headEnd/>
                            <a:tailEnd/>
                          </a:ln>
                        </pic:spPr>
                      </pic:pic>
                    </a:graphicData>
                  </a:graphic>
                </wp:inline>
              </w:drawing>
            </w:r>
            <w:r w:rsidRPr="005834BB">
              <w:rPr>
                <w:sz w:val="22"/>
                <w:szCs w:val="22"/>
                <w:lang w:val="en-US"/>
              </w:rPr>
              <w:instrText xml:space="preserve"> </w:instrText>
            </w:r>
            <w:r w:rsidR="008E3ABC" w:rsidRPr="005834BB">
              <w:rPr>
                <w:sz w:val="22"/>
                <w:szCs w:val="22"/>
                <w:lang w:val="en-US"/>
              </w:rPr>
              <w:fldChar w:fldCharType="separate"/>
            </w:r>
            <w:r w:rsidRPr="005834BB">
              <w:rPr>
                <w:noProof/>
                <w:sz w:val="22"/>
                <w:szCs w:val="22"/>
              </w:rPr>
              <w:drawing>
                <wp:inline distT="0" distB="0" distL="0" distR="0">
                  <wp:extent cx="628650" cy="133350"/>
                  <wp:effectExtent l="19050" t="0" r="0" b="0"/>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clrChange>
                              <a:clrFrom>
                                <a:srgbClr val="FFFFFF"/>
                              </a:clrFrom>
                              <a:clrTo>
                                <a:srgbClr val="FFFFFF">
                                  <a:alpha val="0"/>
                                </a:srgbClr>
                              </a:clrTo>
                            </a:clrChange>
                          </a:blip>
                          <a:srcRect/>
                          <a:stretch>
                            <a:fillRect/>
                          </a:stretch>
                        </pic:blipFill>
                        <pic:spPr bwMode="auto">
                          <a:xfrm>
                            <a:off x="0" y="0"/>
                            <a:ext cx="628650" cy="133350"/>
                          </a:xfrm>
                          <a:prstGeom prst="rect">
                            <a:avLst/>
                          </a:prstGeom>
                          <a:noFill/>
                          <a:ln w="9525">
                            <a:noFill/>
                            <a:miter lim="800000"/>
                            <a:headEnd/>
                            <a:tailEnd/>
                          </a:ln>
                        </pic:spPr>
                      </pic:pic>
                    </a:graphicData>
                  </a:graphic>
                </wp:inline>
              </w:drawing>
            </w:r>
            <w:r w:rsidR="008E3ABC" w:rsidRPr="005834BB">
              <w:rPr>
                <w:sz w:val="22"/>
                <w:szCs w:val="22"/>
                <w:lang w:val="en-US"/>
              </w:rPr>
              <w:fldChar w:fldCharType="end"/>
            </w:r>
          </w:p>
        </w:tc>
        <w:tc>
          <w:tcPr>
            <w:tcW w:w="2143" w:type="dxa"/>
          </w:tcPr>
          <w:p w:rsidR="0016174F" w:rsidRPr="005834BB" w:rsidRDefault="0016174F" w:rsidP="003C7769">
            <w:pPr>
              <w:widowControl w:val="0"/>
              <w:ind w:firstLine="0"/>
              <w:jc w:val="center"/>
              <w:rPr>
                <w:sz w:val="22"/>
                <w:szCs w:val="22"/>
              </w:rPr>
            </w:pPr>
            <w:r w:rsidRPr="005834BB">
              <w:rPr>
                <w:sz w:val="22"/>
                <w:szCs w:val="22"/>
                <w:lang w:val="en-US"/>
              </w:rPr>
              <w:t>D</w:t>
            </w:r>
            <w:r w:rsidRPr="005834BB">
              <w:rPr>
                <w:sz w:val="22"/>
                <w:szCs w:val="22"/>
              </w:rPr>
              <w:t xml:space="preserve"> – доля сооруж</w:t>
            </w:r>
            <w:r w:rsidRPr="005834BB">
              <w:rPr>
                <w:sz w:val="22"/>
                <w:szCs w:val="22"/>
              </w:rPr>
              <w:t>е</w:t>
            </w:r>
            <w:r w:rsidRPr="005834BB">
              <w:rPr>
                <w:sz w:val="22"/>
                <w:szCs w:val="22"/>
              </w:rPr>
              <w:t xml:space="preserve">ний инженерной </w:t>
            </w:r>
            <w:r w:rsidRPr="005834BB">
              <w:rPr>
                <w:sz w:val="22"/>
                <w:szCs w:val="22"/>
              </w:rPr>
              <w:lastRenderedPageBreak/>
              <w:t xml:space="preserve">защиты города, </w:t>
            </w:r>
            <w:r w:rsidR="008E3ABC" w:rsidRPr="005834BB">
              <w:rPr>
                <w:sz w:val="22"/>
                <w:szCs w:val="22"/>
              </w:rPr>
              <w:fldChar w:fldCharType="begin"/>
            </w:r>
            <w:r w:rsidRPr="005834BB">
              <w:rPr>
                <w:sz w:val="22"/>
                <w:szCs w:val="22"/>
              </w:rPr>
              <w:instrText xml:space="preserve"> QUOTE </w:instrText>
            </w:r>
            <w:r w:rsidRPr="005834BB">
              <w:rPr>
                <w:noProof/>
                <w:sz w:val="22"/>
                <w:szCs w:val="22"/>
              </w:rPr>
              <w:drawing>
                <wp:inline distT="0" distB="0" distL="0" distR="0">
                  <wp:extent cx="219075" cy="133350"/>
                  <wp:effectExtent l="19050" t="0" r="9525" b="0"/>
                  <wp:docPr id="1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219075" cy="133350"/>
                          </a:xfrm>
                          <a:prstGeom prst="rect">
                            <a:avLst/>
                          </a:prstGeom>
                          <a:noFill/>
                          <a:ln w="9525">
                            <a:noFill/>
                            <a:miter lim="800000"/>
                            <a:headEnd/>
                            <a:tailEnd/>
                          </a:ln>
                        </pic:spPr>
                      </pic:pic>
                    </a:graphicData>
                  </a:graphic>
                </wp:inline>
              </w:drawing>
            </w:r>
            <w:r w:rsidRPr="005834BB">
              <w:rPr>
                <w:sz w:val="22"/>
                <w:szCs w:val="22"/>
              </w:rPr>
              <w:instrText xml:space="preserve"> </w:instrText>
            </w:r>
            <w:r w:rsidR="008E3ABC" w:rsidRPr="005834BB">
              <w:rPr>
                <w:sz w:val="22"/>
                <w:szCs w:val="22"/>
              </w:rPr>
              <w:fldChar w:fldCharType="separate"/>
            </w:r>
            <w:r w:rsidRPr="005834BB">
              <w:rPr>
                <w:noProof/>
                <w:sz w:val="22"/>
                <w:szCs w:val="22"/>
              </w:rPr>
              <w:drawing>
                <wp:inline distT="0" distB="0" distL="0" distR="0">
                  <wp:extent cx="219075" cy="133350"/>
                  <wp:effectExtent l="19050" t="0" r="9525" b="0"/>
                  <wp:docPr id="17"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clrChange>
                              <a:clrFrom>
                                <a:srgbClr val="FFFFFF"/>
                              </a:clrFrom>
                              <a:clrTo>
                                <a:srgbClr val="FFFFFF">
                                  <a:alpha val="0"/>
                                </a:srgbClr>
                              </a:clrTo>
                            </a:clrChange>
                          </a:blip>
                          <a:srcRect/>
                          <a:stretch>
                            <a:fillRect/>
                          </a:stretch>
                        </pic:blipFill>
                        <pic:spPr bwMode="auto">
                          <a:xfrm>
                            <a:off x="0" y="0"/>
                            <a:ext cx="219075" cy="133350"/>
                          </a:xfrm>
                          <a:prstGeom prst="rect">
                            <a:avLst/>
                          </a:prstGeom>
                          <a:noFill/>
                          <a:ln w="9525">
                            <a:noFill/>
                            <a:miter lim="800000"/>
                            <a:headEnd/>
                            <a:tailEnd/>
                          </a:ln>
                        </pic:spPr>
                      </pic:pic>
                    </a:graphicData>
                  </a:graphic>
                </wp:inline>
              </w:drawing>
            </w:r>
            <w:r w:rsidR="008E3ABC" w:rsidRPr="005834BB">
              <w:rPr>
                <w:sz w:val="22"/>
                <w:szCs w:val="22"/>
              </w:rPr>
              <w:fldChar w:fldCharType="end"/>
            </w:r>
            <w:r w:rsidRPr="005834BB">
              <w:rPr>
                <w:sz w:val="22"/>
                <w:szCs w:val="22"/>
              </w:rPr>
              <w:t>- доля сооружений в нормативном с</w:t>
            </w:r>
            <w:r w:rsidRPr="005834BB">
              <w:rPr>
                <w:sz w:val="22"/>
                <w:szCs w:val="22"/>
              </w:rPr>
              <w:t>о</w:t>
            </w:r>
            <w:r w:rsidRPr="005834BB">
              <w:rPr>
                <w:sz w:val="22"/>
                <w:szCs w:val="22"/>
              </w:rPr>
              <w:t xml:space="preserve">стоянии, </w:t>
            </w:r>
            <w:r w:rsidR="008E3ABC" w:rsidRPr="005834BB">
              <w:rPr>
                <w:sz w:val="22"/>
                <w:szCs w:val="22"/>
              </w:rPr>
              <w:fldChar w:fldCharType="begin"/>
            </w:r>
            <w:r w:rsidRPr="005834BB">
              <w:rPr>
                <w:sz w:val="22"/>
                <w:szCs w:val="22"/>
              </w:rPr>
              <w:instrText xml:space="preserve"> QUOTE </w:instrText>
            </w:r>
            <w:r w:rsidRPr="005834BB">
              <w:rPr>
                <w:noProof/>
                <w:sz w:val="22"/>
                <w:szCs w:val="22"/>
              </w:rPr>
              <w:drawing>
                <wp:inline distT="0" distB="0" distL="0" distR="0">
                  <wp:extent cx="276225" cy="133350"/>
                  <wp:effectExtent l="19050" t="0" r="9525" b="0"/>
                  <wp:docPr id="18"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76225" cy="133350"/>
                          </a:xfrm>
                          <a:prstGeom prst="rect">
                            <a:avLst/>
                          </a:prstGeom>
                          <a:noFill/>
                          <a:ln w="9525">
                            <a:noFill/>
                            <a:miter lim="800000"/>
                            <a:headEnd/>
                            <a:tailEnd/>
                          </a:ln>
                        </pic:spPr>
                      </pic:pic>
                    </a:graphicData>
                  </a:graphic>
                </wp:inline>
              </w:drawing>
            </w:r>
            <w:r w:rsidRPr="005834BB">
              <w:rPr>
                <w:sz w:val="22"/>
                <w:szCs w:val="22"/>
              </w:rPr>
              <w:instrText xml:space="preserve"> </w:instrText>
            </w:r>
            <w:r w:rsidR="008E3ABC" w:rsidRPr="005834BB">
              <w:rPr>
                <w:sz w:val="22"/>
                <w:szCs w:val="22"/>
              </w:rPr>
              <w:fldChar w:fldCharType="separate"/>
            </w:r>
            <w:r w:rsidRPr="005834BB">
              <w:rPr>
                <w:noProof/>
                <w:sz w:val="22"/>
                <w:szCs w:val="22"/>
              </w:rPr>
              <w:drawing>
                <wp:inline distT="0" distB="0" distL="0" distR="0">
                  <wp:extent cx="276225" cy="133350"/>
                  <wp:effectExtent l="19050" t="0" r="9525" b="0"/>
                  <wp:docPr id="19"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clrChange>
                              <a:clrFrom>
                                <a:srgbClr val="FFFFFF"/>
                              </a:clrFrom>
                              <a:clrTo>
                                <a:srgbClr val="FFFFFF">
                                  <a:alpha val="0"/>
                                </a:srgbClr>
                              </a:clrTo>
                            </a:clrChange>
                          </a:blip>
                          <a:srcRect/>
                          <a:stretch>
                            <a:fillRect/>
                          </a:stretch>
                        </pic:blipFill>
                        <pic:spPr bwMode="auto">
                          <a:xfrm>
                            <a:off x="0" y="0"/>
                            <a:ext cx="276225" cy="133350"/>
                          </a:xfrm>
                          <a:prstGeom prst="rect">
                            <a:avLst/>
                          </a:prstGeom>
                          <a:noFill/>
                          <a:ln w="9525">
                            <a:noFill/>
                            <a:miter lim="800000"/>
                            <a:headEnd/>
                            <a:tailEnd/>
                          </a:ln>
                        </pic:spPr>
                      </pic:pic>
                    </a:graphicData>
                  </a:graphic>
                </wp:inline>
              </w:drawing>
            </w:r>
            <w:r w:rsidR="008E3ABC" w:rsidRPr="005834BB">
              <w:rPr>
                <w:sz w:val="22"/>
                <w:szCs w:val="22"/>
              </w:rPr>
              <w:fldChar w:fldCharType="end"/>
            </w:r>
            <w:r w:rsidRPr="005834BB">
              <w:rPr>
                <w:sz w:val="22"/>
                <w:szCs w:val="22"/>
              </w:rPr>
              <w:t>-доля отремонтированных сооружений тек</w:t>
            </w:r>
            <w:r w:rsidRPr="005834BB">
              <w:rPr>
                <w:sz w:val="22"/>
                <w:szCs w:val="22"/>
              </w:rPr>
              <w:t>у</w:t>
            </w:r>
            <w:r w:rsidRPr="005834BB">
              <w:rPr>
                <w:sz w:val="22"/>
                <w:szCs w:val="22"/>
              </w:rPr>
              <w:t>щего года</w:t>
            </w:r>
          </w:p>
        </w:tc>
        <w:tc>
          <w:tcPr>
            <w:tcW w:w="2143" w:type="dxa"/>
          </w:tcPr>
          <w:p w:rsidR="0016174F" w:rsidRPr="005834BB" w:rsidRDefault="0016174F" w:rsidP="003C7769">
            <w:pPr>
              <w:widowControl w:val="0"/>
              <w:ind w:firstLine="0"/>
              <w:jc w:val="center"/>
              <w:rPr>
                <w:sz w:val="22"/>
                <w:szCs w:val="22"/>
              </w:rPr>
            </w:pPr>
            <w:r w:rsidRPr="005834BB">
              <w:rPr>
                <w:sz w:val="22"/>
                <w:szCs w:val="22"/>
              </w:rPr>
              <w:lastRenderedPageBreak/>
              <w:t>Результаты обсл</w:t>
            </w:r>
            <w:r w:rsidRPr="005834BB">
              <w:rPr>
                <w:sz w:val="22"/>
                <w:szCs w:val="22"/>
              </w:rPr>
              <w:t>е</w:t>
            </w:r>
            <w:r w:rsidRPr="005834BB">
              <w:rPr>
                <w:sz w:val="22"/>
                <w:szCs w:val="22"/>
              </w:rPr>
              <w:t>дования</w:t>
            </w:r>
          </w:p>
        </w:tc>
        <w:tc>
          <w:tcPr>
            <w:tcW w:w="1859" w:type="dxa"/>
          </w:tcPr>
          <w:p w:rsidR="0016174F" w:rsidRPr="005834BB" w:rsidRDefault="0016174F" w:rsidP="003C7769">
            <w:pPr>
              <w:widowControl w:val="0"/>
              <w:ind w:firstLine="0"/>
              <w:jc w:val="center"/>
              <w:rPr>
                <w:sz w:val="22"/>
                <w:szCs w:val="22"/>
              </w:rPr>
            </w:pPr>
            <w:r w:rsidRPr="005834BB">
              <w:rPr>
                <w:sz w:val="22"/>
                <w:szCs w:val="22"/>
              </w:rPr>
              <w:t>Визуальный о</w:t>
            </w:r>
            <w:r w:rsidRPr="005834BB">
              <w:rPr>
                <w:sz w:val="22"/>
                <w:szCs w:val="22"/>
              </w:rPr>
              <w:t>с</w:t>
            </w:r>
            <w:r w:rsidRPr="005834BB">
              <w:rPr>
                <w:sz w:val="22"/>
                <w:szCs w:val="22"/>
              </w:rPr>
              <w:t>мотр, телеметрия</w:t>
            </w:r>
          </w:p>
        </w:tc>
        <w:tc>
          <w:tcPr>
            <w:tcW w:w="2143" w:type="dxa"/>
          </w:tcPr>
          <w:p w:rsidR="0016174F" w:rsidRPr="005834BB" w:rsidRDefault="0016174F" w:rsidP="003C7769">
            <w:pPr>
              <w:widowControl w:val="0"/>
              <w:ind w:firstLine="0"/>
              <w:jc w:val="center"/>
              <w:rPr>
                <w:sz w:val="22"/>
                <w:szCs w:val="22"/>
              </w:rPr>
            </w:pPr>
            <w:r w:rsidRPr="005834BB">
              <w:rPr>
                <w:sz w:val="22"/>
                <w:szCs w:val="22"/>
              </w:rPr>
              <w:t>Годовая</w:t>
            </w:r>
          </w:p>
        </w:tc>
      </w:tr>
      <w:tr w:rsidR="0016174F" w:rsidRPr="005834BB" w:rsidTr="0058799A">
        <w:tc>
          <w:tcPr>
            <w:tcW w:w="723" w:type="dxa"/>
          </w:tcPr>
          <w:p w:rsidR="0016174F" w:rsidRPr="005834BB" w:rsidRDefault="0016174F" w:rsidP="003C7769">
            <w:pPr>
              <w:widowControl w:val="0"/>
              <w:ind w:firstLine="0"/>
              <w:jc w:val="center"/>
              <w:rPr>
                <w:sz w:val="22"/>
                <w:szCs w:val="22"/>
              </w:rPr>
            </w:pPr>
            <w:r w:rsidRPr="005834BB">
              <w:rPr>
                <w:sz w:val="22"/>
                <w:szCs w:val="22"/>
              </w:rPr>
              <w:lastRenderedPageBreak/>
              <w:t>4.</w:t>
            </w:r>
          </w:p>
        </w:tc>
        <w:tc>
          <w:tcPr>
            <w:tcW w:w="2143" w:type="dxa"/>
          </w:tcPr>
          <w:p w:rsidR="0016174F" w:rsidRPr="005834BB" w:rsidRDefault="0016174F" w:rsidP="003C7769">
            <w:pPr>
              <w:widowControl w:val="0"/>
              <w:ind w:firstLine="0"/>
              <w:jc w:val="center"/>
              <w:rPr>
                <w:sz w:val="22"/>
                <w:szCs w:val="22"/>
              </w:rPr>
            </w:pPr>
            <w:r w:rsidRPr="005834BB">
              <w:rPr>
                <w:sz w:val="22"/>
                <w:szCs w:val="22"/>
              </w:rPr>
              <w:t>Доля отремонтир</w:t>
            </w:r>
            <w:r w:rsidRPr="005834BB">
              <w:rPr>
                <w:sz w:val="22"/>
                <w:szCs w:val="22"/>
              </w:rPr>
              <w:t>о</w:t>
            </w:r>
            <w:r w:rsidRPr="005834BB">
              <w:rPr>
                <w:sz w:val="22"/>
                <w:szCs w:val="22"/>
              </w:rPr>
              <w:t>ванных сетей ли</w:t>
            </w:r>
            <w:r w:rsidRPr="005834BB">
              <w:rPr>
                <w:sz w:val="22"/>
                <w:szCs w:val="22"/>
              </w:rPr>
              <w:t>в</w:t>
            </w:r>
            <w:r w:rsidRPr="005834BB">
              <w:rPr>
                <w:sz w:val="22"/>
                <w:szCs w:val="22"/>
              </w:rPr>
              <w:t>невой канализации города по отнош</w:t>
            </w:r>
            <w:r w:rsidRPr="005834BB">
              <w:rPr>
                <w:sz w:val="22"/>
                <w:szCs w:val="22"/>
              </w:rPr>
              <w:t>е</w:t>
            </w:r>
            <w:r w:rsidRPr="005834BB">
              <w:rPr>
                <w:sz w:val="22"/>
                <w:szCs w:val="22"/>
              </w:rPr>
              <w:t>нию к общему к</w:t>
            </w:r>
            <w:r w:rsidRPr="005834BB">
              <w:rPr>
                <w:sz w:val="22"/>
                <w:szCs w:val="22"/>
              </w:rPr>
              <w:t>о</w:t>
            </w:r>
            <w:r w:rsidRPr="005834BB">
              <w:rPr>
                <w:sz w:val="22"/>
                <w:szCs w:val="22"/>
              </w:rPr>
              <w:t>личеству сетей ли</w:t>
            </w:r>
            <w:r w:rsidRPr="005834BB">
              <w:rPr>
                <w:sz w:val="22"/>
                <w:szCs w:val="22"/>
              </w:rPr>
              <w:t>в</w:t>
            </w:r>
            <w:r w:rsidRPr="005834BB">
              <w:rPr>
                <w:sz w:val="22"/>
                <w:szCs w:val="22"/>
              </w:rPr>
              <w:t>невой канализации, требующих ремонта</w:t>
            </w:r>
          </w:p>
        </w:tc>
        <w:tc>
          <w:tcPr>
            <w:tcW w:w="1160" w:type="dxa"/>
          </w:tcPr>
          <w:p w:rsidR="0016174F" w:rsidRPr="005834BB" w:rsidRDefault="0016174F" w:rsidP="003C7769">
            <w:pPr>
              <w:widowControl w:val="0"/>
              <w:ind w:firstLine="0"/>
              <w:jc w:val="center"/>
              <w:rPr>
                <w:sz w:val="22"/>
                <w:szCs w:val="22"/>
                <w:lang w:val="en-US"/>
              </w:rPr>
            </w:pPr>
            <w:r w:rsidRPr="005834BB">
              <w:rPr>
                <w:sz w:val="22"/>
                <w:szCs w:val="22"/>
                <w:lang w:val="en-US"/>
              </w:rPr>
              <w:t>%</w:t>
            </w:r>
          </w:p>
        </w:tc>
        <w:tc>
          <w:tcPr>
            <w:tcW w:w="1352" w:type="dxa"/>
          </w:tcPr>
          <w:p w:rsidR="0016174F" w:rsidRPr="005834BB" w:rsidRDefault="0016174F" w:rsidP="003C7769">
            <w:pPr>
              <w:widowControl w:val="0"/>
              <w:ind w:firstLine="0"/>
              <w:jc w:val="center"/>
              <w:rPr>
                <w:sz w:val="22"/>
                <w:szCs w:val="22"/>
                <w:lang w:val="en-US"/>
              </w:rPr>
            </w:pPr>
            <w:r w:rsidRPr="005834BB">
              <w:rPr>
                <w:sz w:val="22"/>
                <w:szCs w:val="22"/>
                <w:lang w:val="en-US"/>
              </w:rPr>
              <w:t>-</w:t>
            </w:r>
          </w:p>
        </w:tc>
        <w:tc>
          <w:tcPr>
            <w:tcW w:w="1643" w:type="dxa"/>
          </w:tcPr>
          <w:p w:rsidR="0016174F" w:rsidRPr="005834BB" w:rsidRDefault="0016174F" w:rsidP="003C7769">
            <w:pPr>
              <w:widowControl w:val="0"/>
              <w:ind w:firstLine="0"/>
              <w:jc w:val="center"/>
              <w:rPr>
                <w:sz w:val="22"/>
                <w:szCs w:val="22"/>
              </w:rPr>
            </w:pPr>
            <w:r w:rsidRPr="005834BB">
              <w:rPr>
                <w:sz w:val="22"/>
                <w:szCs w:val="22"/>
                <w:lang w:val="en-US"/>
              </w:rPr>
              <w:t>D=(100/L</w:t>
            </w:r>
            <w:r w:rsidRPr="005834BB">
              <w:rPr>
                <w:sz w:val="22"/>
                <w:szCs w:val="22"/>
              </w:rPr>
              <w:t>тр</w:t>
            </w:r>
            <w:r w:rsidRPr="005834BB">
              <w:rPr>
                <w:sz w:val="22"/>
                <w:szCs w:val="22"/>
                <w:lang w:val="en-US"/>
              </w:rPr>
              <w:t>)</w:t>
            </w:r>
            <w:r w:rsidRPr="005834BB">
              <w:rPr>
                <w:sz w:val="22"/>
                <w:szCs w:val="22"/>
              </w:rPr>
              <w:t>*</w:t>
            </w:r>
            <w:r w:rsidRPr="005834BB">
              <w:rPr>
                <w:sz w:val="22"/>
                <w:szCs w:val="22"/>
                <w:lang w:val="en-US"/>
              </w:rPr>
              <w:t>L</w:t>
            </w:r>
            <w:r w:rsidRPr="005834BB">
              <w:rPr>
                <w:sz w:val="22"/>
                <w:szCs w:val="22"/>
              </w:rPr>
              <w:t>вып</w:t>
            </w:r>
          </w:p>
        </w:tc>
        <w:tc>
          <w:tcPr>
            <w:tcW w:w="2143" w:type="dxa"/>
          </w:tcPr>
          <w:p w:rsidR="0016174F" w:rsidRPr="005834BB" w:rsidRDefault="0016174F" w:rsidP="003C7769">
            <w:pPr>
              <w:widowControl w:val="0"/>
              <w:ind w:firstLine="0"/>
              <w:jc w:val="center"/>
              <w:rPr>
                <w:sz w:val="22"/>
                <w:szCs w:val="22"/>
              </w:rPr>
            </w:pPr>
            <w:r w:rsidRPr="005834BB">
              <w:rPr>
                <w:sz w:val="22"/>
                <w:szCs w:val="22"/>
                <w:lang w:val="en-US"/>
              </w:rPr>
              <w:t>L</w:t>
            </w:r>
            <w:r w:rsidRPr="005834BB">
              <w:rPr>
                <w:sz w:val="22"/>
                <w:szCs w:val="22"/>
              </w:rPr>
              <w:t>тр – необходимый объём работ подл</w:t>
            </w:r>
            <w:r w:rsidRPr="005834BB">
              <w:rPr>
                <w:sz w:val="22"/>
                <w:szCs w:val="22"/>
              </w:rPr>
              <w:t>е</w:t>
            </w:r>
            <w:r w:rsidRPr="005834BB">
              <w:rPr>
                <w:sz w:val="22"/>
                <w:szCs w:val="22"/>
              </w:rPr>
              <w:t xml:space="preserve">жащий ремонту, </w:t>
            </w:r>
          </w:p>
          <w:p w:rsidR="0016174F" w:rsidRPr="005834BB" w:rsidRDefault="0016174F" w:rsidP="003C7769">
            <w:pPr>
              <w:widowControl w:val="0"/>
              <w:ind w:firstLine="0"/>
              <w:jc w:val="center"/>
              <w:rPr>
                <w:sz w:val="22"/>
                <w:szCs w:val="22"/>
              </w:rPr>
            </w:pPr>
            <w:r w:rsidRPr="005834BB">
              <w:rPr>
                <w:sz w:val="22"/>
                <w:szCs w:val="22"/>
                <w:lang w:val="en-US"/>
              </w:rPr>
              <w:t>L</w:t>
            </w:r>
            <w:r w:rsidRPr="005834BB">
              <w:rPr>
                <w:sz w:val="22"/>
                <w:szCs w:val="22"/>
              </w:rPr>
              <w:t>вып – предпол</w:t>
            </w:r>
            <w:r w:rsidRPr="005834BB">
              <w:rPr>
                <w:sz w:val="22"/>
                <w:szCs w:val="22"/>
              </w:rPr>
              <w:t>о</w:t>
            </w:r>
            <w:r w:rsidRPr="005834BB">
              <w:rPr>
                <w:sz w:val="22"/>
                <w:szCs w:val="22"/>
              </w:rPr>
              <w:t>гаемый объём р</w:t>
            </w:r>
            <w:r w:rsidRPr="005834BB">
              <w:rPr>
                <w:sz w:val="22"/>
                <w:szCs w:val="22"/>
              </w:rPr>
              <w:t>а</w:t>
            </w:r>
            <w:r w:rsidRPr="005834BB">
              <w:rPr>
                <w:sz w:val="22"/>
                <w:szCs w:val="22"/>
              </w:rPr>
              <w:t>бот, подлежащий ремонту на выд</w:t>
            </w:r>
            <w:r w:rsidRPr="005834BB">
              <w:rPr>
                <w:sz w:val="22"/>
                <w:szCs w:val="22"/>
              </w:rPr>
              <w:t>е</w:t>
            </w:r>
            <w:r w:rsidRPr="005834BB">
              <w:rPr>
                <w:sz w:val="22"/>
                <w:szCs w:val="22"/>
              </w:rPr>
              <w:t>ляемое финансир</w:t>
            </w:r>
            <w:r w:rsidRPr="005834BB">
              <w:rPr>
                <w:sz w:val="22"/>
                <w:szCs w:val="22"/>
              </w:rPr>
              <w:t>о</w:t>
            </w:r>
            <w:r w:rsidRPr="005834BB">
              <w:rPr>
                <w:sz w:val="22"/>
                <w:szCs w:val="22"/>
              </w:rPr>
              <w:t>вание</w:t>
            </w:r>
          </w:p>
        </w:tc>
        <w:tc>
          <w:tcPr>
            <w:tcW w:w="2143" w:type="dxa"/>
          </w:tcPr>
          <w:p w:rsidR="0016174F" w:rsidRPr="005834BB" w:rsidRDefault="0016174F" w:rsidP="003C7769">
            <w:pPr>
              <w:widowControl w:val="0"/>
              <w:ind w:firstLine="0"/>
              <w:jc w:val="center"/>
              <w:rPr>
                <w:sz w:val="22"/>
                <w:szCs w:val="22"/>
              </w:rPr>
            </w:pPr>
            <w:r w:rsidRPr="005834BB">
              <w:rPr>
                <w:sz w:val="22"/>
                <w:szCs w:val="22"/>
              </w:rPr>
              <w:t>Результаты обсл</w:t>
            </w:r>
            <w:r w:rsidRPr="005834BB">
              <w:rPr>
                <w:sz w:val="22"/>
                <w:szCs w:val="22"/>
              </w:rPr>
              <w:t>е</w:t>
            </w:r>
            <w:r w:rsidRPr="005834BB">
              <w:rPr>
                <w:sz w:val="22"/>
                <w:szCs w:val="22"/>
              </w:rPr>
              <w:t>дования</w:t>
            </w:r>
          </w:p>
        </w:tc>
        <w:tc>
          <w:tcPr>
            <w:tcW w:w="1859" w:type="dxa"/>
          </w:tcPr>
          <w:p w:rsidR="0016174F" w:rsidRPr="005834BB" w:rsidRDefault="0016174F" w:rsidP="003C7769">
            <w:pPr>
              <w:widowControl w:val="0"/>
              <w:ind w:firstLine="0"/>
              <w:jc w:val="center"/>
              <w:rPr>
                <w:sz w:val="22"/>
                <w:szCs w:val="22"/>
              </w:rPr>
            </w:pPr>
            <w:r w:rsidRPr="005834BB">
              <w:rPr>
                <w:sz w:val="22"/>
                <w:szCs w:val="22"/>
              </w:rPr>
              <w:t>Визуальный о</w:t>
            </w:r>
            <w:r w:rsidRPr="005834BB">
              <w:rPr>
                <w:sz w:val="22"/>
                <w:szCs w:val="22"/>
              </w:rPr>
              <w:t>с</w:t>
            </w:r>
            <w:r w:rsidRPr="005834BB">
              <w:rPr>
                <w:sz w:val="22"/>
                <w:szCs w:val="22"/>
              </w:rPr>
              <w:t>мотр, телеметрия</w:t>
            </w:r>
          </w:p>
        </w:tc>
        <w:tc>
          <w:tcPr>
            <w:tcW w:w="2143" w:type="dxa"/>
          </w:tcPr>
          <w:p w:rsidR="0016174F" w:rsidRPr="005834BB" w:rsidRDefault="0016174F" w:rsidP="003C7769">
            <w:pPr>
              <w:widowControl w:val="0"/>
              <w:ind w:firstLine="0"/>
              <w:jc w:val="center"/>
              <w:rPr>
                <w:sz w:val="22"/>
                <w:szCs w:val="22"/>
              </w:rPr>
            </w:pPr>
            <w:r w:rsidRPr="005834BB">
              <w:rPr>
                <w:sz w:val="22"/>
                <w:szCs w:val="22"/>
              </w:rPr>
              <w:t>Годовая</w:t>
            </w:r>
          </w:p>
        </w:tc>
      </w:tr>
      <w:tr w:rsidR="0016174F" w:rsidRPr="005834BB" w:rsidTr="0058799A">
        <w:tc>
          <w:tcPr>
            <w:tcW w:w="723" w:type="dxa"/>
          </w:tcPr>
          <w:p w:rsidR="0016174F" w:rsidRPr="005834BB" w:rsidRDefault="0016174F" w:rsidP="003C7769">
            <w:pPr>
              <w:widowControl w:val="0"/>
              <w:ind w:firstLine="0"/>
              <w:jc w:val="center"/>
              <w:rPr>
                <w:sz w:val="22"/>
                <w:szCs w:val="22"/>
              </w:rPr>
            </w:pPr>
            <w:r w:rsidRPr="005834BB">
              <w:rPr>
                <w:sz w:val="22"/>
                <w:szCs w:val="22"/>
              </w:rPr>
              <w:t>5.</w:t>
            </w:r>
          </w:p>
        </w:tc>
        <w:tc>
          <w:tcPr>
            <w:tcW w:w="2143" w:type="dxa"/>
          </w:tcPr>
          <w:p w:rsidR="0016174F" w:rsidRPr="005834BB" w:rsidRDefault="0016174F" w:rsidP="003C7769">
            <w:pPr>
              <w:widowControl w:val="0"/>
              <w:ind w:firstLine="0"/>
              <w:jc w:val="center"/>
              <w:rPr>
                <w:sz w:val="22"/>
                <w:szCs w:val="22"/>
              </w:rPr>
            </w:pPr>
            <w:r w:rsidRPr="005834BB">
              <w:rPr>
                <w:sz w:val="22"/>
                <w:szCs w:val="22"/>
              </w:rPr>
              <w:t>Доля отремонтир</w:t>
            </w:r>
            <w:r w:rsidRPr="005834BB">
              <w:rPr>
                <w:sz w:val="22"/>
                <w:szCs w:val="22"/>
              </w:rPr>
              <w:t>о</w:t>
            </w:r>
            <w:r w:rsidRPr="005834BB">
              <w:rPr>
                <w:sz w:val="22"/>
                <w:szCs w:val="22"/>
              </w:rPr>
              <w:t>ванных объектов инженерной защиты города по отнош</w:t>
            </w:r>
            <w:r w:rsidRPr="005834BB">
              <w:rPr>
                <w:sz w:val="22"/>
                <w:szCs w:val="22"/>
              </w:rPr>
              <w:t>е</w:t>
            </w:r>
            <w:r w:rsidRPr="005834BB">
              <w:rPr>
                <w:sz w:val="22"/>
                <w:szCs w:val="22"/>
              </w:rPr>
              <w:t>нию к общему к</w:t>
            </w:r>
            <w:r w:rsidRPr="005834BB">
              <w:rPr>
                <w:sz w:val="22"/>
                <w:szCs w:val="22"/>
              </w:rPr>
              <w:t>о</w:t>
            </w:r>
            <w:r w:rsidRPr="005834BB">
              <w:rPr>
                <w:sz w:val="22"/>
                <w:szCs w:val="22"/>
              </w:rPr>
              <w:t>личеству объектов инженерной защиты города требующих ремонта</w:t>
            </w:r>
          </w:p>
        </w:tc>
        <w:tc>
          <w:tcPr>
            <w:tcW w:w="1160" w:type="dxa"/>
          </w:tcPr>
          <w:p w:rsidR="0016174F" w:rsidRPr="005834BB" w:rsidRDefault="0016174F" w:rsidP="003C7769">
            <w:pPr>
              <w:widowControl w:val="0"/>
              <w:ind w:firstLine="0"/>
              <w:jc w:val="center"/>
              <w:rPr>
                <w:sz w:val="22"/>
                <w:szCs w:val="22"/>
                <w:lang w:val="en-US"/>
              </w:rPr>
            </w:pPr>
            <w:r w:rsidRPr="005834BB">
              <w:rPr>
                <w:sz w:val="22"/>
                <w:szCs w:val="22"/>
                <w:lang w:val="en-US"/>
              </w:rPr>
              <w:t>%</w:t>
            </w:r>
          </w:p>
        </w:tc>
        <w:tc>
          <w:tcPr>
            <w:tcW w:w="1352" w:type="dxa"/>
          </w:tcPr>
          <w:p w:rsidR="0016174F" w:rsidRPr="005834BB" w:rsidRDefault="0016174F" w:rsidP="003C7769">
            <w:pPr>
              <w:widowControl w:val="0"/>
              <w:ind w:firstLine="0"/>
              <w:jc w:val="center"/>
              <w:rPr>
                <w:sz w:val="22"/>
                <w:szCs w:val="22"/>
                <w:lang w:val="en-US"/>
              </w:rPr>
            </w:pPr>
            <w:r w:rsidRPr="005834BB">
              <w:rPr>
                <w:sz w:val="22"/>
                <w:szCs w:val="22"/>
                <w:lang w:val="en-US"/>
              </w:rPr>
              <w:t>-</w:t>
            </w:r>
          </w:p>
        </w:tc>
        <w:tc>
          <w:tcPr>
            <w:tcW w:w="1643" w:type="dxa"/>
          </w:tcPr>
          <w:p w:rsidR="0016174F" w:rsidRPr="005834BB" w:rsidRDefault="0016174F" w:rsidP="003C7769">
            <w:pPr>
              <w:widowControl w:val="0"/>
              <w:ind w:firstLine="0"/>
              <w:jc w:val="center"/>
              <w:rPr>
                <w:sz w:val="22"/>
                <w:szCs w:val="22"/>
              </w:rPr>
            </w:pPr>
            <w:r w:rsidRPr="005834BB">
              <w:rPr>
                <w:sz w:val="22"/>
                <w:szCs w:val="22"/>
                <w:lang w:val="en-US"/>
              </w:rPr>
              <w:t>D=(100/L</w:t>
            </w:r>
            <w:r w:rsidRPr="005834BB">
              <w:rPr>
                <w:sz w:val="22"/>
                <w:szCs w:val="22"/>
              </w:rPr>
              <w:t>тр</w:t>
            </w:r>
            <w:r w:rsidRPr="005834BB">
              <w:rPr>
                <w:sz w:val="22"/>
                <w:szCs w:val="22"/>
                <w:lang w:val="en-US"/>
              </w:rPr>
              <w:t>)</w:t>
            </w:r>
            <w:r w:rsidRPr="005834BB">
              <w:rPr>
                <w:sz w:val="22"/>
                <w:szCs w:val="22"/>
              </w:rPr>
              <w:t>*</w:t>
            </w:r>
            <w:r w:rsidRPr="005834BB">
              <w:rPr>
                <w:sz w:val="22"/>
                <w:szCs w:val="22"/>
                <w:lang w:val="en-US"/>
              </w:rPr>
              <w:t>L</w:t>
            </w:r>
            <w:r w:rsidRPr="005834BB">
              <w:rPr>
                <w:sz w:val="22"/>
                <w:szCs w:val="22"/>
              </w:rPr>
              <w:t>вып</w:t>
            </w:r>
          </w:p>
        </w:tc>
        <w:tc>
          <w:tcPr>
            <w:tcW w:w="2143" w:type="dxa"/>
          </w:tcPr>
          <w:p w:rsidR="0016174F" w:rsidRPr="005834BB" w:rsidRDefault="0016174F" w:rsidP="003C7769">
            <w:pPr>
              <w:widowControl w:val="0"/>
              <w:ind w:firstLine="0"/>
              <w:jc w:val="center"/>
              <w:rPr>
                <w:sz w:val="22"/>
                <w:szCs w:val="22"/>
              </w:rPr>
            </w:pPr>
            <w:r w:rsidRPr="005834BB">
              <w:rPr>
                <w:sz w:val="22"/>
                <w:szCs w:val="22"/>
                <w:lang w:val="en-US"/>
              </w:rPr>
              <w:t>L</w:t>
            </w:r>
            <w:r w:rsidRPr="005834BB">
              <w:rPr>
                <w:sz w:val="22"/>
                <w:szCs w:val="22"/>
              </w:rPr>
              <w:t>тр – необходимый объём работ подл</w:t>
            </w:r>
            <w:r w:rsidRPr="005834BB">
              <w:rPr>
                <w:sz w:val="22"/>
                <w:szCs w:val="22"/>
              </w:rPr>
              <w:t>е</w:t>
            </w:r>
            <w:r w:rsidRPr="005834BB">
              <w:rPr>
                <w:sz w:val="22"/>
                <w:szCs w:val="22"/>
              </w:rPr>
              <w:t xml:space="preserve">жащий ремонту, </w:t>
            </w:r>
          </w:p>
          <w:p w:rsidR="0016174F" w:rsidRPr="005834BB" w:rsidRDefault="0016174F" w:rsidP="003C7769">
            <w:pPr>
              <w:widowControl w:val="0"/>
              <w:ind w:firstLine="0"/>
              <w:jc w:val="center"/>
              <w:rPr>
                <w:sz w:val="22"/>
                <w:szCs w:val="22"/>
              </w:rPr>
            </w:pPr>
            <w:r w:rsidRPr="005834BB">
              <w:rPr>
                <w:sz w:val="22"/>
                <w:szCs w:val="22"/>
                <w:lang w:val="en-US"/>
              </w:rPr>
              <w:t>L</w:t>
            </w:r>
            <w:r w:rsidRPr="005834BB">
              <w:rPr>
                <w:sz w:val="22"/>
                <w:szCs w:val="22"/>
              </w:rPr>
              <w:t>вып – предпол</w:t>
            </w:r>
            <w:r w:rsidRPr="005834BB">
              <w:rPr>
                <w:sz w:val="22"/>
                <w:szCs w:val="22"/>
              </w:rPr>
              <w:t>о</w:t>
            </w:r>
            <w:r w:rsidRPr="005834BB">
              <w:rPr>
                <w:sz w:val="22"/>
                <w:szCs w:val="22"/>
              </w:rPr>
              <w:t>гаемый объём р</w:t>
            </w:r>
            <w:r w:rsidRPr="005834BB">
              <w:rPr>
                <w:sz w:val="22"/>
                <w:szCs w:val="22"/>
              </w:rPr>
              <w:t>а</w:t>
            </w:r>
            <w:r w:rsidRPr="005834BB">
              <w:rPr>
                <w:sz w:val="22"/>
                <w:szCs w:val="22"/>
              </w:rPr>
              <w:t>бот, подлежащий ремонту на выд</w:t>
            </w:r>
            <w:r w:rsidRPr="005834BB">
              <w:rPr>
                <w:sz w:val="22"/>
                <w:szCs w:val="22"/>
              </w:rPr>
              <w:t>е</w:t>
            </w:r>
            <w:r w:rsidRPr="005834BB">
              <w:rPr>
                <w:sz w:val="22"/>
                <w:szCs w:val="22"/>
              </w:rPr>
              <w:t>ляемое финансир</w:t>
            </w:r>
            <w:r w:rsidRPr="005834BB">
              <w:rPr>
                <w:sz w:val="22"/>
                <w:szCs w:val="22"/>
              </w:rPr>
              <w:t>о</w:t>
            </w:r>
            <w:r w:rsidRPr="005834BB">
              <w:rPr>
                <w:sz w:val="22"/>
                <w:szCs w:val="22"/>
              </w:rPr>
              <w:t>вание</w:t>
            </w:r>
          </w:p>
        </w:tc>
        <w:tc>
          <w:tcPr>
            <w:tcW w:w="2143" w:type="dxa"/>
          </w:tcPr>
          <w:p w:rsidR="0016174F" w:rsidRPr="005834BB" w:rsidRDefault="0016174F" w:rsidP="003C7769">
            <w:pPr>
              <w:widowControl w:val="0"/>
              <w:ind w:firstLine="0"/>
              <w:jc w:val="center"/>
              <w:rPr>
                <w:sz w:val="22"/>
                <w:szCs w:val="22"/>
              </w:rPr>
            </w:pPr>
            <w:r w:rsidRPr="005834BB">
              <w:rPr>
                <w:sz w:val="22"/>
                <w:szCs w:val="22"/>
              </w:rPr>
              <w:t>Результаты обсл</w:t>
            </w:r>
            <w:r w:rsidRPr="005834BB">
              <w:rPr>
                <w:sz w:val="22"/>
                <w:szCs w:val="22"/>
              </w:rPr>
              <w:t>е</w:t>
            </w:r>
            <w:r w:rsidRPr="005834BB">
              <w:rPr>
                <w:sz w:val="22"/>
                <w:szCs w:val="22"/>
              </w:rPr>
              <w:t>дования</w:t>
            </w:r>
          </w:p>
        </w:tc>
        <w:tc>
          <w:tcPr>
            <w:tcW w:w="1859" w:type="dxa"/>
          </w:tcPr>
          <w:p w:rsidR="0016174F" w:rsidRPr="005834BB" w:rsidRDefault="0016174F" w:rsidP="003C7769">
            <w:pPr>
              <w:widowControl w:val="0"/>
              <w:ind w:firstLine="0"/>
              <w:jc w:val="center"/>
              <w:rPr>
                <w:sz w:val="22"/>
                <w:szCs w:val="22"/>
              </w:rPr>
            </w:pPr>
            <w:r w:rsidRPr="005834BB">
              <w:rPr>
                <w:sz w:val="22"/>
                <w:szCs w:val="22"/>
              </w:rPr>
              <w:t>Визуальный о</w:t>
            </w:r>
            <w:r w:rsidRPr="005834BB">
              <w:rPr>
                <w:sz w:val="22"/>
                <w:szCs w:val="22"/>
              </w:rPr>
              <w:t>с</w:t>
            </w:r>
            <w:r w:rsidRPr="005834BB">
              <w:rPr>
                <w:sz w:val="22"/>
                <w:szCs w:val="22"/>
              </w:rPr>
              <w:t>мотр, телеметрия</w:t>
            </w:r>
          </w:p>
        </w:tc>
        <w:tc>
          <w:tcPr>
            <w:tcW w:w="2143" w:type="dxa"/>
          </w:tcPr>
          <w:p w:rsidR="0016174F" w:rsidRPr="005834BB" w:rsidRDefault="0016174F" w:rsidP="003C7769">
            <w:pPr>
              <w:widowControl w:val="0"/>
              <w:ind w:firstLine="0"/>
              <w:jc w:val="center"/>
              <w:rPr>
                <w:sz w:val="22"/>
                <w:szCs w:val="22"/>
              </w:rPr>
            </w:pPr>
            <w:r w:rsidRPr="005834BB">
              <w:rPr>
                <w:sz w:val="22"/>
                <w:szCs w:val="22"/>
              </w:rPr>
              <w:t>Годовая</w:t>
            </w:r>
          </w:p>
        </w:tc>
      </w:tr>
      <w:tr w:rsidR="0016174F" w:rsidRPr="005834BB" w:rsidTr="0058799A">
        <w:tc>
          <w:tcPr>
            <w:tcW w:w="723" w:type="dxa"/>
          </w:tcPr>
          <w:p w:rsidR="0016174F" w:rsidRPr="005834BB" w:rsidRDefault="0016174F" w:rsidP="003C7769">
            <w:pPr>
              <w:widowControl w:val="0"/>
              <w:ind w:firstLine="0"/>
              <w:jc w:val="center"/>
              <w:rPr>
                <w:sz w:val="22"/>
                <w:szCs w:val="22"/>
              </w:rPr>
            </w:pPr>
            <w:r w:rsidRPr="005834BB">
              <w:rPr>
                <w:sz w:val="22"/>
                <w:szCs w:val="22"/>
              </w:rPr>
              <w:t>6.</w:t>
            </w:r>
          </w:p>
        </w:tc>
        <w:tc>
          <w:tcPr>
            <w:tcW w:w="2143" w:type="dxa"/>
          </w:tcPr>
          <w:p w:rsidR="0016174F" w:rsidRPr="005834BB" w:rsidRDefault="0016174F" w:rsidP="003C7769">
            <w:pPr>
              <w:widowControl w:val="0"/>
              <w:ind w:firstLine="0"/>
              <w:jc w:val="center"/>
              <w:rPr>
                <w:sz w:val="22"/>
                <w:szCs w:val="22"/>
              </w:rPr>
            </w:pPr>
            <w:r w:rsidRPr="005834BB">
              <w:rPr>
                <w:sz w:val="22"/>
                <w:szCs w:val="22"/>
              </w:rPr>
              <w:t>Доля отремонтир</w:t>
            </w:r>
            <w:r w:rsidRPr="005834BB">
              <w:rPr>
                <w:sz w:val="22"/>
                <w:szCs w:val="22"/>
              </w:rPr>
              <w:t>о</w:t>
            </w:r>
            <w:r w:rsidRPr="005834BB">
              <w:rPr>
                <w:sz w:val="22"/>
                <w:szCs w:val="22"/>
              </w:rPr>
              <w:t>ванных прочих об</w:t>
            </w:r>
            <w:r w:rsidRPr="005834BB">
              <w:rPr>
                <w:sz w:val="22"/>
                <w:szCs w:val="22"/>
              </w:rPr>
              <w:t>ъ</w:t>
            </w:r>
            <w:r w:rsidRPr="005834BB">
              <w:rPr>
                <w:sz w:val="22"/>
                <w:szCs w:val="22"/>
              </w:rPr>
              <w:t>ектов благоустро</w:t>
            </w:r>
            <w:r w:rsidRPr="005834BB">
              <w:rPr>
                <w:sz w:val="22"/>
                <w:szCs w:val="22"/>
              </w:rPr>
              <w:t>й</w:t>
            </w:r>
            <w:r w:rsidRPr="005834BB">
              <w:rPr>
                <w:sz w:val="22"/>
                <w:szCs w:val="22"/>
              </w:rPr>
              <w:t>ства к общему к</w:t>
            </w:r>
            <w:r w:rsidRPr="005834BB">
              <w:rPr>
                <w:sz w:val="22"/>
                <w:szCs w:val="22"/>
              </w:rPr>
              <w:t>о</w:t>
            </w:r>
            <w:r w:rsidRPr="005834BB">
              <w:rPr>
                <w:sz w:val="22"/>
                <w:szCs w:val="22"/>
              </w:rPr>
              <w:t>личеству прочих объектов благоус</w:t>
            </w:r>
            <w:r w:rsidRPr="005834BB">
              <w:rPr>
                <w:sz w:val="22"/>
                <w:szCs w:val="22"/>
              </w:rPr>
              <w:t>т</w:t>
            </w:r>
            <w:r w:rsidRPr="005834BB">
              <w:rPr>
                <w:sz w:val="22"/>
                <w:szCs w:val="22"/>
              </w:rPr>
              <w:t xml:space="preserve">ройства, в т.ч.: </w:t>
            </w:r>
          </w:p>
          <w:p w:rsidR="0016174F" w:rsidRPr="005834BB" w:rsidRDefault="0016174F" w:rsidP="003C7769">
            <w:pPr>
              <w:widowControl w:val="0"/>
              <w:ind w:firstLine="0"/>
              <w:jc w:val="center"/>
              <w:rPr>
                <w:sz w:val="22"/>
                <w:szCs w:val="22"/>
                <w:lang w:val="en-US"/>
              </w:rPr>
            </w:pPr>
            <w:r w:rsidRPr="005834BB">
              <w:rPr>
                <w:sz w:val="22"/>
                <w:szCs w:val="22"/>
              </w:rPr>
              <w:t>Фонтаны:</w:t>
            </w:r>
          </w:p>
          <w:p w:rsidR="0016174F" w:rsidRPr="005834BB" w:rsidRDefault="0016174F" w:rsidP="003C7769">
            <w:pPr>
              <w:widowControl w:val="0"/>
              <w:ind w:firstLine="0"/>
              <w:jc w:val="center"/>
              <w:rPr>
                <w:sz w:val="22"/>
                <w:szCs w:val="22"/>
                <w:lang w:val="en-US"/>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r w:rsidRPr="005834BB">
              <w:rPr>
                <w:sz w:val="22"/>
                <w:szCs w:val="22"/>
              </w:rPr>
              <w:t>пляжи:</w:t>
            </w:r>
          </w:p>
        </w:tc>
        <w:tc>
          <w:tcPr>
            <w:tcW w:w="1160" w:type="dxa"/>
          </w:tcPr>
          <w:p w:rsidR="0016174F" w:rsidRPr="005834BB" w:rsidRDefault="0016174F" w:rsidP="003C7769">
            <w:pPr>
              <w:widowControl w:val="0"/>
              <w:ind w:firstLine="0"/>
              <w:jc w:val="center"/>
              <w:rPr>
                <w:sz w:val="22"/>
                <w:szCs w:val="22"/>
              </w:rPr>
            </w:pPr>
            <w:r w:rsidRPr="005834BB">
              <w:rPr>
                <w:sz w:val="22"/>
                <w:szCs w:val="22"/>
              </w:rPr>
              <w:t>%</w:t>
            </w: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r w:rsidRPr="005834BB">
              <w:rPr>
                <w:sz w:val="22"/>
                <w:szCs w:val="22"/>
              </w:rPr>
              <w:t>%</w:t>
            </w:r>
          </w:p>
        </w:tc>
        <w:tc>
          <w:tcPr>
            <w:tcW w:w="1352" w:type="dxa"/>
          </w:tcPr>
          <w:p w:rsidR="0016174F" w:rsidRPr="005834BB" w:rsidRDefault="0016174F" w:rsidP="003C7769">
            <w:pPr>
              <w:widowControl w:val="0"/>
              <w:ind w:firstLine="0"/>
              <w:jc w:val="center"/>
              <w:rPr>
                <w:sz w:val="22"/>
                <w:szCs w:val="22"/>
              </w:rPr>
            </w:pPr>
            <w:r w:rsidRPr="005834BB">
              <w:rPr>
                <w:sz w:val="22"/>
                <w:szCs w:val="22"/>
              </w:rPr>
              <w:t>-</w:t>
            </w: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r w:rsidRPr="005834BB">
              <w:rPr>
                <w:sz w:val="22"/>
                <w:szCs w:val="22"/>
              </w:rPr>
              <w:t>-</w:t>
            </w:r>
          </w:p>
        </w:tc>
        <w:tc>
          <w:tcPr>
            <w:tcW w:w="1643" w:type="dxa"/>
          </w:tcPr>
          <w:p w:rsidR="0016174F" w:rsidRPr="005834BB" w:rsidRDefault="0016174F" w:rsidP="003C7769">
            <w:pPr>
              <w:widowControl w:val="0"/>
              <w:ind w:firstLine="0"/>
              <w:jc w:val="center"/>
              <w:rPr>
                <w:sz w:val="22"/>
                <w:szCs w:val="22"/>
              </w:rPr>
            </w:pPr>
            <w:r w:rsidRPr="005834BB">
              <w:rPr>
                <w:sz w:val="22"/>
                <w:szCs w:val="22"/>
                <w:lang w:val="en-US"/>
              </w:rPr>
              <w:t>D</w:t>
            </w:r>
            <w:r w:rsidRPr="005834BB">
              <w:rPr>
                <w:sz w:val="22"/>
                <w:szCs w:val="22"/>
              </w:rPr>
              <w:t>=</w:t>
            </w:r>
            <w:r w:rsidR="008E3ABC" w:rsidRPr="005834BB">
              <w:rPr>
                <w:sz w:val="22"/>
                <w:szCs w:val="22"/>
              </w:rPr>
              <w:fldChar w:fldCharType="begin"/>
            </w:r>
            <w:r w:rsidRPr="005834BB">
              <w:rPr>
                <w:sz w:val="22"/>
                <w:szCs w:val="22"/>
              </w:rPr>
              <w:instrText xml:space="preserve"> QUOTE </w:instrText>
            </w:r>
            <w:r w:rsidRPr="005834BB">
              <w:rPr>
                <w:noProof/>
                <w:sz w:val="22"/>
                <w:szCs w:val="22"/>
              </w:rPr>
              <w:drawing>
                <wp:inline distT="0" distB="0" distL="0" distR="0">
                  <wp:extent cx="133350" cy="276225"/>
                  <wp:effectExtent l="19050" t="0" r="0" b="0"/>
                  <wp:docPr id="2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33350" cy="276225"/>
                          </a:xfrm>
                          <a:prstGeom prst="rect">
                            <a:avLst/>
                          </a:prstGeom>
                          <a:noFill/>
                          <a:ln w="9525">
                            <a:noFill/>
                            <a:miter lim="800000"/>
                            <a:headEnd/>
                            <a:tailEnd/>
                          </a:ln>
                        </pic:spPr>
                      </pic:pic>
                    </a:graphicData>
                  </a:graphic>
                </wp:inline>
              </w:drawing>
            </w:r>
            <w:r w:rsidRPr="005834BB">
              <w:rPr>
                <w:sz w:val="22"/>
                <w:szCs w:val="22"/>
              </w:rPr>
              <w:instrText xml:space="preserve"> </w:instrText>
            </w:r>
            <w:r w:rsidR="008E3ABC" w:rsidRPr="005834BB">
              <w:rPr>
                <w:sz w:val="22"/>
                <w:szCs w:val="22"/>
              </w:rPr>
              <w:fldChar w:fldCharType="separate"/>
            </w:r>
            <w:r w:rsidRPr="005834BB">
              <w:rPr>
                <w:noProof/>
                <w:sz w:val="22"/>
                <w:szCs w:val="22"/>
              </w:rPr>
              <w:drawing>
                <wp:inline distT="0" distB="0" distL="0" distR="0">
                  <wp:extent cx="133350" cy="276225"/>
                  <wp:effectExtent l="19050" t="0" r="0" b="0"/>
                  <wp:docPr id="21"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clrChange>
                              <a:clrFrom>
                                <a:srgbClr val="FFFFFF"/>
                              </a:clrFrom>
                              <a:clrTo>
                                <a:srgbClr val="FFFFFF">
                                  <a:alpha val="0"/>
                                </a:srgbClr>
                              </a:clrTo>
                            </a:clrChange>
                          </a:blip>
                          <a:srcRect/>
                          <a:stretch>
                            <a:fillRect/>
                          </a:stretch>
                        </pic:blipFill>
                        <pic:spPr bwMode="auto">
                          <a:xfrm>
                            <a:off x="0" y="0"/>
                            <a:ext cx="133350" cy="276225"/>
                          </a:xfrm>
                          <a:prstGeom prst="rect">
                            <a:avLst/>
                          </a:prstGeom>
                          <a:noFill/>
                          <a:ln w="9525">
                            <a:noFill/>
                            <a:miter lim="800000"/>
                            <a:headEnd/>
                            <a:tailEnd/>
                          </a:ln>
                        </pic:spPr>
                      </pic:pic>
                    </a:graphicData>
                  </a:graphic>
                </wp:inline>
              </w:drawing>
            </w:r>
            <w:r w:rsidR="008E3ABC" w:rsidRPr="005834BB">
              <w:rPr>
                <w:sz w:val="22"/>
                <w:szCs w:val="22"/>
              </w:rPr>
              <w:fldChar w:fldCharType="end"/>
            </w:r>
          </w:p>
          <w:p w:rsidR="0016174F" w:rsidRPr="005834BB" w:rsidRDefault="0016174F" w:rsidP="003C7769">
            <w:pPr>
              <w:widowControl w:val="0"/>
              <w:ind w:firstLine="0"/>
              <w:jc w:val="center"/>
              <w:rPr>
                <w:sz w:val="22"/>
                <w:szCs w:val="22"/>
              </w:rPr>
            </w:pPr>
            <w:r w:rsidRPr="005834BB">
              <w:rPr>
                <w:sz w:val="22"/>
                <w:szCs w:val="22"/>
              </w:rPr>
              <w:t xml:space="preserve"> × 100%</w:t>
            </w: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r w:rsidRPr="005834BB">
              <w:rPr>
                <w:sz w:val="22"/>
                <w:szCs w:val="22"/>
                <w:lang w:val="en-US"/>
              </w:rPr>
              <w:t>D=</w:t>
            </w:r>
            <w:r w:rsidR="008E3ABC" w:rsidRPr="005834BB">
              <w:rPr>
                <w:sz w:val="22"/>
                <w:szCs w:val="22"/>
              </w:rPr>
              <w:fldChar w:fldCharType="begin"/>
            </w:r>
            <w:r w:rsidRPr="005834BB">
              <w:rPr>
                <w:sz w:val="22"/>
                <w:szCs w:val="22"/>
              </w:rPr>
              <w:instrText xml:space="preserve"> QUOTE </w:instrText>
            </w:r>
            <w:r w:rsidRPr="005834BB">
              <w:rPr>
                <w:noProof/>
                <w:position w:val="-11"/>
                <w:sz w:val="22"/>
                <w:szCs w:val="22"/>
              </w:rPr>
              <w:drawing>
                <wp:inline distT="0" distB="0" distL="0" distR="0">
                  <wp:extent cx="85725" cy="190500"/>
                  <wp:effectExtent l="19050" t="0" r="9525" b="0"/>
                  <wp:docPr id="2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Pr="005834BB">
              <w:rPr>
                <w:sz w:val="22"/>
                <w:szCs w:val="22"/>
              </w:rPr>
              <w:instrText xml:space="preserve"> </w:instrText>
            </w:r>
            <w:r w:rsidR="008E3ABC" w:rsidRPr="005834BB">
              <w:rPr>
                <w:sz w:val="22"/>
                <w:szCs w:val="22"/>
              </w:rPr>
              <w:fldChar w:fldCharType="separate"/>
            </w:r>
            <w:r w:rsidRPr="005834BB">
              <w:rPr>
                <w:noProof/>
                <w:position w:val="-11"/>
                <w:sz w:val="22"/>
                <w:szCs w:val="22"/>
              </w:rPr>
              <w:drawing>
                <wp:inline distT="0" distB="0" distL="0" distR="0">
                  <wp:extent cx="85725" cy="190500"/>
                  <wp:effectExtent l="19050" t="0" r="9525" b="0"/>
                  <wp:docPr id="2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008E3ABC" w:rsidRPr="005834BB">
              <w:rPr>
                <w:sz w:val="22"/>
                <w:szCs w:val="22"/>
              </w:rPr>
              <w:fldChar w:fldCharType="end"/>
            </w:r>
            <w:r w:rsidRPr="005834BB">
              <w:rPr>
                <w:sz w:val="22"/>
                <w:szCs w:val="22"/>
              </w:rPr>
              <w:t xml:space="preserve"> × 100%</w:t>
            </w:r>
          </w:p>
        </w:tc>
        <w:tc>
          <w:tcPr>
            <w:tcW w:w="2143" w:type="dxa"/>
          </w:tcPr>
          <w:p w:rsidR="0016174F" w:rsidRPr="005834BB" w:rsidRDefault="0016174F" w:rsidP="003C7769">
            <w:pPr>
              <w:widowControl w:val="0"/>
              <w:ind w:firstLine="0"/>
              <w:rPr>
                <w:sz w:val="22"/>
                <w:szCs w:val="22"/>
              </w:rPr>
            </w:pPr>
            <w:r w:rsidRPr="005834BB">
              <w:rPr>
                <w:sz w:val="22"/>
                <w:szCs w:val="22"/>
                <w:lang w:val="en-US"/>
              </w:rPr>
              <w:t>S</w:t>
            </w:r>
            <w:r w:rsidRPr="005834BB">
              <w:rPr>
                <w:sz w:val="22"/>
                <w:szCs w:val="22"/>
              </w:rPr>
              <w:t>-общее количество фонтанов в городе;</w:t>
            </w:r>
          </w:p>
          <w:p w:rsidR="0016174F" w:rsidRPr="005834BB" w:rsidRDefault="0016174F" w:rsidP="003C7769">
            <w:pPr>
              <w:widowControl w:val="0"/>
              <w:ind w:firstLine="0"/>
              <w:rPr>
                <w:sz w:val="22"/>
                <w:szCs w:val="22"/>
              </w:rPr>
            </w:pPr>
            <w:r w:rsidRPr="005834BB">
              <w:rPr>
                <w:sz w:val="22"/>
                <w:szCs w:val="22"/>
                <w:lang w:val="en-US"/>
              </w:rPr>
              <w:t>S</w:t>
            </w:r>
            <w:r w:rsidRPr="005834BB">
              <w:rPr>
                <w:sz w:val="22"/>
                <w:szCs w:val="22"/>
                <w:vertAlign w:val="subscript"/>
              </w:rPr>
              <w:t>м</w:t>
            </w:r>
            <w:r w:rsidRPr="005834BB">
              <w:rPr>
                <w:sz w:val="22"/>
                <w:szCs w:val="22"/>
              </w:rPr>
              <w:t>-общее количес</w:t>
            </w:r>
            <w:r w:rsidRPr="005834BB">
              <w:rPr>
                <w:sz w:val="22"/>
                <w:szCs w:val="22"/>
              </w:rPr>
              <w:t>т</w:t>
            </w:r>
            <w:r w:rsidRPr="005834BB">
              <w:rPr>
                <w:sz w:val="22"/>
                <w:szCs w:val="22"/>
              </w:rPr>
              <w:t>во муниципальных фонтанов;</w:t>
            </w:r>
          </w:p>
          <w:p w:rsidR="0016174F" w:rsidRPr="005834BB" w:rsidRDefault="0016174F" w:rsidP="003C7769">
            <w:pPr>
              <w:widowControl w:val="0"/>
              <w:ind w:firstLine="0"/>
              <w:rPr>
                <w:sz w:val="22"/>
                <w:szCs w:val="22"/>
              </w:rPr>
            </w:pPr>
            <w:r w:rsidRPr="005834BB">
              <w:rPr>
                <w:sz w:val="22"/>
                <w:szCs w:val="22"/>
                <w:lang w:val="en-US"/>
              </w:rPr>
              <w:t>S</w:t>
            </w:r>
            <w:r w:rsidRPr="005834BB">
              <w:rPr>
                <w:sz w:val="22"/>
                <w:szCs w:val="22"/>
                <w:vertAlign w:val="subscript"/>
              </w:rPr>
              <w:t>мр</w:t>
            </w:r>
            <w:r w:rsidRPr="005834BB">
              <w:rPr>
                <w:sz w:val="22"/>
                <w:szCs w:val="22"/>
              </w:rPr>
              <w:t>- количество р</w:t>
            </w:r>
            <w:r w:rsidRPr="005834BB">
              <w:rPr>
                <w:sz w:val="22"/>
                <w:szCs w:val="22"/>
              </w:rPr>
              <w:t>а</w:t>
            </w:r>
            <w:r w:rsidRPr="005834BB">
              <w:rPr>
                <w:sz w:val="22"/>
                <w:szCs w:val="22"/>
              </w:rPr>
              <w:t>ботающих муниц</w:t>
            </w:r>
            <w:r w:rsidRPr="005834BB">
              <w:rPr>
                <w:sz w:val="22"/>
                <w:szCs w:val="22"/>
              </w:rPr>
              <w:t>и</w:t>
            </w:r>
            <w:r w:rsidRPr="005834BB">
              <w:rPr>
                <w:sz w:val="22"/>
                <w:szCs w:val="22"/>
              </w:rPr>
              <w:t>пальных фонтанов;</w:t>
            </w:r>
          </w:p>
          <w:p w:rsidR="0016174F" w:rsidRPr="005834BB" w:rsidRDefault="0016174F" w:rsidP="003C7769">
            <w:pPr>
              <w:widowControl w:val="0"/>
              <w:ind w:firstLine="0"/>
              <w:rPr>
                <w:sz w:val="22"/>
                <w:szCs w:val="22"/>
              </w:rPr>
            </w:pPr>
            <w:r w:rsidRPr="005834BB">
              <w:rPr>
                <w:sz w:val="22"/>
                <w:szCs w:val="22"/>
                <w:lang w:val="en-US"/>
              </w:rPr>
              <w:t>S</w:t>
            </w:r>
            <w:r w:rsidRPr="005834BB">
              <w:rPr>
                <w:sz w:val="22"/>
                <w:szCs w:val="22"/>
                <w:vertAlign w:val="subscript"/>
              </w:rPr>
              <w:t>нр</w:t>
            </w:r>
            <w:r w:rsidRPr="005834BB">
              <w:rPr>
                <w:sz w:val="22"/>
                <w:szCs w:val="22"/>
              </w:rPr>
              <w:t>-количество р</w:t>
            </w:r>
            <w:r w:rsidRPr="005834BB">
              <w:rPr>
                <w:sz w:val="22"/>
                <w:szCs w:val="22"/>
              </w:rPr>
              <w:t>а</w:t>
            </w:r>
            <w:r w:rsidRPr="005834BB">
              <w:rPr>
                <w:sz w:val="22"/>
                <w:szCs w:val="22"/>
              </w:rPr>
              <w:t>ботающих немун</w:t>
            </w:r>
            <w:r w:rsidRPr="005834BB">
              <w:rPr>
                <w:sz w:val="22"/>
                <w:szCs w:val="22"/>
              </w:rPr>
              <w:t>и</w:t>
            </w:r>
            <w:r w:rsidRPr="005834BB">
              <w:rPr>
                <w:sz w:val="22"/>
                <w:szCs w:val="22"/>
              </w:rPr>
              <w:t>ципальных фонт</w:t>
            </w:r>
            <w:r w:rsidRPr="005834BB">
              <w:rPr>
                <w:sz w:val="22"/>
                <w:szCs w:val="22"/>
              </w:rPr>
              <w:t>а</w:t>
            </w:r>
            <w:r w:rsidRPr="005834BB">
              <w:rPr>
                <w:sz w:val="22"/>
                <w:szCs w:val="22"/>
              </w:rPr>
              <w:t>нов.</w:t>
            </w:r>
          </w:p>
          <w:p w:rsidR="0016174F" w:rsidRPr="005834BB" w:rsidRDefault="0016174F" w:rsidP="003C7769">
            <w:pPr>
              <w:widowControl w:val="0"/>
              <w:ind w:firstLine="0"/>
              <w:rPr>
                <w:sz w:val="22"/>
                <w:szCs w:val="22"/>
              </w:rPr>
            </w:pPr>
          </w:p>
          <w:p w:rsidR="0016174F" w:rsidRPr="005834BB" w:rsidRDefault="0016174F" w:rsidP="003C7769">
            <w:pPr>
              <w:widowControl w:val="0"/>
              <w:ind w:firstLine="0"/>
              <w:rPr>
                <w:sz w:val="22"/>
                <w:szCs w:val="22"/>
              </w:rPr>
            </w:pPr>
            <w:r w:rsidRPr="005834BB">
              <w:rPr>
                <w:sz w:val="22"/>
                <w:szCs w:val="22"/>
                <w:lang w:val="en-US"/>
              </w:rPr>
              <w:t>S</w:t>
            </w:r>
            <w:r w:rsidRPr="005834BB">
              <w:rPr>
                <w:sz w:val="22"/>
                <w:szCs w:val="22"/>
              </w:rPr>
              <w:t xml:space="preserve">-общее количество </w:t>
            </w:r>
            <w:r w:rsidRPr="005834BB">
              <w:rPr>
                <w:sz w:val="22"/>
                <w:szCs w:val="22"/>
              </w:rPr>
              <w:lastRenderedPageBreak/>
              <w:t>пляжей в городе;</w:t>
            </w:r>
          </w:p>
          <w:p w:rsidR="0016174F" w:rsidRPr="005834BB" w:rsidRDefault="0016174F" w:rsidP="003C7769">
            <w:pPr>
              <w:widowControl w:val="0"/>
              <w:ind w:firstLine="0"/>
              <w:rPr>
                <w:sz w:val="22"/>
                <w:szCs w:val="22"/>
              </w:rPr>
            </w:pPr>
            <w:r w:rsidRPr="005834BB">
              <w:rPr>
                <w:sz w:val="22"/>
                <w:szCs w:val="22"/>
                <w:lang w:val="en-US"/>
              </w:rPr>
              <w:t>S</w:t>
            </w:r>
            <w:r w:rsidRPr="005834BB">
              <w:rPr>
                <w:sz w:val="22"/>
                <w:szCs w:val="22"/>
                <w:vertAlign w:val="subscript"/>
              </w:rPr>
              <w:t>1</w:t>
            </w:r>
            <w:r w:rsidRPr="005834BB">
              <w:rPr>
                <w:sz w:val="22"/>
                <w:szCs w:val="22"/>
              </w:rPr>
              <w:t>-пляжи, обслуж</w:t>
            </w:r>
            <w:r w:rsidRPr="005834BB">
              <w:rPr>
                <w:sz w:val="22"/>
                <w:szCs w:val="22"/>
              </w:rPr>
              <w:t>и</w:t>
            </w:r>
            <w:r w:rsidRPr="005834BB">
              <w:rPr>
                <w:sz w:val="22"/>
                <w:szCs w:val="22"/>
              </w:rPr>
              <w:t>ваемые админис</w:t>
            </w:r>
            <w:r w:rsidRPr="005834BB">
              <w:rPr>
                <w:sz w:val="22"/>
                <w:szCs w:val="22"/>
              </w:rPr>
              <w:t>т</w:t>
            </w:r>
            <w:r w:rsidRPr="005834BB">
              <w:rPr>
                <w:sz w:val="22"/>
                <w:szCs w:val="22"/>
              </w:rPr>
              <w:t>рациями районов</w:t>
            </w:r>
          </w:p>
        </w:tc>
        <w:tc>
          <w:tcPr>
            <w:tcW w:w="2143" w:type="dxa"/>
          </w:tcPr>
          <w:p w:rsidR="0016174F" w:rsidRPr="005834BB" w:rsidRDefault="0016174F" w:rsidP="003C7769">
            <w:pPr>
              <w:widowControl w:val="0"/>
              <w:ind w:firstLine="0"/>
              <w:jc w:val="center"/>
              <w:rPr>
                <w:sz w:val="22"/>
                <w:szCs w:val="22"/>
              </w:rPr>
            </w:pPr>
            <w:r w:rsidRPr="005834BB">
              <w:rPr>
                <w:sz w:val="22"/>
                <w:szCs w:val="22"/>
              </w:rPr>
              <w:lastRenderedPageBreak/>
              <w:t>Сведения КУГИиЗР и администраций районов</w:t>
            </w: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r w:rsidRPr="005834BB">
              <w:rPr>
                <w:sz w:val="22"/>
                <w:szCs w:val="22"/>
              </w:rPr>
              <w:t>Сведения админ</w:t>
            </w:r>
            <w:r w:rsidRPr="005834BB">
              <w:rPr>
                <w:sz w:val="22"/>
                <w:szCs w:val="22"/>
              </w:rPr>
              <w:t>и</w:t>
            </w:r>
            <w:r w:rsidRPr="005834BB">
              <w:rPr>
                <w:sz w:val="22"/>
                <w:szCs w:val="22"/>
              </w:rPr>
              <w:t>страций районов</w:t>
            </w:r>
          </w:p>
          <w:p w:rsidR="0016174F" w:rsidRPr="005834BB" w:rsidRDefault="0016174F" w:rsidP="003C7769">
            <w:pPr>
              <w:widowControl w:val="0"/>
              <w:ind w:firstLine="0"/>
              <w:jc w:val="center"/>
              <w:rPr>
                <w:sz w:val="22"/>
                <w:szCs w:val="22"/>
              </w:rPr>
            </w:pPr>
          </w:p>
        </w:tc>
        <w:tc>
          <w:tcPr>
            <w:tcW w:w="1859" w:type="dxa"/>
          </w:tcPr>
          <w:p w:rsidR="0016174F" w:rsidRPr="005834BB" w:rsidRDefault="0016174F" w:rsidP="003C7769">
            <w:pPr>
              <w:widowControl w:val="0"/>
              <w:ind w:firstLine="0"/>
              <w:jc w:val="center"/>
              <w:rPr>
                <w:sz w:val="22"/>
                <w:szCs w:val="22"/>
              </w:rPr>
            </w:pPr>
            <w:r w:rsidRPr="005834BB">
              <w:rPr>
                <w:sz w:val="22"/>
                <w:szCs w:val="22"/>
              </w:rPr>
              <w:lastRenderedPageBreak/>
              <w:t>Официальный запрос</w:t>
            </w: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r w:rsidRPr="005834BB">
              <w:rPr>
                <w:sz w:val="22"/>
                <w:szCs w:val="22"/>
              </w:rPr>
              <w:t>Официальный запрос</w:t>
            </w:r>
          </w:p>
        </w:tc>
        <w:tc>
          <w:tcPr>
            <w:tcW w:w="2143" w:type="dxa"/>
          </w:tcPr>
          <w:p w:rsidR="0016174F" w:rsidRPr="005834BB" w:rsidRDefault="0016174F" w:rsidP="003C7769">
            <w:pPr>
              <w:widowControl w:val="0"/>
              <w:ind w:firstLine="0"/>
              <w:jc w:val="center"/>
              <w:rPr>
                <w:sz w:val="22"/>
                <w:szCs w:val="22"/>
              </w:rPr>
            </w:pPr>
            <w:r w:rsidRPr="005834BB">
              <w:rPr>
                <w:sz w:val="22"/>
                <w:szCs w:val="22"/>
              </w:rPr>
              <w:t>Годовая</w:t>
            </w: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p>
          <w:p w:rsidR="0016174F" w:rsidRPr="005834BB" w:rsidRDefault="0016174F" w:rsidP="003C7769">
            <w:pPr>
              <w:widowControl w:val="0"/>
              <w:ind w:firstLine="0"/>
              <w:jc w:val="center"/>
              <w:rPr>
                <w:sz w:val="22"/>
                <w:szCs w:val="22"/>
              </w:rPr>
            </w:pPr>
            <w:r w:rsidRPr="005834BB">
              <w:rPr>
                <w:sz w:val="22"/>
                <w:szCs w:val="22"/>
              </w:rPr>
              <w:t>Годовая</w:t>
            </w:r>
          </w:p>
        </w:tc>
      </w:tr>
      <w:tr w:rsidR="0016174F" w:rsidRPr="005834BB" w:rsidTr="0058799A">
        <w:tc>
          <w:tcPr>
            <w:tcW w:w="723" w:type="dxa"/>
          </w:tcPr>
          <w:p w:rsidR="0016174F" w:rsidRPr="005834BB" w:rsidRDefault="0016174F" w:rsidP="003C7769">
            <w:pPr>
              <w:widowControl w:val="0"/>
              <w:ind w:firstLine="0"/>
              <w:jc w:val="center"/>
              <w:rPr>
                <w:sz w:val="22"/>
                <w:szCs w:val="22"/>
              </w:rPr>
            </w:pPr>
            <w:r w:rsidRPr="005834BB">
              <w:rPr>
                <w:sz w:val="22"/>
                <w:szCs w:val="22"/>
              </w:rPr>
              <w:lastRenderedPageBreak/>
              <w:t>7.</w:t>
            </w:r>
          </w:p>
        </w:tc>
        <w:tc>
          <w:tcPr>
            <w:tcW w:w="2143" w:type="dxa"/>
          </w:tcPr>
          <w:p w:rsidR="0016174F" w:rsidRPr="005834BB" w:rsidRDefault="0016174F" w:rsidP="003C7769">
            <w:pPr>
              <w:widowControl w:val="0"/>
              <w:ind w:firstLine="0"/>
              <w:jc w:val="center"/>
              <w:rPr>
                <w:sz w:val="22"/>
                <w:szCs w:val="22"/>
              </w:rPr>
            </w:pPr>
            <w:r w:rsidRPr="005834BB">
              <w:rPr>
                <w:sz w:val="22"/>
                <w:szCs w:val="22"/>
              </w:rPr>
              <w:t>Доля объектов оз</w:t>
            </w:r>
            <w:r w:rsidRPr="005834BB">
              <w:rPr>
                <w:sz w:val="22"/>
                <w:szCs w:val="22"/>
              </w:rPr>
              <w:t>е</w:t>
            </w:r>
            <w:r w:rsidRPr="005834BB">
              <w:rPr>
                <w:sz w:val="22"/>
                <w:szCs w:val="22"/>
              </w:rPr>
              <w:t>ленения, наход</w:t>
            </w:r>
            <w:r w:rsidRPr="005834BB">
              <w:rPr>
                <w:sz w:val="22"/>
                <w:szCs w:val="22"/>
              </w:rPr>
              <w:t>я</w:t>
            </w:r>
            <w:r w:rsidRPr="005834BB">
              <w:rPr>
                <w:sz w:val="22"/>
                <w:szCs w:val="22"/>
              </w:rPr>
              <w:t>щихся в нормати</w:t>
            </w:r>
            <w:r w:rsidRPr="005834BB">
              <w:rPr>
                <w:sz w:val="22"/>
                <w:szCs w:val="22"/>
              </w:rPr>
              <w:t>в</w:t>
            </w:r>
            <w:r w:rsidRPr="005834BB">
              <w:rPr>
                <w:sz w:val="22"/>
                <w:szCs w:val="22"/>
              </w:rPr>
              <w:t>ном состоянии по отношению к о</w:t>
            </w:r>
            <w:r w:rsidRPr="005834BB">
              <w:rPr>
                <w:sz w:val="22"/>
                <w:szCs w:val="22"/>
              </w:rPr>
              <w:t>б</w:t>
            </w:r>
            <w:r w:rsidRPr="005834BB">
              <w:rPr>
                <w:sz w:val="22"/>
                <w:szCs w:val="22"/>
              </w:rPr>
              <w:t>щему количеству объектов озелен</w:t>
            </w:r>
            <w:r w:rsidRPr="005834BB">
              <w:rPr>
                <w:sz w:val="22"/>
                <w:szCs w:val="22"/>
              </w:rPr>
              <w:t>е</w:t>
            </w:r>
            <w:r w:rsidRPr="005834BB">
              <w:rPr>
                <w:sz w:val="22"/>
                <w:szCs w:val="22"/>
              </w:rPr>
              <w:t>ния</w:t>
            </w:r>
          </w:p>
        </w:tc>
        <w:tc>
          <w:tcPr>
            <w:tcW w:w="1160" w:type="dxa"/>
          </w:tcPr>
          <w:p w:rsidR="0016174F" w:rsidRPr="005834BB" w:rsidRDefault="0016174F" w:rsidP="003C7769">
            <w:pPr>
              <w:widowControl w:val="0"/>
              <w:ind w:firstLine="0"/>
              <w:jc w:val="center"/>
              <w:rPr>
                <w:sz w:val="22"/>
                <w:szCs w:val="22"/>
              </w:rPr>
            </w:pPr>
            <w:r w:rsidRPr="005834BB">
              <w:rPr>
                <w:sz w:val="22"/>
                <w:szCs w:val="22"/>
              </w:rPr>
              <w:t>%</w:t>
            </w:r>
          </w:p>
        </w:tc>
        <w:tc>
          <w:tcPr>
            <w:tcW w:w="1352" w:type="dxa"/>
          </w:tcPr>
          <w:p w:rsidR="0016174F" w:rsidRPr="005834BB" w:rsidRDefault="0016174F" w:rsidP="003C7769">
            <w:pPr>
              <w:widowControl w:val="0"/>
              <w:ind w:firstLine="0"/>
              <w:jc w:val="center"/>
              <w:rPr>
                <w:sz w:val="22"/>
                <w:szCs w:val="22"/>
              </w:rPr>
            </w:pPr>
            <w:r w:rsidRPr="005834BB">
              <w:rPr>
                <w:sz w:val="22"/>
                <w:szCs w:val="22"/>
              </w:rPr>
              <w:t>-</w:t>
            </w:r>
          </w:p>
        </w:tc>
        <w:tc>
          <w:tcPr>
            <w:tcW w:w="1643" w:type="dxa"/>
          </w:tcPr>
          <w:p w:rsidR="0016174F" w:rsidRPr="005834BB" w:rsidRDefault="0016174F" w:rsidP="003C7769">
            <w:pPr>
              <w:widowControl w:val="0"/>
              <w:ind w:firstLine="0"/>
              <w:jc w:val="center"/>
              <w:rPr>
                <w:sz w:val="22"/>
                <w:szCs w:val="22"/>
              </w:rPr>
            </w:pPr>
            <w:r w:rsidRPr="005834BB">
              <w:rPr>
                <w:sz w:val="22"/>
                <w:szCs w:val="22"/>
                <w:lang w:val="en-US"/>
              </w:rPr>
              <w:t>D=</w:t>
            </w:r>
            <w:r w:rsidRPr="005834BB">
              <w:rPr>
                <w:noProof/>
                <w:sz w:val="22"/>
                <w:szCs w:val="22"/>
              </w:rPr>
              <w:drawing>
                <wp:inline distT="0" distB="0" distL="0" distR="0">
                  <wp:extent cx="85725" cy="190500"/>
                  <wp:effectExtent l="19050" t="0" r="9525" b="0"/>
                  <wp:docPr id="2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Pr="005834BB">
              <w:rPr>
                <w:sz w:val="22"/>
                <w:szCs w:val="22"/>
              </w:rPr>
              <w:t xml:space="preserve"> × 100%</w:t>
            </w:r>
          </w:p>
        </w:tc>
        <w:tc>
          <w:tcPr>
            <w:tcW w:w="2143" w:type="dxa"/>
          </w:tcPr>
          <w:p w:rsidR="0016174F" w:rsidRPr="005834BB" w:rsidRDefault="0016174F" w:rsidP="003C7769">
            <w:pPr>
              <w:widowControl w:val="0"/>
              <w:ind w:firstLine="0"/>
              <w:jc w:val="center"/>
              <w:rPr>
                <w:sz w:val="22"/>
                <w:szCs w:val="22"/>
              </w:rPr>
            </w:pPr>
            <w:r w:rsidRPr="005834BB">
              <w:rPr>
                <w:sz w:val="22"/>
                <w:szCs w:val="22"/>
                <w:lang w:val="en-US"/>
              </w:rPr>
              <w:t>S</w:t>
            </w:r>
            <w:r w:rsidRPr="005834BB">
              <w:rPr>
                <w:sz w:val="22"/>
                <w:szCs w:val="22"/>
              </w:rPr>
              <w:t xml:space="preserve"> </w:t>
            </w:r>
            <w:r w:rsidRPr="005834BB">
              <w:rPr>
                <w:sz w:val="22"/>
                <w:szCs w:val="22"/>
                <w:vertAlign w:val="subscript"/>
              </w:rPr>
              <w:t>норм</w:t>
            </w:r>
            <w:r w:rsidRPr="005834BB">
              <w:rPr>
                <w:sz w:val="22"/>
                <w:szCs w:val="22"/>
              </w:rPr>
              <w:t>. - площадь объектов озелен</w:t>
            </w:r>
            <w:r w:rsidRPr="005834BB">
              <w:rPr>
                <w:sz w:val="22"/>
                <w:szCs w:val="22"/>
              </w:rPr>
              <w:t>е</w:t>
            </w:r>
            <w:r w:rsidRPr="005834BB">
              <w:rPr>
                <w:sz w:val="22"/>
                <w:szCs w:val="22"/>
              </w:rPr>
              <w:t>ния, находящихся в нормативном с</w:t>
            </w:r>
            <w:r w:rsidRPr="005834BB">
              <w:rPr>
                <w:sz w:val="22"/>
                <w:szCs w:val="22"/>
              </w:rPr>
              <w:t>о</w:t>
            </w:r>
            <w:r w:rsidRPr="005834BB">
              <w:rPr>
                <w:sz w:val="22"/>
                <w:szCs w:val="22"/>
              </w:rPr>
              <w:t>стоянии;</w:t>
            </w:r>
          </w:p>
          <w:p w:rsidR="0016174F" w:rsidRPr="005834BB" w:rsidRDefault="0016174F" w:rsidP="003C7769">
            <w:pPr>
              <w:widowControl w:val="0"/>
              <w:ind w:firstLine="0"/>
              <w:jc w:val="center"/>
              <w:rPr>
                <w:sz w:val="22"/>
                <w:szCs w:val="22"/>
              </w:rPr>
            </w:pPr>
            <w:r w:rsidRPr="005834BB">
              <w:rPr>
                <w:sz w:val="22"/>
                <w:szCs w:val="22"/>
                <w:lang w:val="en-US"/>
              </w:rPr>
              <w:t>S</w:t>
            </w:r>
            <w:r w:rsidRPr="005834BB">
              <w:rPr>
                <w:sz w:val="22"/>
                <w:szCs w:val="22"/>
              </w:rPr>
              <w:t>- площадь объе</w:t>
            </w:r>
            <w:r w:rsidRPr="005834BB">
              <w:rPr>
                <w:sz w:val="22"/>
                <w:szCs w:val="22"/>
              </w:rPr>
              <w:t>к</w:t>
            </w:r>
            <w:r w:rsidRPr="005834BB">
              <w:rPr>
                <w:sz w:val="22"/>
                <w:szCs w:val="22"/>
              </w:rPr>
              <w:t>тов озеленения по районам, согласно титульным спискам</w:t>
            </w:r>
          </w:p>
        </w:tc>
        <w:tc>
          <w:tcPr>
            <w:tcW w:w="2143" w:type="dxa"/>
          </w:tcPr>
          <w:p w:rsidR="0016174F" w:rsidRPr="005834BB" w:rsidRDefault="0016174F" w:rsidP="003C7769">
            <w:pPr>
              <w:widowControl w:val="0"/>
              <w:ind w:firstLine="0"/>
              <w:jc w:val="center"/>
              <w:rPr>
                <w:sz w:val="22"/>
                <w:szCs w:val="22"/>
              </w:rPr>
            </w:pPr>
            <w:r w:rsidRPr="005834BB">
              <w:rPr>
                <w:sz w:val="22"/>
                <w:szCs w:val="22"/>
              </w:rPr>
              <w:t>Титульные списки объектов озелен</w:t>
            </w:r>
            <w:r w:rsidRPr="005834BB">
              <w:rPr>
                <w:sz w:val="22"/>
                <w:szCs w:val="22"/>
              </w:rPr>
              <w:t>е</w:t>
            </w:r>
            <w:r w:rsidRPr="005834BB">
              <w:rPr>
                <w:sz w:val="22"/>
                <w:szCs w:val="22"/>
              </w:rPr>
              <w:t>ния, утверждаемые главой администр</w:t>
            </w:r>
            <w:r w:rsidRPr="005834BB">
              <w:rPr>
                <w:sz w:val="22"/>
                <w:szCs w:val="22"/>
              </w:rPr>
              <w:t>а</w:t>
            </w:r>
            <w:r w:rsidRPr="005834BB">
              <w:rPr>
                <w:sz w:val="22"/>
                <w:szCs w:val="22"/>
              </w:rPr>
              <w:t>ции соответству</w:t>
            </w:r>
            <w:r w:rsidRPr="005834BB">
              <w:rPr>
                <w:sz w:val="22"/>
                <w:szCs w:val="22"/>
              </w:rPr>
              <w:t>ю</w:t>
            </w:r>
            <w:r w:rsidRPr="005834BB">
              <w:rPr>
                <w:sz w:val="22"/>
                <w:szCs w:val="22"/>
              </w:rPr>
              <w:t xml:space="preserve">щего района </w:t>
            </w:r>
          </w:p>
        </w:tc>
        <w:tc>
          <w:tcPr>
            <w:tcW w:w="1859" w:type="dxa"/>
          </w:tcPr>
          <w:p w:rsidR="0016174F" w:rsidRPr="005834BB" w:rsidRDefault="0016174F" w:rsidP="003C7769">
            <w:pPr>
              <w:widowControl w:val="0"/>
              <w:ind w:firstLine="0"/>
              <w:jc w:val="center"/>
              <w:rPr>
                <w:sz w:val="22"/>
                <w:szCs w:val="22"/>
              </w:rPr>
            </w:pPr>
            <w:r w:rsidRPr="005834BB">
              <w:rPr>
                <w:sz w:val="22"/>
                <w:szCs w:val="22"/>
              </w:rPr>
              <w:t>Анализ титул</w:t>
            </w:r>
            <w:r w:rsidRPr="005834BB">
              <w:rPr>
                <w:sz w:val="22"/>
                <w:szCs w:val="22"/>
              </w:rPr>
              <w:t>ь</w:t>
            </w:r>
            <w:r w:rsidRPr="005834BB">
              <w:rPr>
                <w:sz w:val="22"/>
                <w:szCs w:val="22"/>
              </w:rPr>
              <w:t xml:space="preserve">ных списков </w:t>
            </w:r>
          </w:p>
        </w:tc>
        <w:tc>
          <w:tcPr>
            <w:tcW w:w="2143" w:type="dxa"/>
          </w:tcPr>
          <w:p w:rsidR="0016174F" w:rsidRPr="005834BB" w:rsidRDefault="0016174F" w:rsidP="003C7769">
            <w:pPr>
              <w:widowControl w:val="0"/>
              <w:ind w:firstLine="0"/>
              <w:jc w:val="center"/>
              <w:rPr>
                <w:sz w:val="22"/>
                <w:szCs w:val="22"/>
              </w:rPr>
            </w:pPr>
            <w:r w:rsidRPr="005834BB">
              <w:rPr>
                <w:sz w:val="22"/>
                <w:szCs w:val="22"/>
              </w:rPr>
              <w:t>Годовая (декабрь месяц)</w:t>
            </w:r>
          </w:p>
        </w:tc>
      </w:tr>
      <w:tr w:rsidR="0016174F" w:rsidRPr="005834BB" w:rsidTr="0058799A">
        <w:tc>
          <w:tcPr>
            <w:tcW w:w="723" w:type="dxa"/>
          </w:tcPr>
          <w:p w:rsidR="0016174F" w:rsidRPr="005834BB" w:rsidRDefault="0016174F" w:rsidP="003C7769">
            <w:pPr>
              <w:widowControl w:val="0"/>
              <w:ind w:firstLine="0"/>
              <w:jc w:val="center"/>
              <w:rPr>
                <w:sz w:val="22"/>
                <w:szCs w:val="22"/>
              </w:rPr>
            </w:pPr>
            <w:r w:rsidRPr="005834BB">
              <w:rPr>
                <w:sz w:val="22"/>
                <w:szCs w:val="22"/>
              </w:rPr>
              <w:t>8.</w:t>
            </w:r>
          </w:p>
        </w:tc>
        <w:tc>
          <w:tcPr>
            <w:tcW w:w="2143" w:type="dxa"/>
          </w:tcPr>
          <w:p w:rsidR="0016174F" w:rsidRPr="005834BB" w:rsidRDefault="0016174F" w:rsidP="003C7769">
            <w:pPr>
              <w:widowControl w:val="0"/>
              <w:ind w:firstLine="0"/>
              <w:jc w:val="center"/>
              <w:rPr>
                <w:sz w:val="22"/>
                <w:szCs w:val="22"/>
              </w:rPr>
            </w:pPr>
            <w:r w:rsidRPr="005834BB">
              <w:rPr>
                <w:sz w:val="22"/>
                <w:szCs w:val="22"/>
              </w:rPr>
              <w:t>Доля муниципал</w:t>
            </w:r>
            <w:r w:rsidRPr="005834BB">
              <w:rPr>
                <w:sz w:val="22"/>
                <w:szCs w:val="22"/>
              </w:rPr>
              <w:t>ь</w:t>
            </w:r>
            <w:r w:rsidRPr="005834BB">
              <w:rPr>
                <w:sz w:val="22"/>
                <w:szCs w:val="22"/>
              </w:rPr>
              <w:t>ных кладбищ, нах</w:t>
            </w:r>
            <w:r w:rsidRPr="005834BB">
              <w:rPr>
                <w:sz w:val="22"/>
                <w:szCs w:val="22"/>
              </w:rPr>
              <w:t>о</w:t>
            </w:r>
            <w:r w:rsidRPr="005834BB">
              <w:rPr>
                <w:sz w:val="22"/>
                <w:szCs w:val="22"/>
              </w:rPr>
              <w:t>дящихся в норм</w:t>
            </w:r>
            <w:r w:rsidRPr="005834BB">
              <w:rPr>
                <w:sz w:val="22"/>
                <w:szCs w:val="22"/>
              </w:rPr>
              <w:t>а</w:t>
            </w:r>
            <w:r w:rsidRPr="005834BB">
              <w:rPr>
                <w:sz w:val="22"/>
                <w:szCs w:val="22"/>
              </w:rPr>
              <w:t>тивном состоянии по отношению к общему количеству муниципальных кладбищ</w:t>
            </w:r>
          </w:p>
        </w:tc>
        <w:tc>
          <w:tcPr>
            <w:tcW w:w="1160" w:type="dxa"/>
          </w:tcPr>
          <w:p w:rsidR="0016174F" w:rsidRPr="005834BB" w:rsidRDefault="0016174F" w:rsidP="003C7769">
            <w:pPr>
              <w:widowControl w:val="0"/>
              <w:ind w:firstLine="0"/>
              <w:jc w:val="center"/>
              <w:rPr>
                <w:sz w:val="22"/>
                <w:szCs w:val="22"/>
              </w:rPr>
            </w:pPr>
            <w:r w:rsidRPr="005834BB">
              <w:rPr>
                <w:sz w:val="22"/>
                <w:szCs w:val="22"/>
              </w:rPr>
              <w:t>%</w:t>
            </w:r>
          </w:p>
        </w:tc>
        <w:tc>
          <w:tcPr>
            <w:tcW w:w="1352" w:type="dxa"/>
          </w:tcPr>
          <w:p w:rsidR="0016174F" w:rsidRPr="005834BB" w:rsidRDefault="0016174F" w:rsidP="003C7769">
            <w:pPr>
              <w:widowControl w:val="0"/>
              <w:ind w:firstLine="0"/>
              <w:jc w:val="center"/>
              <w:rPr>
                <w:sz w:val="22"/>
                <w:szCs w:val="22"/>
              </w:rPr>
            </w:pPr>
            <w:r w:rsidRPr="005834BB">
              <w:rPr>
                <w:sz w:val="22"/>
                <w:szCs w:val="22"/>
              </w:rPr>
              <w:t>-</w:t>
            </w:r>
          </w:p>
        </w:tc>
        <w:tc>
          <w:tcPr>
            <w:tcW w:w="1643" w:type="dxa"/>
          </w:tcPr>
          <w:p w:rsidR="0016174F" w:rsidRPr="005834BB" w:rsidRDefault="0016174F" w:rsidP="003C7769">
            <w:pPr>
              <w:widowControl w:val="0"/>
              <w:ind w:firstLine="0"/>
              <w:jc w:val="center"/>
              <w:rPr>
                <w:sz w:val="22"/>
                <w:szCs w:val="22"/>
              </w:rPr>
            </w:pPr>
            <w:r w:rsidRPr="005834BB">
              <w:rPr>
                <w:sz w:val="22"/>
                <w:szCs w:val="22"/>
                <w:lang w:val="en-US"/>
              </w:rPr>
              <w:t>D=</w:t>
            </w:r>
            <w:r w:rsidRPr="005834BB">
              <w:rPr>
                <w:noProof/>
                <w:position w:val="-11"/>
                <w:sz w:val="22"/>
                <w:szCs w:val="22"/>
              </w:rPr>
              <w:drawing>
                <wp:inline distT="0" distB="0" distL="0" distR="0">
                  <wp:extent cx="85725" cy="190500"/>
                  <wp:effectExtent l="19050" t="0" r="9525" b="0"/>
                  <wp:docPr id="2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20" cstate="print">
                            <a:clrChange>
                              <a:clrFrom>
                                <a:srgbClr val="FFFFFF"/>
                              </a:clrFrom>
                              <a:clrTo>
                                <a:srgbClr val="FFFFFF">
                                  <a:alpha val="0"/>
                                </a:srgbClr>
                              </a:clrTo>
                            </a:clrChange>
                          </a:blip>
                          <a:srcRect/>
                          <a:stretch>
                            <a:fillRect/>
                          </a:stretch>
                        </pic:blipFill>
                        <pic:spPr bwMode="auto">
                          <a:xfrm>
                            <a:off x="0" y="0"/>
                            <a:ext cx="85725" cy="190500"/>
                          </a:xfrm>
                          <a:prstGeom prst="rect">
                            <a:avLst/>
                          </a:prstGeom>
                          <a:noFill/>
                          <a:ln w="9525">
                            <a:noFill/>
                            <a:miter lim="800000"/>
                            <a:headEnd/>
                            <a:tailEnd/>
                          </a:ln>
                        </pic:spPr>
                      </pic:pic>
                    </a:graphicData>
                  </a:graphic>
                </wp:inline>
              </w:drawing>
            </w:r>
            <w:r w:rsidRPr="005834BB">
              <w:rPr>
                <w:sz w:val="22"/>
                <w:szCs w:val="22"/>
              </w:rPr>
              <w:t xml:space="preserve"> × 100%</w:t>
            </w:r>
          </w:p>
        </w:tc>
        <w:tc>
          <w:tcPr>
            <w:tcW w:w="2143" w:type="dxa"/>
          </w:tcPr>
          <w:p w:rsidR="0016174F" w:rsidRPr="005834BB" w:rsidRDefault="0016174F" w:rsidP="003C7769">
            <w:pPr>
              <w:widowControl w:val="0"/>
              <w:ind w:firstLine="0"/>
              <w:jc w:val="center"/>
              <w:rPr>
                <w:sz w:val="22"/>
                <w:szCs w:val="22"/>
              </w:rPr>
            </w:pPr>
            <w:r w:rsidRPr="005834BB">
              <w:rPr>
                <w:sz w:val="22"/>
                <w:szCs w:val="22"/>
                <w:lang w:val="en-US"/>
              </w:rPr>
              <w:t>S</w:t>
            </w:r>
            <w:r w:rsidRPr="005834BB">
              <w:rPr>
                <w:sz w:val="22"/>
                <w:szCs w:val="22"/>
              </w:rPr>
              <w:t>-общая площадь муниципальных кладбищ в городе;</w:t>
            </w:r>
          </w:p>
          <w:p w:rsidR="0016174F" w:rsidRPr="005834BB" w:rsidRDefault="0016174F" w:rsidP="003C7769">
            <w:pPr>
              <w:widowControl w:val="0"/>
              <w:ind w:firstLine="0"/>
              <w:jc w:val="center"/>
              <w:rPr>
                <w:sz w:val="22"/>
                <w:szCs w:val="22"/>
              </w:rPr>
            </w:pPr>
            <w:r w:rsidRPr="005834BB">
              <w:rPr>
                <w:sz w:val="22"/>
                <w:szCs w:val="22"/>
                <w:lang w:val="en-US"/>
              </w:rPr>
              <w:t>S</w:t>
            </w:r>
            <w:r w:rsidRPr="005834BB">
              <w:rPr>
                <w:sz w:val="22"/>
                <w:szCs w:val="22"/>
                <w:vertAlign w:val="subscript"/>
              </w:rPr>
              <w:t>откр.</w:t>
            </w:r>
            <w:r w:rsidRPr="005834BB">
              <w:rPr>
                <w:sz w:val="22"/>
                <w:szCs w:val="22"/>
              </w:rPr>
              <w:t>-площадь кла</w:t>
            </w:r>
            <w:r w:rsidRPr="005834BB">
              <w:rPr>
                <w:sz w:val="22"/>
                <w:szCs w:val="22"/>
              </w:rPr>
              <w:t>д</w:t>
            </w:r>
            <w:r w:rsidRPr="005834BB">
              <w:rPr>
                <w:sz w:val="22"/>
                <w:szCs w:val="22"/>
              </w:rPr>
              <w:t>бищ, открытых для захоронения</w:t>
            </w:r>
          </w:p>
        </w:tc>
        <w:tc>
          <w:tcPr>
            <w:tcW w:w="2143" w:type="dxa"/>
          </w:tcPr>
          <w:p w:rsidR="0016174F" w:rsidRPr="005834BB" w:rsidRDefault="0016174F" w:rsidP="003C7769">
            <w:pPr>
              <w:widowControl w:val="0"/>
              <w:ind w:firstLine="0"/>
              <w:jc w:val="center"/>
              <w:rPr>
                <w:sz w:val="22"/>
                <w:szCs w:val="22"/>
              </w:rPr>
            </w:pPr>
            <w:r w:rsidRPr="005834BB">
              <w:rPr>
                <w:sz w:val="22"/>
                <w:szCs w:val="22"/>
              </w:rPr>
              <w:t>Свидетельства о государственной регистрации права на земельные уч</w:t>
            </w:r>
            <w:r w:rsidRPr="005834BB">
              <w:rPr>
                <w:sz w:val="22"/>
                <w:szCs w:val="22"/>
              </w:rPr>
              <w:t>а</w:t>
            </w:r>
            <w:r w:rsidRPr="005834BB">
              <w:rPr>
                <w:sz w:val="22"/>
                <w:szCs w:val="22"/>
              </w:rPr>
              <w:t>стки под захорон</w:t>
            </w:r>
            <w:r w:rsidRPr="005834BB">
              <w:rPr>
                <w:sz w:val="22"/>
                <w:szCs w:val="22"/>
              </w:rPr>
              <w:t>е</w:t>
            </w:r>
            <w:r w:rsidRPr="005834BB">
              <w:rPr>
                <w:sz w:val="22"/>
                <w:szCs w:val="22"/>
              </w:rPr>
              <w:t>ния</w:t>
            </w:r>
          </w:p>
        </w:tc>
        <w:tc>
          <w:tcPr>
            <w:tcW w:w="1859" w:type="dxa"/>
          </w:tcPr>
          <w:p w:rsidR="0016174F" w:rsidRPr="005834BB" w:rsidRDefault="0016174F" w:rsidP="003C7769">
            <w:pPr>
              <w:widowControl w:val="0"/>
              <w:ind w:firstLine="0"/>
              <w:jc w:val="center"/>
              <w:rPr>
                <w:sz w:val="22"/>
                <w:szCs w:val="22"/>
              </w:rPr>
            </w:pPr>
            <w:r w:rsidRPr="005834BB">
              <w:rPr>
                <w:sz w:val="22"/>
                <w:szCs w:val="22"/>
              </w:rPr>
              <w:t>Запрос инфо</w:t>
            </w:r>
            <w:r w:rsidRPr="005834BB">
              <w:rPr>
                <w:sz w:val="22"/>
                <w:szCs w:val="22"/>
              </w:rPr>
              <w:t>р</w:t>
            </w:r>
            <w:r w:rsidRPr="005834BB">
              <w:rPr>
                <w:sz w:val="22"/>
                <w:szCs w:val="22"/>
              </w:rPr>
              <w:t>мации от МКУ «УМК НН»</w:t>
            </w:r>
          </w:p>
        </w:tc>
        <w:tc>
          <w:tcPr>
            <w:tcW w:w="2143" w:type="dxa"/>
          </w:tcPr>
          <w:p w:rsidR="0016174F" w:rsidRPr="005834BB" w:rsidRDefault="0016174F" w:rsidP="003C7769">
            <w:pPr>
              <w:widowControl w:val="0"/>
              <w:ind w:firstLine="0"/>
              <w:jc w:val="center"/>
              <w:rPr>
                <w:sz w:val="22"/>
                <w:szCs w:val="22"/>
              </w:rPr>
            </w:pPr>
            <w:r w:rsidRPr="005834BB">
              <w:rPr>
                <w:sz w:val="22"/>
                <w:szCs w:val="22"/>
              </w:rPr>
              <w:t>Годовая</w:t>
            </w:r>
          </w:p>
        </w:tc>
      </w:tr>
    </w:tbl>
    <w:p w:rsidR="00645352" w:rsidRPr="00850B52" w:rsidRDefault="00645352" w:rsidP="0058799A">
      <w:pPr>
        <w:tabs>
          <w:tab w:val="left" w:pos="10980"/>
        </w:tabs>
        <w:ind w:firstLine="0"/>
        <w:rPr>
          <w:szCs w:val="28"/>
        </w:rPr>
      </w:pPr>
    </w:p>
    <w:p w:rsidR="0016174F" w:rsidRPr="00850B52" w:rsidRDefault="0016174F" w:rsidP="0016174F">
      <w:pPr>
        <w:tabs>
          <w:tab w:val="left" w:pos="10980"/>
        </w:tabs>
        <w:ind w:firstLine="0"/>
        <w:jc w:val="center"/>
        <w:rPr>
          <w:szCs w:val="28"/>
        </w:rPr>
      </w:pPr>
      <w:r w:rsidRPr="00850B52">
        <w:rPr>
          <w:szCs w:val="28"/>
        </w:rPr>
        <w:t>2.6. Меры правового регулирования</w:t>
      </w:r>
    </w:p>
    <w:p w:rsidR="0016174F" w:rsidRPr="00850B52" w:rsidRDefault="0016174F" w:rsidP="0016174F">
      <w:pPr>
        <w:tabs>
          <w:tab w:val="left" w:pos="10980"/>
        </w:tabs>
        <w:jc w:val="right"/>
        <w:rPr>
          <w:szCs w:val="28"/>
        </w:rPr>
      </w:pPr>
      <w:r w:rsidRPr="00850B52">
        <w:rPr>
          <w:szCs w:val="28"/>
        </w:rPr>
        <w:t>Таблица 3</w:t>
      </w:r>
    </w:p>
    <w:p w:rsidR="0016174F" w:rsidRPr="00850B52" w:rsidRDefault="0016174F" w:rsidP="0016174F">
      <w:pPr>
        <w:tabs>
          <w:tab w:val="left" w:pos="10980"/>
        </w:tabs>
        <w:jc w:val="right"/>
        <w:rPr>
          <w:szCs w:val="28"/>
        </w:rPr>
      </w:pPr>
    </w:p>
    <w:p w:rsidR="0016174F" w:rsidRPr="00850B52" w:rsidRDefault="0016174F" w:rsidP="0016174F">
      <w:pPr>
        <w:tabs>
          <w:tab w:val="left" w:pos="10980"/>
        </w:tabs>
        <w:jc w:val="center"/>
        <w:rPr>
          <w:szCs w:val="28"/>
        </w:rPr>
      </w:pPr>
      <w:r w:rsidRPr="00850B52">
        <w:rPr>
          <w:szCs w:val="28"/>
        </w:rPr>
        <w:t>Сведения об основных мерах правового регулирования</w:t>
      </w:r>
    </w:p>
    <w:tbl>
      <w:tblPr>
        <w:tblW w:w="15309" w:type="dxa"/>
        <w:tblInd w:w="-284"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tblPr>
      <w:tblGrid>
        <w:gridCol w:w="567"/>
        <w:gridCol w:w="3404"/>
        <w:gridCol w:w="6941"/>
        <w:gridCol w:w="2553"/>
        <w:gridCol w:w="1844"/>
      </w:tblGrid>
      <w:tr w:rsidR="0016174F" w:rsidRPr="005834BB" w:rsidTr="0058799A">
        <w:tc>
          <w:tcPr>
            <w:tcW w:w="567" w:type="dxa"/>
            <w:tcBorders>
              <w:top w:val="single" w:sz="4" w:space="0" w:color="auto"/>
              <w:bottom w:val="single" w:sz="4" w:space="0" w:color="auto"/>
              <w:right w:val="single" w:sz="4" w:space="0" w:color="auto"/>
            </w:tcBorders>
          </w:tcPr>
          <w:p w:rsidR="0016174F" w:rsidRPr="005834BB" w:rsidRDefault="0016174F" w:rsidP="003C7769">
            <w:pPr>
              <w:tabs>
                <w:tab w:val="left" w:pos="10980"/>
              </w:tabs>
              <w:ind w:firstLine="0"/>
              <w:jc w:val="center"/>
              <w:rPr>
                <w:sz w:val="22"/>
                <w:szCs w:val="22"/>
              </w:rPr>
            </w:pPr>
            <w:r w:rsidRPr="005834BB">
              <w:rPr>
                <w:sz w:val="22"/>
                <w:szCs w:val="22"/>
              </w:rPr>
              <w:t>№ п/п</w:t>
            </w:r>
          </w:p>
        </w:tc>
        <w:tc>
          <w:tcPr>
            <w:tcW w:w="3404" w:type="dxa"/>
            <w:tcBorders>
              <w:top w:val="single" w:sz="4" w:space="0" w:color="auto"/>
              <w:left w:val="single" w:sz="4" w:space="0" w:color="auto"/>
              <w:bottom w:val="single" w:sz="4" w:space="0" w:color="auto"/>
              <w:right w:val="single" w:sz="4" w:space="0" w:color="auto"/>
            </w:tcBorders>
          </w:tcPr>
          <w:p w:rsidR="0016174F" w:rsidRPr="005834BB" w:rsidRDefault="0016174F" w:rsidP="003C7769">
            <w:pPr>
              <w:tabs>
                <w:tab w:val="left" w:pos="10980"/>
              </w:tabs>
              <w:ind w:firstLine="0"/>
              <w:jc w:val="center"/>
              <w:rPr>
                <w:sz w:val="22"/>
                <w:szCs w:val="22"/>
              </w:rPr>
            </w:pPr>
            <w:r w:rsidRPr="005834BB">
              <w:rPr>
                <w:sz w:val="22"/>
                <w:szCs w:val="22"/>
              </w:rPr>
              <w:t xml:space="preserve">Вид правового </w:t>
            </w:r>
          </w:p>
          <w:p w:rsidR="0016174F" w:rsidRPr="005834BB" w:rsidRDefault="0016174F" w:rsidP="003C7769">
            <w:pPr>
              <w:tabs>
                <w:tab w:val="left" w:pos="10980"/>
              </w:tabs>
              <w:ind w:firstLine="0"/>
              <w:jc w:val="center"/>
              <w:rPr>
                <w:sz w:val="22"/>
                <w:szCs w:val="22"/>
              </w:rPr>
            </w:pPr>
            <w:r w:rsidRPr="005834BB">
              <w:rPr>
                <w:sz w:val="22"/>
                <w:szCs w:val="22"/>
              </w:rPr>
              <w:t>акта</w:t>
            </w:r>
          </w:p>
        </w:tc>
        <w:tc>
          <w:tcPr>
            <w:tcW w:w="6941" w:type="dxa"/>
            <w:tcBorders>
              <w:top w:val="single" w:sz="4" w:space="0" w:color="auto"/>
              <w:left w:val="single" w:sz="4" w:space="0" w:color="auto"/>
              <w:bottom w:val="single" w:sz="4" w:space="0" w:color="auto"/>
              <w:right w:val="single" w:sz="4" w:space="0" w:color="auto"/>
            </w:tcBorders>
          </w:tcPr>
          <w:p w:rsidR="0016174F" w:rsidRPr="005834BB" w:rsidRDefault="0016174F" w:rsidP="003C7769">
            <w:pPr>
              <w:tabs>
                <w:tab w:val="left" w:pos="10980"/>
              </w:tabs>
              <w:ind w:firstLine="0"/>
              <w:jc w:val="center"/>
              <w:rPr>
                <w:sz w:val="22"/>
                <w:szCs w:val="22"/>
              </w:rPr>
            </w:pPr>
            <w:r w:rsidRPr="005834BB">
              <w:rPr>
                <w:sz w:val="22"/>
                <w:szCs w:val="22"/>
              </w:rPr>
              <w:t>Основные положения правового акта (суть)</w:t>
            </w:r>
          </w:p>
        </w:tc>
        <w:tc>
          <w:tcPr>
            <w:tcW w:w="2553" w:type="dxa"/>
            <w:tcBorders>
              <w:top w:val="single" w:sz="4" w:space="0" w:color="auto"/>
              <w:left w:val="single" w:sz="4" w:space="0" w:color="auto"/>
              <w:bottom w:val="single" w:sz="4" w:space="0" w:color="auto"/>
              <w:right w:val="single" w:sz="4" w:space="0" w:color="auto"/>
            </w:tcBorders>
          </w:tcPr>
          <w:p w:rsidR="0016174F" w:rsidRPr="005834BB" w:rsidRDefault="0016174F" w:rsidP="003C7769">
            <w:pPr>
              <w:tabs>
                <w:tab w:val="left" w:pos="10980"/>
              </w:tabs>
              <w:ind w:firstLine="0"/>
              <w:jc w:val="center"/>
              <w:rPr>
                <w:sz w:val="22"/>
                <w:szCs w:val="22"/>
              </w:rPr>
            </w:pPr>
            <w:r w:rsidRPr="005834BB">
              <w:rPr>
                <w:sz w:val="22"/>
                <w:szCs w:val="22"/>
              </w:rPr>
              <w:t>Ответственный исполн</w:t>
            </w:r>
            <w:r w:rsidRPr="005834BB">
              <w:rPr>
                <w:sz w:val="22"/>
                <w:szCs w:val="22"/>
              </w:rPr>
              <w:t>и</w:t>
            </w:r>
            <w:r w:rsidRPr="005834BB">
              <w:rPr>
                <w:sz w:val="22"/>
                <w:szCs w:val="22"/>
              </w:rPr>
              <w:t>тель, соисполнитель</w:t>
            </w:r>
          </w:p>
        </w:tc>
        <w:tc>
          <w:tcPr>
            <w:tcW w:w="1844" w:type="dxa"/>
            <w:tcBorders>
              <w:top w:val="single" w:sz="4" w:space="0" w:color="auto"/>
              <w:left w:val="single" w:sz="4" w:space="0" w:color="auto"/>
              <w:bottom w:val="single" w:sz="4" w:space="0" w:color="auto"/>
            </w:tcBorders>
          </w:tcPr>
          <w:p w:rsidR="0016174F" w:rsidRPr="005834BB" w:rsidRDefault="0016174F" w:rsidP="003C7769">
            <w:pPr>
              <w:tabs>
                <w:tab w:val="left" w:pos="10980"/>
              </w:tabs>
              <w:ind w:firstLine="0"/>
              <w:jc w:val="center"/>
              <w:rPr>
                <w:sz w:val="22"/>
                <w:szCs w:val="22"/>
              </w:rPr>
            </w:pPr>
            <w:r w:rsidRPr="005834BB">
              <w:rPr>
                <w:sz w:val="22"/>
                <w:szCs w:val="22"/>
              </w:rPr>
              <w:t>Ожидаемые сроки принятия</w:t>
            </w:r>
          </w:p>
        </w:tc>
      </w:tr>
      <w:tr w:rsidR="0016174F" w:rsidRPr="005834BB" w:rsidTr="0058799A">
        <w:tc>
          <w:tcPr>
            <w:tcW w:w="567" w:type="dxa"/>
            <w:tcBorders>
              <w:top w:val="single" w:sz="4" w:space="0" w:color="auto"/>
              <w:bottom w:val="single" w:sz="4" w:space="0" w:color="auto"/>
              <w:right w:val="single" w:sz="4" w:space="0" w:color="auto"/>
            </w:tcBorders>
          </w:tcPr>
          <w:p w:rsidR="0016174F" w:rsidRPr="005834BB" w:rsidRDefault="0016174F" w:rsidP="003C7769">
            <w:pPr>
              <w:tabs>
                <w:tab w:val="left" w:pos="10980"/>
              </w:tabs>
              <w:ind w:firstLine="0"/>
              <w:jc w:val="center"/>
              <w:rPr>
                <w:sz w:val="22"/>
                <w:szCs w:val="22"/>
              </w:rPr>
            </w:pPr>
            <w:r w:rsidRPr="005834BB">
              <w:rPr>
                <w:sz w:val="22"/>
                <w:szCs w:val="22"/>
              </w:rPr>
              <w:t>1</w:t>
            </w:r>
          </w:p>
        </w:tc>
        <w:tc>
          <w:tcPr>
            <w:tcW w:w="3404" w:type="dxa"/>
            <w:tcBorders>
              <w:top w:val="single" w:sz="4" w:space="0" w:color="auto"/>
              <w:left w:val="single" w:sz="4" w:space="0" w:color="auto"/>
              <w:bottom w:val="single" w:sz="4" w:space="0" w:color="auto"/>
              <w:right w:val="single" w:sz="4" w:space="0" w:color="auto"/>
            </w:tcBorders>
          </w:tcPr>
          <w:p w:rsidR="0016174F" w:rsidRPr="005834BB" w:rsidRDefault="0016174F" w:rsidP="003C7769">
            <w:pPr>
              <w:tabs>
                <w:tab w:val="left" w:pos="10980"/>
              </w:tabs>
              <w:ind w:firstLine="0"/>
              <w:jc w:val="center"/>
              <w:rPr>
                <w:sz w:val="22"/>
                <w:szCs w:val="22"/>
              </w:rPr>
            </w:pPr>
            <w:r w:rsidRPr="005834BB">
              <w:rPr>
                <w:sz w:val="22"/>
                <w:szCs w:val="22"/>
              </w:rPr>
              <w:t>2</w:t>
            </w:r>
          </w:p>
        </w:tc>
        <w:tc>
          <w:tcPr>
            <w:tcW w:w="6941" w:type="dxa"/>
            <w:tcBorders>
              <w:top w:val="single" w:sz="4" w:space="0" w:color="auto"/>
              <w:left w:val="single" w:sz="4" w:space="0" w:color="auto"/>
              <w:bottom w:val="single" w:sz="4" w:space="0" w:color="auto"/>
              <w:right w:val="single" w:sz="4" w:space="0" w:color="auto"/>
            </w:tcBorders>
          </w:tcPr>
          <w:p w:rsidR="0016174F" w:rsidRPr="005834BB" w:rsidRDefault="0016174F" w:rsidP="003C7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1908"/>
                <w:tab w:val="left" w:pos="12824"/>
                <w:tab w:val="left" w:pos="13740"/>
                <w:tab w:val="left" w:pos="14656"/>
              </w:tabs>
              <w:ind w:firstLine="0"/>
              <w:jc w:val="center"/>
              <w:rPr>
                <w:sz w:val="22"/>
                <w:szCs w:val="22"/>
              </w:rPr>
            </w:pPr>
            <w:r w:rsidRPr="005834BB">
              <w:rPr>
                <w:sz w:val="22"/>
                <w:szCs w:val="22"/>
              </w:rPr>
              <w:t>3</w:t>
            </w:r>
          </w:p>
        </w:tc>
        <w:tc>
          <w:tcPr>
            <w:tcW w:w="2553" w:type="dxa"/>
            <w:tcBorders>
              <w:top w:val="single" w:sz="4" w:space="0" w:color="auto"/>
              <w:left w:val="single" w:sz="4" w:space="0" w:color="auto"/>
              <w:bottom w:val="single" w:sz="4" w:space="0" w:color="auto"/>
              <w:right w:val="single" w:sz="4" w:space="0" w:color="auto"/>
            </w:tcBorders>
          </w:tcPr>
          <w:p w:rsidR="0016174F" w:rsidRPr="005834BB" w:rsidRDefault="0016174F" w:rsidP="003C7769">
            <w:pPr>
              <w:tabs>
                <w:tab w:val="left" w:pos="10980"/>
              </w:tabs>
              <w:ind w:firstLine="0"/>
              <w:jc w:val="center"/>
              <w:rPr>
                <w:sz w:val="22"/>
                <w:szCs w:val="22"/>
              </w:rPr>
            </w:pPr>
            <w:r w:rsidRPr="005834BB">
              <w:rPr>
                <w:sz w:val="22"/>
                <w:szCs w:val="22"/>
              </w:rPr>
              <w:t>4</w:t>
            </w:r>
          </w:p>
        </w:tc>
        <w:tc>
          <w:tcPr>
            <w:tcW w:w="1844" w:type="dxa"/>
            <w:tcBorders>
              <w:top w:val="single" w:sz="4" w:space="0" w:color="auto"/>
              <w:left w:val="single" w:sz="4" w:space="0" w:color="auto"/>
              <w:bottom w:val="single" w:sz="4" w:space="0" w:color="auto"/>
            </w:tcBorders>
          </w:tcPr>
          <w:p w:rsidR="0016174F" w:rsidRPr="005834BB" w:rsidRDefault="0016174F" w:rsidP="003C7769">
            <w:pPr>
              <w:tabs>
                <w:tab w:val="left" w:pos="10980"/>
              </w:tabs>
              <w:ind w:firstLine="0"/>
              <w:jc w:val="center"/>
              <w:rPr>
                <w:sz w:val="22"/>
                <w:szCs w:val="22"/>
              </w:rPr>
            </w:pPr>
            <w:r w:rsidRPr="005834BB">
              <w:rPr>
                <w:sz w:val="22"/>
                <w:szCs w:val="22"/>
              </w:rPr>
              <w:t>5</w:t>
            </w:r>
          </w:p>
        </w:tc>
      </w:tr>
      <w:tr w:rsidR="0016174F" w:rsidRPr="005834BB" w:rsidTr="0058799A">
        <w:tc>
          <w:tcPr>
            <w:tcW w:w="567" w:type="dxa"/>
            <w:tcBorders>
              <w:top w:val="single" w:sz="4" w:space="0" w:color="auto"/>
              <w:bottom w:val="single" w:sz="4" w:space="0" w:color="auto"/>
              <w:right w:val="single" w:sz="4" w:space="0" w:color="auto"/>
            </w:tcBorders>
          </w:tcPr>
          <w:p w:rsidR="0016174F" w:rsidRPr="005834BB" w:rsidRDefault="0016174F" w:rsidP="003C7769">
            <w:pPr>
              <w:tabs>
                <w:tab w:val="left" w:pos="10980"/>
              </w:tabs>
              <w:ind w:firstLine="0"/>
              <w:jc w:val="center"/>
              <w:rPr>
                <w:sz w:val="22"/>
                <w:szCs w:val="22"/>
              </w:rPr>
            </w:pPr>
            <w:r w:rsidRPr="005834BB">
              <w:rPr>
                <w:sz w:val="22"/>
                <w:szCs w:val="22"/>
              </w:rPr>
              <w:t>1.</w:t>
            </w:r>
          </w:p>
        </w:tc>
        <w:tc>
          <w:tcPr>
            <w:tcW w:w="14742" w:type="dxa"/>
            <w:gridSpan w:val="4"/>
            <w:tcBorders>
              <w:top w:val="single" w:sz="4" w:space="0" w:color="auto"/>
              <w:left w:val="single" w:sz="4" w:space="0" w:color="auto"/>
              <w:bottom w:val="single" w:sz="4" w:space="0" w:color="auto"/>
            </w:tcBorders>
          </w:tcPr>
          <w:p w:rsidR="0016174F" w:rsidRPr="005834BB" w:rsidRDefault="0016174F" w:rsidP="003C7769">
            <w:pPr>
              <w:tabs>
                <w:tab w:val="left" w:pos="10980"/>
              </w:tabs>
              <w:ind w:firstLine="0"/>
              <w:rPr>
                <w:sz w:val="22"/>
                <w:szCs w:val="22"/>
              </w:rPr>
            </w:pPr>
            <w:r w:rsidRPr="005834BB">
              <w:rPr>
                <w:sz w:val="22"/>
                <w:szCs w:val="22"/>
              </w:rPr>
              <w:t>Основное мероприятие. Прочие объекты благоустройства (включая сети ливневой канализации и сооружения инженерной защиты) города Нижнего Но</w:t>
            </w:r>
            <w:r w:rsidRPr="005834BB">
              <w:rPr>
                <w:sz w:val="22"/>
                <w:szCs w:val="22"/>
              </w:rPr>
              <w:t>в</w:t>
            </w:r>
            <w:r w:rsidRPr="005834BB">
              <w:rPr>
                <w:sz w:val="22"/>
                <w:szCs w:val="22"/>
              </w:rPr>
              <w:t>города</w:t>
            </w:r>
          </w:p>
        </w:tc>
      </w:tr>
      <w:tr w:rsidR="0016174F" w:rsidRPr="005834BB" w:rsidTr="0058799A">
        <w:tc>
          <w:tcPr>
            <w:tcW w:w="567" w:type="dxa"/>
            <w:tcBorders>
              <w:top w:val="single" w:sz="4" w:space="0" w:color="auto"/>
              <w:bottom w:val="single" w:sz="4" w:space="0" w:color="auto"/>
              <w:right w:val="single" w:sz="4" w:space="0" w:color="auto"/>
            </w:tcBorders>
          </w:tcPr>
          <w:p w:rsidR="0016174F" w:rsidRPr="005834BB" w:rsidRDefault="0016174F" w:rsidP="003C7769">
            <w:pPr>
              <w:tabs>
                <w:tab w:val="left" w:pos="10980"/>
              </w:tabs>
              <w:ind w:firstLine="0"/>
              <w:jc w:val="center"/>
              <w:rPr>
                <w:sz w:val="22"/>
                <w:szCs w:val="22"/>
              </w:rPr>
            </w:pPr>
            <w:r w:rsidRPr="005834BB">
              <w:rPr>
                <w:sz w:val="22"/>
                <w:szCs w:val="22"/>
              </w:rPr>
              <w:t>1.1.</w:t>
            </w:r>
          </w:p>
        </w:tc>
        <w:tc>
          <w:tcPr>
            <w:tcW w:w="3404" w:type="dxa"/>
            <w:tcBorders>
              <w:top w:val="single" w:sz="4" w:space="0" w:color="auto"/>
              <w:left w:val="single" w:sz="4" w:space="0" w:color="auto"/>
              <w:bottom w:val="single" w:sz="4" w:space="0" w:color="auto"/>
              <w:right w:val="single" w:sz="4" w:space="0" w:color="auto"/>
            </w:tcBorders>
          </w:tcPr>
          <w:p w:rsidR="0016174F" w:rsidRPr="005834BB" w:rsidRDefault="0016174F" w:rsidP="003C7769">
            <w:pPr>
              <w:tabs>
                <w:tab w:val="left" w:pos="10980"/>
              </w:tabs>
              <w:ind w:firstLine="0"/>
              <w:rPr>
                <w:sz w:val="22"/>
                <w:szCs w:val="22"/>
              </w:rPr>
            </w:pPr>
            <w:r w:rsidRPr="005834BB">
              <w:rPr>
                <w:sz w:val="22"/>
                <w:szCs w:val="22"/>
              </w:rPr>
              <w:t>Постановление</w:t>
            </w:r>
          </w:p>
          <w:p w:rsidR="0016174F" w:rsidRPr="005834BB" w:rsidRDefault="0016174F" w:rsidP="003C7769">
            <w:pPr>
              <w:tabs>
                <w:tab w:val="left" w:pos="10980"/>
              </w:tabs>
              <w:ind w:firstLine="0"/>
              <w:rPr>
                <w:sz w:val="22"/>
                <w:szCs w:val="22"/>
              </w:rPr>
            </w:pPr>
            <w:r w:rsidRPr="005834BB">
              <w:rPr>
                <w:sz w:val="22"/>
                <w:szCs w:val="22"/>
              </w:rPr>
              <w:t xml:space="preserve">администрации города Нижнего Новгорода </w:t>
            </w:r>
          </w:p>
        </w:tc>
        <w:tc>
          <w:tcPr>
            <w:tcW w:w="6941" w:type="dxa"/>
            <w:tcBorders>
              <w:top w:val="single" w:sz="4" w:space="0" w:color="auto"/>
              <w:left w:val="single" w:sz="4" w:space="0" w:color="auto"/>
              <w:bottom w:val="single" w:sz="4" w:space="0" w:color="auto"/>
              <w:right w:val="single" w:sz="4" w:space="0" w:color="auto"/>
            </w:tcBorders>
          </w:tcPr>
          <w:p w:rsidR="0016174F" w:rsidRPr="005834BB" w:rsidRDefault="0016174F" w:rsidP="003C7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1908"/>
                <w:tab w:val="left" w:pos="12824"/>
                <w:tab w:val="left" w:pos="13740"/>
                <w:tab w:val="left" w:pos="14656"/>
              </w:tabs>
              <w:ind w:firstLine="0"/>
              <w:rPr>
                <w:sz w:val="22"/>
                <w:szCs w:val="22"/>
              </w:rPr>
            </w:pPr>
            <w:r w:rsidRPr="005834BB">
              <w:rPr>
                <w:sz w:val="22"/>
                <w:szCs w:val="22"/>
              </w:rPr>
              <w:t>Порядок и условия организации летнего отдыха и обеспечении без</w:t>
            </w:r>
            <w:r w:rsidRPr="005834BB">
              <w:rPr>
                <w:sz w:val="22"/>
                <w:szCs w:val="22"/>
              </w:rPr>
              <w:t>о</w:t>
            </w:r>
            <w:r w:rsidRPr="005834BB">
              <w:rPr>
                <w:sz w:val="22"/>
                <w:szCs w:val="22"/>
              </w:rPr>
              <w:t>пасности населения на водных объектах города Нижнего Новгорода:</w:t>
            </w:r>
          </w:p>
          <w:p w:rsidR="0016174F" w:rsidRPr="005834BB" w:rsidRDefault="0016174F" w:rsidP="003C7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1908"/>
                <w:tab w:val="left" w:pos="12824"/>
                <w:tab w:val="left" w:pos="13740"/>
                <w:tab w:val="left" w:pos="14656"/>
              </w:tabs>
              <w:ind w:firstLine="0"/>
              <w:rPr>
                <w:sz w:val="22"/>
                <w:szCs w:val="22"/>
              </w:rPr>
            </w:pPr>
            <w:r w:rsidRPr="005834BB">
              <w:rPr>
                <w:sz w:val="22"/>
                <w:szCs w:val="22"/>
              </w:rPr>
              <w:t>-план мероприятий по организации летнего отдыха и обеспечению безопасности населения на водных объектах в городе  Нижнем Новг</w:t>
            </w:r>
            <w:r w:rsidRPr="005834BB">
              <w:rPr>
                <w:sz w:val="22"/>
                <w:szCs w:val="22"/>
              </w:rPr>
              <w:t>о</w:t>
            </w:r>
            <w:r w:rsidRPr="005834BB">
              <w:rPr>
                <w:sz w:val="22"/>
                <w:szCs w:val="22"/>
              </w:rPr>
              <w:t xml:space="preserve">роде; </w:t>
            </w:r>
          </w:p>
          <w:p w:rsidR="0016174F" w:rsidRPr="005834BB" w:rsidRDefault="0016174F" w:rsidP="003C7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1908"/>
                <w:tab w:val="left" w:pos="12824"/>
                <w:tab w:val="left" w:pos="13740"/>
                <w:tab w:val="left" w:pos="14656"/>
              </w:tabs>
              <w:ind w:firstLine="0"/>
              <w:rPr>
                <w:sz w:val="22"/>
                <w:szCs w:val="22"/>
              </w:rPr>
            </w:pPr>
            <w:r w:rsidRPr="005834BB">
              <w:rPr>
                <w:sz w:val="22"/>
                <w:szCs w:val="22"/>
              </w:rPr>
              <w:t>-перечень пляжей на территории города Нижнего Новгорода;</w:t>
            </w:r>
          </w:p>
          <w:p w:rsidR="0016174F" w:rsidRPr="005834BB" w:rsidRDefault="0016174F" w:rsidP="003C7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1908"/>
                <w:tab w:val="left" w:pos="12824"/>
                <w:tab w:val="left" w:pos="13740"/>
                <w:tab w:val="left" w:pos="14656"/>
              </w:tabs>
              <w:ind w:firstLine="0"/>
              <w:rPr>
                <w:sz w:val="22"/>
                <w:szCs w:val="22"/>
              </w:rPr>
            </w:pPr>
            <w:r w:rsidRPr="005834BB">
              <w:rPr>
                <w:sz w:val="22"/>
                <w:szCs w:val="22"/>
              </w:rPr>
              <w:lastRenderedPageBreak/>
              <w:t xml:space="preserve">-состав комиссии по приемке пляжей в эксплуатацию на летний период 2017 года; </w:t>
            </w:r>
          </w:p>
          <w:p w:rsidR="0016174F" w:rsidRPr="005834BB" w:rsidRDefault="0016174F" w:rsidP="003C7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80"/>
                <w:tab w:val="left" w:pos="11908"/>
                <w:tab w:val="left" w:pos="12824"/>
                <w:tab w:val="left" w:pos="13740"/>
                <w:tab w:val="left" w:pos="14656"/>
              </w:tabs>
              <w:ind w:firstLine="0"/>
              <w:rPr>
                <w:sz w:val="22"/>
                <w:szCs w:val="22"/>
              </w:rPr>
            </w:pPr>
            <w:r w:rsidRPr="005834BB">
              <w:rPr>
                <w:sz w:val="22"/>
                <w:szCs w:val="22"/>
              </w:rPr>
              <w:t xml:space="preserve">-требования к информации, содержащейся на щитах, устанавливаемых на пляжах; </w:t>
            </w:r>
          </w:p>
          <w:p w:rsidR="0016174F" w:rsidRPr="005834BB" w:rsidRDefault="0016174F" w:rsidP="003C7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5834BB">
              <w:rPr>
                <w:sz w:val="22"/>
                <w:szCs w:val="22"/>
              </w:rPr>
              <w:t>-поручения по реализации плана мероприятий по организации летнего отдыха и обеспечению безопасности населения  на  водных объектах в городе  Нижнем Новгороде.</w:t>
            </w:r>
          </w:p>
        </w:tc>
        <w:tc>
          <w:tcPr>
            <w:tcW w:w="2553" w:type="dxa"/>
            <w:tcBorders>
              <w:top w:val="single" w:sz="4" w:space="0" w:color="auto"/>
              <w:left w:val="single" w:sz="4" w:space="0" w:color="auto"/>
              <w:bottom w:val="single" w:sz="4" w:space="0" w:color="auto"/>
              <w:right w:val="single" w:sz="4" w:space="0" w:color="auto"/>
            </w:tcBorders>
          </w:tcPr>
          <w:p w:rsidR="0016174F" w:rsidRPr="005834BB" w:rsidRDefault="0016174F" w:rsidP="003C7769">
            <w:pPr>
              <w:tabs>
                <w:tab w:val="left" w:pos="10980"/>
              </w:tabs>
              <w:ind w:firstLine="0"/>
              <w:rPr>
                <w:sz w:val="22"/>
                <w:szCs w:val="22"/>
              </w:rPr>
            </w:pPr>
            <w:r w:rsidRPr="005834BB">
              <w:rPr>
                <w:sz w:val="22"/>
                <w:szCs w:val="22"/>
              </w:rPr>
              <w:lastRenderedPageBreak/>
              <w:t>Департамент благоус</w:t>
            </w:r>
            <w:r w:rsidRPr="005834BB">
              <w:rPr>
                <w:sz w:val="22"/>
                <w:szCs w:val="22"/>
              </w:rPr>
              <w:t>т</w:t>
            </w:r>
            <w:r w:rsidRPr="005834BB">
              <w:rPr>
                <w:sz w:val="22"/>
                <w:szCs w:val="22"/>
              </w:rPr>
              <w:t xml:space="preserve">ройства и дорожного </w:t>
            </w:r>
          </w:p>
          <w:p w:rsidR="0016174F" w:rsidRPr="005834BB" w:rsidRDefault="0016174F" w:rsidP="003C7769">
            <w:pPr>
              <w:tabs>
                <w:tab w:val="left" w:pos="10980"/>
              </w:tabs>
              <w:ind w:firstLine="0"/>
              <w:rPr>
                <w:sz w:val="22"/>
                <w:szCs w:val="22"/>
              </w:rPr>
            </w:pPr>
            <w:r w:rsidRPr="005834BB">
              <w:rPr>
                <w:sz w:val="22"/>
                <w:szCs w:val="22"/>
              </w:rPr>
              <w:t xml:space="preserve">хозяйства </w:t>
            </w:r>
          </w:p>
          <w:p w:rsidR="0016174F" w:rsidRPr="005834BB" w:rsidRDefault="0016174F" w:rsidP="003C7769">
            <w:pPr>
              <w:tabs>
                <w:tab w:val="left" w:pos="10980"/>
              </w:tabs>
              <w:ind w:firstLine="0"/>
              <w:rPr>
                <w:sz w:val="22"/>
                <w:szCs w:val="22"/>
              </w:rPr>
            </w:pPr>
            <w:r w:rsidRPr="005834BB">
              <w:rPr>
                <w:sz w:val="22"/>
                <w:szCs w:val="22"/>
              </w:rPr>
              <w:t>администрации города Нижнего</w:t>
            </w:r>
          </w:p>
          <w:p w:rsidR="0016174F" w:rsidRPr="005834BB" w:rsidRDefault="0016174F" w:rsidP="003C7769">
            <w:pPr>
              <w:tabs>
                <w:tab w:val="left" w:pos="10980"/>
              </w:tabs>
              <w:ind w:firstLine="0"/>
              <w:rPr>
                <w:sz w:val="22"/>
                <w:szCs w:val="22"/>
              </w:rPr>
            </w:pPr>
            <w:r w:rsidRPr="005834BB">
              <w:rPr>
                <w:sz w:val="22"/>
                <w:szCs w:val="22"/>
              </w:rPr>
              <w:t xml:space="preserve">Новгорода, МКУ «УИЗТ </w:t>
            </w:r>
            <w:r w:rsidRPr="005834BB">
              <w:rPr>
                <w:sz w:val="22"/>
                <w:szCs w:val="22"/>
              </w:rPr>
              <w:lastRenderedPageBreak/>
              <w:t xml:space="preserve">г.НН», администрации районов города </w:t>
            </w:r>
          </w:p>
        </w:tc>
        <w:tc>
          <w:tcPr>
            <w:tcW w:w="1844" w:type="dxa"/>
            <w:tcBorders>
              <w:top w:val="single" w:sz="4" w:space="0" w:color="auto"/>
              <w:left w:val="single" w:sz="4" w:space="0" w:color="auto"/>
              <w:bottom w:val="single" w:sz="4" w:space="0" w:color="auto"/>
            </w:tcBorders>
          </w:tcPr>
          <w:p w:rsidR="0016174F" w:rsidRPr="005834BB" w:rsidRDefault="0016174F" w:rsidP="003C7769">
            <w:pPr>
              <w:tabs>
                <w:tab w:val="left" w:pos="10980"/>
              </w:tabs>
              <w:ind w:firstLine="0"/>
              <w:rPr>
                <w:sz w:val="22"/>
                <w:szCs w:val="22"/>
              </w:rPr>
            </w:pPr>
            <w:r w:rsidRPr="005834BB">
              <w:rPr>
                <w:sz w:val="22"/>
                <w:szCs w:val="22"/>
              </w:rPr>
              <w:lastRenderedPageBreak/>
              <w:t xml:space="preserve">Май 2018, </w:t>
            </w:r>
          </w:p>
          <w:p w:rsidR="0016174F" w:rsidRPr="005834BB" w:rsidRDefault="0016174F" w:rsidP="003C7769">
            <w:pPr>
              <w:tabs>
                <w:tab w:val="left" w:pos="10980"/>
              </w:tabs>
              <w:ind w:firstLine="0"/>
              <w:rPr>
                <w:sz w:val="22"/>
                <w:szCs w:val="22"/>
              </w:rPr>
            </w:pPr>
            <w:r w:rsidRPr="005834BB">
              <w:rPr>
                <w:sz w:val="22"/>
                <w:szCs w:val="22"/>
              </w:rPr>
              <w:t>май 2019,</w:t>
            </w:r>
          </w:p>
          <w:p w:rsidR="0016174F" w:rsidRPr="005834BB" w:rsidRDefault="0016174F" w:rsidP="003C7769">
            <w:pPr>
              <w:tabs>
                <w:tab w:val="left" w:pos="10980"/>
              </w:tabs>
              <w:ind w:firstLine="0"/>
              <w:rPr>
                <w:sz w:val="22"/>
                <w:szCs w:val="22"/>
              </w:rPr>
            </w:pPr>
            <w:r w:rsidRPr="005834BB">
              <w:rPr>
                <w:sz w:val="22"/>
                <w:szCs w:val="22"/>
              </w:rPr>
              <w:t>май 2020.</w:t>
            </w:r>
          </w:p>
        </w:tc>
      </w:tr>
      <w:tr w:rsidR="0016174F" w:rsidRPr="005834BB" w:rsidTr="0058799A">
        <w:tc>
          <w:tcPr>
            <w:tcW w:w="567" w:type="dxa"/>
            <w:tcBorders>
              <w:top w:val="single" w:sz="4" w:space="0" w:color="auto"/>
              <w:bottom w:val="single" w:sz="4" w:space="0" w:color="auto"/>
              <w:right w:val="single" w:sz="4" w:space="0" w:color="auto"/>
            </w:tcBorders>
          </w:tcPr>
          <w:p w:rsidR="0016174F" w:rsidRPr="005834BB" w:rsidRDefault="0016174F" w:rsidP="003C7769">
            <w:pPr>
              <w:tabs>
                <w:tab w:val="left" w:pos="10980"/>
              </w:tabs>
              <w:ind w:firstLine="0"/>
              <w:jc w:val="center"/>
              <w:rPr>
                <w:sz w:val="22"/>
                <w:szCs w:val="22"/>
              </w:rPr>
            </w:pPr>
            <w:r w:rsidRPr="005834BB">
              <w:rPr>
                <w:sz w:val="22"/>
                <w:szCs w:val="22"/>
              </w:rPr>
              <w:lastRenderedPageBreak/>
              <w:t>1.2.</w:t>
            </w:r>
          </w:p>
        </w:tc>
        <w:tc>
          <w:tcPr>
            <w:tcW w:w="3404" w:type="dxa"/>
            <w:tcBorders>
              <w:top w:val="single" w:sz="4" w:space="0" w:color="auto"/>
              <w:left w:val="single" w:sz="4" w:space="0" w:color="auto"/>
              <w:bottom w:val="single" w:sz="4" w:space="0" w:color="auto"/>
              <w:right w:val="single" w:sz="4" w:space="0" w:color="auto"/>
            </w:tcBorders>
          </w:tcPr>
          <w:p w:rsidR="0016174F" w:rsidRPr="005834BB" w:rsidRDefault="0016174F" w:rsidP="003C7769">
            <w:pPr>
              <w:widowControl w:val="0"/>
              <w:tabs>
                <w:tab w:val="left" w:pos="10980"/>
              </w:tabs>
              <w:ind w:firstLine="0"/>
              <w:rPr>
                <w:sz w:val="22"/>
                <w:szCs w:val="22"/>
              </w:rPr>
            </w:pPr>
            <w:r w:rsidRPr="005834BB">
              <w:rPr>
                <w:sz w:val="22"/>
                <w:szCs w:val="22"/>
              </w:rPr>
              <w:t>Постановление</w:t>
            </w:r>
          </w:p>
          <w:p w:rsidR="0016174F" w:rsidRPr="005834BB" w:rsidRDefault="0016174F" w:rsidP="003C7769">
            <w:pPr>
              <w:widowControl w:val="0"/>
              <w:tabs>
                <w:tab w:val="left" w:pos="10980"/>
              </w:tabs>
              <w:ind w:firstLine="0"/>
              <w:rPr>
                <w:sz w:val="22"/>
                <w:szCs w:val="22"/>
              </w:rPr>
            </w:pPr>
            <w:r w:rsidRPr="005834BB">
              <w:rPr>
                <w:sz w:val="22"/>
                <w:szCs w:val="22"/>
              </w:rPr>
              <w:t>администрации города Нижнего Новгорода</w:t>
            </w:r>
          </w:p>
        </w:tc>
        <w:tc>
          <w:tcPr>
            <w:tcW w:w="6941" w:type="dxa"/>
            <w:tcBorders>
              <w:top w:val="single" w:sz="4" w:space="0" w:color="auto"/>
              <w:left w:val="single" w:sz="4" w:space="0" w:color="auto"/>
              <w:bottom w:val="single" w:sz="4" w:space="0" w:color="auto"/>
              <w:right w:val="single" w:sz="4" w:space="0" w:color="auto"/>
            </w:tcBorders>
          </w:tcPr>
          <w:p w:rsidR="0016174F" w:rsidRPr="005834BB" w:rsidRDefault="0016174F" w:rsidP="003C7769">
            <w:pPr>
              <w:widowControl w:val="0"/>
              <w:tabs>
                <w:tab w:val="left" w:pos="10980"/>
              </w:tabs>
              <w:ind w:firstLine="0"/>
              <w:rPr>
                <w:sz w:val="22"/>
                <w:szCs w:val="22"/>
              </w:rPr>
            </w:pPr>
            <w:r w:rsidRPr="005834BB">
              <w:rPr>
                <w:sz w:val="22"/>
                <w:szCs w:val="22"/>
              </w:rPr>
              <w:t>Порядок организации своевременного проведения противопаводковых мероприятий и предотвращения затопления и разрушений паводковыми и грунтовыми водами жилых домов, объектов инженерной инфрастру</w:t>
            </w:r>
            <w:r w:rsidRPr="005834BB">
              <w:rPr>
                <w:sz w:val="22"/>
                <w:szCs w:val="22"/>
              </w:rPr>
              <w:t>к</w:t>
            </w:r>
            <w:r w:rsidRPr="005834BB">
              <w:rPr>
                <w:sz w:val="22"/>
                <w:szCs w:val="22"/>
              </w:rPr>
              <w:t>туры, предупреждения чрезвычайных ситуаций и обеспечения безопа</w:t>
            </w:r>
            <w:r w:rsidRPr="005834BB">
              <w:rPr>
                <w:sz w:val="22"/>
                <w:szCs w:val="22"/>
              </w:rPr>
              <w:t>с</w:t>
            </w:r>
            <w:r w:rsidRPr="005834BB">
              <w:rPr>
                <w:sz w:val="22"/>
                <w:szCs w:val="22"/>
              </w:rPr>
              <w:t>ной экологической обстановки в городе Нижнем Новгороде.</w:t>
            </w:r>
          </w:p>
        </w:tc>
        <w:tc>
          <w:tcPr>
            <w:tcW w:w="2553" w:type="dxa"/>
            <w:tcBorders>
              <w:top w:val="single" w:sz="4" w:space="0" w:color="auto"/>
              <w:left w:val="single" w:sz="4" w:space="0" w:color="auto"/>
              <w:bottom w:val="single" w:sz="4" w:space="0" w:color="auto"/>
              <w:right w:val="single" w:sz="4" w:space="0" w:color="auto"/>
            </w:tcBorders>
          </w:tcPr>
          <w:p w:rsidR="0016174F" w:rsidRPr="005834BB" w:rsidRDefault="0016174F" w:rsidP="003C7769">
            <w:pPr>
              <w:widowControl w:val="0"/>
              <w:tabs>
                <w:tab w:val="left" w:pos="10980"/>
              </w:tabs>
              <w:ind w:firstLine="0"/>
              <w:rPr>
                <w:sz w:val="22"/>
                <w:szCs w:val="22"/>
              </w:rPr>
            </w:pPr>
            <w:r w:rsidRPr="005834BB">
              <w:rPr>
                <w:sz w:val="22"/>
                <w:szCs w:val="22"/>
              </w:rPr>
              <w:t xml:space="preserve">Департамент </w:t>
            </w:r>
          </w:p>
          <w:p w:rsidR="0016174F" w:rsidRPr="005834BB" w:rsidRDefault="0016174F" w:rsidP="003C7769">
            <w:pPr>
              <w:widowControl w:val="0"/>
              <w:tabs>
                <w:tab w:val="left" w:pos="10980"/>
              </w:tabs>
              <w:ind w:firstLine="0"/>
              <w:rPr>
                <w:sz w:val="22"/>
                <w:szCs w:val="22"/>
              </w:rPr>
            </w:pPr>
            <w:r w:rsidRPr="005834BB">
              <w:rPr>
                <w:sz w:val="22"/>
                <w:szCs w:val="22"/>
              </w:rPr>
              <w:t>благоустройства и д</w:t>
            </w:r>
            <w:r w:rsidRPr="005834BB">
              <w:rPr>
                <w:sz w:val="22"/>
                <w:szCs w:val="22"/>
              </w:rPr>
              <w:t>о</w:t>
            </w:r>
            <w:r w:rsidRPr="005834BB">
              <w:rPr>
                <w:sz w:val="22"/>
                <w:szCs w:val="22"/>
              </w:rPr>
              <w:t xml:space="preserve">рожного хозяйства </w:t>
            </w:r>
          </w:p>
          <w:p w:rsidR="0016174F" w:rsidRPr="005834BB" w:rsidRDefault="0016174F" w:rsidP="003C7769">
            <w:pPr>
              <w:widowControl w:val="0"/>
              <w:tabs>
                <w:tab w:val="left" w:pos="10980"/>
              </w:tabs>
              <w:ind w:firstLine="0"/>
              <w:rPr>
                <w:sz w:val="22"/>
                <w:szCs w:val="22"/>
              </w:rPr>
            </w:pPr>
            <w:r w:rsidRPr="005834BB">
              <w:rPr>
                <w:sz w:val="22"/>
                <w:szCs w:val="22"/>
              </w:rPr>
              <w:t xml:space="preserve">администрации </w:t>
            </w:r>
          </w:p>
          <w:p w:rsidR="0016174F" w:rsidRPr="005834BB" w:rsidRDefault="0016174F" w:rsidP="003C7769">
            <w:pPr>
              <w:widowControl w:val="0"/>
              <w:tabs>
                <w:tab w:val="left" w:pos="10980"/>
              </w:tabs>
              <w:ind w:firstLine="0"/>
              <w:rPr>
                <w:sz w:val="22"/>
                <w:szCs w:val="22"/>
              </w:rPr>
            </w:pPr>
            <w:r w:rsidRPr="005834BB">
              <w:rPr>
                <w:sz w:val="22"/>
                <w:szCs w:val="22"/>
              </w:rPr>
              <w:t>города Нижнего Новг</w:t>
            </w:r>
            <w:r w:rsidRPr="005834BB">
              <w:rPr>
                <w:sz w:val="22"/>
                <w:szCs w:val="22"/>
              </w:rPr>
              <w:t>о</w:t>
            </w:r>
            <w:r w:rsidRPr="005834BB">
              <w:rPr>
                <w:sz w:val="22"/>
                <w:szCs w:val="22"/>
              </w:rPr>
              <w:t>рода</w:t>
            </w:r>
          </w:p>
        </w:tc>
        <w:tc>
          <w:tcPr>
            <w:tcW w:w="1844" w:type="dxa"/>
            <w:tcBorders>
              <w:top w:val="single" w:sz="4" w:space="0" w:color="auto"/>
              <w:left w:val="single" w:sz="4" w:space="0" w:color="auto"/>
              <w:bottom w:val="single" w:sz="4" w:space="0" w:color="auto"/>
            </w:tcBorders>
          </w:tcPr>
          <w:p w:rsidR="0016174F" w:rsidRPr="005834BB" w:rsidRDefault="0016174F" w:rsidP="003C7769">
            <w:pPr>
              <w:widowControl w:val="0"/>
              <w:tabs>
                <w:tab w:val="left" w:pos="10980"/>
              </w:tabs>
              <w:ind w:firstLine="0"/>
              <w:rPr>
                <w:sz w:val="22"/>
                <w:szCs w:val="22"/>
              </w:rPr>
            </w:pPr>
            <w:r w:rsidRPr="005834BB">
              <w:rPr>
                <w:sz w:val="22"/>
                <w:szCs w:val="22"/>
              </w:rPr>
              <w:t>Декабрь 2018,</w:t>
            </w:r>
          </w:p>
          <w:p w:rsidR="0016174F" w:rsidRPr="005834BB" w:rsidRDefault="0016174F" w:rsidP="003C7769">
            <w:pPr>
              <w:widowControl w:val="0"/>
              <w:tabs>
                <w:tab w:val="left" w:pos="10980"/>
              </w:tabs>
              <w:ind w:firstLine="0"/>
              <w:rPr>
                <w:sz w:val="22"/>
                <w:szCs w:val="22"/>
              </w:rPr>
            </w:pPr>
            <w:r w:rsidRPr="005834BB">
              <w:rPr>
                <w:sz w:val="22"/>
                <w:szCs w:val="22"/>
              </w:rPr>
              <w:t>декабрь 2019,</w:t>
            </w:r>
          </w:p>
          <w:p w:rsidR="0016174F" w:rsidRPr="005834BB" w:rsidRDefault="0016174F" w:rsidP="003C7769">
            <w:pPr>
              <w:widowControl w:val="0"/>
              <w:tabs>
                <w:tab w:val="left" w:pos="10980"/>
              </w:tabs>
              <w:ind w:firstLine="0"/>
              <w:rPr>
                <w:sz w:val="22"/>
                <w:szCs w:val="22"/>
              </w:rPr>
            </w:pPr>
            <w:r w:rsidRPr="005834BB">
              <w:rPr>
                <w:sz w:val="22"/>
                <w:szCs w:val="22"/>
              </w:rPr>
              <w:t>декабрь 2020</w:t>
            </w:r>
          </w:p>
        </w:tc>
      </w:tr>
      <w:tr w:rsidR="0016174F" w:rsidRPr="005834BB" w:rsidTr="0058799A">
        <w:tc>
          <w:tcPr>
            <w:tcW w:w="567" w:type="dxa"/>
            <w:tcBorders>
              <w:top w:val="single" w:sz="4" w:space="0" w:color="auto"/>
              <w:bottom w:val="single" w:sz="4" w:space="0" w:color="auto"/>
              <w:right w:val="single" w:sz="4" w:space="0" w:color="auto"/>
            </w:tcBorders>
          </w:tcPr>
          <w:p w:rsidR="0016174F" w:rsidRPr="005834BB" w:rsidRDefault="0016174F" w:rsidP="003C7769">
            <w:pPr>
              <w:tabs>
                <w:tab w:val="left" w:pos="10980"/>
              </w:tabs>
              <w:ind w:firstLine="0"/>
              <w:jc w:val="center"/>
              <w:rPr>
                <w:sz w:val="22"/>
                <w:szCs w:val="22"/>
              </w:rPr>
            </w:pPr>
            <w:r w:rsidRPr="005834BB">
              <w:rPr>
                <w:sz w:val="22"/>
                <w:szCs w:val="22"/>
              </w:rPr>
              <w:t>2.</w:t>
            </w:r>
          </w:p>
        </w:tc>
        <w:tc>
          <w:tcPr>
            <w:tcW w:w="14742" w:type="dxa"/>
            <w:gridSpan w:val="4"/>
            <w:tcBorders>
              <w:top w:val="single" w:sz="4" w:space="0" w:color="auto"/>
              <w:left w:val="single" w:sz="4" w:space="0" w:color="auto"/>
              <w:bottom w:val="single" w:sz="4" w:space="0" w:color="auto"/>
            </w:tcBorders>
          </w:tcPr>
          <w:p w:rsidR="0016174F" w:rsidRPr="005834BB" w:rsidRDefault="0016174F" w:rsidP="003C7769">
            <w:pPr>
              <w:tabs>
                <w:tab w:val="left" w:pos="10980"/>
              </w:tabs>
              <w:ind w:firstLine="0"/>
              <w:rPr>
                <w:sz w:val="22"/>
                <w:szCs w:val="22"/>
              </w:rPr>
            </w:pPr>
            <w:r w:rsidRPr="005834BB">
              <w:rPr>
                <w:sz w:val="22"/>
                <w:szCs w:val="22"/>
              </w:rPr>
              <w:t>Основное мероприятие. Озеленение территории города Нижнего Новгорода.</w:t>
            </w:r>
          </w:p>
        </w:tc>
      </w:tr>
      <w:tr w:rsidR="0016174F" w:rsidRPr="005834BB" w:rsidTr="0058799A">
        <w:tc>
          <w:tcPr>
            <w:tcW w:w="567" w:type="dxa"/>
            <w:tcBorders>
              <w:top w:val="single" w:sz="4" w:space="0" w:color="auto"/>
              <w:bottom w:val="single" w:sz="4" w:space="0" w:color="auto"/>
              <w:right w:val="single" w:sz="4" w:space="0" w:color="auto"/>
            </w:tcBorders>
          </w:tcPr>
          <w:p w:rsidR="0016174F" w:rsidRPr="005834BB" w:rsidRDefault="0016174F" w:rsidP="003C7769">
            <w:pPr>
              <w:tabs>
                <w:tab w:val="left" w:pos="10980"/>
              </w:tabs>
              <w:ind w:firstLine="0"/>
              <w:jc w:val="center"/>
              <w:rPr>
                <w:sz w:val="22"/>
                <w:szCs w:val="22"/>
              </w:rPr>
            </w:pPr>
            <w:r w:rsidRPr="005834BB">
              <w:rPr>
                <w:sz w:val="22"/>
                <w:szCs w:val="22"/>
              </w:rPr>
              <w:t>2.1.</w:t>
            </w:r>
          </w:p>
        </w:tc>
        <w:tc>
          <w:tcPr>
            <w:tcW w:w="3404" w:type="dxa"/>
            <w:tcBorders>
              <w:top w:val="single" w:sz="4" w:space="0" w:color="auto"/>
              <w:left w:val="single" w:sz="4" w:space="0" w:color="auto"/>
              <w:bottom w:val="single" w:sz="4" w:space="0" w:color="auto"/>
              <w:right w:val="single" w:sz="4" w:space="0" w:color="auto"/>
            </w:tcBorders>
          </w:tcPr>
          <w:p w:rsidR="0016174F" w:rsidRPr="005834BB" w:rsidRDefault="0016174F" w:rsidP="003C7769">
            <w:pPr>
              <w:tabs>
                <w:tab w:val="left" w:pos="10980"/>
              </w:tabs>
              <w:ind w:firstLine="0"/>
              <w:rPr>
                <w:sz w:val="22"/>
                <w:szCs w:val="22"/>
              </w:rPr>
            </w:pPr>
            <w:r w:rsidRPr="005834BB">
              <w:rPr>
                <w:sz w:val="22"/>
                <w:szCs w:val="22"/>
              </w:rPr>
              <w:t>Постановление</w:t>
            </w:r>
          </w:p>
          <w:p w:rsidR="0016174F" w:rsidRPr="005834BB" w:rsidRDefault="0016174F" w:rsidP="003C7769">
            <w:pPr>
              <w:tabs>
                <w:tab w:val="left" w:pos="10980"/>
              </w:tabs>
              <w:ind w:firstLine="0"/>
              <w:rPr>
                <w:sz w:val="22"/>
                <w:szCs w:val="22"/>
              </w:rPr>
            </w:pPr>
            <w:r w:rsidRPr="005834BB">
              <w:rPr>
                <w:sz w:val="22"/>
                <w:szCs w:val="22"/>
              </w:rPr>
              <w:t xml:space="preserve">администрации города Нижнего Новгорода </w:t>
            </w:r>
          </w:p>
        </w:tc>
        <w:tc>
          <w:tcPr>
            <w:tcW w:w="6941" w:type="dxa"/>
            <w:tcBorders>
              <w:top w:val="single" w:sz="4" w:space="0" w:color="auto"/>
              <w:left w:val="single" w:sz="4" w:space="0" w:color="auto"/>
              <w:bottom w:val="single" w:sz="4" w:space="0" w:color="auto"/>
              <w:right w:val="single" w:sz="4" w:space="0" w:color="auto"/>
            </w:tcBorders>
          </w:tcPr>
          <w:p w:rsidR="0016174F" w:rsidRPr="005834BB" w:rsidRDefault="0016174F" w:rsidP="003C77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sz w:val="22"/>
                <w:szCs w:val="22"/>
              </w:rPr>
            </w:pPr>
            <w:r w:rsidRPr="005834BB">
              <w:rPr>
                <w:sz w:val="22"/>
                <w:szCs w:val="22"/>
              </w:rPr>
              <w:t>Порядок и условия организации работ по благоустройству на террит</w:t>
            </w:r>
            <w:r w:rsidRPr="005834BB">
              <w:rPr>
                <w:sz w:val="22"/>
                <w:szCs w:val="22"/>
              </w:rPr>
              <w:t>о</w:t>
            </w:r>
            <w:r w:rsidRPr="005834BB">
              <w:rPr>
                <w:sz w:val="22"/>
                <w:szCs w:val="22"/>
              </w:rPr>
              <w:t>рии города в связи с подготовкой к праздникам Весны и Труда и Днем Победы в Великой Отечественной войне (утверждается план меропри</w:t>
            </w:r>
            <w:r w:rsidRPr="005834BB">
              <w:rPr>
                <w:sz w:val="22"/>
                <w:szCs w:val="22"/>
              </w:rPr>
              <w:t>я</w:t>
            </w:r>
            <w:r w:rsidRPr="005834BB">
              <w:rPr>
                <w:sz w:val="22"/>
                <w:szCs w:val="22"/>
              </w:rPr>
              <w:t>тий по организации месячника).</w:t>
            </w:r>
          </w:p>
        </w:tc>
        <w:tc>
          <w:tcPr>
            <w:tcW w:w="2553" w:type="dxa"/>
            <w:tcBorders>
              <w:top w:val="single" w:sz="4" w:space="0" w:color="auto"/>
              <w:left w:val="single" w:sz="4" w:space="0" w:color="auto"/>
              <w:bottom w:val="single" w:sz="4" w:space="0" w:color="auto"/>
              <w:right w:val="single" w:sz="4" w:space="0" w:color="auto"/>
            </w:tcBorders>
          </w:tcPr>
          <w:p w:rsidR="0016174F" w:rsidRPr="005834BB" w:rsidRDefault="0016174F" w:rsidP="003C7769">
            <w:pPr>
              <w:tabs>
                <w:tab w:val="left" w:pos="10980"/>
              </w:tabs>
              <w:ind w:firstLine="0"/>
              <w:rPr>
                <w:sz w:val="22"/>
                <w:szCs w:val="22"/>
              </w:rPr>
            </w:pPr>
            <w:r w:rsidRPr="005834BB">
              <w:rPr>
                <w:sz w:val="22"/>
                <w:szCs w:val="22"/>
              </w:rPr>
              <w:t>Департамент благоус</w:t>
            </w:r>
            <w:r w:rsidRPr="005834BB">
              <w:rPr>
                <w:sz w:val="22"/>
                <w:szCs w:val="22"/>
              </w:rPr>
              <w:t>т</w:t>
            </w:r>
            <w:r w:rsidRPr="005834BB">
              <w:rPr>
                <w:sz w:val="22"/>
                <w:szCs w:val="22"/>
              </w:rPr>
              <w:t>ройства и дорожного х</w:t>
            </w:r>
            <w:r w:rsidRPr="005834BB">
              <w:rPr>
                <w:sz w:val="22"/>
                <w:szCs w:val="22"/>
              </w:rPr>
              <w:t>о</w:t>
            </w:r>
            <w:r w:rsidRPr="005834BB">
              <w:rPr>
                <w:sz w:val="22"/>
                <w:szCs w:val="22"/>
              </w:rPr>
              <w:t xml:space="preserve">зяйства </w:t>
            </w:r>
          </w:p>
          <w:p w:rsidR="0016174F" w:rsidRPr="005834BB" w:rsidRDefault="0016174F" w:rsidP="003C7769">
            <w:pPr>
              <w:tabs>
                <w:tab w:val="left" w:pos="10980"/>
              </w:tabs>
              <w:ind w:firstLine="0"/>
              <w:rPr>
                <w:sz w:val="22"/>
                <w:szCs w:val="22"/>
              </w:rPr>
            </w:pPr>
            <w:r w:rsidRPr="005834BB">
              <w:rPr>
                <w:sz w:val="22"/>
                <w:szCs w:val="22"/>
              </w:rPr>
              <w:t>администрации</w:t>
            </w:r>
          </w:p>
          <w:p w:rsidR="0016174F" w:rsidRPr="005834BB" w:rsidRDefault="0016174F" w:rsidP="003C7769">
            <w:pPr>
              <w:tabs>
                <w:tab w:val="left" w:pos="10980"/>
              </w:tabs>
              <w:ind w:firstLine="0"/>
              <w:rPr>
                <w:sz w:val="22"/>
                <w:szCs w:val="22"/>
              </w:rPr>
            </w:pPr>
            <w:r w:rsidRPr="005834BB">
              <w:rPr>
                <w:sz w:val="22"/>
                <w:szCs w:val="22"/>
              </w:rPr>
              <w:t>города Нижнего Новг</w:t>
            </w:r>
            <w:r w:rsidRPr="005834BB">
              <w:rPr>
                <w:sz w:val="22"/>
                <w:szCs w:val="22"/>
              </w:rPr>
              <w:t>о</w:t>
            </w:r>
            <w:r w:rsidRPr="005834BB">
              <w:rPr>
                <w:sz w:val="22"/>
                <w:szCs w:val="22"/>
              </w:rPr>
              <w:t>рода</w:t>
            </w:r>
          </w:p>
        </w:tc>
        <w:tc>
          <w:tcPr>
            <w:tcW w:w="1844" w:type="dxa"/>
            <w:tcBorders>
              <w:top w:val="single" w:sz="4" w:space="0" w:color="auto"/>
              <w:left w:val="single" w:sz="4" w:space="0" w:color="auto"/>
              <w:bottom w:val="single" w:sz="4" w:space="0" w:color="auto"/>
            </w:tcBorders>
          </w:tcPr>
          <w:p w:rsidR="0016174F" w:rsidRPr="005834BB" w:rsidRDefault="0016174F" w:rsidP="003C7769">
            <w:pPr>
              <w:tabs>
                <w:tab w:val="left" w:pos="10980"/>
              </w:tabs>
              <w:ind w:firstLine="0"/>
              <w:rPr>
                <w:sz w:val="22"/>
                <w:szCs w:val="22"/>
              </w:rPr>
            </w:pPr>
            <w:r w:rsidRPr="005834BB">
              <w:rPr>
                <w:sz w:val="22"/>
                <w:szCs w:val="22"/>
              </w:rPr>
              <w:t xml:space="preserve">Март 2018, </w:t>
            </w:r>
          </w:p>
          <w:p w:rsidR="0016174F" w:rsidRPr="005834BB" w:rsidRDefault="0016174F" w:rsidP="003C7769">
            <w:pPr>
              <w:tabs>
                <w:tab w:val="left" w:pos="10980"/>
              </w:tabs>
              <w:ind w:firstLine="0"/>
              <w:rPr>
                <w:sz w:val="22"/>
                <w:szCs w:val="22"/>
              </w:rPr>
            </w:pPr>
            <w:r w:rsidRPr="005834BB">
              <w:rPr>
                <w:sz w:val="22"/>
                <w:szCs w:val="22"/>
              </w:rPr>
              <w:t>март 2019,</w:t>
            </w:r>
          </w:p>
          <w:p w:rsidR="0016174F" w:rsidRPr="005834BB" w:rsidRDefault="0016174F" w:rsidP="003C7769">
            <w:pPr>
              <w:tabs>
                <w:tab w:val="left" w:pos="10980"/>
              </w:tabs>
              <w:ind w:firstLine="0"/>
              <w:rPr>
                <w:sz w:val="22"/>
                <w:szCs w:val="22"/>
              </w:rPr>
            </w:pPr>
            <w:r w:rsidRPr="005834BB">
              <w:rPr>
                <w:sz w:val="22"/>
                <w:szCs w:val="22"/>
              </w:rPr>
              <w:t>март 2020.</w:t>
            </w:r>
          </w:p>
        </w:tc>
      </w:tr>
    </w:tbl>
    <w:p w:rsidR="0016174F" w:rsidRPr="00850B52" w:rsidRDefault="0016174F" w:rsidP="0016174F">
      <w:pPr>
        <w:widowControl w:val="0"/>
        <w:jc w:val="center"/>
        <w:rPr>
          <w:szCs w:val="28"/>
        </w:rPr>
      </w:pPr>
    </w:p>
    <w:p w:rsidR="0016174F" w:rsidRPr="00850B52" w:rsidRDefault="0016174F" w:rsidP="0016174F">
      <w:pPr>
        <w:widowControl w:val="0"/>
        <w:rPr>
          <w:szCs w:val="28"/>
        </w:rPr>
      </w:pPr>
      <w:r w:rsidRPr="00850B52">
        <w:rPr>
          <w:szCs w:val="28"/>
        </w:rPr>
        <w:t>2.7. Участие в реализации программы муниципальных унитарных предприятий, хозяйственных обществ, акции, доли, в уставном капитале которых принадлежат муниципальному образованию город Нижний Новгород не планируе</w:t>
      </w:r>
      <w:r w:rsidRPr="00850B52">
        <w:rPr>
          <w:szCs w:val="28"/>
        </w:rPr>
        <w:t>т</w:t>
      </w:r>
      <w:r w:rsidRPr="00850B52">
        <w:rPr>
          <w:szCs w:val="28"/>
        </w:rPr>
        <w:t>ся.</w:t>
      </w:r>
    </w:p>
    <w:p w:rsidR="0016174F" w:rsidRPr="00850B52" w:rsidRDefault="0016174F" w:rsidP="0016174F">
      <w:pPr>
        <w:tabs>
          <w:tab w:val="left" w:pos="10980"/>
        </w:tabs>
        <w:jc w:val="center"/>
        <w:rPr>
          <w:szCs w:val="28"/>
        </w:rPr>
      </w:pPr>
    </w:p>
    <w:p w:rsidR="0058799A" w:rsidRDefault="0058799A" w:rsidP="0016174F">
      <w:pPr>
        <w:tabs>
          <w:tab w:val="left" w:pos="10980"/>
        </w:tabs>
        <w:jc w:val="center"/>
        <w:rPr>
          <w:szCs w:val="28"/>
        </w:rPr>
      </w:pPr>
    </w:p>
    <w:p w:rsidR="0058799A" w:rsidRDefault="0058799A" w:rsidP="0016174F">
      <w:pPr>
        <w:tabs>
          <w:tab w:val="left" w:pos="10980"/>
        </w:tabs>
        <w:jc w:val="center"/>
        <w:rPr>
          <w:szCs w:val="28"/>
        </w:rPr>
      </w:pPr>
    </w:p>
    <w:p w:rsidR="0058799A" w:rsidRDefault="0058799A" w:rsidP="0016174F">
      <w:pPr>
        <w:tabs>
          <w:tab w:val="left" w:pos="10980"/>
        </w:tabs>
        <w:jc w:val="center"/>
        <w:rPr>
          <w:szCs w:val="28"/>
        </w:rPr>
      </w:pPr>
    </w:p>
    <w:p w:rsidR="0058799A" w:rsidRDefault="0058799A" w:rsidP="0016174F">
      <w:pPr>
        <w:tabs>
          <w:tab w:val="left" w:pos="10980"/>
        </w:tabs>
        <w:jc w:val="center"/>
        <w:rPr>
          <w:szCs w:val="28"/>
        </w:rPr>
      </w:pPr>
    </w:p>
    <w:p w:rsidR="0058799A" w:rsidRDefault="0058799A" w:rsidP="0016174F">
      <w:pPr>
        <w:tabs>
          <w:tab w:val="left" w:pos="10980"/>
        </w:tabs>
        <w:jc w:val="center"/>
        <w:rPr>
          <w:szCs w:val="28"/>
        </w:rPr>
      </w:pPr>
    </w:p>
    <w:p w:rsidR="0058799A" w:rsidRDefault="0058799A" w:rsidP="0016174F">
      <w:pPr>
        <w:tabs>
          <w:tab w:val="left" w:pos="10980"/>
        </w:tabs>
        <w:jc w:val="center"/>
        <w:rPr>
          <w:szCs w:val="28"/>
        </w:rPr>
      </w:pPr>
    </w:p>
    <w:p w:rsidR="0058799A" w:rsidRDefault="0058799A" w:rsidP="0016174F">
      <w:pPr>
        <w:tabs>
          <w:tab w:val="left" w:pos="10980"/>
        </w:tabs>
        <w:jc w:val="center"/>
        <w:rPr>
          <w:szCs w:val="28"/>
        </w:rPr>
      </w:pPr>
    </w:p>
    <w:p w:rsidR="0058799A" w:rsidRDefault="0058799A" w:rsidP="0016174F">
      <w:pPr>
        <w:tabs>
          <w:tab w:val="left" w:pos="10980"/>
        </w:tabs>
        <w:jc w:val="center"/>
        <w:rPr>
          <w:szCs w:val="28"/>
        </w:rPr>
      </w:pPr>
    </w:p>
    <w:p w:rsidR="0058799A" w:rsidRDefault="0058799A" w:rsidP="0016174F">
      <w:pPr>
        <w:tabs>
          <w:tab w:val="left" w:pos="10980"/>
        </w:tabs>
        <w:jc w:val="center"/>
        <w:rPr>
          <w:szCs w:val="28"/>
        </w:rPr>
      </w:pPr>
    </w:p>
    <w:p w:rsidR="0058799A" w:rsidRDefault="0058799A" w:rsidP="0016174F">
      <w:pPr>
        <w:tabs>
          <w:tab w:val="left" w:pos="10980"/>
        </w:tabs>
        <w:jc w:val="center"/>
        <w:rPr>
          <w:szCs w:val="28"/>
        </w:rPr>
      </w:pPr>
    </w:p>
    <w:p w:rsidR="0016174F" w:rsidRPr="00850B52" w:rsidRDefault="0016174F" w:rsidP="0016174F">
      <w:pPr>
        <w:tabs>
          <w:tab w:val="left" w:pos="10980"/>
        </w:tabs>
        <w:jc w:val="center"/>
        <w:rPr>
          <w:szCs w:val="28"/>
        </w:rPr>
      </w:pPr>
      <w:r w:rsidRPr="00850B52">
        <w:rPr>
          <w:szCs w:val="28"/>
        </w:rPr>
        <w:lastRenderedPageBreak/>
        <w:t>2.8. Обоснование объема финансовых ресурсов</w:t>
      </w:r>
    </w:p>
    <w:p w:rsidR="0016174F" w:rsidRPr="00850B52" w:rsidRDefault="0016174F" w:rsidP="0016174F">
      <w:pPr>
        <w:widowControl w:val="0"/>
        <w:jc w:val="right"/>
        <w:rPr>
          <w:szCs w:val="28"/>
        </w:rPr>
      </w:pPr>
      <w:r w:rsidRPr="00850B52">
        <w:rPr>
          <w:szCs w:val="28"/>
        </w:rPr>
        <w:t>Таблица 4</w:t>
      </w:r>
    </w:p>
    <w:p w:rsidR="0016174F" w:rsidRPr="00850B52" w:rsidRDefault="0016174F" w:rsidP="0016174F">
      <w:pPr>
        <w:tabs>
          <w:tab w:val="left" w:pos="10980"/>
        </w:tabs>
        <w:jc w:val="center"/>
        <w:rPr>
          <w:szCs w:val="28"/>
        </w:rPr>
      </w:pPr>
    </w:p>
    <w:p w:rsidR="0016174F" w:rsidRPr="00850B52" w:rsidRDefault="0016174F" w:rsidP="0016174F">
      <w:pPr>
        <w:tabs>
          <w:tab w:val="left" w:pos="10980"/>
        </w:tabs>
        <w:jc w:val="center"/>
        <w:rPr>
          <w:szCs w:val="28"/>
        </w:rPr>
      </w:pPr>
      <w:r w:rsidRPr="00850B52">
        <w:rPr>
          <w:szCs w:val="28"/>
        </w:rPr>
        <w:t>Ресурсное обеспечение реализации программы за счет средств бюджета города Нижнего Новгорода</w:t>
      </w:r>
    </w:p>
    <w:tbl>
      <w:tblPr>
        <w:tblpPr w:leftFromText="180" w:rightFromText="180" w:vertAnchor="text" w:tblpX="62" w:tblpY="1"/>
        <w:tblOverlap w:val="never"/>
        <w:tblW w:w="15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8"/>
        <w:gridCol w:w="4403"/>
        <w:gridCol w:w="3550"/>
        <w:gridCol w:w="2272"/>
        <w:gridCol w:w="2272"/>
        <w:gridCol w:w="2131"/>
      </w:tblGrid>
      <w:tr w:rsidR="0016174F" w:rsidRPr="005834BB" w:rsidTr="00DB4704">
        <w:tc>
          <w:tcPr>
            <w:tcW w:w="568" w:type="dxa"/>
            <w:vMerge w:val="restart"/>
          </w:tcPr>
          <w:p w:rsidR="0016174F" w:rsidRPr="005834BB" w:rsidRDefault="0016174F" w:rsidP="003C7769">
            <w:pPr>
              <w:widowControl w:val="0"/>
              <w:ind w:firstLine="0"/>
              <w:jc w:val="center"/>
              <w:rPr>
                <w:sz w:val="22"/>
                <w:szCs w:val="22"/>
              </w:rPr>
            </w:pPr>
            <w:r w:rsidRPr="005834BB">
              <w:rPr>
                <w:sz w:val="22"/>
                <w:szCs w:val="22"/>
              </w:rPr>
              <w:t>№ п/п</w:t>
            </w:r>
          </w:p>
        </w:tc>
        <w:tc>
          <w:tcPr>
            <w:tcW w:w="4403" w:type="dxa"/>
            <w:vMerge w:val="restart"/>
          </w:tcPr>
          <w:p w:rsidR="0016174F" w:rsidRPr="005834BB" w:rsidRDefault="0016174F" w:rsidP="003C7769">
            <w:pPr>
              <w:widowControl w:val="0"/>
              <w:ind w:firstLine="0"/>
              <w:jc w:val="center"/>
              <w:rPr>
                <w:sz w:val="22"/>
                <w:szCs w:val="22"/>
              </w:rPr>
            </w:pPr>
            <w:r w:rsidRPr="005834BB">
              <w:rPr>
                <w:sz w:val="22"/>
                <w:szCs w:val="22"/>
              </w:rPr>
              <w:t>Наименование муниципальной программы, подпрограммы, основного мероприятия</w:t>
            </w:r>
          </w:p>
        </w:tc>
        <w:tc>
          <w:tcPr>
            <w:tcW w:w="3550" w:type="dxa"/>
            <w:vMerge w:val="restart"/>
          </w:tcPr>
          <w:p w:rsidR="0016174F" w:rsidRPr="005834BB" w:rsidRDefault="0016174F" w:rsidP="003C7769">
            <w:pPr>
              <w:widowControl w:val="0"/>
              <w:ind w:firstLine="0"/>
              <w:jc w:val="center"/>
              <w:rPr>
                <w:sz w:val="22"/>
                <w:szCs w:val="22"/>
              </w:rPr>
            </w:pPr>
            <w:r w:rsidRPr="005834BB">
              <w:rPr>
                <w:sz w:val="22"/>
                <w:szCs w:val="22"/>
              </w:rPr>
              <w:t>Ответственный исполнитель, сои</w:t>
            </w:r>
            <w:r w:rsidRPr="005834BB">
              <w:rPr>
                <w:sz w:val="22"/>
                <w:szCs w:val="22"/>
              </w:rPr>
              <w:t>с</w:t>
            </w:r>
            <w:r w:rsidRPr="005834BB">
              <w:rPr>
                <w:sz w:val="22"/>
                <w:szCs w:val="22"/>
              </w:rPr>
              <w:t xml:space="preserve">полнитель </w:t>
            </w:r>
          </w:p>
        </w:tc>
        <w:tc>
          <w:tcPr>
            <w:tcW w:w="6675" w:type="dxa"/>
            <w:gridSpan w:val="3"/>
          </w:tcPr>
          <w:p w:rsidR="0016174F" w:rsidRPr="005834BB" w:rsidRDefault="0016174F" w:rsidP="003C7769">
            <w:pPr>
              <w:widowControl w:val="0"/>
              <w:ind w:firstLine="0"/>
              <w:jc w:val="center"/>
              <w:rPr>
                <w:sz w:val="22"/>
                <w:szCs w:val="22"/>
              </w:rPr>
            </w:pPr>
            <w:r w:rsidRPr="005834BB">
              <w:rPr>
                <w:sz w:val="22"/>
                <w:szCs w:val="22"/>
              </w:rPr>
              <w:t>Расходы, руб.</w:t>
            </w:r>
          </w:p>
        </w:tc>
      </w:tr>
      <w:tr w:rsidR="0016174F" w:rsidRPr="005834BB" w:rsidTr="00DB4704">
        <w:tc>
          <w:tcPr>
            <w:tcW w:w="568" w:type="dxa"/>
            <w:vMerge/>
            <w:vAlign w:val="center"/>
          </w:tcPr>
          <w:p w:rsidR="0016174F" w:rsidRPr="005834BB" w:rsidRDefault="0016174F" w:rsidP="003C7769">
            <w:pPr>
              <w:ind w:firstLine="0"/>
              <w:rPr>
                <w:sz w:val="22"/>
                <w:szCs w:val="22"/>
              </w:rPr>
            </w:pPr>
          </w:p>
        </w:tc>
        <w:tc>
          <w:tcPr>
            <w:tcW w:w="4403" w:type="dxa"/>
            <w:vMerge/>
            <w:vAlign w:val="center"/>
          </w:tcPr>
          <w:p w:rsidR="0016174F" w:rsidRPr="005834BB" w:rsidRDefault="0016174F" w:rsidP="003C7769">
            <w:pPr>
              <w:ind w:firstLine="0"/>
              <w:rPr>
                <w:sz w:val="22"/>
                <w:szCs w:val="22"/>
              </w:rPr>
            </w:pPr>
          </w:p>
        </w:tc>
        <w:tc>
          <w:tcPr>
            <w:tcW w:w="3550" w:type="dxa"/>
            <w:vMerge/>
            <w:vAlign w:val="center"/>
          </w:tcPr>
          <w:p w:rsidR="0016174F" w:rsidRPr="005834BB" w:rsidRDefault="0016174F" w:rsidP="003C7769">
            <w:pPr>
              <w:ind w:firstLine="0"/>
              <w:rPr>
                <w:sz w:val="22"/>
                <w:szCs w:val="22"/>
              </w:rPr>
            </w:pPr>
          </w:p>
        </w:tc>
        <w:tc>
          <w:tcPr>
            <w:tcW w:w="2272" w:type="dxa"/>
          </w:tcPr>
          <w:p w:rsidR="0016174F" w:rsidRPr="005834BB" w:rsidRDefault="0016174F" w:rsidP="003C7769">
            <w:pPr>
              <w:widowControl w:val="0"/>
              <w:ind w:firstLine="0"/>
              <w:jc w:val="center"/>
              <w:rPr>
                <w:sz w:val="22"/>
                <w:szCs w:val="22"/>
              </w:rPr>
            </w:pPr>
            <w:r w:rsidRPr="005834BB">
              <w:rPr>
                <w:sz w:val="22"/>
                <w:szCs w:val="22"/>
              </w:rPr>
              <w:t>2018 год</w:t>
            </w:r>
          </w:p>
        </w:tc>
        <w:tc>
          <w:tcPr>
            <w:tcW w:w="2272" w:type="dxa"/>
          </w:tcPr>
          <w:p w:rsidR="0016174F" w:rsidRPr="005834BB" w:rsidRDefault="0016174F" w:rsidP="003C7769">
            <w:pPr>
              <w:widowControl w:val="0"/>
              <w:ind w:firstLine="0"/>
              <w:jc w:val="center"/>
              <w:rPr>
                <w:sz w:val="22"/>
                <w:szCs w:val="22"/>
              </w:rPr>
            </w:pPr>
            <w:r w:rsidRPr="005834BB">
              <w:rPr>
                <w:sz w:val="22"/>
                <w:szCs w:val="22"/>
              </w:rPr>
              <w:t>2019 год</w:t>
            </w:r>
          </w:p>
        </w:tc>
        <w:tc>
          <w:tcPr>
            <w:tcW w:w="2131" w:type="dxa"/>
          </w:tcPr>
          <w:p w:rsidR="0016174F" w:rsidRPr="005834BB" w:rsidRDefault="0016174F" w:rsidP="003C7769">
            <w:pPr>
              <w:widowControl w:val="0"/>
              <w:ind w:firstLine="0"/>
              <w:jc w:val="center"/>
              <w:rPr>
                <w:sz w:val="22"/>
                <w:szCs w:val="22"/>
              </w:rPr>
            </w:pPr>
            <w:r w:rsidRPr="005834BB">
              <w:rPr>
                <w:sz w:val="22"/>
                <w:szCs w:val="22"/>
              </w:rPr>
              <w:t>2020 год</w:t>
            </w:r>
          </w:p>
        </w:tc>
      </w:tr>
      <w:tr w:rsidR="0016174F" w:rsidRPr="005834BB" w:rsidTr="00DB4704">
        <w:tc>
          <w:tcPr>
            <w:tcW w:w="568" w:type="dxa"/>
          </w:tcPr>
          <w:p w:rsidR="0016174F" w:rsidRPr="005834BB" w:rsidRDefault="0016174F" w:rsidP="003C7769">
            <w:pPr>
              <w:widowControl w:val="0"/>
              <w:ind w:firstLine="0"/>
              <w:jc w:val="center"/>
              <w:rPr>
                <w:sz w:val="22"/>
                <w:szCs w:val="22"/>
              </w:rPr>
            </w:pPr>
            <w:r w:rsidRPr="005834BB">
              <w:rPr>
                <w:sz w:val="22"/>
                <w:szCs w:val="22"/>
              </w:rPr>
              <w:t>1</w:t>
            </w:r>
          </w:p>
        </w:tc>
        <w:tc>
          <w:tcPr>
            <w:tcW w:w="4403" w:type="dxa"/>
          </w:tcPr>
          <w:p w:rsidR="0016174F" w:rsidRPr="005834BB" w:rsidRDefault="0016174F" w:rsidP="003C7769">
            <w:pPr>
              <w:widowControl w:val="0"/>
              <w:ind w:firstLine="0"/>
              <w:jc w:val="center"/>
              <w:rPr>
                <w:sz w:val="22"/>
                <w:szCs w:val="22"/>
              </w:rPr>
            </w:pPr>
            <w:r w:rsidRPr="005834BB">
              <w:rPr>
                <w:sz w:val="22"/>
                <w:szCs w:val="22"/>
              </w:rPr>
              <w:t>2</w:t>
            </w:r>
          </w:p>
        </w:tc>
        <w:tc>
          <w:tcPr>
            <w:tcW w:w="3550" w:type="dxa"/>
          </w:tcPr>
          <w:p w:rsidR="0016174F" w:rsidRPr="005834BB" w:rsidRDefault="0016174F" w:rsidP="003C7769">
            <w:pPr>
              <w:widowControl w:val="0"/>
              <w:ind w:firstLine="0"/>
              <w:jc w:val="center"/>
              <w:rPr>
                <w:sz w:val="22"/>
                <w:szCs w:val="22"/>
              </w:rPr>
            </w:pPr>
            <w:r w:rsidRPr="005834BB">
              <w:rPr>
                <w:sz w:val="22"/>
                <w:szCs w:val="22"/>
              </w:rPr>
              <w:t>3</w:t>
            </w:r>
          </w:p>
        </w:tc>
        <w:tc>
          <w:tcPr>
            <w:tcW w:w="2272" w:type="dxa"/>
          </w:tcPr>
          <w:p w:rsidR="0016174F" w:rsidRPr="005834BB" w:rsidRDefault="0016174F" w:rsidP="003C7769">
            <w:pPr>
              <w:widowControl w:val="0"/>
              <w:ind w:firstLine="0"/>
              <w:jc w:val="center"/>
              <w:rPr>
                <w:sz w:val="22"/>
                <w:szCs w:val="22"/>
              </w:rPr>
            </w:pPr>
            <w:r w:rsidRPr="005834BB">
              <w:rPr>
                <w:sz w:val="22"/>
                <w:szCs w:val="22"/>
              </w:rPr>
              <w:t>4</w:t>
            </w:r>
          </w:p>
        </w:tc>
        <w:tc>
          <w:tcPr>
            <w:tcW w:w="2272" w:type="dxa"/>
          </w:tcPr>
          <w:p w:rsidR="0016174F" w:rsidRPr="005834BB" w:rsidRDefault="0016174F" w:rsidP="003C7769">
            <w:pPr>
              <w:widowControl w:val="0"/>
              <w:ind w:firstLine="0"/>
              <w:jc w:val="center"/>
              <w:rPr>
                <w:sz w:val="22"/>
                <w:szCs w:val="22"/>
              </w:rPr>
            </w:pPr>
            <w:r w:rsidRPr="005834BB">
              <w:rPr>
                <w:sz w:val="22"/>
                <w:szCs w:val="22"/>
              </w:rPr>
              <w:t>5</w:t>
            </w:r>
          </w:p>
        </w:tc>
        <w:tc>
          <w:tcPr>
            <w:tcW w:w="2131" w:type="dxa"/>
          </w:tcPr>
          <w:p w:rsidR="0016174F" w:rsidRPr="005834BB" w:rsidRDefault="0016174F" w:rsidP="003C7769">
            <w:pPr>
              <w:widowControl w:val="0"/>
              <w:ind w:firstLine="0"/>
              <w:jc w:val="center"/>
              <w:rPr>
                <w:sz w:val="22"/>
                <w:szCs w:val="22"/>
              </w:rPr>
            </w:pPr>
            <w:r w:rsidRPr="005834BB">
              <w:rPr>
                <w:sz w:val="22"/>
                <w:szCs w:val="22"/>
              </w:rPr>
              <w:t>6</w:t>
            </w:r>
          </w:p>
        </w:tc>
      </w:tr>
      <w:tr w:rsidR="0016174F" w:rsidRPr="005834BB" w:rsidTr="00DB4704">
        <w:tc>
          <w:tcPr>
            <w:tcW w:w="4971" w:type="dxa"/>
            <w:gridSpan w:val="2"/>
            <w:vMerge w:val="restart"/>
          </w:tcPr>
          <w:p w:rsidR="0016174F" w:rsidRPr="005834BB" w:rsidRDefault="0016174F" w:rsidP="003C7769">
            <w:pPr>
              <w:widowControl w:val="0"/>
              <w:ind w:firstLine="0"/>
              <w:rPr>
                <w:sz w:val="22"/>
                <w:szCs w:val="22"/>
              </w:rPr>
            </w:pPr>
            <w:r w:rsidRPr="005834BB">
              <w:rPr>
                <w:sz w:val="22"/>
                <w:szCs w:val="22"/>
              </w:rPr>
              <w:t>Муниципальная программа «Благоустройство г</w:t>
            </w:r>
            <w:r w:rsidRPr="005834BB">
              <w:rPr>
                <w:sz w:val="22"/>
                <w:szCs w:val="22"/>
              </w:rPr>
              <w:t>о</w:t>
            </w:r>
            <w:r w:rsidRPr="005834BB">
              <w:rPr>
                <w:sz w:val="22"/>
                <w:szCs w:val="22"/>
              </w:rPr>
              <w:t>рода Нижнего Новгорода».</w:t>
            </w:r>
          </w:p>
        </w:tc>
        <w:tc>
          <w:tcPr>
            <w:tcW w:w="3550" w:type="dxa"/>
          </w:tcPr>
          <w:p w:rsidR="0016174F" w:rsidRPr="005834BB" w:rsidRDefault="0016174F" w:rsidP="003C7769">
            <w:pPr>
              <w:widowControl w:val="0"/>
              <w:ind w:firstLine="0"/>
              <w:rPr>
                <w:sz w:val="22"/>
                <w:szCs w:val="22"/>
              </w:rPr>
            </w:pPr>
            <w:r w:rsidRPr="005834BB">
              <w:rPr>
                <w:sz w:val="22"/>
                <w:szCs w:val="22"/>
              </w:rPr>
              <w:t>Всего, в том числе:</w:t>
            </w:r>
          </w:p>
        </w:tc>
        <w:tc>
          <w:tcPr>
            <w:tcW w:w="2272" w:type="dxa"/>
            <w:vAlign w:val="center"/>
          </w:tcPr>
          <w:p w:rsidR="0016174F" w:rsidRPr="005834BB" w:rsidRDefault="00DB4704" w:rsidP="003C7769">
            <w:pPr>
              <w:widowControl w:val="0"/>
              <w:ind w:firstLine="0"/>
              <w:jc w:val="center"/>
              <w:rPr>
                <w:sz w:val="22"/>
                <w:szCs w:val="22"/>
              </w:rPr>
            </w:pPr>
            <w:r>
              <w:rPr>
                <w:sz w:val="22"/>
                <w:szCs w:val="22"/>
              </w:rPr>
              <w:t>302 181 800,00</w:t>
            </w:r>
          </w:p>
        </w:tc>
        <w:tc>
          <w:tcPr>
            <w:tcW w:w="2272" w:type="dxa"/>
            <w:vAlign w:val="center"/>
          </w:tcPr>
          <w:p w:rsidR="0016174F" w:rsidRPr="005834BB" w:rsidRDefault="00DB4704" w:rsidP="003C7769">
            <w:pPr>
              <w:ind w:firstLine="0"/>
              <w:jc w:val="center"/>
              <w:rPr>
                <w:sz w:val="22"/>
                <w:szCs w:val="22"/>
              </w:rPr>
            </w:pPr>
            <w:r>
              <w:rPr>
                <w:sz w:val="22"/>
                <w:szCs w:val="22"/>
              </w:rPr>
              <w:t>243 352 000,00</w:t>
            </w:r>
          </w:p>
        </w:tc>
        <w:tc>
          <w:tcPr>
            <w:tcW w:w="2131" w:type="dxa"/>
            <w:vAlign w:val="center"/>
          </w:tcPr>
          <w:p w:rsidR="0016174F" w:rsidRPr="005834BB" w:rsidRDefault="00CB11D5" w:rsidP="003C7769">
            <w:pPr>
              <w:ind w:firstLine="0"/>
              <w:jc w:val="center"/>
              <w:rPr>
                <w:sz w:val="22"/>
                <w:szCs w:val="22"/>
              </w:rPr>
            </w:pPr>
            <w:r>
              <w:rPr>
                <w:sz w:val="22"/>
                <w:szCs w:val="22"/>
              </w:rPr>
              <w:t>245 026 300,00</w:t>
            </w:r>
          </w:p>
        </w:tc>
      </w:tr>
      <w:tr w:rsidR="0016174F" w:rsidRPr="005834BB" w:rsidTr="00DB4704">
        <w:trPr>
          <w:trHeight w:val="327"/>
        </w:trPr>
        <w:tc>
          <w:tcPr>
            <w:tcW w:w="4971" w:type="dxa"/>
            <w:gridSpan w:val="2"/>
            <w:vMerge/>
            <w:vAlign w:val="center"/>
          </w:tcPr>
          <w:p w:rsidR="0016174F" w:rsidRPr="005834BB" w:rsidRDefault="0016174F" w:rsidP="003C7769">
            <w:pPr>
              <w:ind w:firstLine="0"/>
              <w:rPr>
                <w:sz w:val="22"/>
                <w:szCs w:val="22"/>
              </w:rPr>
            </w:pPr>
          </w:p>
        </w:tc>
        <w:tc>
          <w:tcPr>
            <w:tcW w:w="3550" w:type="dxa"/>
          </w:tcPr>
          <w:p w:rsidR="0016174F" w:rsidRPr="005834BB" w:rsidRDefault="0016174F" w:rsidP="003C7769">
            <w:pPr>
              <w:widowControl w:val="0"/>
              <w:ind w:firstLine="0"/>
              <w:rPr>
                <w:sz w:val="22"/>
                <w:szCs w:val="22"/>
              </w:rPr>
            </w:pPr>
            <w:r w:rsidRPr="005834BB">
              <w:rPr>
                <w:sz w:val="22"/>
                <w:szCs w:val="22"/>
              </w:rPr>
              <w:t>Департамент благоустройства и д</w:t>
            </w:r>
            <w:r w:rsidRPr="005834BB">
              <w:rPr>
                <w:sz w:val="22"/>
                <w:szCs w:val="22"/>
              </w:rPr>
              <w:t>о</w:t>
            </w:r>
            <w:r w:rsidRPr="005834BB">
              <w:rPr>
                <w:sz w:val="22"/>
                <w:szCs w:val="22"/>
              </w:rPr>
              <w:t>рожного хозяйства администрации города Нижнего Новгорода</w:t>
            </w:r>
          </w:p>
        </w:tc>
        <w:tc>
          <w:tcPr>
            <w:tcW w:w="2272" w:type="dxa"/>
            <w:vAlign w:val="center"/>
          </w:tcPr>
          <w:p w:rsidR="0016174F" w:rsidRPr="005834BB" w:rsidRDefault="00DB4704" w:rsidP="003C7769">
            <w:pPr>
              <w:widowControl w:val="0"/>
              <w:ind w:firstLine="0"/>
              <w:jc w:val="center"/>
              <w:rPr>
                <w:sz w:val="22"/>
                <w:szCs w:val="22"/>
              </w:rPr>
            </w:pPr>
            <w:r>
              <w:rPr>
                <w:sz w:val="22"/>
                <w:szCs w:val="22"/>
              </w:rPr>
              <w:t>55 461 000,00</w:t>
            </w:r>
          </w:p>
        </w:tc>
        <w:tc>
          <w:tcPr>
            <w:tcW w:w="2272" w:type="dxa"/>
            <w:vAlign w:val="center"/>
          </w:tcPr>
          <w:p w:rsidR="0016174F" w:rsidRPr="005834BB" w:rsidRDefault="00DB4704" w:rsidP="003C7769">
            <w:pPr>
              <w:widowControl w:val="0"/>
              <w:ind w:firstLine="0"/>
              <w:jc w:val="center"/>
              <w:rPr>
                <w:sz w:val="22"/>
                <w:szCs w:val="22"/>
              </w:rPr>
            </w:pPr>
            <w:r>
              <w:rPr>
                <w:sz w:val="22"/>
                <w:szCs w:val="22"/>
              </w:rPr>
              <w:t>5 000 000,00</w:t>
            </w:r>
          </w:p>
        </w:tc>
        <w:tc>
          <w:tcPr>
            <w:tcW w:w="2131" w:type="dxa"/>
            <w:vAlign w:val="center"/>
          </w:tcPr>
          <w:p w:rsidR="0016174F" w:rsidRPr="005834BB" w:rsidRDefault="00CB11D5" w:rsidP="003C7769">
            <w:pPr>
              <w:widowControl w:val="0"/>
              <w:ind w:firstLine="0"/>
              <w:jc w:val="center"/>
              <w:rPr>
                <w:sz w:val="22"/>
                <w:szCs w:val="22"/>
              </w:rPr>
            </w:pPr>
            <w:r>
              <w:rPr>
                <w:sz w:val="22"/>
                <w:szCs w:val="22"/>
              </w:rPr>
              <w:t>5 000 000,00</w:t>
            </w:r>
          </w:p>
        </w:tc>
      </w:tr>
      <w:tr w:rsidR="0016174F" w:rsidRPr="005834BB" w:rsidTr="00DB4704">
        <w:trPr>
          <w:trHeight w:val="327"/>
        </w:trPr>
        <w:tc>
          <w:tcPr>
            <w:tcW w:w="4971" w:type="dxa"/>
            <w:gridSpan w:val="2"/>
            <w:vMerge/>
            <w:vAlign w:val="center"/>
          </w:tcPr>
          <w:p w:rsidR="0016174F" w:rsidRPr="005834BB" w:rsidRDefault="0016174F" w:rsidP="003C7769">
            <w:pPr>
              <w:ind w:firstLine="0"/>
              <w:rPr>
                <w:sz w:val="22"/>
                <w:szCs w:val="22"/>
              </w:rPr>
            </w:pPr>
          </w:p>
        </w:tc>
        <w:tc>
          <w:tcPr>
            <w:tcW w:w="3550" w:type="dxa"/>
          </w:tcPr>
          <w:p w:rsidR="0016174F" w:rsidRPr="005834BB" w:rsidRDefault="0016174F" w:rsidP="003C7769">
            <w:pPr>
              <w:widowControl w:val="0"/>
              <w:ind w:firstLine="0"/>
              <w:rPr>
                <w:sz w:val="22"/>
                <w:szCs w:val="22"/>
              </w:rPr>
            </w:pPr>
            <w:r w:rsidRPr="005834BB">
              <w:rPr>
                <w:sz w:val="22"/>
                <w:szCs w:val="22"/>
              </w:rPr>
              <w:t>Администрации районов города</w:t>
            </w:r>
            <w:r w:rsidR="00071EFB">
              <w:rPr>
                <w:sz w:val="22"/>
                <w:szCs w:val="22"/>
              </w:rPr>
              <w:t xml:space="preserve"> </w:t>
            </w:r>
            <w:proofErr w:type="gramStart"/>
            <w:r w:rsidR="00071EFB">
              <w:rPr>
                <w:sz w:val="22"/>
                <w:szCs w:val="22"/>
              </w:rPr>
              <w:t>(</w:t>
            </w:r>
            <w:r w:rsidR="00071EFB" w:rsidRPr="005834BB">
              <w:rPr>
                <w:sz w:val="22"/>
                <w:szCs w:val="22"/>
              </w:rPr>
              <w:t xml:space="preserve"> </w:t>
            </w:r>
            <w:proofErr w:type="gramEnd"/>
            <w:r w:rsidR="00071EFB" w:rsidRPr="005834BB">
              <w:rPr>
                <w:sz w:val="22"/>
                <w:szCs w:val="22"/>
              </w:rPr>
              <w:t>Департамент благоустройства и д</w:t>
            </w:r>
            <w:r w:rsidR="00071EFB" w:rsidRPr="005834BB">
              <w:rPr>
                <w:sz w:val="22"/>
                <w:szCs w:val="22"/>
              </w:rPr>
              <w:t>о</w:t>
            </w:r>
            <w:r w:rsidR="00071EFB" w:rsidRPr="005834BB">
              <w:rPr>
                <w:sz w:val="22"/>
                <w:szCs w:val="22"/>
              </w:rPr>
              <w:t>рожного хозяйства администрации города Нижнего Новгорода</w:t>
            </w:r>
            <w:r w:rsidR="00071EFB">
              <w:rPr>
                <w:sz w:val="22"/>
                <w:szCs w:val="22"/>
              </w:rPr>
              <w:t>)</w:t>
            </w:r>
          </w:p>
        </w:tc>
        <w:tc>
          <w:tcPr>
            <w:tcW w:w="2272" w:type="dxa"/>
          </w:tcPr>
          <w:p w:rsidR="0016174F" w:rsidRPr="005834BB" w:rsidRDefault="00DB4704" w:rsidP="003C7769">
            <w:pPr>
              <w:widowControl w:val="0"/>
              <w:ind w:firstLine="0"/>
              <w:jc w:val="center"/>
              <w:rPr>
                <w:sz w:val="22"/>
                <w:szCs w:val="22"/>
              </w:rPr>
            </w:pPr>
            <w:r>
              <w:rPr>
                <w:sz w:val="22"/>
                <w:szCs w:val="22"/>
              </w:rPr>
              <w:t>152 653 700,00</w:t>
            </w:r>
          </w:p>
        </w:tc>
        <w:tc>
          <w:tcPr>
            <w:tcW w:w="2272" w:type="dxa"/>
          </w:tcPr>
          <w:p w:rsidR="0016174F" w:rsidRPr="005834BB" w:rsidRDefault="00DB4704" w:rsidP="003C7769">
            <w:pPr>
              <w:widowControl w:val="0"/>
              <w:ind w:firstLine="0"/>
              <w:jc w:val="center"/>
              <w:rPr>
                <w:sz w:val="22"/>
                <w:szCs w:val="22"/>
              </w:rPr>
            </w:pPr>
            <w:r w:rsidRPr="00DB4704">
              <w:rPr>
                <w:sz w:val="22"/>
                <w:szCs w:val="22"/>
              </w:rPr>
              <w:t>152 653 700,00</w:t>
            </w:r>
          </w:p>
        </w:tc>
        <w:tc>
          <w:tcPr>
            <w:tcW w:w="2131" w:type="dxa"/>
          </w:tcPr>
          <w:p w:rsidR="0016174F" w:rsidRPr="005834BB" w:rsidRDefault="00DB4704" w:rsidP="003C7769">
            <w:pPr>
              <w:widowControl w:val="0"/>
              <w:ind w:firstLine="0"/>
              <w:jc w:val="center"/>
              <w:rPr>
                <w:sz w:val="22"/>
                <w:szCs w:val="22"/>
              </w:rPr>
            </w:pPr>
            <w:r w:rsidRPr="00DB4704">
              <w:rPr>
                <w:sz w:val="22"/>
                <w:szCs w:val="22"/>
              </w:rPr>
              <w:t>152 653 700,00</w:t>
            </w:r>
          </w:p>
        </w:tc>
      </w:tr>
      <w:tr w:rsidR="0016174F" w:rsidRPr="005834BB" w:rsidTr="00071EFB">
        <w:tc>
          <w:tcPr>
            <w:tcW w:w="4971" w:type="dxa"/>
            <w:gridSpan w:val="2"/>
            <w:vMerge/>
            <w:vAlign w:val="center"/>
          </w:tcPr>
          <w:p w:rsidR="0016174F" w:rsidRPr="005834BB" w:rsidRDefault="0016174F" w:rsidP="003C7769">
            <w:pPr>
              <w:ind w:firstLine="0"/>
              <w:rPr>
                <w:sz w:val="22"/>
                <w:szCs w:val="22"/>
              </w:rPr>
            </w:pPr>
          </w:p>
        </w:tc>
        <w:tc>
          <w:tcPr>
            <w:tcW w:w="3550" w:type="dxa"/>
          </w:tcPr>
          <w:p w:rsidR="0016174F" w:rsidRPr="005834BB" w:rsidRDefault="0016174F" w:rsidP="00071EFB">
            <w:pPr>
              <w:widowControl w:val="0"/>
              <w:ind w:firstLine="0"/>
              <w:rPr>
                <w:sz w:val="22"/>
                <w:szCs w:val="22"/>
              </w:rPr>
            </w:pPr>
            <w:r w:rsidRPr="005834BB">
              <w:rPr>
                <w:sz w:val="22"/>
                <w:szCs w:val="22"/>
              </w:rPr>
              <w:t xml:space="preserve">МКУ «УИЗТ </w:t>
            </w:r>
            <w:proofErr w:type="spellStart"/>
            <w:r w:rsidRPr="005834BB">
              <w:rPr>
                <w:sz w:val="22"/>
                <w:szCs w:val="22"/>
              </w:rPr>
              <w:t>г</w:t>
            </w:r>
            <w:proofErr w:type="gramStart"/>
            <w:r w:rsidRPr="005834BB">
              <w:rPr>
                <w:sz w:val="22"/>
                <w:szCs w:val="22"/>
              </w:rPr>
              <w:t>.Н</w:t>
            </w:r>
            <w:proofErr w:type="gramEnd"/>
            <w:r w:rsidRPr="005834BB">
              <w:rPr>
                <w:sz w:val="22"/>
                <w:szCs w:val="22"/>
              </w:rPr>
              <w:t>Н</w:t>
            </w:r>
            <w:proofErr w:type="spellEnd"/>
            <w:r w:rsidRPr="005834BB">
              <w:rPr>
                <w:sz w:val="22"/>
                <w:szCs w:val="22"/>
              </w:rPr>
              <w:t>»</w:t>
            </w:r>
            <w:r w:rsidR="00071EFB">
              <w:rPr>
                <w:sz w:val="22"/>
                <w:szCs w:val="22"/>
              </w:rPr>
              <w:t xml:space="preserve"> (</w:t>
            </w:r>
            <w:r w:rsidR="00071EFB" w:rsidRPr="005834BB">
              <w:rPr>
                <w:sz w:val="22"/>
                <w:szCs w:val="22"/>
              </w:rPr>
              <w:t>Департамент благоустройства и дорожного х</w:t>
            </w:r>
            <w:r w:rsidR="00071EFB" w:rsidRPr="005834BB">
              <w:rPr>
                <w:sz w:val="22"/>
                <w:szCs w:val="22"/>
              </w:rPr>
              <w:t>о</w:t>
            </w:r>
            <w:r w:rsidR="00071EFB" w:rsidRPr="005834BB">
              <w:rPr>
                <w:sz w:val="22"/>
                <w:szCs w:val="22"/>
              </w:rPr>
              <w:t>зяйства администрации города Нижнего Новгорода</w:t>
            </w:r>
            <w:r w:rsidR="00071EFB">
              <w:rPr>
                <w:sz w:val="22"/>
                <w:szCs w:val="22"/>
              </w:rPr>
              <w:t>)</w:t>
            </w:r>
          </w:p>
        </w:tc>
        <w:tc>
          <w:tcPr>
            <w:tcW w:w="2272" w:type="dxa"/>
          </w:tcPr>
          <w:p w:rsidR="0016174F" w:rsidRPr="005834BB" w:rsidRDefault="00DB4704" w:rsidP="003C7769">
            <w:pPr>
              <w:widowControl w:val="0"/>
              <w:ind w:firstLine="0"/>
              <w:jc w:val="center"/>
              <w:rPr>
                <w:sz w:val="22"/>
                <w:szCs w:val="22"/>
              </w:rPr>
            </w:pPr>
            <w:r>
              <w:rPr>
                <w:sz w:val="22"/>
                <w:szCs w:val="22"/>
              </w:rPr>
              <w:t>58 688 500,00</w:t>
            </w:r>
          </w:p>
        </w:tc>
        <w:tc>
          <w:tcPr>
            <w:tcW w:w="2272" w:type="dxa"/>
          </w:tcPr>
          <w:p w:rsidR="0016174F" w:rsidRPr="005834BB" w:rsidRDefault="00DB4704" w:rsidP="00071EFB">
            <w:pPr>
              <w:ind w:firstLine="0"/>
              <w:jc w:val="center"/>
              <w:rPr>
                <w:sz w:val="22"/>
                <w:szCs w:val="22"/>
              </w:rPr>
            </w:pPr>
            <w:r>
              <w:rPr>
                <w:sz w:val="22"/>
                <w:szCs w:val="22"/>
              </w:rPr>
              <w:t>59 648 100,00</w:t>
            </w:r>
          </w:p>
        </w:tc>
        <w:tc>
          <w:tcPr>
            <w:tcW w:w="2131" w:type="dxa"/>
          </w:tcPr>
          <w:p w:rsidR="0016174F" w:rsidRPr="005834BB" w:rsidRDefault="00CB11D5" w:rsidP="00071EFB">
            <w:pPr>
              <w:ind w:firstLine="0"/>
              <w:jc w:val="center"/>
              <w:rPr>
                <w:sz w:val="22"/>
                <w:szCs w:val="22"/>
              </w:rPr>
            </w:pPr>
            <w:r>
              <w:rPr>
                <w:sz w:val="22"/>
                <w:szCs w:val="22"/>
              </w:rPr>
              <w:t>60 629 500,00</w:t>
            </w:r>
          </w:p>
        </w:tc>
      </w:tr>
      <w:tr w:rsidR="0016174F" w:rsidRPr="005834BB" w:rsidTr="00DB4704">
        <w:trPr>
          <w:trHeight w:val="312"/>
        </w:trPr>
        <w:tc>
          <w:tcPr>
            <w:tcW w:w="4971" w:type="dxa"/>
            <w:gridSpan w:val="2"/>
            <w:vMerge/>
            <w:vAlign w:val="center"/>
          </w:tcPr>
          <w:p w:rsidR="0016174F" w:rsidRPr="005834BB" w:rsidRDefault="0016174F" w:rsidP="003C7769">
            <w:pPr>
              <w:ind w:firstLine="0"/>
              <w:rPr>
                <w:sz w:val="22"/>
                <w:szCs w:val="22"/>
              </w:rPr>
            </w:pPr>
          </w:p>
        </w:tc>
        <w:tc>
          <w:tcPr>
            <w:tcW w:w="3550" w:type="dxa"/>
          </w:tcPr>
          <w:p w:rsidR="0016174F" w:rsidRPr="005834BB" w:rsidRDefault="0016174F" w:rsidP="003C7769">
            <w:pPr>
              <w:widowControl w:val="0"/>
              <w:ind w:firstLine="0"/>
              <w:rPr>
                <w:sz w:val="22"/>
                <w:szCs w:val="22"/>
              </w:rPr>
            </w:pPr>
            <w:r w:rsidRPr="005834BB">
              <w:rPr>
                <w:sz w:val="22"/>
                <w:szCs w:val="22"/>
              </w:rPr>
              <w:t>МКУ «УМК НН»</w:t>
            </w:r>
            <w:r w:rsidR="00071EFB">
              <w:rPr>
                <w:sz w:val="22"/>
                <w:szCs w:val="22"/>
              </w:rPr>
              <w:t xml:space="preserve"> (</w:t>
            </w:r>
            <w:r w:rsidR="00071EFB" w:rsidRPr="005834BB">
              <w:rPr>
                <w:sz w:val="22"/>
                <w:szCs w:val="22"/>
              </w:rPr>
              <w:t>Департамент благоустройства и дорожного х</w:t>
            </w:r>
            <w:r w:rsidR="00071EFB" w:rsidRPr="005834BB">
              <w:rPr>
                <w:sz w:val="22"/>
                <w:szCs w:val="22"/>
              </w:rPr>
              <w:t>о</w:t>
            </w:r>
            <w:r w:rsidR="00071EFB" w:rsidRPr="005834BB">
              <w:rPr>
                <w:sz w:val="22"/>
                <w:szCs w:val="22"/>
              </w:rPr>
              <w:t>зяйства администрации города Нижнего Новгорода</w:t>
            </w:r>
            <w:r w:rsidR="00071EFB">
              <w:rPr>
                <w:sz w:val="22"/>
                <w:szCs w:val="22"/>
              </w:rPr>
              <w:t>)</w:t>
            </w:r>
          </w:p>
        </w:tc>
        <w:tc>
          <w:tcPr>
            <w:tcW w:w="2272" w:type="dxa"/>
          </w:tcPr>
          <w:p w:rsidR="0016174F" w:rsidRPr="005834BB" w:rsidRDefault="00DB4704" w:rsidP="003C7769">
            <w:pPr>
              <w:widowControl w:val="0"/>
              <w:ind w:firstLine="0"/>
              <w:jc w:val="center"/>
              <w:rPr>
                <w:sz w:val="22"/>
                <w:szCs w:val="22"/>
              </w:rPr>
            </w:pPr>
            <w:r>
              <w:rPr>
                <w:sz w:val="22"/>
                <w:szCs w:val="22"/>
              </w:rPr>
              <w:t>35 378 600,00</w:t>
            </w:r>
          </w:p>
        </w:tc>
        <w:tc>
          <w:tcPr>
            <w:tcW w:w="2272" w:type="dxa"/>
          </w:tcPr>
          <w:p w:rsidR="0016174F" w:rsidRPr="005834BB" w:rsidRDefault="00DB4704" w:rsidP="003C7769">
            <w:pPr>
              <w:ind w:firstLine="0"/>
              <w:jc w:val="center"/>
              <w:rPr>
                <w:sz w:val="22"/>
                <w:szCs w:val="22"/>
              </w:rPr>
            </w:pPr>
            <w:r>
              <w:rPr>
                <w:sz w:val="22"/>
                <w:szCs w:val="22"/>
              </w:rPr>
              <w:t>26 050 200,00</w:t>
            </w:r>
          </w:p>
        </w:tc>
        <w:tc>
          <w:tcPr>
            <w:tcW w:w="2131" w:type="dxa"/>
          </w:tcPr>
          <w:p w:rsidR="0016174F" w:rsidRPr="005834BB" w:rsidRDefault="00CB11D5" w:rsidP="003C7769">
            <w:pPr>
              <w:ind w:firstLine="0"/>
              <w:jc w:val="center"/>
              <w:rPr>
                <w:sz w:val="22"/>
                <w:szCs w:val="22"/>
              </w:rPr>
            </w:pPr>
            <w:r>
              <w:rPr>
                <w:sz w:val="22"/>
                <w:szCs w:val="22"/>
              </w:rPr>
              <w:t>26 743 100,00</w:t>
            </w:r>
          </w:p>
        </w:tc>
      </w:tr>
      <w:tr w:rsidR="0016174F" w:rsidRPr="005834BB" w:rsidTr="00DB4704">
        <w:tc>
          <w:tcPr>
            <w:tcW w:w="568" w:type="dxa"/>
            <w:vMerge w:val="restart"/>
          </w:tcPr>
          <w:p w:rsidR="0016174F" w:rsidRPr="005834BB" w:rsidRDefault="0016174F" w:rsidP="003C7769">
            <w:pPr>
              <w:ind w:firstLine="0"/>
              <w:rPr>
                <w:sz w:val="22"/>
                <w:szCs w:val="22"/>
              </w:rPr>
            </w:pPr>
            <w:r w:rsidRPr="005834BB">
              <w:rPr>
                <w:sz w:val="22"/>
                <w:szCs w:val="22"/>
              </w:rPr>
              <w:t>1.1.</w:t>
            </w:r>
          </w:p>
        </w:tc>
        <w:tc>
          <w:tcPr>
            <w:tcW w:w="4403" w:type="dxa"/>
            <w:vMerge w:val="restart"/>
          </w:tcPr>
          <w:p w:rsidR="0016174F" w:rsidRPr="005834BB" w:rsidRDefault="0016174F" w:rsidP="003C7769">
            <w:pPr>
              <w:widowControl w:val="0"/>
              <w:ind w:firstLine="0"/>
              <w:rPr>
                <w:sz w:val="22"/>
                <w:szCs w:val="22"/>
              </w:rPr>
            </w:pPr>
            <w:r w:rsidRPr="005834BB">
              <w:rPr>
                <w:sz w:val="22"/>
                <w:szCs w:val="22"/>
              </w:rPr>
              <w:t>Озеленение территории города Нижнего Новгорода</w:t>
            </w:r>
          </w:p>
        </w:tc>
        <w:tc>
          <w:tcPr>
            <w:tcW w:w="3550" w:type="dxa"/>
          </w:tcPr>
          <w:p w:rsidR="0016174F" w:rsidRPr="005834BB" w:rsidRDefault="0016174F" w:rsidP="003C7769">
            <w:pPr>
              <w:widowControl w:val="0"/>
              <w:ind w:firstLine="0"/>
              <w:rPr>
                <w:sz w:val="22"/>
                <w:szCs w:val="22"/>
              </w:rPr>
            </w:pPr>
            <w:r w:rsidRPr="005834BB">
              <w:rPr>
                <w:sz w:val="22"/>
                <w:szCs w:val="22"/>
              </w:rPr>
              <w:t>Всего, в том числе:</w:t>
            </w:r>
          </w:p>
        </w:tc>
        <w:tc>
          <w:tcPr>
            <w:tcW w:w="2272" w:type="dxa"/>
            <w:vAlign w:val="center"/>
          </w:tcPr>
          <w:p w:rsidR="0016174F" w:rsidRPr="005834BB" w:rsidRDefault="00DB4704" w:rsidP="003C7769">
            <w:pPr>
              <w:widowControl w:val="0"/>
              <w:ind w:firstLine="0"/>
              <w:jc w:val="center"/>
              <w:rPr>
                <w:sz w:val="22"/>
                <w:szCs w:val="22"/>
              </w:rPr>
            </w:pPr>
            <w:r>
              <w:rPr>
                <w:sz w:val="22"/>
                <w:szCs w:val="22"/>
              </w:rPr>
              <w:t>162 197 700,00</w:t>
            </w:r>
          </w:p>
        </w:tc>
        <w:tc>
          <w:tcPr>
            <w:tcW w:w="2272" w:type="dxa"/>
            <w:vAlign w:val="center"/>
          </w:tcPr>
          <w:p w:rsidR="0016174F" w:rsidRPr="005834BB" w:rsidRDefault="00DB4704" w:rsidP="003C7769">
            <w:pPr>
              <w:ind w:firstLine="0"/>
              <w:jc w:val="center"/>
              <w:rPr>
                <w:sz w:val="22"/>
                <w:szCs w:val="22"/>
              </w:rPr>
            </w:pPr>
            <w:r>
              <w:rPr>
                <w:sz w:val="22"/>
                <w:szCs w:val="22"/>
              </w:rPr>
              <w:t>126 997 700,00</w:t>
            </w:r>
          </w:p>
        </w:tc>
        <w:tc>
          <w:tcPr>
            <w:tcW w:w="2131" w:type="dxa"/>
            <w:vAlign w:val="center"/>
          </w:tcPr>
          <w:p w:rsidR="0016174F" w:rsidRPr="005834BB" w:rsidRDefault="00CB11D5" w:rsidP="003C7769">
            <w:pPr>
              <w:ind w:firstLine="0"/>
              <w:jc w:val="center"/>
              <w:rPr>
                <w:sz w:val="22"/>
                <w:szCs w:val="22"/>
              </w:rPr>
            </w:pPr>
            <w:r>
              <w:rPr>
                <w:sz w:val="22"/>
                <w:szCs w:val="22"/>
              </w:rPr>
              <w:t>126 997 700,00</w:t>
            </w:r>
          </w:p>
        </w:tc>
      </w:tr>
      <w:tr w:rsidR="0016174F" w:rsidRPr="005834BB" w:rsidTr="00DB4704">
        <w:trPr>
          <w:trHeight w:val="881"/>
        </w:trPr>
        <w:tc>
          <w:tcPr>
            <w:tcW w:w="568" w:type="dxa"/>
            <w:vMerge/>
            <w:vAlign w:val="center"/>
          </w:tcPr>
          <w:p w:rsidR="0016174F" w:rsidRPr="005834BB" w:rsidRDefault="0016174F" w:rsidP="003C7769">
            <w:pPr>
              <w:ind w:firstLine="0"/>
              <w:rPr>
                <w:sz w:val="22"/>
                <w:szCs w:val="22"/>
              </w:rPr>
            </w:pPr>
          </w:p>
        </w:tc>
        <w:tc>
          <w:tcPr>
            <w:tcW w:w="4403" w:type="dxa"/>
            <w:vMerge/>
            <w:vAlign w:val="center"/>
          </w:tcPr>
          <w:p w:rsidR="0016174F" w:rsidRPr="005834BB" w:rsidRDefault="0016174F" w:rsidP="003C7769">
            <w:pPr>
              <w:ind w:firstLine="0"/>
              <w:rPr>
                <w:sz w:val="22"/>
                <w:szCs w:val="22"/>
              </w:rPr>
            </w:pPr>
          </w:p>
        </w:tc>
        <w:tc>
          <w:tcPr>
            <w:tcW w:w="3550" w:type="dxa"/>
          </w:tcPr>
          <w:p w:rsidR="0016174F" w:rsidRPr="005834BB" w:rsidRDefault="0016174F" w:rsidP="003C7769">
            <w:pPr>
              <w:widowControl w:val="0"/>
              <w:ind w:firstLine="0"/>
              <w:rPr>
                <w:sz w:val="22"/>
                <w:szCs w:val="22"/>
              </w:rPr>
            </w:pPr>
            <w:r w:rsidRPr="005834BB">
              <w:rPr>
                <w:sz w:val="22"/>
                <w:szCs w:val="22"/>
              </w:rPr>
              <w:t>Департамент благоустройства и д</w:t>
            </w:r>
            <w:r w:rsidRPr="005834BB">
              <w:rPr>
                <w:sz w:val="22"/>
                <w:szCs w:val="22"/>
              </w:rPr>
              <w:t>о</w:t>
            </w:r>
            <w:r w:rsidRPr="005834BB">
              <w:rPr>
                <w:sz w:val="22"/>
                <w:szCs w:val="22"/>
              </w:rPr>
              <w:t>рожного хозяйства администрации города Нижнего Новгорода</w:t>
            </w:r>
          </w:p>
        </w:tc>
        <w:tc>
          <w:tcPr>
            <w:tcW w:w="2272" w:type="dxa"/>
            <w:vAlign w:val="center"/>
          </w:tcPr>
          <w:p w:rsidR="0016174F" w:rsidRPr="005834BB" w:rsidRDefault="00DB4704" w:rsidP="003C7769">
            <w:pPr>
              <w:widowControl w:val="0"/>
              <w:ind w:firstLine="0"/>
              <w:jc w:val="center"/>
              <w:rPr>
                <w:sz w:val="22"/>
                <w:szCs w:val="22"/>
              </w:rPr>
            </w:pPr>
            <w:r>
              <w:rPr>
                <w:sz w:val="22"/>
                <w:szCs w:val="22"/>
              </w:rPr>
              <w:t>40 200 000,00</w:t>
            </w:r>
          </w:p>
        </w:tc>
        <w:tc>
          <w:tcPr>
            <w:tcW w:w="2272" w:type="dxa"/>
            <w:vAlign w:val="center"/>
          </w:tcPr>
          <w:p w:rsidR="0016174F" w:rsidRPr="005834BB" w:rsidRDefault="00DB4704" w:rsidP="003C7769">
            <w:pPr>
              <w:widowControl w:val="0"/>
              <w:ind w:firstLine="0"/>
              <w:jc w:val="center"/>
              <w:rPr>
                <w:sz w:val="22"/>
                <w:szCs w:val="22"/>
              </w:rPr>
            </w:pPr>
            <w:r>
              <w:rPr>
                <w:sz w:val="22"/>
                <w:szCs w:val="22"/>
              </w:rPr>
              <w:t>5 000 000,00</w:t>
            </w:r>
          </w:p>
        </w:tc>
        <w:tc>
          <w:tcPr>
            <w:tcW w:w="2131" w:type="dxa"/>
            <w:vAlign w:val="center"/>
          </w:tcPr>
          <w:p w:rsidR="0016174F" w:rsidRPr="005834BB" w:rsidRDefault="00CB11D5" w:rsidP="003C7769">
            <w:pPr>
              <w:widowControl w:val="0"/>
              <w:ind w:firstLine="0"/>
              <w:jc w:val="center"/>
              <w:rPr>
                <w:sz w:val="22"/>
                <w:szCs w:val="22"/>
              </w:rPr>
            </w:pPr>
            <w:r w:rsidRPr="00CB11D5">
              <w:rPr>
                <w:sz w:val="22"/>
                <w:szCs w:val="22"/>
              </w:rPr>
              <w:t>5 000 000,00</w:t>
            </w:r>
          </w:p>
        </w:tc>
      </w:tr>
      <w:tr w:rsidR="0016174F" w:rsidRPr="005834BB" w:rsidTr="00DB4704">
        <w:tc>
          <w:tcPr>
            <w:tcW w:w="568" w:type="dxa"/>
            <w:vMerge/>
            <w:vAlign w:val="center"/>
          </w:tcPr>
          <w:p w:rsidR="0016174F" w:rsidRPr="005834BB" w:rsidRDefault="0016174F" w:rsidP="003C7769">
            <w:pPr>
              <w:ind w:firstLine="0"/>
              <w:rPr>
                <w:sz w:val="22"/>
                <w:szCs w:val="22"/>
              </w:rPr>
            </w:pPr>
          </w:p>
        </w:tc>
        <w:tc>
          <w:tcPr>
            <w:tcW w:w="4403" w:type="dxa"/>
            <w:vMerge/>
            <w:tcBorders>
              <w:bottom w:val="single" w:sz="4" w:space="0" w:color="auto"/>
            </w:tcBorders>
            <w:vAlign w:val="center"/>
          </w:tcPr>
          <w:p w:rsidR="0016174F" w:rsidRPr="005834BB" w:rsidRDefault="0016174F" w:rsidP="003C7769">
            <w:pPr>
              <w:ind w:firstLine="0"/>
              <w:rPr>
                <w:sz w:val="22"/>
                <w:szCs w:val="22"/>
              </w:rPr>
            </w:pPr>
          </w:p>
        </w:tc>
        <w:tc>
          <w:tcPr>
            <w:tcW w:w="3550" w:type="dxa"/>
            <w:tcBorders>
              <w:bottom w:val="single" w:sz="4" w:space="0" w:color="auto"/>
            </w:tcBorders>
          </w:tcPr>
          <w:p w:rsidR="0016174F" w:rsidRPr="005834BB" w:rsidRDefault="0016174F" w:rsidP="00071EFB">
            <w:pPr>
              <w:widowControl w:val="0"/>
              <w:ind w:firstLine="0"/>
              <w:rPr>
                <w:sz w:val="22"/>
                <w:szCs w:val="22"/>
              </w:rPr>
            </w:pPr>
            <w:r w:rsidRPr="005834BB">
              <w:rPr>
                <w:sz w:val="22"/>
                <w:szCs w:val="22"/>
              </w:rPr>
              <w:t xml:space="preserve">Администрации районов города </w:t>
            </w:r>
            <w:r w:rsidRPr="005834BB">
              <w:rPr>
                <w:sz w:val="22"/>
                <w:szCs w:val="22"/>
              </w:rPr>
              <w:lastRenderedPageBreak/>
              <w:t>Нижнего Новгорода (Департамент благоустройства и дорожного х</w:t>
            </w:r>
            <w:r w:rsidRPr="005834BB">
              <w:rPr>
                <w:sz w:val="22"/>
                <w:szCs w:val="22"/>
              </w:rPr>
              <w:t>о</w:t>
            </w:r>
            <w:r w:rsidRPr="005834BB">
              <w:rPr>
                <w:sz w:val="22"/>
                <w:szCs w:val="22"/>
              </w:rPr>
              <w:t>зяйства администрации города Нижнего Новгорода)</w:t>
            </w:r>
          </w:p>
        </w:tc>
        <w:tc>
          <w:tcPr>
            <w:tcW w:w="2272" w:type="dxa"/>
            <w:vAlign w:val="center"/>
          </w:tcPr>
          <w:p w:rsidR="0016174F" w:rsidRPr="005834BB" w:rsidRDefault="00DB4704" w:rsidP="003C7769">
            <w:pPr>
              <w:widowControl w:val="0"/>
              <w:ind w:firstLine="0"/>
              <w:jc w:val="center"/>
              <w:rPr>
                <w:sz w:val="22"/>
                <w:szCs w:val="22"/>
              </w:rPr>
            </w:pPr>
            <w:r>
              <w:rPr>
                <w:sz w:val="22"/>
                <w:szCs w:val="22"/>
              </w:rPr>
              <w:lastRenderedPageBreak/>
              <w:t>121 997 700,00</w:t>
            </w:r>
          </w:p>
        </w:tc>
        <w:tc>
          <w:tcPr>
            <w:tcW w:w="2272" w:type="dxa"/>
            <w:vAlign w:val="center"/>
          </w:tcPr>
          <w:p w:rsidR="0016174F" w:rsidRPr="005834BB" w:rsidRDefault="00DB4704" w:rsidP="003C7769">
            <w:pPr>
              <w:widowControl w:val="0"/>
              <w:ind w:firstLine="0"/>
              <w:jc w:val="center"/>
              <w:rPr>
                <w:sz w:val="22"/>
                <w:szCs w:val="22"/>
              </w:rPr>
            </w:pPr>
            <w:r w:rsidRPr="00DB4704">
              <w:rPr>
                <w:sz w:val="22"/>
                <w:szCs w:val="22"/>
              </w:rPr>
              <w:t>121 997 700,00</w:t>
            </w:r>
          </w:p>
        </w:tc>
        <w:tc>
          <w:tcPr>
            <w:tcW w:w="2131" w:type="dxa"/>
            <w:vAlign w:val="center"/>
          </w:tcPr>
          <w:p w:rsidR="0016174F" w:rsidRPr="005834BB" w:rsidRDefault="00CB11D5" w:rsidP="003C7769">
            <w:pPr>
              <w:widowControl w:val="0"/>
              <w:ind w:firstLine="0"/>
              <w:jc w:val="center"/>
              <w:rPr>
                <w:sz w:val="22"/>
                <w:szCs w:val="22"/>
              </w:rPr>
            </w:pPr>
            <w:r w:rsidRPr="00CB11D5">
              <w:rPr>
                <w:sz w:val="22"/>
                <w:szCs w:val="22"/>
              </w:rPr>
              <w:t>121 997 700,00</w:t>
            </w:r>
          </w:p>
        </w:tc>
      </w:tr>
      <w:tr w:rsidR="0016174F" w:rsidRPr="005834BB" w:rsidTr="00DB4704">
        <w:trPr>
          <w:trHeight w:val="319"/>
        </w:trPr>
        <w:tc>
          <w:tcPr>
            <w:tcW w:w="568" w:type="dxa"/>
            <w:vMerge w:val="restart"/>
            <w:tcBorders>
              <w:right w:val="single" w:sz="4" w:space="0" w:color="auto"/>
            </w:tcBorders>
          </w:tcPr>
          <w:p w:rsidR="0016174F" w:rsidRPr="005834BB" w:rsidRDefault="0016174F" w:rsidP="003C7769">
            <w:pPr>
              <w:ind w:firstLine="0"/>
              <w:jc w:val="center"/>
              <w:rPr>
                <w:sz w:val="22"/>
                <w:szCs w:val="22"/>
              </w:rPr>
            </w:pPr>
            <w:r w:rsidRPr="005834BB">
              <w:rPr>
                <w:sz w:val="22"/>
                <w:szCs w:val="22"/>
              </w:rPr>
              <w:lastRenderedPageBreak/>
              <w:t>1.2.</w:t>
            </w:r>
          </w:p>
        </w:tc>
        <w:tc>
          <w:tcPr>
            <w:tcW w:w="4403" w:type="dxa"/>
            <w:vMerge w:val="restart"/>
            <w:tcBorders>
              <w:top w:val="single" w:sz="4" w:space="0" w:color="auto"/>
              <w:left w:val="single" w:sz="4" w:space="0" w:color="auto"/>
              <w:bottom w:val="single" w:sz="4" w:space="0" w:color="auto"/>
              <w:right w:val="single" w:sz="4" w:space="0" w:color="auto"/>
            </w:tcBorders>
          </w:tcPr>
          <w:p w:rsidR="0016174F" w:rsidRPr="005834BB" w:rsidRDefault="0016174F" w:rsidP="003C7769">
            <w:pPr>
              <w:widowControl w:val="0"/>
              <w:ind w:firstLine="0"/>
              <w:rPr>
                <w:sz w:val="22"/>
                <w:szCs w:val="22"/>
              </w:rPr>
            </w:pPr>
            <w:r w:rsidRPr="005834BB">
              <w:rPr>
                <w:sz w:val="22"/>
                <w:szCs w:val="22"/>
              </w:rPr>
              <w:t>Организация и содержание мест захоронения в городе Нижнем Новгороде</w:t>
            </w:r>
          </w:p>
          <w:p w:rsidR="0016174F" w:rsidRPr="005834BB" w:rsidRDefault="0016174F" w:rsidP="003C7769">
            <w:pPr>
              <w:widowControl w:val="0"/>
              <w:ind w:firstLine="0"/>
              <w:rPr>
                <w:sz w:val="22"/>
                <w:szCs w:val="22"/>
              </w:rPr>
            </w:pPr>
          </w:p>
        </w:tc>
        <w:tc>
          <w:tcPr>
            <w:tcW w:w="3550" w:type="dxa"/>
            <w:tcBorders>
              <w:top w:val="single" w:sz="4" w:space="0" w:color="auto"/>
              <w:left w:val="single" w:sz="4" w:space="0" w:color="auto"/>
              <w:bottom w:val="single" w:sz="4" w:space="0" w:color="auto"/>
              <w:right w:val="single" w:sz="4" w:space="0" w:color="auto"/>
            </w:tcBorders>
          </w:tcPr>
          <w:p w:rsidR="0016174F" w:rsidRPr="005834BB" w:rsidRDefault="0016174F" w:rsidP="003C7769">
            <w:pPr>
              <w:widowControl w:val="0"/>
              <w:ind w:firstLine="0"/>
              <w:rPr>
                <w:sz w:val="22"/>
                <w:szCs w:val="22"/>
              </w:rPr>
            </w:pPr>
            <w:r w:rsidRPr="005834BB">
              <w:rPr>
                <w:sz w:val="22"/>
                <w:szCs w:val="22"/>
              </w:rPr>
              <w:t>Всего, в том числе:</w:t>
            </w:r>
          </w:p>
        </w:tc>
        <w:tc>
          <w:tcPr>
            <w:tcW w:w="2272" w:type="dxa"/>
            <w:tcBorders>
              <w:left w:val="single" w:sz="4" w:space="0" w:color="auto"/>
            </w:tcBorders>
            <w:vAlign w:val="center"/>
          </w:tcPr>
          <w:p w:rsidR="0016174F" w:rsidRPr="005834BB" w:rsidRDefault="00DB4704" w:rsidP="003C7769">
            <w:pPr>
              <w:ind w:firstLine="0"/>
              <w:jc w:val="center"/>
              <w:rPr>
                <w:sz w:val="22"/>
                <w:szCs w:val="22"/>
              </w:rPr>
            </w:pPr>
            <w:r>
              <w:rPr>
                <w:sz w:val="22"/>
                <w:szCs w:val="22"/>
              </w:rPr>
              <w:t>17 000 000,00</w:t>
            </w:r>
          </w:p>
        </w:tc>
        <w:tc>
          <w:tcPr>
            <w:tcW w:w="2272" w:type="dxa"/>
            <w:vAlign w:val="center"/>
          </w:tcPr>
          <w:p w:rsidR="0016174F" w:rsidRPr="005834BB" w:rsidRDefault="00DB4704" w:rsidP="003C7769">
            <w:pPr>
              <w:ind w:firstLine="0"/>
              <w:jc w:val="center"/>
              <w:rPr>
                <w:sz w:val="22"/>
                <w:szCs w:val="22"/>
              </w:rPr>
            </w:pPr>
            <w:r>
              <w:rPr>
                <w:sz w:val="22"/>
                <w:szCs w:val="22"/>
              </w:rPr>
              <w:t>7 000 000,00</w:t>
            </w:r>
          </w:p>
        </w:tc>
        <w:tc>
          <w:tcPr>
            <w:tcW w:w="2131" w:type="dxa"/>
            <w:vAlign w:val="center"/>
          </w:tcPr>
          <w:p w:rsidR="0016174F" w:rsidRPr="005834BB" w:rsidRDefault="00DB4704" w:rsidP="003C7769">
            <w:pPr>
              <w:ind w:firstLine="0"/>
              <w:jc w:val="center"/>
              <w:rPr>
                <w:sz w:val="22"/>
                <w:szCs w:val="22"/>
              </w:rPr>
            </w:pPr>
            <w:r w:rsidRPr="00DB4704">
              <w:rPr>
                <w:sz w:val="22"/>
                <w:szCs w:val="22"/>
              </w:rPr>
              <w:t>7 000 000,00</w:t>
            </w:r>
          </w:p>
        </w:tc>
      </w:tr>
      <w:tr w:rsidR="00DB4704" w:rsidRPr="005834BB" w:rsidTr="00E36CE2">
        <w:trPr>
          <w:trHeight w:val="1012"/>
        </w:trPr>
        <w:tc>
          <w:tcPr>
            <w:tcW w:w="568" w:type="dxa"/>
            <w:vMerge/>
            <w:tcBorders>
              <w:right w:val="single" w:sz="4" w:space="0" w:color="auto"/>
            </w:tcBorders>
            <w:vAlign w:val="center"/>
          </w:tcPr>
          <w:p w:rsidR="00DB4704" w:rsidRPr="005834BB" w:rsidRDefault="00DB4704" w:rsidP="003C7769">
            <w:pPr>
              <w:ind w:firstLine="0"/>
              <w:rPr>
                <w:sz w:val="22"/>
                <w:szCs w:val="22"/>
              </w:rPr>
            </w:pPr>
          </w:p>
        </w:tc>
        <w:tc>
          <w:tcPr>
            <w:tcW w:w="4403" w:type="dxa"/>
            <w:vMerge/>
            <w:tcBorders>
              <w:top w:val="single" w:sz="4" w:space="0" w:color="auto"/>
              <w:left w:val="single" w:sz="4" w:space="0" w:color="auto"/>
              <w:bottom w:val="single" w:sz="4" w:space="0" w:color="auto"/>
              <w:right w:val="single" w:sz="4" w:space="0" w:color="auto"/>
            </w:tcBorders>
            <w:vAlign w:val="center"/>
          </w:tcPr>
          <w:p w:rsidR="00DB4704" w:rsidRPr="005834BB" w:rsidRDefault="00DB4704" w:rsidP="003C7769">
            <w:pPr>
              <w:ind w:firstLine="0"/>
              <w:rPr>
                <w:sz w:val="22"/>
                <w:szCs w:val="22"/>
              </w:rPr>
            </w:pPr>
          </w:p>
        </w:tc>
        <w:tc>
          <w:tcPr>
            <w:tcW w:w="3550" w:type="dxa"/>
            <w:tcBorders>
              <w:top w:val="single" w:sz="4" w:space="0" w:color="auto"/>
              <w:left w:val="single" w:sz="4" w:space="0" w:color="auto"/>
              <w:right w:val="single" w:sz="4" w:space="0" w:color="auto"/>
            </w:tcBorders>
          </w:tcPr>
          <w:p w:rsidR="00DB4704" w:rsidRPr="005834BB" w:rsidRDefault="00DB4704" w:rsidP="00DB4704">
            <w:pPr>
              <w:widowControl w:val="0"/>
              <w:ind w:firstLine="0"/>
              <w:rPr>
                <w:sz w:val="22"/>
                <w:szCs w:val="22"/>
              </w:rPr>
            </w:pPr>
            <w:r w:rsidRPr="005834BB">
              <w:rPr>
                <w:sz w:val="22"/>
                <w:szCs w:val="22"/>
              </w:rPr>
              <w:t>МКУ «УМК НН» ( Департамент благоустройства и дорожного х</w:t>
            </w:r>
            <w:r w:rsidRPr="005834BB">
              <w:rPr>
                <w:sz w:val="22"/>
                <w:szCs w:val="22"/>
              </w:rPr>
              <w:t>о</w:t>
            </w:r>
            <w:r w:rsidRPr="005834BB">
              <w:rPr>
                <w:sz w:val="22"/>
                <w:szCs w:val="22"/>
              </w:rPr>
              <w:t>зяйства администрации города Нижнего Новгорода)</w:t>
            </w:r>
          </w:p>
        </w:tc>
        <w:tc>
          <w:tcPr>
            <w:tcW w:w="2272" w:type="dxa"/>
            <w:tcBorders>
              <w:left w:val="single" w:sz="4" w:space="0" w:color="auto"/>
            </w:tcBorders>
            <w:vAlign w:val="center"/>
          </w:tcPr>
          <w:p w:rsidR="00DB4704" w:rsidRPr="005834BB" w:rsidRDefault="00DB4704" w:rsidP="003C7769">
            <w:pPr>
              <w:widowControl w:val="0"/>
              <w:ind w:firstLine="0"/>
              <w:jc w:val="center"/>
              <w:rPr>
                <w:sz w:val="22"/>
                <w:szCs w:val="22"/>
              </w:rPr>
            </w:pPr>
            <w:r w:rsidRPr="00DB4704">
              <w:rPr>
                <w:sz w:val="22"/>
                <w:szCs w:val="22"/>
              </w:rPr>
              <w:t>17 000 000,00</w:t>
            </w:r>
          </w:p>
        </w:tc>
        <w:tc>
          <w:tcPr>
            <w:tcW w:w="2272" w:type="dxa"/>
            <w:vAlign w:val="center"/>
          </w:tcPr>
          <w:p w:rsidR="00DB4704" w:rsidRPr="005834BB" w:rsidRDefault="00DB4704" w:rsidP="003C7769">
            <w:pPr>
              <w:widowControl w:val="0"/>
              <w:ind w:firstLine="0"/>
              <w:jc w:val="center"/>
              <w:rPr>
                <w:sz w:val="22"/>
                <w:szCs w:val="22"/>
              </w:rPr>
            </w:pPr>
            <w:r>
              <w:rPr>
                <w:sz w:val="22"/>
                <w:szCs w:val="22"/>
              </w:rPr>
              <w:t>7 000 000,00</w:t>
            </w:r>
          </w:p>
        </w:tc>
        <w:tc>
          <w:tcPr>
            <w:tcW w:w="2131" w:type="dxa"/>
            <w:vAlign w:val="center"/>
          </w:tcPr>
          <w:p w:rsidR="00DB4704" w:rsidRPr="005834BB" w:rsidRDefault="00DB4704" w:rsidP="003C7769">
            <w:pPr>
              <w:widowControl w:val="0"/>
              <w:ind w:firstLine="0"/>
              <w:jc w:val="center"/>
              <w:rPr>
                <w:sz w:val="22"/>
                <w:szCs w:val="22"/>
              </w:rPr>
            </w:pPr>
            <w:r w:rsidRPr="00DB4704">
              <w:rPr>
                <w:sz w:val="22"/>
                <w:szCs w:val="22"/>
              </w:rPr>
              <w:t>7 000 000,00</w:t>
            </w:r>
          </w:p>
        </w:tc>
      </w:tr>
      <w:tr w:rsidR="0016174F" w:rsidRPr="005834BB" w:rsidTr="00DB4704">
        <w:tc>
          <w:tcPr>
            <w:tcW w:w="568" w:type="dxa"/>
            <w:vMerge w:val="restart"/>
          </w:tcPr>
          <w:p w:rsidR="0016174F" w:rsidRPr="005834BB" w:rsidRDefault="0016174F" w:rsidP="003C7769">
            <w:pPr>
              <w:widowControl w:val="0"/>
              <w:ind w:firstLine="0"/>
              <w:rPr>
                <w:sz w:val="22"/>
                <w:szCs w:val="22"/>
              </w:rPr>
            </w:pPr>
            <w:r w:rsidRPr="005834BB">
              <w:rPr>
                <w:sz w:val="22"/>
                <w:szCs w:val="22"/>
              </w:rPr>
              <w:t>1.3.</w:t>
            </w:r>
          </w:p>
        </w:tc>
        <w:tc>
          <w:tcPr>
            <w:tcW w:w="4403" w:type="dxa"/>
            <w:vMerge w:val="restart"/>
            <w:tcBorders>
              <w:top w:val="single" w:sz="4" w:space="0" w:color="auto"/>
            </w:tcBorders>
          </w:tcPr>
          <w:p w:rsidR="0016174F" w:rsidRPr="005834BB" w:rsidRDefault="0016174F" w:rsidP="003C7769">
            <w:pPr>
              <w:tabs>
                <w:tab w:val="left" w:pos="10980"/>
              </w:tabs>
              <w:ind w:firstLine="0"/>
              <w:rPr>
                <w:sz w:val="22"/>
                <w:szCs w:val="22"/>
              </w:rPr>
            </w:pPr>
            <w:r w:rsidRPr="005834BB">
              <w:rPr>
                <w:sz w:val="22"/>
                <w:szCs w:val="22"/>
              </w:rPr>
              <w:t>Прочие объекты благоустройства (включая сети ливневой канализации и сооружения инженерной защиты) города Нижнего Но</w:t>
            </w:r>
            <w:r w:rsidRPr="005834BB">
              <w:rPr>
                <w:sz w:val="22"/>
                <w:szCs w:val="22"/>
              </w:rPr>
              <w:t>в</w:t>
            </w:r>
            <w:r w:rsidRPr="005834BB">
              <w:rPr>
                <w:sz w:val="22"/>
                <w:szCs w:val="22"/>
              </w:rPr>
              <w:t>города</w:t>
            </w:r>
          </w:p>
          <w:p w:rsidR="0016174F" w:rsidRPr="005834BB" w:rsidRDefault="0016174F" w:rsidP="003C7769">
            <w:pPr>
              <w:tabs>
                <w:tab w:val="left" w:pos="10980"/>
              </w:tabs>
              <w:ind w:firstLine="0"/>
              <w:rPr>
                <w:sz w:val="22"/>
                <w:szCs w:val="22"/>
              </w:rPr>
            </w:pPr>
          </w:p>
        </w:tc>
        <w:tc>
          <w:tcPr>
            <w:tcW w:w="3550" w:type="dxa"/>
            <w:tcBorders>
              <w:top w:val="single" w:sz="4" w:space="0" w:color="auto"/>
            </w:tcBorders>
          </w:tcPr>
          <w:p w:rsidR="0016174F" w:rsidRPr="005834BB" w:rsidRDefault="0016174F" w:rsidP="003C7769">
            <w:pPr>
              <w:widowControl w:val="0"/>
              <w:ind w:firstLine="0"/>
              <w:rPr>
                <w:sz w:val="22"/>
                <w:szCs w:val="22"/>
              </w:rPr>
            </w:pPr>
            <w:r w:rsidRPr="005834BB">
              <w:rPr>
                <w:sz w:val="22"/>
                <w:szCs w:val="22"/>
              </w:rPr>
              <w:t>Всего, в том числе:</w:t>
            </w:r>
          </w:p>
        </w:tc>
        <w:tc>
          <w:tcPr>
            <w:tcW w:w="2272" w:type="dxa"/>
            <w:vAlign w:val="center"/>
          </w:tcPr>
          <w:p w:rsidR="0016174F" w:rsidRPr="005834BB" w:rsidRDefault="00DB4704" w:rsidP="003C7769">
            <w:pPr>
              <w:widowControl w:val="0"/>
              <w:ind w:firstLine="0"/>
              <w:jc w:val="center"/>
              <w:rPr>
                <w:sz w:val="22"/>
                <w:szCs w:val="22"/>
              </w:rPr>
            </w:pPr>
            <w:r>
              <w:rPr>
                <w:sz w:val="22"/>
                <w:szCs w:val="22"/>
              </w:rPr>
              <w:t>78 949 400,00</w:t>
            </w:r>
          </w:p>
        </w:tc>
        <w:tc>
          <w:tcPr>
            <w:tcW w:w="2272" w:type="dxa"/>
            <w:vAlign w:val="center"/>
          </w:tcPr>
          <w:p w:rsidR="0016174F" w:rsidRPr="005834BB" w:rsidRDefault="00DB4704" w:rsidP="003C7769">
            <w:pPr>
              <w:ind w:firstLine="0"/>
              <w:jc w:val="center"/>
              <w:rPr>
                <w:sz w:val="22"/>
                <w:szCs w:val="22"/>
              </w:rPr>
            </w:pPr>
            <w:r>
              <w:rPr>
                <w:sz w:val="22"/>
                <w:szCs w:val="22"/>
              </w:rPr>
              <w:t>63 688 400,00</w:t>
            </w:r>
          </w:p>
        </w:tc>
        <w:tc>
          <w:tcPr>
            <w:tcW w:w="2131" w:type="dxa"/>
            <w:vAlign w:val="center"/>
          </w:tcPr>
          <w:p w:rsidR="0016174F" w:rsidRPr="005834BB" w:rsidRDefault="00CB11D5" w:rsidP="003C7769">
            <w:pPr>
              <w:ind w:firstLine="0"/>
              <w:jc w:val="center"/>
              <w:rPr>
                <w:sz w:val="22"/>
                <w:szCs w:val="22"/>
              </w:rPr>
            </w:pPr>
            <w:r w:rsidRPr="00CB11D5">
              <w:rPr>
                <w:sz w:val="22"/>
                <w:szCs w:val="22"/>
              </w:rPr>
              <w:t>63 688 400,00</w:t>
            </w:r>
          </w:p>
        </w:tc>
      </w:tr>
      <w:tr w:rsidR="0016174F" w:rsidRPr="005834BB" w:rsidTr="00DB4704">
        <w:tc>
          <w:tcPr>
            <w:tcW w:w="568" w:type="dxa"/>
            <w:vMerge/>
            <w:vAlign w:val="center"/>
          </w:tcPr>
          <w:p w:rsidR="0016174F" w:rsidRPr="005834BB" w:rsidRDefault="0016174F" w:rsidP="003C7769">
            <w:pPr>
              <w:ind w:firstLine="0"/>
              <w:rPr>
                <w:sz w:val="22"/>
                <w:szCs w:val="22"/>
              </w:rPr>
            </w:pPr>
          </w:p>
        </w:tc>
        <w:tc>
          <w:tcPr>
            <w:tcW w:w="4403" w:type="dxa"/>
            <w:vMerge/>
            <w:vAlign w:val="center"/>
          </w:tcPr>
          <w:p w:rsidR="0016174F" w:rsidRPr="005834BB" w:rsidRDefault="0016174F" w:rsidP="003C7769">
            <w:pPr>
              <w:ind w:firstLine="0"/>
              <w:rPr>
                <w:sz w:val="22"/>
                <w:szCs w:val="22"/>
              </w:rPr>
            </w:pPr>
          </w:p>
        </w:tc>
        <w:tc>
          <w:tcPr>
            <w:tcW w:w="3550" w:type="dxa"/>
          </w:tcPr>
          <w:p w:rsidR="0016174F" w:rsidRPr="005834BB" w:rsidRDefault="0016174F" w:rsidP="003C7769">
            <w:pPr>
              <w:widowControl w:val="0"/>
              <w:ind w:firstLine="0"/>
              <w:rPr>
                <w:sz w:val="22"/>
                <w:szCs w:val="22"/>
              </w:rPr>
            </w:pPr>
            <w:r w:rsidRPr="005834BB">
              <w:rPr>
                <w:sz w:val="22"/>
                <w:szCs w:val="22"/>
              </w:rPr>
              <w:t>Департамент благоустройства и д</w:t>
            </w:r>
            <w:r w:rsidRPr="005834BB">
              <w:rPr>
                <w:sz w:val="22"/>
                <w:szCs w:val="22"/>
              </w:rPr>
              <w:t>о</w:t>
            </w:r>
            <w:r w:rsidRPr="005834BB">
              <w:rPr>
                <w:sz w:val="22"/>
                <w:szCs w:val="22"/>
              </w:rPr>
              <w:t>рожного хозяйства администрации города Нижнего Новгорода</w:t>
            </w:r>
          </w:p>
        </w:tc>
        <w:tc>
          <w:tcPr>
            <w:tcW w:w="2272" w:type="dxa"/>
            <w:vAlign w:val="center"/>
          </w:tcPr>
          <w:p w:rsidR="0016174F" w:rsidRPr="005834BB" w:rsidRDefault="00DB4704" w:rsidP="003C7769">
            <w:pPr>
              <w:widowControl w:val="0"/>
              <w:ind w:firstLine="0"/>
              <w:jc w:val="center"/>
              <w:rPr>
                <w:sz w:val="22"/>
                <w:szCs w:val="22"/>
              </w:rPr>
            </w:pPr>
            <w:r>
              <w:rPr>
                <w:sz w:val="22"/>
                <w:szCs w:val="22"/>
              </w:rPr>
              <w:t>15 261 000,00</w:t>
            </w:r>
          </w:p>
        </w:tc>
        <w:tc>
          <w:tcPr>
            <w:tcW w:w="2272" w:type="dxa"/>
            <w:vAlign w:val="center"/>
          </w:tcPr>
          <w:p w:rsidR="0016174F" w:rsidRPr="005834BB" w:rsidRDefault="00DB4704" w:rsidP="003C7769">
            <w:pPr>
              <w:widowControl w:val="0"/>
              <w:ind w:firstLine="0"/>
              <w:jc w:val="center"/>
              <w:rPr>
                <w:sz w:val="22"/>
                <w:szCs w:val="22"/>
              </w:rPr>
            </w:pPr>
            <w:r>
              <w:rPr>
                <w:sz w:val="22"/>
                <w:szCs w:val="22"/>
              </w:rPr>
              <w:t>0,00</w:t>
            </w:r>
          </w:p>
        </w:tc>
        <w:tc>
          <w:tcPr>
            <w:tcW w:w="2131" w:type="dxa"/>
            <w:vAlign w:val="center"/>
          </w:tcPr>
          <w:p w:rsidR="0016174F" w:rsidRPr="005834BB" w:rsidRDefault="00DB4704" w:rsidP="003C7769">
            <w:pPr>
              <w:widowControl w:val="0"/>
              <w:ind w:firstLine="0"/>
              <w:jc w:val="center"/>
              <w:rPr>
                <w:sz w:val="22"/>
                <w:szCs w:val="22"/>
              </w:rPr>
            </w:pPr>
            <w:r>
              <w:rPr>
                <w:sz w:val="22"/>
                <w:szCs w:val="22"/>
              </w:rPr>
              <w:t>0,00</w:t>
            </w:r>
          </w:p>
        </w:tc>
      </w:tr>
      <w:tr w:rsidR="0016174F" w:rsidRPr="005834BB" w:rsidTr="00DB4704">
        <w:tc>
          <w:tcPr>
            <w:tcW w:w="568" w:type="dxa"/>
            <w:vMerge/>
            <w:vAlign w:val="center"/>
          </w:tcPr>
          <w:p w:rsidR="0016174F" w:rsidRPr="005834BB" w:rsidRDefault="0016174F" w:rsidP="003C7769">
            <w:pPr>
              <w:ind w:firstLine="0"/>
              <w:rPr>
                <w:sz w:val="22"/>
                <w:szCs w:val="22"/>
              </w:rPr>
            </w:pPr>
          </w:p>
        </w:tc>
        <w:tc>
          <w:tcPr>
            <w:tcW w:w="4403" w:type="dxa"/>
            <w:vMerge/>
            <w:vAlign w:val="center"/>
          </w:tcPr>
          <w:p w:rsidR="0016174F" w:rsidRPr="005834BB" w:rsidRDefault="0016174F" w:rsidP="003C7769">
            <w:pPr>
              <w:ind w:firstLine="0"/>
              <w:rPr>
                <w:sz w:val="22"/>
                <w:szCs w:val="22"/>
              </w:rPr>
            </w:pPr>
          </w:p>
        </w:tc>
        <w:tc>
          <w:tcPr>
            <w:tcW w:w="3550" w:type="dxa"/>
          </w:tcPr>
          <w:p w:rsidR="0016174F" w:rsidRPr="005834BB" w:rsidRDefault="0016174F" w:rsidP="003C7769">
            <w:pPr>
              <w:widowControl w:val="0"/>
              <w:ind w:firstLine="0"/>
              <w:rPr>
                <w:sz w:val="22"/>
                <w:szCs w:val="22"/>
              </w:rPr>
            </w:pPr>
            <w:r w:rsidRPr="005834BB">
              <w:rPr>
                <w:sz w:val="22"/>
                <w:szCs w:val="22"/>
              </w:rPr>
              <w:t>МКУ «УИЗТ г.НН» ( Департамент благоустройства и дорожного х</w:t>
            </w:r>
            <w:r w:rsidRPr="005834BB">
              <w:rPr>
                <w:sz w:val="22"/>
                <w:szCs w:val="22"/>
              </w:rPr>
              <w:t>о</w:t>
            </w:r>
            <w:r w:rsidRPr="005834BB">
              <w:rPr>
                <w:sz w:val="22"/>
                <w:szCs w:val="22"/>
              </w:rPr>
              <w:t>зяйства администрации города Нижнего Новгорода)</w:t>
            </w:r>
          </w:p>
        </w:tc>
        <w:tc>
          <w:tcPr>
            <w:tcW w:w="2272" w:type="dxa"/>
          </w:tcPr>
          <w:p w:rsidR="00DB4704" w:rsidRDefault="00DB4704" w:rsidP="00DB4704">
            <w:pPr>
              <w:widowControl w:val="0"/>
              <w:ind w:firstLine="0"/>
              <w:jc w:val="center"/>
              <w:rPr>
                <w:sz w:val="22"/>
                <w:szCs w:val="22"/>
              </w:rPr>
            </w:pPr>
          </w:p>
          <w:p w:rsidR="0016174F" w:rsidRPr="00DB4704" w:rsidRDefault="00DB4704" w:rsidP="00DB4704">
            <w:pPr>
              <w:widowControl w:val="0"/>
              <w:ind w:firstLine="0"/>
              <w:jc w:val="center"/>
              <w:rPr>
                <w:sz w:val="22"/>
                <w:szCs w:val="22"/>
              </w:rPr>
            </w:pPr>
            <w:r>
              <w:rPr>
                <w:sz w:val="22"/>
                <w:szCs w:val="22"/>
              </w:rPr>
              <w:t>33 032 400,00</w:t>
            </w:r>
          </w:p>
        </w:tc>
        <w:tc>
          <w:tcPr>
            <w:tcW w:w="2272" w:type="dxa"/>
          </w:tcPr>
          <w:p w:rsidR="0016174F" w:rsidRDefault="0016174F" w:rsidP="003C7769">
            <w:pPr>
              <w:widowControl w:val="0"/>
              <w:tabs>
                <w:tab w:val="left" w:pos="561"/>
              </w:tabs>
              <w:ind w:firstLine="0"/>
              <w:jc w:val="center"/>
              <w:rPr>
                <w:sz w:val="22"/>
                <w:szCs w:val="22"/>
              </w:rPr>
            </w:pPr>
          </w:p>
          <w:p w:rsidR="00DB4704" w:rsidRPr="005834BB" w:rsidRDefault="00DB4704" w:rsidP="003C7769">
            <w:pPr>
              <w:widowControl w:val="0"/>
              <w:tabs>
                <w:tab w:val="left" w:pos="561"/>
              </w:tabs>
              <w:ind w:firstLine="0"/>
              <w:jc w:val="center"/>
              <w:rPr>
                <w:sz w:val="22"/>
                <w:szCs w:val="22"/>
              </w:rPr>
            </w:pPr>
            <w:r>
              <w:rPr>
                <w:sz w:val="22"/>
                <w:szCs w:val="22"/>
              </w:rPr>
              <w:t>33 032 400,00</w:t>
            </w:r>
          </w:p>
        </w:tc>
        <w:tc>
          <w:tcPr>
            <w:tcW w:w="2131" w:type="dxa"/>
          </w:tcPr>
          <w:p w:rsidR="00CB11D5" w:rsidRDefault="00CB11D5" w:rsidP="003C7769">
            <w:pPr>
              <w:widowControl w:val="0"/>
              <w:ind w:firstLine="0"/>
              <w:jc w:val="center"/>
              <w:rPr>
                <w:sz w:val="22"/>
                <w:szCs w:val="22"/>
              </w:rPr>
            </w:pPr>
          </w:p>
          <w:p w:rsidR="0016174F" w:rsidRPr="005834BB" w:rsidRDefault="00CB11D5" w:rsidP="003C7769">
            <w:pPr>
              <w:widowControl w:val="0"/>
              <w:ind w:firstLine="0"/>
              <w:jc w:val="center"/>
              <w:rPr>
                <w:sz w:val="22"/>
                <w:szCs w:val="22"/>
              </w:rPr>
            </w:pPr>
            <w:r w:rsidRPr="00CB11D5">
              <w:rPr>
                <w:sz w:val="22"/>
                <w:szCs w:val="22"/>
              </w:rPr>
              <w:t>33 032 400,00</w:t>
            </w:r>
          </w:p>
        </w:tc>
      </w:tr>
      <w:tr w:rsidR="0016174F" w:rsidRPr="005834BB" w:rsidTr="00DB4704">
        <w:tc>
          <w:tcPr>
            <w:tcW w:w="568" w:type="dxa"/>
            <w:vMerge/>
            <w:vAlign w:val="center"/>
          </w:tcPr>
          <w:p w:rsidR="0016174F" w:rsidRPr="005834BB" w:rsidRDefault="0016174F" w:rsidP="003C7769">
            <w:pPr>
              <w:ind w:firstLine="0"/>
              <w:rPr>
                <w:sz w:val="22"/>
                <w:szCs w:val="22"/>
              </w:rPr>
            </w:pPr>
          </w:p>
        </w:tc>
        <w:tc>
          <w:tcPr>
            <w:tcW w:w="4403" w:type="dxa"/>
            <w:vMerge/>
            <w:vAlign w:val="center"/>
          </w:tcPr>
          <w:p w:rsidR="0016174F" w:rsidRPr="005834BB" w:rsidRDefault="0016174F" w:rsidP="003C7769">
            <w:pPr>
              <w:ind w:firstLine="0"/>
              <w:rPr>
                <w:sz w:val="22"/>
                <w:szCs w:val="22"/>
              </w:rPr>
            </w:pPr>
          </w:p>
        </w:tc>
        <w:tc>
          <w:tcPr>
            <w:tcW w:w="3550" w:type="dxa"/>
          </w:tcPr>
          <w:p w:rsidR="00DB4704" w:rsidRPr="005834BB" w:rsidRDefault="0016174F" w:rsidP="00071EFB">
            <w:pPr>
              <w:widowControl w:val="0"/>
              <w:ind w:firstLine="0"/>
              <w:rPr>
                <w:sz w:val="22"/>
                <w:szCs w:val="22"/>
              </w:rPr>
            </w:pPr>
            <w:r w:rsidRPr="005834BB">
              <w:rPr>
                <w:sz w:val="22"/>
                <w:szCs w:val="22"/>
              </w:rPr>
              <w:t xml:space="preserve">Администрации районов города Нижнего Новгорода </w:t>
            </w:r>
            <w:proofErr w:type="gramStart"/>
            <w:r w:rsidRPr="005834BB">
              <w:rPr>
                <w:sz w:val="22"/>
                <w:szCs w:val="22"/>
              </w:rPr>
              <w:t xml:space="preserve">( </w:t>
            </w:r>
            <w:proofErr w:type="gramEnd"/>
            <w:r w:rsidRPr="005834BB">
              <w:rPr>
                <w:sz w:val="22"/>
                <w:szCs w:val="22"/>
              </w:rPr>
              <w:t>Департамент благоустройства и дорожного х</w:t>
            </w:r>
            <w:r w:rsidRPr="005834BB">
              <w:rPr>
                <w:sz w:val="22"/>
                <w:szCs w:val="22"/>
              </w:rPr>
              <w:t>о</w:t>
            </w:r>
            <w:r w:rsidRPr="005834BB">
              <w:rPr>
                <w:sz w:val="22"/>
                <w:szCs w:val="22"/>
              </w:rPr>
              <w:t>зяйства администрации города Нижнего Новгорода)</w:t>
            </w:r>
          </w:p>
        </w:tc>
        <w:tc>
          <w:tcPr>
            <w:tcW w:w="2272" w:type="dxa"/>
          </w:tcPr>
          <w:p w:rsidR="0016174F" w:rsidRDefault="0016174F" w:rsidP="003C7769">
            <w:pPr>
              <w:widowControl w:val="0"/>
              <w:ind w:firstLine="0"/>
              <w:jc w:val="center"/>
              <w:rPr>
                <w:sz w:val="22"/>
                <w:szCs w:val="22"/>
              </w:rPr>
            </w:pPr>
          </w:p>
          <w:p w:rsidR="00DB4704" w:rsidRPr="005834BB" w:rsidRDefault="00DB4704" w:rsidP="003C7769">
            <w:pPr>
              <w:widowControl w:val="0"/>
              <w:ind w:firstLine="0"/>
              <w:jc w:val="center"/>
              <w:rPr>
                <w:sz w:val="22"/>
                <w:szCs w:val="22"/>
              </w:rPr>
            </w:pPr>
            <w:r>
              <w:rPr>
                <w:sz w:val="22"/>
                <w:szCs w:val="22"/>
              </w:rPr>
              <w:t>30 656 000,00</w:t>
            </w:r>
          </w:p>
        </w:tc>
        <w:tc>
          <w:tcPr>
            <w:tcW w:w="2272" w:type="dxa"/>
          </w:tcPr>
          <w:p w:rsidR="0016174F" w:rsidRDefault="0016174F" w:rsidP="003C7769">
            <w:pPr>
              <w:ind w:firstLine="0"/>
              <w:jc w:val="center"/>
              <w:rPr>
                <w:sz w:val="22"/>
                <w:szCs w:val="22"/>
              </w:rPr>
            </w:pPr>
          </w:p>
          <w:p w:rsidR="00DB4704" w:rsidRPr="005834BB" w:rsidRDefault="00DB4704" w:rsidP="003C7769">
            <w:pPr>
              <w:ind w:firstLine="0"/>
              <w:jc w:val="center"/>
              <w:rPr>
                <w:sz w:val="22"/>
                <w:szCs w:val="22"/>
              </w:rPr>
            </w:pPr>
            <w:r w:rsidRPr="00DB4704">
              <w:rPr>
                <w:sz w:val="22"/>
                <w:szCs w:val="22"/>
              </w:rPr>
              <w:t>30 656 000,00</w:t>
            </w:r>
          </w:p>
        </w:tc>
        <w:tc>
          <w:tcPr>
            <w:tcW w:w="2131" w:type="dxa"/>
          </w:tcPr>
          <w:p w:rsidR="0016174F" w:rsidRDefault="0016174F" w:rsidP="003C7769">
            <w:pPr>
              <w:ind w:firstLine="0"/>
              <w:jc w:val="center"/>
              <w:rPr>
                <w:sz w:val="22"/>
                <w:szCs w:val="22"/>
              </w:rPr>
            </w:pPr>
          </w:p>
          <w:p w:rsidR="00CB11D5" w:rsidRPr="005834BB" w:rsidRDefault="00CB11D5" w:rsidP="003C7769">
            <w:pPr>
              <w:ind w:firstLine="0"/>
              <w:jc w:val="center"/>
              <w:rPr>
                <w:sz w:val="22"/>
                <w:szCs w:val="22"/>
              </w:rPr>
            </w:pPr>
            <w:r w:rsidRPr="00CB11D5">
              <w:rPr>
                <w:sz w:val="22"/>
                <w:szCs w:val="22"/>
              </w:rPr>
              <w:t>30 656 000,00</w:t>
            </w:r>
          </w:p>
        </w:tc>
      </w:tr>
      <w:tr w:rsidR="0016174F" w:rsidRPr="005834BB" w:rsidTr="00DB4704">
        <w:trPr>
          <w:trHeight w:val="20"/>
        </w:trPr>
        <w:tc>
          <w:tcPr>
            <w:tcW w:w="568" w:type="dxa"/>
            <w:vMerge w:val="restart"/>
          </w:tcPr>
          <w:p w:rsidR="0016174F" w:rsidRPr="005834BB" w:rsidRDefault="0016174F" w:rsidP="003C7769">
            <w:pPr>
              <w:ind w:firstLine="0"/>
              <w:jc w:val="center"/>
              <w:rPr>
                <w:sz w:val="22"/>
                <w:szCs w:val="22"/>
              </w:rPr>
            </w:pPr>
            <w:r w:rsidRPr="005834BB">
              <w:rPr>
                <w:sz w:val="22"/>
                <w:szCs w:val="22"/>
              </w:rPr>
              <w:t>1.4.</w:t>
            </w:r>
          </w:p>
        </w:tc>
        <w:tc>
          <w:tcPr>
            <w:tcW w:w="4403" w:type="dxa"/>
            <w:vMerge w:val="restart"/>
          </w:tcPr>
          <w:p w:rsidR="0016174F" w:rsidRPr="005834BB" w:rsidRDefault="0016174F" w:rsidP="003C7769">
            <w:pPr>
              <w:ind w:firstLine="0"/>
              <w:rPr>
                <w:sz w:val="22"/>
                <w:szCs w:val="22"/>
              </w:rPr>
            </w:pPr>
            <w:r w:rsidRPr="005834BB">
              <w:rPr>
                <w:sz w:val="22"/>
                <w:szCs w:val="22"/>
              </w:rPr>
              <w:t>Обеспечение деятельности МКУ «УИЗТ г.НН»</w:t>
            </w:r>
          </w:p>
        </w:tc>
        <w:tc>
          <w:tcPr>
            <w:tcW w:w="3550" w:type="dxa"/>
          </w:tcPr>
          <w:p w:rsidR="0016174F" w:rsidRPr="005834BB" w:rsidRDefault="0016174F" w:rsidP="003C7769">
            <w:pPr>
              <w:widowControl w:val="0"/>
              <w:ind w:firstLine="0"/>
              <w:rPr>
                <w:sz w:val="22"/>
                <w:szCs w:val="22"/>
              </w:rPr>
            </w:pPr>
            <w:r w:rsidRPr="005834BB">
              <w:rPr>
                <w:sz w:val="22"/>
                <w:szCs w:val="22"/>
              </w:rPr>
              <w:t>Всего, в том числе:</w:t>
            </w:r>
          </w:p>
        </w:tc>
        <w:tc>
          <w:tcPr>
            <w:tcW w:w="2272" w:type="dxa"/>
            <w:vAlign w:val="center"/>
          </w:tcPr>
          <w:p w:rsidR="0016174F" w:rsidRPr="005834BB" w:rsidRDefault="00DB4704" w:rsidP="003C7769">
            <w:pPr>
              <w:widowControl w:val="0"/>
              <w:ind w:firstLine="0"/>
              <w:jc w:val="center"/>
              <w:rPr>
                <w:sz w:val="22"/>
                <w:szCs w:val="22"/>
              </w:rPr>
            </w:pPr>
            <w:r>
              <w:rPr>
                <w:sz w:val="22"/>
                <w:szCs w:val="22"/>
              </w:rPr>
              <w:t>25 656 100,00</w:t>
            </w:r>
          </w:p>
        </w:tc>
        <w:tc>
          <w:tcPr>
            <w:tcW w:w="2272" w:type="dxa"/>
            <w:vAlign w:val="center"/>
          </w:tcPr>
          <w:p w:rsidR="0016174F" w:rsidRPr="005834BB" w:rsidRDefault="00DB4704" w:rsidP="003C7769">
            <w:pPr>
              <w:ind w:firstLine="0"/>
              <w:jc w:val="center"/>
              <w:rPr>
                <w:sz w:val="22"/>
                <w:szCs w:val="22"/>
              </w:rPr>
            </w:pPr>
            <w:r>
              <w:rPr>
                <w:sz w:val="22"/>
                <w:szCs w:val="22"/>
              </w:rPr>
              <w:t>26 615 700,00</w:t>
            </w:r>
          </w:p>
        </w:tc>
        <w:tc>
          <w:tcPr>
            <w:tcW w:w="2131" w:type="dxa"/>
            <w:vAlign w:val="center"/>
          </w:tcPr>
          <w:p w:rsidR="0016174F" w:rsidRPr="005834BB" w:rsidRDefault="00CB11D5" w:rsidP="003C7769">
            <w:pPr>
              <w:ind w:firstLine="0"/>
              <w:jc w:val="center"/>
              <w:rPr>
                <w:sz w:val="22"/>
                <w:szCs w:val="22"/>
              </w:rPr>
            </w:pPr>
            <w:r>
              <w:rPr>
                <w:sz w:val="22"/>
                <w:szCs w:val="22"/>
              </w:rPr>
              <w:t>27 597 100,00</w:t>
            </w:r>
          </w:p>
        </w:tc>
      </w:tr>
      <w:tr w:rsidR="00DB4704" w:rsidRPr="005834BB" w:rsidTr="00E36CE2">
        <w:trPr>
          <w:trHeight w:val="1012"/>
        </w:trPr>
        <w:tc>
          <w:tcPr>
            <w:tcW w:w="568" w:type="dxa"/>
            <w:vMerge/>
            <w:vAlign w:val="center"/>
          </w:tcPr>
          <w:p w:rsidR="00DB4704" w:rsidRPr="005834BB" w:rsidRDefault="00DB4704" w:rsidP="003C7769">
            <w:pPr>
              <w:ind w:firstLine="0"/>
              <w:rPr>
                <w:sz w:val="22"/>
                <w:szCs w:val="22"/>
              </w:rPr>
            </w:pPr>
          </w:p>
        </w:tc>
        <w:tc>
          <w:tcPr>
            <w:tcW w:w="4403" w:type="dxa"/>
            <w:vMerge/>
            <w:vAlign w:val="center"/>
          </w:tcPr>
          <w:p w:rsidR="00DB4704" w:rsidRPr="005834BB" w:rsidRDefault="00DB4704" w:rsidP="003C7769">
            <w:pPr>
              <w:ind w:firstLine="0"/>
              <w:rPr>
                <w:sz w:val="22"/>
                <w:szCs w:val="22"/>
              </w:rPr>
            </w:pPr>
          </w:p>
        </w:tc>
        <w:tc>
          <w:tcPr>
            <w:tcW w:w="3550" w:type="dxa"/>
          </w:tcPr>
          <w:p w:rsidR="00DB4704" w:rsidRPr="005834BB" w:rsidRDefault="00DB4704" w:rsidP="00DB4704">
            <w:pPr>
              <w:widowControl w:val="0"/>
              <w:ind w:firstLine="0"/>
              <w:rPr>
                <w:sz w:val="22"/>
                <w:szCs w:val="22"/>
              </w:rPr>
            </w:pPr>
            <w:r w:rsidRPr="005834BB">
              <w:rPr>
                <w:sz w:val="22"/>
                <w:szCs w:val="22"/>
              </w:rPr>
              <w:t>МКУ «УИЗТ г.НН» ( Департамент благоустройства и дорожного х</w:t>
            </w:r>
            <w:r w:rsidRPr="005834BB">
              <w:rPr>
                <w:sz w:val="22"/>
                <w:szCs w:val="22"/>
              </w:rPr>
              <w:t>о</w:t>
            </w:r>
            <w:r w:rsidRPr="005834BB">
              <w:rPr>
                <w:sz w:val="22"/>
                <w:szCs w:val="22"/>
              </w:rPr>
              <w:t>зяйства администрации города Нижнего Новгорода)</w:t>
            </w:r>
          </w:p>
        </w:tc>
        <w:tc>
          <w:tcPr>
            <w:tcW w:w="2272" w:type="dxa"/>
            <w:vAlign w:val="center"/>
          </w:tcPr>
          <w:p w:rsidR="00DB4704" w:rsidRPr="005834BB" w:rsidRDefault="00DB4704" w:rsidP="003C7769">
            <w:pPr>
              <w:widowControl w:val="0"/>
              <w:ind w:firstLine="0"/>
              <w:jc w:val="center"/>
              <w:rPr>
                <w:sz w:val="22"/>
                <w:szCs w:val="22"/>
              </w:rPr>
            </w:pPr>
            <w:r w:rsidRPr="00DB4704">
              <w:rPr>
                <w:sz w:val="22"/>
                <w:szCs w:val="22"/>
              </w:rPr>
              <w:t>25 656 100,00</w:t>
            </w:r>
          </w:p>
        </w:tc>
        <w:tc>
          <w:tcPr>
            <w:tcW w:w="2272" w:type="dxa"/>
            <w:vAlign w:val="center"/>
          </w:tcPr>
          <w:p w:rsidR="00DB4704" w:rsidRPr="005834BB" w:rsidRDefault="00DB4704" w:rsidP="003C7769">
            <w:pPr>
              <w:widowControl w:val="0"/>
              <w:ind w:firstLine="0"/>
              <w:jc w:val="center"/>
              <w:rPr>
                <w:sz w:val="22"/>
                <w:szCs w:val="22"/>
              </w:rPr>
            </w:pPr>
            <w:r w:rsidRPr="00DB4704">
              <w:rPr>
                <w:sz w:val="22"/>
                <w:szCs w:val="22"/>
              </w:rPr>
              <w:t>26 615 700,00</w:t>
            </w:r>
          </w:p>
        </w:tc>
        <w:tc>
          <w:tcPr>
            <w:tcW w:w="2131" w:type="dxa"/>
            <w:vAlign w:val="center"/>
          </w:tcPr>
          <w:p w:rsidR="00DB4704" w:rsidRPr="005834BB" w:rsidRDefault="00CB11D5" w:rsidP="003C7769">
            <w:pPr>
              <w:widowControl w:val="0"/>
              <w:ind w:firstLine="0"/>
              <w:jc w:val="center"/>
              <w:rPr>
                <w:sz w:val="22"/>
                <w:szCs w:val="22"/>
              </w:rPr>
            </w:pPr>
            <w:r w:rsidRPr="00CB11D5">
              <w:rPr>
                <w:sz w:val="22"/>
                <w:szCs w:val="22"/>
              </w:rPr>
              <w:t>27 597 100,00</w:t>
            </w:r>
          </w:p>
        </w:tc>
      </w:tr>
      <w:tr w:rsidR="0016174F" w:rsidRPr="005834BB" w:rsidTr="00DB4704">
        <w:tc>
          <w:tcPr>
            <w:tcW w:w="568" w:type="dxa"/>
            <w:vMerge w:val="restart"/>
          </w:tcPr>
          <w:p w:rsidR="0016174F" w:rsidRPr="005834BB" w:rsidRDefault="0016174F" w:rsidP="003C7769">
            <w:pPr>
              <w:widowControl w:val="0"/>
              <w:ind w:firstLine="0"/>
              <w:rPr>
                <w:sz w:val="22"/>
                <w:szCs w:val="22"/>
              </w:rPr>
            </w:pPr>
            <w:r w:rsidRPr="005834BB">
              <w:rPr>
                <w:sz w:val="22"/>
                <w:szCs w:val="22"/>
              </w:rPr>
              <w:t>1.5.</w:t>
            </w:r>
          </w:p>
        </w:tc>
        <w:tc>
          <w:tcPr>
            <w:tcW w:w="4403" w:type="dxa"/>
            <w:vMerge w:val="restart"/>
          </w:tcPr>
          <w:p w:rsidR="0016174F" w:rsidRPr="005834BB" w:rsidRDefault="0016174F" w:rsidP="003C7769">
            <w:pPr>
              <w:ind w:firstLine="0"/>
              <w:rPr>
                <w:sz w:val="22"/>
                <w:szCs w:val="22"/>
              </w:rPr>
            </w:pPr>
            <w:r w:rsidRPr="005834BB">
              <w:rPr>
                <w:sz w:val="22"/>
                <w:szCs w:val="22"/>
              </w:rPr>
              <w:t>Обеспечение деятельности МКУ «УМК НН»</w:t>
            </w:r>
          </w:p>
        </w:tc>
        <w:tc>
          <w:tcPr>
            <w:tcW w:w="3550" w:type="dxa"/>
          </w:tcPr>
          <w:p w:rsidR="0016174F" w:rsidRPr="005834BB" w:rsidRDefault="0016174F" w:rsidP="003C7769">
            <w:pPr>
              <w:widowControl w:val="0"/>
              <w:ind w:firstLine="0"/>
              <w:rPr>
                <w:sz w:val="22"/>
                <w:szCs w:val="22"/>
              </w:rPr>
            </w:pPr>
            <w:r w:rsidRPr="005834BB">
              <w:rPr>
                <w:sz w:val="22"/>
                <w:szCs w:val="22"/>
              </w:rPr>
              <w:t>Всего, в том числе:</w:t>
            </w:r>
          </w:p>
        </w:tc>
        <w:tc>
          <w:tcPr>
            <w:tcW w:w="2272" w:type="dxa"/>
            <w:vAlign w:val="center"/>
          </w:tcPr>
          <w:p w:rsidR="0016174F" w:rsidRPr="005834BB" w:rsidRDefault="00DB4704" w:rsidP="003C7769">
            <w:pPr>
              <w:widowControl w:val="0"/>
              <w:ind w:firstLine="0"/>
              <w:jc w:val="center"/>
              <w:rPr>
                <w:sz w:val="22"/>
                <w:szCs w:val="22"/>
              </w:rPr>
            </w:pPr>
            <w:r>
              <w:rPr>
                <w:sz w:val="22"/>
                <w:szCs w:val="22"/>
              </w:rPr>
              <w:t>18 378 600,00</w:t>
            </w:r>
          </w:p>
        </w:tc>
        <w:tc>
          <w:tcPr>
            <w:tcW w:w="2272" w:type="dxa"/>
            <w:vAlign w:val="center"/>
          </w:tcPr>
          <w:p w:rsidR="0016174F" w:rsidRPr="005834BB" w:rsidRDefault="00DB4704" w:rsidP="003C7769">
            <w:pPr>
              <w:widowControl w:val="0"/>
              <w:ind w:firstLine="0"/>
              <w:jc w:val="center"/>
              <w:rPr>
                <w:sz w:val="22"/>
                <w:szCs w:val="22"/>
              </w:rPr>
            </w:pPr>
            <w:r>
              <w:rPr>
                <w:sz w:val="22"/>
                <w:szCs w:val="22"/>
              </w:rPr>
              <w:t>19 050 200,00</w:t>
            </w:r>
          </w:p>
        </w:tc>
        <w:tc>
          <w:tcPr>
            <w:tcW w:w="2131" w:type="dxa"/>
            <w:vAlign w:val="center"/>
          </w:tcPr>
          <w:p w:rsidR="0016174F" w:rsidRPr="005834BB" w:rsidRDefault="00CB11D5" w:rsidP="003C7769">
            <w:pPr>
              <w:widowControl w:val="0"/>
              <w:ind w:firstLine="0"/>
              <w:jc w:val="center"/>
              <w:rPr>
                <w:sz w:val="22"/>
                <w:szCs w:val="22"/>
              </w:rPr>
            </w:pPr>
            <w:r>
              <w:rPr>
                <w:sz w:val="22"/>
                <w:szCs w:val="22"/>
              </w:rPr>
              <w:t>19 743 100,00</w:t>
            </w:r>
          </w:p>
        </w:tc>
      </w:tr>
      <w:tr w:rsidR="00DB4704" w:rsidRPr="005834BB" w:rsidTr="00DB4704">
        <w:trPr>
          <w:trHeight w:val="993"/>
        </w:trPr>
        <w:tc>
          <w:tcPr>
            <w:tcW w:w="568" w:type="dxa"/>
            <w:vMerge/>
            <w:vAlign w:val="center"/>
          </w:tcPr>
          <w:p w:rsidR="00DB4704" w:rsidRPr="005834BB" w:rsidRDefault="00DB4704" w:rsidP="003C7769">
            <w:pPr>
              <w:ind w:firstLine="0"/>
              <w:rPr>
                <w:sz w:val="22"/>
                <w:szCs w:val="22"/>
              </w:rPr>
            </w:pPr>
          </w:p>
        </w:tc>
        <w:tc>
          <w:tcPr>
            <w:tcW w:w="4403" w:type="dxa"/>
            <w:vMerge/>
            <w:vAlign w:val="center"/>
          </w:tcPr>
          <w:p w:rsidR="00DB4704" w:rsidRPr="005834BB" w:rsidRDefault="00DB4704" w:rsidP="003C7769">
            <w:pPr>
              <w:ind w:firstLine="0"/>
              <w:rPr>
                <w:sz w:val="22"/>
                <w:szCs w:val="22"/>
              </w:rPr>
            </w:pPr>
          </w:p>
        </w:tc>
        <w:tc>
          <w:tcPr>
            <w:tcW w:w="3550" w:type="dxa"/>
          </w:tcPr>
          <w:p w:rsidR="00DB4704" w:rsidRPr="005834BB" w:rsidRDefault="00DB4704" w:rsidP="00DB4704">
            <w:pPr>
              <w:widowControl w:val="0"/>
              <w:ind w:firstLine="0"/>
              <w:rPr>
                <w:sz w:val="22"/>
                <w:szCs w:val="22"/>
              </w:rPr>
            </w:pPr>
            <w:r w:rsidRPr="005834BB">
              <w:rPr>
                <w:sz w:val="22"/>
                <w:szCs w:val="22"/>
              </w:rPr>
              <w:t>МКУ «УМК НН» ( Департамент благоустройства и дорожного х</w:t>
            </w:r>
            <w:r w:rsidRPr="005834BB">
              <w:rPr>
                <w:sz w:val="22"/>
                <w:szCs w:val="22"/>
              </w:rPr>
              <w:t>о</w:t>
            </w:r>
            <w:r w:rsidRPr="005834BB">
              <w:rPr>
                <w:sz w:val="22"/>
                <w:szCs w:val="22"/>
              </w:rPr>
              <w:t>зяйства администрации города Нижнего Новгорода)</w:t>
            </w:r>
          </w:p>
        </w:tc>
        <w:tc>
          <w:tcPr>
            <w:tcW w:w="2272" w:type="dxa"/>
            <w:vAlign w:val="center"/>
          </w:tcPr>
          <w:p w:rsidR="00DB4704" w:rsidRPr="005834BB" w:rsidRDefault="00DB4704" w:rsidP="003C7769">
            <w:pPr>
              <w:widowControl w:val="0"/>
              <w:ind w:firstLine="0"/>
              <w:jc w:val="center"/>
              <w:rPr>
                <w:sz w:val="22"/>
                <w:szCs w:val="22"/>
              </w:rPr>
            </w:pPr>
            <w:r w:rsidRPr="00DB4704">
              <w:rPr>
                <w:sz w:val="22"/>
                <w:szCs w:val="22"/>
              </w:rPr>
              <w:t>18 378 600,00</w:t>
            </w:r>
          </w:p>
        </w:tc>
        <w:tc>
          <w:tcPr>
            <w:tcW w:w="2272" w:type="dxa"/>
            <w:vAlign w:val="center"/>
          </w:tcPr>
          <w:p w:rsidR="00DB4704" w:rsidRPr="005834BB" w:rsidRDefault="00DB4704" w:rsidP="003C7769">
            <w:pPr>
              <w:widowControl w:val="0"/>
              <w:ind w:firstLine="0"/>
              <w:jc w:val="center"/>
              <w:rPr>
                <w:sz w:val="22"/>
                <w:szCs w:val="22"/>
              </w:rPr>
            </w:pPr>
            <w:r w:rsidRPr="00DB4704">
              <w:rPr>
                <w:sz w:val="22"/>
                <w:szCs w:val="22"/>
              </w:rPr>
              <w:t>19 050 200,00</w:t>
            </w:r>
          </w:p>
        </w:tc>
        <w:tc>
          <w:tcPr>
            <w:tcW w:w="2131" w:type="dxa"/>
            <w:vAlign w:val="center"/>
          </w:tcPr>
          <w:p w:rsidR="00DB4704" w:rsidRPr="005834BB" w:rsidRDefault="00CB11D5" w:rsidP="003C7769">
            <w:pPr>
              <w:widowControl w:val="0"/>
              <w:ind w:firstLine="0"/>
              <w:jc w:val="center"/>
              <w:rPr>
                <w:sz w:val="22"/>
                <w:szCs w:val="22"/>
              </w:rPr>
            </w:pPr>
            <w:r w:rsidRPr="00CB11D5">
              <w:rPr>
                <w:sz w:val="22"/>
                <w:szCs w:val="22"/>
              </w:rPr>
              <w:t>19 743 100,00</w:t>
            </w:r>
          </w:p>
        </w:tc>
      </w:tr>
    </w:tbl>
    <w:p w:rsidR="0016174F" w:rsidRPr="00850B52" w:rsidRDefault="0016174F" w:rsidP="0016174F">
      <w:pPr>
        <w:widowControl w:val="0"/>
        <w:rPr>
          <w:szCs w:val="28"/>
        </w:rPr>
      </w:pPr>
    </w:p>
    <w:p w:rsidR="0016174F" w:rsidRDefault="0016174F" w:rsidP="0016174F">
      <w:pPr>
        <w:widowControl w:val="0"/>
        <w:ind w:firstLine="540"/>
        <w:jc w:val="right"/>
        <w:rPr>
          <w:szCs w:val="28"/>
        </w:rPr>
      </w:pPr>
      <w:r w:rsidRPr="00850B52">
        <w:rPr>
          <w:szCs w:val="28"/>
        </w:rPr>
        <w:t>Таблица 5</w:t>
      </w:r>
    </w:p>
    <w:p w:rsidR="0016174F" w:rsidRPr="00850B52" w:rsidRDefault="0016174F" w:rsidP="0016174F">
      <w:pPr>
        <w:tabs>
          <w:tab w:val="left" w:pos="10980"/>
        </w:tabs>
        <w:ind w:firstLine="0"/>
        <w:jc w:val="center"/>
        <w:rPr>
          <w:szCs w:val="28"/>
        </w:rPr>
      </w:pPr>
      <w:r w:rsidRPr="00850B52">
        <w:rPr>
          <w:szCs w:val="28"/>
        </w:rPr>
        <w:t>Прогнозная оценка расходов на реализацию программы за счет всех источников</w:t>
      </w:r>
    </w:p>
    <w:tbl>
      <w:tblPr>
        <w:tblW w:w="1530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2"/>
        <w:gridCol w:w="2305"/>
        <w:gridCol w:w="5554"/>
        <w:gridCol w:w="2290"/>
        <w:gridCol w:w="2148"/>
        <w:gridCol w:w="2290"/>
      </w:tblGrid>
      <w:tr w:rsidR="0016174F" w:rsidRPr="005834BB" w:rsidTr="00CB11D5">
        <w:trPr>
          <w:trHeight w:val="516"/>
        </w:trPr>
        <w:tc>
          <w:tcPr>
            <w:tcW w:w="722" w:type="dxa"/>
            <w:vMerge w:val="restart"/>
          </w:tcPr>
          <w:p w:rsidR="0016174F" w:rsidRPr="005834BB" w:rsidRDefault="0016174F" w:rsidP="003C7769">
            <w:pPr>
              <w:ind w:firstLine="0"/>
              <w:jc w:val="center"/>
              <w:rPr>
                <w:sz w:val="22"/>
                <w:szCs w:val="22"/>
              </w:rPr>
            </w:pPr>
            <w:r w:rsidRPr="005834BB">
              <w:rPr>
                <w:sz w:val="22"/>
                <w:szCs w:val="22"/>
              </w:rPr>
              <w:t>№</w:t>
            </w:r>
          </w:p>
          <w:p w:rsidR="0016174F" w:rsidRPr="005834BB" w:rsidRDefault="0016174F" w:rsidP="003C7769">
            <w:pPr>
              <w:ind w:firstLine="0"/>
              <w:jc w:val="center"/>
              <w:rPr>
                <w:sz w:val="22"/>
                <w:szCs w:val="22"/>
              </w:rPr>
            </w:pPr>
            <w:r w:rsidRPr="005834BB">
              <w:rPr>
                <w:sz w:val="22"/>
                <w:szCs w:val="22"/>
              </w:rPr>
              <w:t>п/п</w:t>
            </w:r>
          </w:p>
        </w:tc>
        <w:tc>
          <w:tcPr>
            <w:tcW w:w="2305" w:type="dxa"/>
            <w:vMerge w:val="restart"/>
            <w:vAlign w:val="center"/>
          </w:tcPr>
          <w:p w:rsidR="0016174F" w:rsidRPr="005834BB" w:rsidRDefault="0016174F" w:rsidP="003C7769">
            <w:pPr>
              <w:ind w:firstLine="0"/>
              <w:jc w:val="center"/>
              <w:rPr>
                <w:sz w:val="22"/>
                <w:szCs w:val="22"/>
              </w:rPr>
            </w:pPr>
            <w:r w:rsidRPr="005834BB">
              <w:rPr>
                <w:sz w:val="22"/>
                <w:szCs w:val="22"/>
              </w:rPr>
              <w:t>Наименование мун</w:t>
            </w:r>
            <w:r w:rsidRPr="005834BB">
              <w:rPr>
                <w:sz w:val="22"/>
                <w:szCs w:val="22"/>
              </w:rPr>
              <w:t>и</w:t>
            </w:r>
            <w:r w:rsidRPr="005834BB">
              <w:rPr>
                <w:sz w:val="22"/>
                <w:szCs w:val="22"/>
              </w:rPr>
              <w:t>ципальной програ</w:t>
            </w:r>
            <w:r w:rsidRPr="005834BB">
              <w:rPr>
                <w:sz w:val="22"/>
                <w:szCs w:val="22"/>
              </w:rPr>
              <w:t>м</w:t>
            </w:r>
            <w:r w:rsidRPr="005834BB">
              <w:rPr>
                <w:sz w:val="22"/>
                <w:szCs w:val="22"/>
              </w:rPr>
              <w:t>мы, подпрограммы, основного меропри</w:t>
            </w:r>
            <w:r w:rsidRPr="005834BB">
              <w:rPr>
                <w:sz w:val="22"/>
                <w:szCs w:val="22"/>
              </w:rPr>
              <w:t>я</w:t>
            </w:r>
            <w:r w:rsidRPr="005834BB">
              <w:rPr>
                <w:sz w:val="22"/>
                <w:szCs w:val="22"/>
              </w:rPr>
              <w:t>тия</w:t>
            </w:r>
          </w:p>
        </w:tc>
        <w:tc>
          <w:tcPr>
            <w:tcW w:w="5554" w:type="dxa"/>
            <w:vMerge w:val="restart"/>
            <w:vAlign w:val="center"/>
          </w:tcPr>
          <w:p w:rsidR="0016174F" w:rsidRPr="005834BB" w:rsidRDefault="0016174F" w:rsidP="003C7769">
            <w:pPr>
              <w:ind w:firstLine="0"/>
              <w:jc w:val="center"/>
              <w:rPr>
                <w:sz w:val="22"/>
                <w:szCs w:val="22"/>
              </w:rPr>
            </w:pPr>
            <w:r w:rsidRPr="005834BB">
              <w:rPr>
                <w:sz w:val="22"/>
                <w:szCs w:val="22"/>
              </w:rPr>
              <w:t>Источник финансирования/ ответственный исполн</w:t>
            </w:r>
            <w:r w:rsidRPr="005834BB">
              <w:rPr>
                <w:sz w:val="22"/>
                <w:szCs w:val="22"/>
              </w:rPr>
              <w:t>и</w:t>
            </w:r>
            <w:r w:rsidRPr="005834BB">
              <w:rPr>
                <w:sz w:val="22"/>
                <w:szCs w:val="22"/>
              </w:rPr>
              <w:t>тель, соисполнитель, участник</w:t>
            </w:r>
          </w:p>
        </w:tc>
        <w:tc>
          <w:tcPr>
            <w:tcW w:w="6728" w:type="dxa"/>
            <w:gridSpan w:val="3"/>
          </w:tcPr>
          <w:p w:rsidR="0016174F" w:rsidRPr="005834BB" w:rsidRDefault="0016174F" w:rsidP="003C7769">
            <w:pPr>
              <w:ind w:firstLine="0"/>
              <w:jc w:val="center"/>
              <w:rPr>
                <w:sz w:val="22"/>
                <w:szCs w:val="22"/>
              </w:rPr>
            </w:pPr>
            <w:r w:rsidRPr="005834BB">
              <w:rPr>
                <w:sz w:val="22"/>
                <w:szCs w:val="22"/>
              </w:rPr>
              <w:t>Объем финансового обеспечения, руб.</w:t>
            </w:r>
          </w:p>
        </w:tc>
      </w:tr>
      <w:tr w:rsidR="0016174F" w:rsidRPr="005834BB" w:rsidTr="00CB11D5">
        <w:trPr>
          <w:trHeight w:val="1046"/>
        </w:trPr>
        <w:tc>
          <w:tcPr>
            <w:tcW w:w="722" w:type="dxa"/>
            <w:vMerge/>
            <w:vAlign w:val="center"/>
          </w:tcPr>
          <w:p w:rsidR="0016174F" w:rsidRPr="005834BB" w:rsidRDefault="0016174F" w:rsidP="003C7769">
            <w:pPr>
              <w:ind w:firstLine="0"/>
              <w:jc w:val="center"/>
              <w:rPr>
                <w:sz w:val="22"/>
                <w:szCs w:val="22"/>
              </w:rPr>
            </w:pPr>
          </w:p>
        </w:tc>
        <w:tc>
          <w:tcPr>
            <w:tcW w:w="2305" w:type="dxa"/>
            <w:vMerge/>
            <w:vAlign w:val="center"/>
          </w:tcPr>
          <w:p w:rsidR="0016174F" w:rsidRPr="005834BB" w:rsidRDefault="0016174F" w:rsidP="003C7769">
            <w:pPr>
              <w:ind w:firstLine="0"/>
              <w:jc w:val="center"/>
              <w:rPr>
                <w:sz w:val="22"/>
                <w:szCs w:val="22"/>
              </w:rPr>
            </w:pPr>
          </w:p>
        </w:tc>
        <w:tc>
          <w:tcPr>
            <w:tcW w:w="5554" w:type="dxa"/>
            <w:vMerge/>
            <w:vAlign w:val="center"/>
          </w:tcPr>
          <w:p w:rsidR="0016174F" w:rsidRPr="005834BB" w:rsidRDefault="0016174F" w:rsidP="003C7769">
            <w:pPr>
              <w:ind w:firstLine="0"/>
              <w:jc w:val="center"/>
              <w:rPr>
                <w:sz w:val="22"/>
                <w:szCs w:val="22"/>
              </w:rPr>
            </w:pPr>
          </w:p>
        </w:tc>
        <w:tc>
          <w:tcPr>
            <w:tcW w:w="2290" w:type="dxa"/>
          </w:tcPr>
          <w:p w:rsidR="0016174F" w:rsidRPr="005834BB" w:rsidRDefault="0016174F" w:rsidP="003C7769">
            <w:pPr>
              <w:widowControl w:val="0"/>
              <w:ind w:firstLine="0"/>
              <w:jc w:val="center"/>
              <w:rPr>
                <w:sz w:val="22"/>
                <w:szCs w:val="22"/>
              </w:rPr>
            </w:pPr>
            <w:r w:rsidRPr="005834BB">
              <w:rPr>
                <w:sz w:val="22"/>
                <w:szCs w:val="22"/>
              </w:rPr>
              <w:t>2018</w:t>
            </w:r>
            <w:r w:rsidRPr="005834BB">
              <w:rPr>
                <w:sz w:val="22"/>
                <w:szCs w:val="22"/>
                <w:lang w:val="en-US"/>
              </w:rPr>
              <w:t xml:space="preserve"> </w:t>
            </w:r>
            <w:r w:rsidRPr="005834BB">
              <w:rPr>
                <w:sz w:val="22"/>
                <w:szCs w:val="22"/>
              </w:rPr>
              <w:t>год</w:t>
            </w:r>
          </w:p>
        </w:tc>
        <w:tc>
          <w:tcPr>
            <w:tcW w:w="2148" w:type="dxa"/>
          </w:tcPr>
          <w:p w:rsidR="0016174F" w:rsidRPr="005834BB" w:rsidRDefault="0016174F" w:rsidP="003C7769">
            <w:pPr>
              <w:widowControl w:val="0"/>
              <w:ind w:firstLine="0"/>
              <w:jc w:val="center"/>
              <w:rPr>
                <w:sz w:val="22"/>
                <w:szCs w:val="22"/>
              </w:rPr>
            </w:pPr>
            <w:r w:rsidRPr="005834BB">
              <w:rPr>
                <w:sz w:val="22"/>
                <w:szCs w:val="22"/>
              </w:rPr>
              <w:t>2019 год</w:t>
            </w:r>
          </w:p>
        </w:tc>
        <w:tc>
          <w:tcPr>
            <w:tcW w:w="2290" w:type="dxa"/>
          </w:tcPr>
          <w:p w:rsidR="0016174F" w:rsidRPr="005834BB" w:rsidRDefault="0016174F" w:rsidP="003C7769">
            <w:pPr>
              <w:widowControl w:val="0"/>
              <w:ind w:firstLine="0"/>
              <w:jc w:val="center"/>
              <w:rPr>
                <w:sz w:val="22"/>
                <w:szCs w:val="22"/>
              </w:rPr>
            </w:pPr>
            <w:r w:rsidRPr="005834BB">
              <w:rPr>
                <w:sz w:val="22"/>
                <w:szCs w:val="22"/>
              </w:rPr>
              <w:t>2020 год</w:t>
            </w:r>
          </w:p>
        </w:tc>
      </w:tr>
      <w:tr w:rsidR="0016174F" w:rsidRPr="005834BB" w:rsidTr="00CB11D5">
        <w:tc>
          <w:tcPr>
            <w:tcW w:w="722" w:type="dxa"/>
          </w:tcPr>
          <w:p w:rsidR="0016174F" w:rsidRPr="005834BB" w:rsidRDefault="0016174F" w:rsidP="003C7769">
            <w:pPr>
              <w:ind w:firstLine="0"/>
              <w:jc w:val="center"/>
              <w:rPr>
                <w:sz w:val="22"/>
                <w:szCs w:val="22"/>
              </w:rPr>
            </w:pPr>
            <w:r w:rsidRPr="005834BB">
              <w:rPr>
                <w:sz w:val="22"/>
                <w:szCs w:val="22"/>
              </w:rPr>
              <w:t>1</w:t>
            </w:r>
          </w:p>
        </w:tc>
        <w:tc>
          <w:tcPr>
            <w:tcW w:w="2305" w:type="dxa"/>
          </w:tcPr>
          <w:p w:rsidR="0016174F" w:rsidRPr="005834BB" w:rsidRDefault="0016174F" w:rsidP="003C7769">
            <w:pPr>
              <w:ind w:firstLine="0"/>
              <w:jc w:val="center"/>
              <w:rPr>
                <w:sz w:val="22"/>
                <w:szCs w:val="22"/>
              </w:rPr>
            </w:pPr>
            <w:r w:rsidRPr="005834BB">
              <w:rPr>
                <w:sz w:val="22"/>
                <w:szCs w:val="22"/>
              </w:rPr>
              <w:t>2</w:t>
            </w:r>
          </w:p>
        </w:tc>
        <w:tc>
          <w:tcPr>
            <w:tcW w:w="5554" w:type="dxa"/>
          </w:tcPr>
          <w:p w:rsidR="0016174F" w:rsidRPr="005834BB" w:rsidRDefault="0016174F" w:rsidP="003C7769">
            <w:pPr>
              <w:ind w:firstLine="0"/>
              <w:jc w:val="center"/>
              <w:rPr>
                <w:sz w:val="22"/>
                <w:szCs w:val="22"/>
              </w:rPr>
            </w:pPr>
            <w:r w:rsidRPr="005834BB">
              <w:rPr>
                <w:sz w:val="22"/>
                <w:szCs w:val="22"/>
              </w:rPr>
              <w:t>3</w:t>
            </w:r>
          </w:p>
        </w:tc>
        <w:tc>
          <w:tcPr>
            <w:tcW w:w="2290" w:type="dxa"/>
          </w:tcPr>
          <w:p w:rsidR="0016174F" w:rsidRPr="005834BB" w:rsidRDefault="0016174F" w:rsidP="003C7769">
            <w:pPr>
              <w:ind w:firstLine="0"/>
              <w:jc w:val="center"/>
              <w:rPr>
                <w:sz w:val="22"/>
                <w:szCs w:val="22"/>
              </w:rPr>
            </w:pPr>
            <w:r w:rsidRPr="005834BB">
              <w:rPr>
                <w:sz w:val="22"/>
                <w:szCs w:val="22"/>
              </w:rPr>
              <w:t>4</w:t>
            </w:r>
          </w:p>
        </w:tc>
        <w:tc>
          <w:tcPr>
            <w:tcW w:w="2148" w:type="dxa"/>
          </w:tcPr>
          <w:p w:rsidR="0016174F" w:rsidRPr="005834BB" w:rsidRDefault="0016174F" w:rsidP="003C7769">
            <w:pPr>
              <w:ind w:firstLine="0"/>
              <w:jc w:val="center"/>
              <w:rPr>
                <w:sz w:val="22"/>
                <w:szCs w:val="22"/>
              </w:rPr>
            </w:pPr>
            <w:r w:rsidRPr="005834BB">
              <w:rPr>
                <w:sz w:val="22"/>
                <w:szCs w:val="22"/>
              </w:rPr>
              <w:t>5</w:t>
            </w:r>
          </w:p>
        </w:tc>
        <w:tc>
          <w:tcPr>
            <w:tcW w:w="2290" w:type="dxa"/>
          </w:tcPr>
          <w:p w:rsidR="0016174F" w:rsidRPr="005834BB" w:rsidRDefault="0016174F" w:rsidP="003C7769">
            <w:pPr>
              <w:ind w:firstLine="0"/>
              <w:jc w:val="center"/>
              <w:rPr>
                <w:sz w:val="22"/>
                <w:szCs w:val="22"/>
              </w:rPr>
            </w:pPr>
            <w:r w:rsidRPr="005834BB">
              <w:rPr>
                <w:sz w:val="22"/>
                <w:szCs w:val="22"/>
              </w:rPr>
              <w:t>6</w:t>
            </w:r>
          </w:p>
        </w:tc>
      </w:tr>
      <w:tr w:rsidR="0016174F" w:rsidRPr="005834BB" w:rsidTr="00CB11D5">
        <w:tc>
          <w:tcPr>
            <w:tcW w:w="3027" w:type="dxa"/>
            <w:gridSpan w:val="2"/>
            <w:vMerge w:val="restart"/>
          </w:tcPr>
          <w:p w:rsidR="0016174F" w:rsidRPr="005834BB" w:rsidRDefault="0016174F" w:rsidP="003C7769">
            <w:pPr>
              <w:ind w:firstLine="0"/>
              <w:rPr>
                <w:sz w:val="22"/>
                <w:szCs w:val="22"/>
              </w:rPr>
            </w:pPr>
            <w:r w:rsidRPr="005834BB">
              <w:rPr>
                <w:sz w:val="22"/>
                <w:szCs w:val="22"/>
              </w:rPr>
              <w:t>Муниципальная программа « Благоустройство города Нижнего Новгорода».</w:t>
            </w:r>
          </w:p>
        </w:tc>
        <w:tc>
          <w:tcPr>
            <w:tcW w:w="5554" w:type="dxa"/>
          </w:tcPr>
          <w:p w:rsidR="0016174F" w:rsidRPr="005834BB" w:rsidRDefault="0016174F" w:rsidP="003C7769">
            <w:pPr>
              <w:ind w:firstLine="0"/>
              <w:rPr>
                <w:sz w:val="22"/>
                <w:szCs w:val="22"/>
              </w:rPr>
            </w:pPr>
            <w:r w:rsidRPr="005834BB">
              <w:rPr>
                <w:sz w:val="22"/>
                <w:szCs w:val="22"/>
              </w:rPr>
              <w:t>Всего (1)+(2)+(3)+(4):</w:t>
            </w:r>
          </w:p>
        </w:tc>
        <w:tc>
          <w:tcPr>
            <w:tcW w:w="2290" w:type="dxa"/>
            <w:vAlign w:val="center"/>
          </w:tcPr>
          <w:p w:rsidR="0016174F" w:rsidRPr="005834BB" w:rsidRDefault="00CB11D5" w:rsidP="003C7769">
            <w:pPr>
              <w:widowControl w:val="0"/>
              <w:ind w:firstLine="0"/>
              <w:jc w:val="center"/>
              <w:rPr>
                <w:sz w:val="22"/>
                <w:szCs w:val="22"/>
              </w:rPr>
            </w:pPr>
            <w:r w:rsidRPr="00CB11D5">
              <w:rPr>
                <w:sz w:val="22"/>
                <w:szCs w:val="22"/>
              </w:rPr>
              <w:t>302 181 800,00</w:t>
            </w:r>
          </w:p>
        </w:tc>
        <w:tc>
          <w:tcPr>
            <w:tcW w:w="2148" w:type="dxa"/>
            <w:vAlign w:val="center"/>
          </w:tcPr>
          <w:p w:rsidR="0016174F" w:rsidRPr="005834BB" w:rsidRDefault="00F34AE1" w:rsidP="003C7769">
            <w:pPr>
              <w:ind w:firstLine="0"/>
              <w:jc w:val="center"/>
              <w:rPr>
                <w:sz w:val="22"/>
                <w:szCs w:val="22"/>
              </w:rPr>
            </w:pPr>
            <w:r w:rsidRPr="00F34AE1">
              <w:rPr>
                <w:sz w:val="22"/>
                <w:szCs w:val="22"/>
              </w:rPr>
              <w:t>243 352 000,00</w:t>
            </w:r>
          </w:p>
        </w:tc>
        <w:tc>
          <w:tcPr>
            <w:tcW w:w="2290" w:type="dxa"/>
            <w:vAlign w:val="center"/>
          </w:tcPr>
          <w:p w:rsidR="0016174F" w:rsidRPr="005834BB" w:rsidRDefault="00DC31E2" w:rsidP="003C7769">
            <w:pPr>
              <w:ind w:firstLine="0"/>
              <w:jc w:val="center"/>
              <w:rPr>
                <w:sz w:val="22"/>
                <w:szCs w:val="22"/>
              </w:rPr>
            </w:pPr>
            <w:r w:rsidRPr="00DC31E2">
              <w:rPr>
                <w:sz w:val="22"/>
                <w:szCs w:val="22"/>
              </w:rPr>
              <w:t>245 026 300,00</w:t>
            </w:r>
          </w:p>
        </w:tc>
      </w:tr>
      <w:tr w:rsidR="0016174F" w:rsidRPr="005834BB" w:rsidTr="00CB11D5">
        <w:tc>
          <w:tcPr>
            <w:tcW w:w="3027" w:type="dxa"/>
            <w:gridSpan w:val="2"/>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(1) собственные городские средства, в том числе:</w:t>
            </w:r>
          </w:p>
        </w:tc>
        <w:tc>
          <w:tcPr>
            <w:tcW w:w="2290" w:type="dxa"/>
            <w:vAlign w:val="center"/>
          </w:tcPr>
          <w:p w:rsidR="0016174F" w:rsidRPr="005834BB" w:rsidRDefault="00CB11D5" w:rsidP="003C7769">
            <w:pPr>
              <w:widowControl w:val="0"/>
              <w:ind w:firstLine="0"/>
              <w:jc w:val="center"/>
              <w:rPr>
                <w:sz w:val="22"/>
                <w:szCs w:val="22"/>
              </w:rPr>
            </w:pPr>
            <w:r w:rsidRPr="00CB11D5">
              <w:rPr>
                <w:sz w:val="22"/>
                <w:szCs w:val="22"/>
              </w:rPr>
              <w:t>302 181 800,00</w:t>
            </w:r>
          </w:p>
        </w:tc>
        <w:tc>
          <w:tcPr>
            <w:tcW w:w="2148" w:type="dxa"/>
            <w:vAlign w:val="center"/>
          </w:tcPr>
          <w:p w:rsidR="0016174F" w:rsidRPr="005834BB" w:rsidRDefault="00F34AE1" w:rsidP="003C7769">
            <w:pPr>
              <w:ind w:firstLine="0"/>
              <w:jc w:val="center"/>
              <w:rPr>
                <w:sz w:val="22"/>
                <w:szCs w:val="22"/>
              </w:rPr>
            </w:pPr>
            <w:r w:rsidRPr="00F34AE1">
              <w:rPr>
                <w:sz w:val="22"/>
                <w:szCs w:val="22"/>
              </w:rPr>
              <w:t>243 352 000,00</w:t>
            </w:r>
          </w:p>
        </w:tc>
        <w:tc>
          <w:tcPr>
            <w:tcW w:w="2290" w:type="dxa"/>
            <w:vAlign w:val="center"/>
          </w:tcPr>
          <w:p w:rsidR="0016174F" w:rsidRPr="005834BB" w:rsidRDefault="00DC31E2" w:rsidP="003C7769">
            <w:pPr>
              <w:ind w:firstLine="0"/>
              <w:jc w:val="center"/>
              <w:rPr>
                <w:sz w:val="22"/>
                <w:szCs w:val="22"/>
              </w:rPr>
            </w:pPr>
            <w:r w:rsidRPr="00DC31E2">
              <w:rPr>
                <w:sz w:val="22"/>
                <w:szCs w:val="22"/>
              </w:rPr>
              <w:t>245 026 300,00</w:t>
            </w:r>
          </w:p>
        </w:tc>
      </w:tr>
      <w:tr w:rsidR="0016174F" w:rsidRPr="005834BB" w:rsidTr="00CB11D5">
        <w:tc>
          <w:tcPr>
            <w:tcW w:w="3027" w:type="dxa"/>
            <w:gridSpan w:val="2"/>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Департамент благоустройства и дорожного хозяйства администрации города Нижнего Новгорода</w:t>
            </w:r>
          </w:p>
        </w:tc>
        <w:tc>
          <w:tcPr>
            <w:tcW w:w="2290" w:type="dxa"/>
            <w:vAlign w:val="center"/>
          </w:tcPr>
          <w:p w:rsidR="0016174F" w:rsidRPr="005834BB" w:rsidRDefault="00CB11D5" w:rsidP="003C7769">
            <w:pPr>
              <w:widowControl w:val="0"/>
              <w:ind w:firstLine="0"/>
              <w:jc w:val="center"/>
              <w:rPr>
                <w:sz w:val="22"/>
                <w:szCs w:val="22"/>
              </w:rPr>
            </w:pPr>
            <w:r w:rsidRPr="00CB11D5">
              <w:rPr>
                <w:sz w:val="22"/>
                <w:szCs w:val="22"/>
              </w:rPr>
              <w:t>55 461 000,00</w:t>
            </w:r>
          </w:p>
        </w:tc>
        <w:tc>
          <w:tcPr>
            <w:tcW w:w="2148" w:type="dxa"/>
            <w:vAlign w:val="center"/>
          </w:tcPr>
          <w:p w:rsidR="0016174F" w:rsidRPr="005834BB" w:rsidRDefault="00F34AE1" w:rsidP="003C7769">
            <w:pPr>
              <w:widowControl w:val="0"/>
              <w:ind w:firstLine="0"/>
              <w:jc w:val="center"/>
              <w:rPr>
                <w:sz w:val="22"/>
                <w:szCs w:val="22"/>
              </w:rPr>
            </w:pPr>
            <w:r w:rsidRPr="00F34AE1">
              <w:rPr>
                <w:sz w:val="22"/>
                <w:szCs w:val="22"/>
              </w:rPr>
              <w:t>5 000 000,00</w:t>
            </w:r>
          </w:p>
        </w:tc>
        <w:tc>
          <w:tcPr>
            <w:tcW w:w="2290" w:type="dxa"/>
            <w:vAlign w:val="center"/>
          </w:tcPr>
          <w:p w:rsidR="0016174F" w:rsidRPr="005834BB" w:rsidRDefault="00DC31E2" w:rsidP="003C7769">
            <w:pPr>
              <w:widowControl w:val="0"/>
              <w:ind w:firstLine="0"/>
              <w:jc w:val="center"/>
              <w:rPr>
                <w:sz w:val="22"/>
                <w:szCs w:val="22"/>
              </w:rPr>
            </w:pPr>
            <w:r w:rsidRPr="00DC31E2">
              <w:rPr>
                <w:sz w:val="22"/>
                <w:szCs w:val="22"/>
              </w:rPr>
              <w:t>5 000 000,00</w:t>
            </w:r>
          </w:p>
        </w:tc>
      </w:tr>
      <w:tr w:rsidR="0016174F" w:rsidRPr="005834BB" w:rsidTr="00CB11D5">
        <w:tc>
          <w:tcPr>
            <w:tcW w:w="3027" w:type="dxa"/>
            <w:gridSpan w:val="2"/>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Администрации районов города Нижнего Новгорода (Департамент благоустройства и дорожного хозяйства администрации города Нижнего Новгорода)</w:t>
            </w:r>
          </w:p>
        </w:tc>
        <w:tc>
          <w:tcPr>
            <w:tcW w:w="2290" w:type="dxa"/>
          </w:tcPr>
          <w:p w:rsidR="00CB11D5" w:rsidRDefault="00CB11D5" w:rsidP="003C7769">
            <w:pPr>
              <w:widowControl w:val="0"/>
              <w:ind w:firstLine="0"/>
              <w:jc w:val="center"/>
              <w:rPr>
                <w:sz w:val="22"/>
                <w:szCs w:val="22"/>
              </w:rPr>
            </w:pPr>
          </w:p>
          <w:p w:rsidR="0016174F" w:rsidRPr="005834BB" w:rsidRDefault="00CB11D5" w:rsidP="003C7769">
            <w:pPr>
              <w:widowControl w:val="0"/>
              <w:ind w:firstLine="0"/>
              <w:jc w:val="center"/>
              <w:rPr>
                <w:sz w:val="22"/>
                <w:szCs w:val="22"/>
              </w:rPr>
            </w:pPr>
            <w:r w:rsidRPr="00CB11D5">
              <w:rPr>
                <w:sz w:val="22"/>
                <w:szCs w:val="22"/>
              </w:rPr>
              <w:t>152 653 700,00</w:t>
            </w:r>
          </w:p>
        </w:tc>
        <w:tc>
          <w:tcPr>
            <w:tcW w:w="2148" w:type="dxa"/>
          </w:tcPr>
          <w:p w:rsidR="00F34AE1" w:rsidRDefault="00F34AE1" w:rsidP="003C7769">
            <w:pPr>
              <w:widowControl w:val="0"/>
              <w:ind w:firstLine="0"/>
              <w:jc w:val="center"/>
              <w:rPr>
                <w:sz w:val="22"/>
                <w:szCs w:val="22"/>
              </w:rPr>
            </w:pPr>
          </w:p>
          <w:p w:rsidR="0016174F" w:rsidRPr="005834BB" w:rsidRDefault="00F34AE1" w:rsidP="003C7769">
            <w:pPr>
              <w:widowControl w:val="0"/>
              <w:ind w:firstLine="0"/>
              <w:jc w:val="center"/>
              <w:rPr>
                <w:sz w:val="22"/>
                <w:szCs w:val="22"/>
              </w:rPr>
            </w:pPr>
            <w:r w:rsidRPr="00F34AE1">
              <w:rPr>
                <w:sz w:val="22"/>
                <w:szCs w:val="22"/>
              </w:rPr>
              <w:t>152 653 700,00</w:t>
            </w:r>
          </w:p>
        </w:tc>
        <w:tc>
          <w:tcPr>
            <w:tcW w:w="2290" w:type="dxa"/>
          </w:tcPr>
          <w:p w:rsidR="00DC31E2" w:rsidRDefault="00DC31E2" w:rsidP="003C7769">
            <w:pPr>
              <w:widowControl w:val="0"/>
              <w:ind w:firstLine="0"/>
              <w:jc w:val="center"/>
              <w:rPr>
                <w:sz w:val="22"/>
                <w:szCs w:val="22"/>
              </w:rPr>
            </w:pPr>
          </w:p>
          <w:p w:rsidR="0016174F" w:rsidRPr="005834BB" w:rsidRDefault="00DC31E2" w:rsidP="003C7769">
            <w:pPr>
              <w:widowControl w:val="0"/>
              <w:ind w:firstLine="0"/>
              <w:jc w:val="center"/>
              <w:rPr>
                <w:sz w:val="22"/>
                <w:szCs w:val="22"/>
              </w:rPr>
            </w:pPr>
            <w:r w:rsidRPr="00DC31E2">
              <w:rPr>
                <w:sz w:val="22"/>
                <w:szCs w:val="22"/>
              </w:rPr>
              <w:t>152 653 700,00</w:t>
            </w:r>
          </w:p>
        </w:tc>
      </w:tr>
      <w:tr w:rsidR="0016174F" w:rsidRPr="005834BB" w:rsidTr="00CB11D5">
        <w:tc>
          <w:tcPr>
            <w:tcW w:w="3027" w:type="dxa"/>
            <w:gridSpan w:val="2"/>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МКУ «УИЗТ г.НН» (Департамент благоустройства и дорожного хозяйства администрации города Нижнего Новгорода)</w:t>
            </w:r>
          </w:p>
        </w:tc>
        <w:tc>
          <w:tcPr>
            <w:tcW w:w="2290" w:type="dxa"/>
          </w:tcPr>
          <w:p w:rsidR="00CB11D5" w:rsidRDefault="00CB11D5" w:rsidP="003C7769">
            <w:pPr>
              <w:widowControl w:val="0"/>
              <w:ind w:firstLine="0"/>
              <w:jc w:val="center"/>
              <w:rPr>
                <w:sz w:val="22"/>
                <w:szCs w:val="22"/>
              </w:rPr>
            </w:pPr>
          </w:p>
          <w:p w:rsidR="0016174F" w:rsidRPr="005834BB" w:rsidRDefault="00CB11D5" w:rsidP="003C7769">
            <w:pPr>
              <w:widowControl w:val="0"/>
              <w:ind w:firstLine="0"/>
              <w:jc w:val="center"/>
              <w:rPr>
                <w:sz w:val="22"/>
                <w:szCs w:val="22"/>
              </w:rPr>
            </w:pPr>
            <w:r w:rsidRPr="00CB11D5">
              <w:rPr>
                <w:sz w:val="22"/>
                <w:szCs w:val="22"/>
              </w:rPr>
              <w:t>58 688 500,00</w:t>
            </w:r>
          </w:p>
        </w:tc>
        <w:tc>
          <w:tcPr>
            <w:tcW w:w="2148" w:type="dxa"/>
            <w:vAlign w:val="center"/>
          </w:tcPr>
          <w:p w:rsidR="0016174F" w:rsidRPr="005834BB" w:rsidRDefault="00F34AE1" w:rsidP="003C7769">
            <w:pPr>
              <w:ind w:firstLine="0"/>
              <w:jc w:val="center"/>
              <w:rPr>
                <w:sz w:val="22"/>
                <w:szCs w:val="22"/>
              </w:rPr>
            </w:pPr>
            <w:r w:rsidRPr="00F34AE1">
              <w:rPr>
                <w:sz w:val="22"/>
                <w:szCs w:val="22"/>
              </w:rPr>
              <w:t>59 648 100,00</w:t>
            </w:r>
          </w:p>
        </w:tc>
        <w:tc>
          <w:tcPr>
            <w:tcW w:w="2290" w:type="dxa"/>
            <w:vAlign w:val="center"/>
          </w:tcPr>
          <w:p w:rsidR="0016174F" w:rsidRPr="005834BB" w:rsidRDefault="00DC31E2" w:rsidP="003C7769">
            <w:pPr>
              <w:ind w:firstLine="0"/>
              <w:jc w:val="center"/>
              <w:rPr>
                <w:sz w:val="22"/>
                <w:szCs w:val="22"/>
              </w:rPr>
            </w:pPr>
            <w:r w:rsidRPr="00DC31E2">
              <w:rPr>
                <w:sz w:val="22"/>
                <w:szCs w:val="22"/>
              </w:rPr>
              <w:t>60 629 500,00</w:t>
            </w:r>
          </w:p>
        </w:tc>
      </w:tr>
      <w:tr w:rsidR="0016174F" w:rsidRPr="005834BB" w:rsidTr="00CB11D5">
        <w:tc>
          <w:tcPr>
            <w:tcW w:w="3027" w:type="dxa"/>
            <w:gridSpan w:val="2"/>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МКУ «УМК НН» (Департамент благоустройства и д</w:t>
            </w:r>
            <w:r w:rsidRPr="005834BB">
              <w:rPr>
                <w:sz w:val="22"/>
                <w:szCs w:val="22"/>
              </w:rPr>
              <w:t>о</w:t>
            </w:r>
            <w:r w:rsidRPr="005834BB">
              <w:rPr>
                <w:sz w:val="22"/>
                <w:szCs w:val="22"/>
              </w:rPr>
              <w:t>рожного хозяйства администрации города Нижнего Новгорода)</w:t>
            </w:r>
          </w:p>
        </w:tc>
        <w:tc>
          <w:tcPr>
            <w:tcW w:w="2290" w:type="dxa"/>
          </w:tcPr>
          <w:p w:rsidR="00CB11D5" w:rsidRDefault="00CB11D5" w:rsidP="003C7769">
            <w:pPr>
              <w:widowControl w:val="0"/>
              <w:ind w:firstLine="0"/>
              <w:jc w:val="center"/>
              <w:rPr>
                <w:sz w:val="22"/>
                <w:szCs w:val="22"/>
              </w:rPr>
            </w:pPr>
          </w:p>
          <w:p w:rsidR="0016174F" w:rsidRPr="005834BB" w:rsidRDefault="00CB11D5" w:rsidP="003C7769">
            <w:pPr>
              <w:widowControl w:val="0"/>
              <w:ind w:firstLine="0"/>
              <w:jc w:val="center"/>
              <w:rPr>
                <w:sz w:val="22"/>
                <w:szCs w:val="22"/>
              </w:rPr>
            </w:pPr>
            <w:r w:rsidRPr="00CB11D5">
              <w:rPr>
                <w:sz w:val="22"/>
                <w:szCs w:val="22"/>
              </w:rPr>
              <w:t>35 378 600,00</w:t>
            </w:r>
          </w:p>
        </w:tc>
        <w:tc>
          <w:tcPr>
            <w:tcW w:w="2148" w:type="dxa"/>
          </w:tcPr>
          <w:p w:rsidR="0016174F" w:rsidRDefault="0016174F" w:rsidP="003C7769">
            <w:pPr>
              <w:ind w:firstLine="0"/>
              <w:jc w:val="center"/>
              <w:rPr>
                <w:sz w:val="22"/>
                <w:szCs w:val="22"/>
              </w:rPr>
            </w:pPr>
          </w:p>
          <w:p w:rsidR="00F34AE1" w:rsidRPr="005834BB" w:rsidRDefault="00F34AE1" w:rsidP="003C7769">
            <w:pPr>
              <w:ind w:firstLine="0"/>
              <w:jc w:val="center"/>
              <w:rPr>
                <w:sz w:val="22"/>
                <w:szCs w:val="22"/>
              </w:rPr>
            </w:pPr>
            <w:r w:rsidRPr="00F34AE1">
              <w:rPr>
                <w:sz w:val="22"/>
                <w:szCs w:val="22"/>
              </w:rPr>
              <w:t>26 050 200,00</w:t>
            </w:r>
          </w:p>
        </w:tc>
        <w:tc>
          <w:tcPr>
            <w:tcW w:w="2290" w:type="dxa"/>
          </w:tcPr>
          <w:p w:rsidR="00DC31E2" w:rsidRDefault="00DC31E2" w:rsidP="003C7769">
            <w:pPr>
              <w:ind w:firstLine="0"/>
              <w:jc w:val="center"/>
              <w:rPr>
                <w:sz w:val="22"/>
                <w:szCs w:val="22"/>
              </w:rPr>
            </w:pPr>
          </w:p>
          <w:p w:rsidR="0016174F" w:rsidRPr="005834BB" w:rsidRDefault="00DC31E2" w:rsidP="003C7769">
            <w:pPr>
              <w:ind w:firstLine="0"/>
              <w:jc w:val="center"/>
              <w:rPr>
                <w:sz w:val="22"/>
                <w:szCs w:val="22"/>
              </w:rPr>
            </w:pPr>
            <w:r w:rsidRPr="00DC31E2">
              <w:rPr>
                <w:sz w:val="22"/>
                <w:szCs w:val="22"/>
              </w:rPr>
              <w:t>26 743 100,00</w:t>
            </w:r>
          </w:p>
        </w:tc>
      </w:tr>
      <w:tr w:rsidR="0016174F" w:rsidRPr="005834BB" w:rsidTr="00CB11D5">
        <w:tc>
          <w:tcPr>
            <w:tcW w:w="3027" w:type="dxa"/>
            <w:gridSpan w:val="2"/>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(2)средства областного бюджета</w:t>
            </w:r>
          </w:p>
        </w:tc>
        <w:tc>
          <w:tcPr>
            <w:tcW w:w="2290" w:type="dxa"/>
          </w:tcPr>
          <w:p w:rsidR="0016174F" w:rsidRPr="005834BB" w:rsidRDefault="0016174F" w:rsidP="003C7769">
            <w:pPr>
              <w:ind w:firstLine="0"/>
              <w:jc w:val="center"/>
              <w:rPr>
                <w:sz w:val="22"/>
                <w:szCs w:val="22"/>
              </w:rPr>
            </w:pPr>
            <w:r w:rsidRPr="005834BB">
              <w:rPr>
                <w:sz w:val="22"/>
                <w:szCs w:val="22"/>
              </w:rPr>
              <w:t>-</w:t>
            </w:r>
          </w:p>
        </w:tc>
        <w:tc>
          <w:tcPr>
            <w:tcW w:w="2148" w:type="dxa"/>
          </w:tcPr>
          <w:p w:rsidR="0016174F" w:rsidRPr="005834BB" w:rsidRDefault="0016174F" w:rsidP="003C7769">
            <w:pPr>
              <w:ind w:firstLine="0"/>
              <w:jc w:val="center"/>
              <w:rPr>
                <w:sz w:val="22"/>
                <w:szCs w:val="22"/>
              </w:rPr>
            </w:pPr>
            <w:r w:rsidRPr="005834BB">
              <w:rPr>
                <w:sz w:val="22"/>
                <w:szCs w:val="22"/>
              </w:rPr>
              <w:t>-</w:t>
            </w:r>
          </w:p>
        </w:tc>
        <w:tc>
          <w:tcPr>
            <w:tcW w:w="2290" w:type="dxa"/>
          </w:tcPr>
          <w:p w:rsidR="0016174F" w:rsidRPr="005834BB" w:rsidRDefault="0016174F" w:rsidP="003C7769">
            <w:pPr>
              <w:ind w:firstLine="0"/>
              <w:jc w:val="center"/>
              <w:rPr>
                <w:sz w:val="22"/>
                <w:szCs w:val="22"/>
              </w:rPr>
            </w:pPr>
            <w:r w:rsidRPr="005834BB">
              <w:rPr>
                <w:sz w:val="22"/>
                <w:szCs w:val="22"/>
              </w:rPr>
              <w:t>-</w:t>
            </w:r>
          </w:p>
        </w:tc>
      </w:tr>
      <w:tr w:rsidR="0016174F" w:rsidRPr="005834BB" w:rsidTr="00CB11D5">
        <w:tc>
          <w:tcPr>
            <w:tcW w:w="3027" w:type="dxa"/>
            <w:gridSpan w:val="2"/>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(3)средства федерального бюджета</w:t>
            </w:r>
          </w:p>
        </w:tc>
        <w:tc>
          <w:tcPr>
            <w:tcW w:w="2290" w:type="dxa"/>
          </w:tcPr>
          <w:p w:rsidR="0016174F" w:rsidRPr="005834BB" w:rsidRDefault="0016174F" w:rsidP="003C7769">
            <w:pPr>
              <w:ind w:firstLine="0"/>
              <w:jc w:val="center"/>
              <w:rPr>
                <w:sz w:val="22"/>
                <w:szCs w:val="22"/>
              </w:rPr>
            </w:pPr>
            <w:r w:rsidRPr="005834BB">
              <w:rPr>
                <w:sz w:val="22"/>
                <w:szCs w:val="22"/>
              </w:rPr>
              <w:t>-</w:t>
            </w:r>
          </w:p>
        </w:tc>
        <w:tc>
          <w:tcPr>
            <w:tcW w:w="2148" w:type="dxa"/>
          </w:tcPr>
          <w:p w:rsidR="0016174F" w:rsidRPr="005834BB" w:rsidRDefault="0016174F" w:rsidP="003C7769">
            <w:pPr>
              <w:ind w:firstLine="0"/>
              <w:jc w:val="center"/>
              <w:rPr>
                <w:sz w:val="22"/>
                <w:szCs w:val="22"/>
              </w:rPr>
            </w:pPr>
            <w:r w:rsidRPr="005834BB">
              <w:rPr>
                <w:sz w:val="22"/>
                <w:szCs w:val="22"/>
              </w:rPr>
              <w:t>-</w:t>
            </w:r>
          </w:p>
        </w:tc>
        <w:tc>
          <w:tcPr>
            <w:tcW w:w="2290" w:type="dxa"/>
          </w:tcPr>
          <w:p w:rsidR="0016174F" w:rsidRPr="005834BB" w:rsidRDefault="0016174F" w:rsidP="003C7769">
            <w:pPr>
              <w:ind w:firstLine="0"/>
              <w:jc w:val="center"/>
              <w:rPr>
                <w:sz w:val="22"/>
                <w:szCs w:val="22"/>
              </w:rPr>
            </w:pPr>
            <w:r w:rsidRPr="005834BB">
              <w:rPr>
                <w:sz w:val="22"/>
                <w:szCs w:val="22"/>
              </w:rPr>
              <w:t>-</w:t>
            </w:r>
          </w:p>
        </w:tc>
      </w:tr>
      <w:tr w:rsidR="0016174F" w:rsidRPr="005834BB" w:rsidTr="00CB11D5">
        <w:tc>
          <w:tcPr>
            <w:tcW w:w="3027" w:type="dxa"/>
            <w:gridSpan w:val="2"/>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(4)прочие источники</w:t>
            </w:r>
          </w:p>
        </w:tc>
        <w:tc>
          <w:tcPr>
            <w:tcW w:w="2290" w:type="dxa"/>
          </w:tcPr>
          <w:p w:rsidR="0016174F" w:rsidRPr="005834BB" w:rsidRDefault="0016174F" w:rsidP="003C7769">
            <w:pPr>
              <w:ind w:firstLine="0"/>
              <w:jc w:val="center"/>
              <w:rPr>
                <w:sz w:val="22"/>
                <w:szCs w:val="22"/>
              </w:rPr>
            </w:pPr>
            <w:r w:rsidRPr="005834BB">
              <w:rPr>
                <w:sz w:val="22"/>
                <w:szCs w:val="22"/>
              </w:rPr>
              <w:t>-</w:t>
            </w:r>
          </w:p>
        </w:tc>
        <w:tc>
          <w:tcPr>
            <w:tcW w:w="2148" w:type="dxa"/>
          </w:tcPr>
          <w:p w:rsidR="0016174F" w:rsidRPr="005834BB" w:rsidRDefault="0016174F" w:rsidP="003C7769">
            <w:pPr>
              <w:ind w:firstLine="0"/>
              <w:jc w:val="center"/>
              <w:rPr>
                <w:sz w:val="22"/>
                <w:szCs w:val="22"/>
              </w:rPr>
            </w:pPr>
            <w:r w:rsidRPr="005834BB">
              <w:rPr>
                <w:sz w:val="22"/>
                <w:szCs w:val="22"/>
              </w:rPr>
              <w:t>-</w:t>
            </w:r>
          </w:p>
        </w:tc>
        <w:tc>
          <w:tcPr>
            <w:tcW w:w="2290" w:type="dxa"/>
          </w:tcPr>
          <w:p w:rsidR="0016174F" w:rsidRPr="005834BB" w:rsidRDefault="0016174F" w:rsidP="003C7769">
            <w:pPr>
              <w:ind w:firstLine="0"/>
              <w:jc w:val="center"/>
              <w:rPr>
                <w:sz w:val="22"/>
                <w:szCs w:val="22"/>
              </w:rPr>
            </w:pPr>
            <w:r w:rsidRPr="005834BB">
              <w:rPr>
                <w:sz w:val="22"/>
                <w:szCs w:val="22"/>
              </w:rPr>
              <w:t>-</w:t>
            </w:r>
          </w:p>
        </w:tc>
      </w:tr>
      <w:tr w:rsidR="0016174F" w:rsidRPr="005834BB" w:rsidTr="00CB11D5">
        <w:tc>
          <w:tcPr>
            <w:tcW w:w="722" w:type="dxa"/>
            <w:vMerge w:val="restart"/>
          </w:tcPr>
          <w:p w:rsidR="0016174F" w:rsidRPr="005834BB" w:rsidRDefault="0016174F" w:rsidP="003C7769">
            <w:pPr>
              <w:ind w:firstLine="0"/>
              <w:jc w:val="center"/>
              <w:rPr>
                <w:sz w:val="22"/>
                <w:szCs w:val="22"/>
              </w:rPr>
            </w:pPr>
            <w:r w:rsidRPr="005834BB">
              <w:rPr>
                <w:sz w:val="22"/>
                <w:szCs w:val="22"/>
              </w:rPr>
              <w:t>1.1.</w:t>
            </w:r>
          </w:p>
        </w:tc>
        <w:tc>
          <w:tcPr>
            <w:tcW w:w="2305" w:type="dxa"/>
            <w:vMerge w:val="restart"/>
          </w:tcPr>
          <w:p w:rsidR="0016174F" w:rsidRPr="005834BB" w:rsidRDefault="0016174F" w:rsidP="003C7769">
            <w:pPr>
              <w:tabs>
                <w:tab w:val="left" w:pos="10980"/>
              </w:tabs>
              <w:ind w:firstLine="0"/>
              <w:jc w:val="center"/>
              <w:rPr>
                <w:sz w:val="22"/>
                <w:szCs w:val="22"/>
              </w:rPr>
            </w:pPr>
            <w:r w:rsidRPr="005834BB">
              <w:rPr>
                <w:sz w:val="22"/>
                <w:szCs w:val="22"/>
              </w:rPr>
              <w:t>Озеленение террит</w:t>
            </w:r>
            <w:r w:rsidRPr="005834BB">
              <w:rPr>
                <w:sz w:val="22"/>
                <w:szCs w:val="22"/>
              </w:rPr>
              <w:t>о</w:t>
            </w:r>
            <w:r w:rsidRPr="005834BB">
              <w:rPr>
                <w:sz w:val="22"/>
                <w:szCs w:val="22"/>
              </w:rPr>
              <w:t>рии города Нижнего Новгорода</w:t>
            </w:r>
          </w:p>
          <w:p w:rsidR="0016174F" w:rsidRPr="005834BB" w:rsidRDefault="0016174F" w:rsidP="003C7769">
            <w:pPr>
              <w:tabs>
                <w:tab w:val="left" w:pos="10980"/>
              </w:tabs>
              <w:ind w:firstLine="0"/>
              <w:jc w:val="center"/>
              <w:rPr>
                <w:sz w:val="22"/>
                <w:szCs w:val="22"/>
              </w:rPr>
            </w:pPr>
          </w:p>
        </w:tc>
        <w:tc>
          <w:tcPr>
            <w:tcW w:w="5554" w:type="dxa"/>
          </w:tcPr>
          <w:p w:rsidR="0016174F" w:rsidRPr="005834BB" w:rsidRDefault="0016174F" w:rsidP="003C7769">
            <w:pPr>
              <w:ind w:firstLine="0"/>
              <w:rPr>
                <w:sz w:val="22"/>
                <w:szCs w:val="22"/>
              </w:rPr>
            </w:pPr>
            <w:r w:rsidRPr="005834BB">
              <w:rPr>
                <w:sz w:val="22"/>
                <w:szCs w:val="22"/>
              </w:rPr>
              <w:t>Всего (1)+(2)+(3)+(4):</w:t>
            </w:r>
          </w:p>
        </w:tc>
        <w:tc>
          <w:tcPr>
            <w:tcW w:w="2290" w:type="dxa"/>
            <w:vAlign w:val="center"/>
          </w:tcPr>
          <w:p w:rsidR="0016174F" w:rsidRPr="005834BB" w:rsidRDefault="00CB11D5" w:rsidP="003C7769">
            <w:pPr>
              <w:widowControl w:val="0"/>
              <w:ind w:firstLine="0"/>
              <w:jc w:val="center"/>
              <w:rPr>
                <w:sz w:val="22"/>
                <w:szCs w:val="22"/>
              </w:rPr>
            </w:pPr>
            <w:r w:rsidRPr="00CB11D5">
              <w:rPr>
                <w:sz w:val="22"/>
                <w:szCs w:val="22"/>
              </w:rPr>
              <w:t>162 197 700,00</w:t>
            </w:r>
          </w:p>
        </w:tc>
        <w:tc>
          <w:tcPr>
            <w:tcW w:w="2148" w:type="dxa"/>
            <w:vAlign w:val="center"/>
          </w:tcPr>
          <w:p w:rsidR="0016174F" w:rsidRPr="005834BB" w:rsidRDefault="00DC31E2" w:rsidP="003C7769">
            <w:pPr>
              <w:ind w:firstLine="0"/>
              <w:jc w:val="center"/>
              <w:rPr>
                <w:sz w:val="22"/>
                <w:szCs w:val="22"/>
              </w:rPr>
            </w:pPr>
            <w:r w:rsidRPr="00DC31E2">
              <w:rPr>
                <w:sz w:val="22"/>
                <w:szCs w:val="22"/>
              </w:rPr>
              <w:t>126 997 700,00</w:t>
            </w:r>
          </w:p>
        </w:tc>
        <w:tc>
          <w:tcPr>
            <w:tcW w:w="2290" w:type="dxa"/>
            <w:vAlign w:val="center"/>
          </w:tcPr>
          <w:p w:rsidR="0016174F" w:rsidRPr="005834BB" w:rsidRDefault="00DC31E2" w:rsidP="003C7769">
            <w:pPr>
              <w:ind w:firstLine="0"/>
              <w:jc w:val="center"/>
              <w:rPr>
                <w:sz w:val="22"/>
                <w:szCs w:val="22"/>
              </w:rPr>
            </w:pPr>
            <w:r w:rsidRPr="00DC31E2">
              <w:rPr>
                <w:sz w:val="22"/>
                <w:szCs w:val="22"/>
              </w:rPr>
              <w:t>126 997 700,00</w:t>
            </w:r>
          </w:p>
        </w:tc>
      </w:tr>
      <w:tr w:rsidR="0016174F" w:rsidRPr="005834BB" w:rsidTr="00CB11D5">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(1)собственные городские средства, в том числе:</w:t>
            </w:r>
          </w:p>
        </w:tc>
        <w:tc>
          <w:tcPr>
            <w:tcW w:w="2290" w:type="dxa"/>
            <w:vAlign w:val="center"/>
          </w:tcPr>
          <w:p w:rsidR="0016174F" w:rsidRPr="005834BB" w:rsidRDefault="00CB11D5" w:rsidP="003C7769">
            <w:pPr>
              <w:ind w:firstLine="0"/>
              <w:jc w:val="center"/>
              <w:rPr>
                <w:sz w:val="22"/>
                <w:szCs w:val="22"/>
              </w:rPr>
            </w:pPr>
            <w:r w:rsidRPr="00CB11D5">
              <w:rPr>
                <w:sz w:val="22"/>
                <w:szCs w:val="22"/>
              </w:rPr>
              <w:t>162 197 700,00</w:t>
            </w:r>
          </w:p>
        </w:tc>
        <w:tc>
          <w:tcPr>
            <w:tcW w:w="2148" w:type="dxa"/>
            <w:vAlign w:val="center"/>
          </w:tcPr>
          <w:p w:rsidR="0016174F" w:rsidRPr="005834BB" w:rsidRDefault="00DC31E2" w:rsidP="003C7769">
            <w:pPr>
              <w:ind w:firstLine="0"/>
              <w:jc w:val="center"/>
              <w:rPr>
                <w:sz w:val="22"/>
                <w:szCs w:val="22"/>
              </w:rPr>
            </w:pPr>
            <w:r w:rsidRPr="00DC31E2">
              <w:rPr>
                <w:sz w:val="22"/>
                <w:szCs w:val="22"/>
              </w:rPr>
              <w:t>126 997 700,00</w:t>
            </w:r>
          </w:p>
        </w:tc>
        <w:tc>
          <w:tcPr>
            <w:tcW w:w="2290" w:type="dxa"/>
            <w:vAlign w:val="center"/>
          </w:tcPr>
          <w:p w:rsidR="0016174F" w:rsidRPr="005834BB" w:rsidRDefault="00DC31E2" w:rsidP="003C7769">
            <w:pPr>
              <w:ind w:firstLine="0"/>
              <w:jc w:val="center"/>
              <w:rPr>
                <w:sz w:val="22"/>
                <w:szCs w:val="22"/>
              </w:rPr>
            </w:pPr>
            <w:r w:rsidRPr="00DC31E2">
              <w:rPr>
                <w:sz w:val="22"/>
                <w:szCs w:val="22"/>
              </w:rPr>
              <w:t>126 997 700,00</w:t>
            </w:r>
          </w:p>
        </w:tc>
      </w:tr>
      <w:tr w:rsidR="0016174F" w:rsidRPr="005834BB" w:rsidTr="00CB11D5">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Департамент благоустройства и дорожного хозяйства администрации города Нижнего Новгорода</w:t>
            </w:r>
          </w:p>
        </w:tc>
        <w:tc>
          <w:tcPr>
            <w:tcW w:w="2290" w:type="dxa"/>
            <w:vAlign w:val="center"/>
          </w:tcPr>
          <w:p w:rsidR="0016174F" w:rsidRPr="005834BB" w:rsidRDefault="00CB11D5" w:rsidP="003C7769">
            <w:pPr>
              <w:ind w:firstLine="0"/>
              <w:jc w:val="center"/>
              <w:rPr>
                <w:sz w:val="22"/>
                <w:szCs w:val="22"/>
              </w:rPr>
            </w:pPr>
            <w:r w:rsidRPr="00CB11D5">
              <w:rPr>
                <w:sz w:val="22"/>
                <w:szCs w:val="22"/>
              </w:rPr>
              <w:t>40 200 000,00</w:t>
            </w:r>
          </w:p>
        </w:tc>
        <w:tc>
          <w:tcPr>
            <w:tcW w:w="2148" w:type="dxa"/>
            <w:vAlign w:val="center"/>
          </w:tcPr>
          <w:p w:rsidR="0016174F" w:rsidRPr="005834BB" w:rsidRDefault="00DC31E2" w:rsidP="003C7769">
            <w:pPr>
              <w:ind w:firstLine="0"/>
              <w:jc w:val="center"/>
              <w:rPr>
                <w:sz w:val="22"/>
                <w:szCs w:val="22"/>
              </w:rPr>
            </w:pPr>
            <w:r w:rsidRPr="00DC31E2">
              <w:rPr>
                <w:sz w:val="22"/>
                <w:szCs w:val="22"/>
              </w:rPr>
              <w:t>5 000 000,00</w:t>
            </w:r>
          </w:p>
        </w:tc>
        <w:tc>
          <w:tcPr>
            <w:tcW w:w="2290" w:type="dxa"/>
            <w:vAlign w:val="center"/>
          </w:tcPr>
          <w:p w:rsidR="0016174F" w:rsidRPr="005834BB" w:rsidRDefault="00DC31E2" w:rsidP="003C7769">
            <w:pPr>
              <w:ind w:firstLine="0"/>
              <w:jc w:val="center"/>
              <w:rPr>
                <w:sz w:val="22"/>
                <w:szCs w:val="22"/>
              </w:rPr>
            </w:pPr>
            <w:r w:rsidRPr="00DC31E2">
              <w:rPr>
                <w:sz w:val="22"/>
                <w:szCs w:val="22"/>
              </w:rPr>
              <w:t>5 000 000,00</w:t>
            </w:r>
          </w:p>
        </w:tc>
      </w:tr>
      <w:tr w:rsidR="0016174F" w:rsidRPr="005834BB" w:rsidTr="00CB11D5">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 xml:space="preserve">Администрации районов города Нижнего Новгорода (Департамент благоустройства и дорожного хозяйства </w:t>
            </w:r>
            <w:r w:rsidRPr="005834BB">
              <w:rPr>
                <w:sz w:val="22"/>
                <w:szCs w:val="22"/>
              </w:rPr>
              <w:lastRenderedPageBreak/>
              <w:t>администрации города Нижнего Новгорода )</w:t>
            </w:r>
          </w:p>
        </w:tc>
        <w:tc>
          <w:tcPr>
            <w:tcW w:w="2290" w:type="dxa"/>
          </w:tcPr>
          <w:p w:rsidR="00CB11D5" w:rsidRDefault="00CB11D5" w:rsidP="003C7769">
            <w:pPr>
              <w:ind w:firstLine="0"/>
              <w:jc w:val="center"/>
              <w:rPr>
                <w:sz w:val="22"/>
                <w:szCs w:val="22"/>
              </w:rPr>
            </w:pPr>
          </w:p>
          <w:p w:rsidR="0016174F" w:rsidRPr="005834BB" w:rsidRDefault="00CB11D5" w:rsidP="003C7769">
            <w:pPr>
              <w:ind w:firstLine="0"/>
              <w:jc w:val="center"/>
              <w:rPr>
                <w:sz w:val="22"/>
                <w:szCs w:val="22"/>
              </w:rPr>
            </w:pPr>
            <w:r w:rsidRPr="00CB11D5">
              <w:rPr>
                <w:sz w:val="22"/>
                <w:szCs w:val="22"/>
              </w:rPr>
              <w:t>121 997 700,00</w:t>
            </w:r>
          </w:p>
        </w:tc>
        <w:tc>
          <w:tcPr>
            <w:tcW w:w="2148" w:type="dxa"/>
          </w:tcPr>
          <w:p w:rsidR="00DC31E2" w:rsidRDefault="00DC31E2" w:rsidP="003C7769">
            <w:pPr>
              <w:ind w:firstLine="0"/>
              <w:jc w:val="center"/>
              <w:rPr>
                <w:sz w:val="22"/>
                <w:szCs w:val="22"/>
              </w:rPr>
            </w:pPr>
          </w:p>
          <w:p w:rsidR="0016174F" w:rsidRPr="005834BB" w:rsidRDefault="00DC31E2" w:rsidP="003C7769">
            <w:pPr>
              <w:ind w:firstLine="0"/>
              <w:jc w:val="center"/>
              <w:rPr>
                <w:sz w:val="22"/>
                <w:szCs w:val="22"/>
              </w:rPr>
            </w:pPr>
            <w:r w:rsidRPr="00DC31E2">
              <w:rPr>
                <w:sz w:val="22"/>
                <w:szCs w:val="22"/>
              </w:rPr>
              <w:t>121 997 700,00</w:t>
            </w:r>
          </w:p>
        </w:tc>
        <w:tc>
          <w:tcPr>
            <w:tcW w:w="2290" w:type="dxa"/>
          </w:tcPr>
          <w:p w:rsidR="00DC31E2" w:rsidRDefault="00DC31E2" w:rsidP="003C7769">
            <w:pPr>
              <w:ind w:firstLine="0"/>
              <w:jc w:val="center"/>
              <w:rPr>
                <w:sz w:val="22"/>
                <w:szCs w:val="22"/>
              </w:rPr>
            </w:pPr>
          </w:p>
          <w:p w:rsidR="0016174F" w:rsidRPr="005834BB" w:rsidRDefault="00DC31E2" w:rsidP="003C7769">
            <w:pPr>
              <w:ind w:firstLine="0"/>
              <w:jc w:val="center"/>
              <w:rPr>
                <w:sz w:val="22"/>
                <w:szCs w:val="22"/>
              </w:rPr>
            </w:pPr>
            <w:r w:rsidRPr="00DC31E2">
              <w:rPr>
                <w:sz w:val="22"/>
                <w:szCs w:val="22"/>
              </w:rPr>
              <w:t>121 997 700,00</w:t>
            </w:r>
          </w:p>
        </w:tc>
      </w:tr>
      <w:tr w:rsidR="0016174F" w:rsidRPr="005834BB" w:rsidTr="00CB11D5">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(2)средства областного бюджета</w:t>
            </w:r>
          </w:p>
        </w:tc>
        <w:tc>
          <w:tcPr>
            <w:tcW w:w="2290" w:type="dxa"/>
          </w:tcPr>
          <w:p w:rsidR="0016174F" w:rsidRPr="005834BB" w:rsidRDefault="0016174F" w:rsidP="003C7769">
            <w:pPr>
              <w:ind w:firstLine="0"/>
              <w:jc w:val="center"/>
              <w:rPr>
                <w:sz w:val="22"/>
                <w:szCs w:val="22"/>
              </w:rPr>
            </w:pPr>
            <w:r w:rsidRPr="005834BB">
              <w:rPr>
                <w:sz w:val="22"/>
                <w:szCs w:val="22"/>
              </w:rPr>
              <w:t>-</w:t>
            </w:r>
          </w:p>
        </w:tc>
        <w:tc>
          <w:tcPr>
            <w:tcW w:w="2148" w:type="dxa"/>
          </w:tcPr>
          <w:p w:rsidR="0016174F" w:rsidRPr="005834BB" w:rsidRDefault="0016174F" w:rsidP="003C7769">
            <w:pPr>
              <w:ind w:firstLine="0"/>
              <w:jc w:val="center"/>
              <w:rPr>
                <w:sz w:val="22"/>
                <w:szCs w:val="22"/>
              </w:rPr>
            </w:pPr>
            <w:r w:rsidRPr="005834BB">
              <w:rPr>
                <w:sz w:val="22"/>
                <w:szCs w:val="22"/>
              </w:rPr>
              <w:t>-</w:t>
            </w:r>
          </w:p>
        </w:tc>
        <w:tc>
          <w:tcPr>
            <w:tcW w:w="2290" w:type="dxa"/>
          </w:tcPr>
          <w:p w:rsidR="0016174F" w:rsidRPr="005834BB" w:rsidRDefault="0016174F" w:rsidP="003C7769">
            <w:pPr>
              <w:ind w:firstLine="0"/>
              <w:jc w:val="center"/>
              <w:rPr>
                <w:sz w:val="22"/>
                <w:szCs w:val="22"/>
              </w:rPr>
            </w:pPr>
            <w:r w:rsidRPr="005834BB">
              <w:rPr>
                <w:sz w:val="22"/>
                <w:szCs w:val="22"/>
              </w:rPr>
              <w:t>-</w:t>
            </w:r>
          </w:p>
        </w:tc>
      </w:tr>
      <w:tr w:rsidR="0016174F" w:rsidRPr="005834BB" w:rsidTr="00CB11D5">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(3)средства федерального бюджета</w:t>
            </w:r>
          </w:p>
        </w:tc>
        <w:tc>
          <w:tcPr>
            <w:tcW w:w="2290" w:type="dxa"/>
          </w:tcPr>
          <w:p w:rsidR="0016174F" w:rsidRPr="005834BB" w:rsidRDefault="0016174F" w:rsidP="003C7769">
            <w:pPr>
              <w:ind w:firstLine="0"/>
              <w:jc w:val="center"/>
              <w:rPr>
                <w:sz w:val="22"/>
                <w:szCs w:val="22"/>
              </w:rPr>
            </w:pPr>
            <w:r w:rsidRPr="005834BB">
              <w:rPr>
                <w:sz w:val="22"/>
                <w:szCs w:val="22"/>
              </w:rPr>
              <w:t>-</w:t>
            </w:r>
          </w:p>
        </w:tc>
        <w:tc>
          <w:tcPr>
            <w:tcW w:w="2148" w:type="dxa"/>
          </w:tcPr>
          <w:p w:rsidR="0016174F" w:rsidRPr="005834BB" w:rsidRDefault="0016174F" w:rsidP="003C7769">
            <w:pPr>
              <w:ind w:firstLine="0"/>
              <w:jc w:val="center"/>
              <w:rPr>
                <w:sz w:val="22"/>
                <w:szCs w:val="22"/>
              </w:rPr>
            </w:pPr>
            <w:r w:rsidRPr="005834BB">
              <w:rPr>
                <w:sz w:val="22"/>
                <w:szCs w:val="22"/>
              </w:rPr>
              <w:t>-</w:t>
            </w:r>
          </w:p>
        </w:tc>
        <w:tc>
          <w:tcPr>
            <w:tcW w:w="2290" w:type="dxa"/>
          </w:tcPr>
          <w:p w:rsidR="0016174F" w:rsidRPr="005834BB" w:rsidRDefault="0016174F" w:rsidP="003C7769">
            <w:pPr>
              <w:ind w:firstLine="0"/>
              <w:jc w:val="center"/>
              <w:rPr>
                <w:sz w:val="22"/>
                <w:szCs w:val="22"/>
              </w:rPr>
            </w:pPr>
            <w:r w:rsidRPr="005834BB">
              <w:rPr>
                <w:sz w:val="22"/>
                <w:szCs w:val="22"/>
              </w:rPr>
              <w:t>-</w:t>
            </w:r>
          </w:p>
        </w:tc>
      </w:tr>
      <w:tr w:rsidR="0016174F" w:rsidRPr="005834BB" w:rsidTr="00CB11D5">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(4)прочие источники</w:t>
            </w:r>
          </w:p>
        </w:tc>
        <w:tc>
          <w:tcPr>
            <w:tcW w:w="2290" w:type="dxa"/>
          </w:tcPr>
          <w:p w:rsidR="0016174F" w:rsidRPr="005834BB" w:rsidRDefault="0016174F" w:rsidP="003C7769">
            <w:pPr>
              <w:ind w:firstLine="0"/>
              <w:jc w:val="center"/>
              <w:rPr>
                <w:sz w:val="22"/>
                <w:szCs w:val="22"/>
              </w:rPr>
            </w:pPr>
            <w:r w:rsidRPr="005834BB">
              <w:rPr>
                <w:sz w:val="22"/>
                <w:szCs w:val="22"/>
              </w:rPr>
              <w:t>-</w:t>
            </w:r>
          </w:p>
        </w:tc>
        <w:tc>
          <w:tcPr>
            <w:tcW w:w="2148" w:type="dxa"/>
          </w:tcPr>
          <w:p w:rsidR="0016174F" w:rsidRPr="005834BB" w:rsidRDefault="0016174F" w:rsidP="003C7769">
            <w:pPr>
              <w:ind w:firstLine="0"/>
              <w:jc w:val="center"/>
              <w:rPr>
                <w:sz w:val="22"/>
                <w:szCs w:val="22"/>
              </w:rPr>
            </w:pPr>
            <w:r w:rsidRPr="005834BB">
              <w:rPr>
                <w:sz w:val="22"/>
                <w:szCs w:val="22"/>
              </w:rPr>
              <w:t>-</w:t>
            </w:r>
          </w:p>
        </w:tc>
        <w:tc>
          <w:tcPr>
            <w:tcW w:w="2290" w:type="dxa"/>
          </w:tcPr>
          <w:p w:rsidR="0016174F" w:rsidRPr="005834BB" w:rsidRDefault="0016174F" w:rsidP="003C7769">
            <w:pPr>
              <w:ind w:firstLine="0"/>
              <w:jc w:val="center"/>
              <w:rPr>
                <w:sz w:val="22"/>
                <w:szCs w:val="22"/>
              </w:rPr>
            </w:pPr>
            <w:r w:rsidRPr="005834BB">
              <w:rPr>
                <w:sz w:val="22"/>
                <w:szCs w:val="22"/>
              </w:rPr>
              <w:t>-</w:t>
            </w:r>
          </w:p>
        </w:tc>
      </w:tr>
      <w:tr w:rsidR="0016174F" w:rsidRPr="005834BB" w:rsidTr="00CB11D5">
        <w:tc>
          <w:tcPr>
            <w:tcW w:w="722" w:type="dxa"/>
            <w:vMerge w:val="restart"/>
          </w:tcPr>
          <w:p w:rsidR="0016174F" w:rsidRPr="005834BB" w:rsidRDefault="0016174F" w:rsidP="003C7769">
            <w:pPr>
              <w:ind w:firstLine="0"/>
              <w:jc w:val="center"/>
              <w:rPr>
                <w:sz w:val="22"/>
                <w:szCs w:val="22"/>
              </w:rPr>
            </w:pPr>
            <w:r w:rsidRPr="005834BB">
              <w:rPr>
                <w:sz w:val="22"/>
                <w:szCs w:val="22"/>
              </w:rPr>
              <w:t>1.2.</w:t>
            </w:r>
          </w:p>
        </w:tc>
        <w:tc>
          <w:tcPr>
            <w:tcW w:w="2305" w:type="dxa"/>
            <w:vMerge w:val="restart"/>
          </w:tcPr>
          <w:p w:rsidR="0016174F" w:rsidRPr="005834BB" w:rsidRDefault="0016174F" w:rsidP="003C7769">
            <w:pPr>
              <w:ind w:firstLine="0"/>
              <w:jc w:val="center"/>
              <w:rPr>
                <w:sz w:val="22"/>
                <w:szCs w:val="22"/>
              </w:rPr>
            </w:pPr>
            <w:r w:rsidRPr="005834BB">
              <w:rPr>
                <w:sz w:val="22"/>
                <w:szCs w:val="22"/>
              </w:rPr>
              <w:t>Организация и с</w:t>
            </w:r>
            <w:r w:rsidRPr="005834BB">
              <w:rPr>
                <w:sz w:val="22"/>
                <w:szCs w:val="22"/>
              </w:rPr>
              <w:t>о</w:t>
            </w:r>
            <w:r w:rsidRPr="005834BB">
              <w:rPr>
                <w:sz w:val="22"/>
                <w:szCs w:val="22"/>
              </w:rPr>
              <w:t>держание мест зах</w:t>
            </w:r>
            <w:r w:rsidRPr="005834BB">
              <w:rPr>
                <w:sz w:val="22"/>
                <w:szCs w:val="22"/>
              </w:rPr>
              <w:t>о</w:t>
            </w:r>
            <w:r w:rsidRPr="005834BB">
              <w:rPr>
                <w:sz w:val="22"/>
                <w:szCs w:val="22"/>
              </w:rPr>
              <w:t>ронения в городе Нижнем Новгороде</w:t>
            </w:r>
          </w:p>
        </w:tc>
        <w:tc>
          <w:tcPr>
            <w:tcW w:w="5554" w:type="dxa"/>
          </w:tcPr>
          <w:p w:rsidR="0016174F" w:rsidRPr="005834BB" w:rsidRDefault="0016174F" w:rsidP="003C7769">
            <w:pPr>
              <w:ind w:firstLine="0"/>
              <w:rPr>
                <w:sz w:val="22"/>
                <w:szCs w:val="22"/>
              </w:rPr>
            </w:pPr>
            <w:r w:rsidRPr="005834BB">
              <w:rPr>
                <w:sz w:val="22"/>
                <w:szCs w:val="22"/>
              </w:rPr>
              <w:t>Всего (1)+(2)+(3)+(4):</w:t>
            </w:r>
          </w:p>
        </w:tc>
        <w:tc>
          <w:tcPr>
            <w:tcW w:w="2290" w:type="dxa"/>
          </w:tcPr>
          <w:p w:rsidR="0016174F" w:rsidRPr="005834BB" w:rsidRDefault="00F34AE1" w:rsidP="003C7769">
            <w:pPr>
              <w:ind w:firstLine="0"/>
              <w:jc w:val="center"/>
              <w:rPr>
                <w:sz w:val="22"/>
                <w:szCs w:val="22"/>
              </w:rPr>
            </w:pPr>
            <w:r w:rsidRPr="00F34AE1">
              <w:rPr>
                <w:sz w:val="22"/>
                <w:szCs w:val="22"/>
              </w:rPr>
              <w:t>17 000 000,00</w:t>
            </w:r>
          </w:p>
        </w:tc>
        <w:tc>
          <w:tcPr>
            <w:tcW w:w="2148" w:type="dxa"/>
          </w:tcPr>
          <w:p w:rsidR="0016174F" w:rsidRPr="005834BB" w:rsidRDefault="00F34AE1" w:rsidP="003C7769">
            <w:pPr>
              <w:ind w:firstLine="0"/>
              <w:jc w:val="center"/>
              <w:rPr>
                <w:sz w:val="22"/>
                <w:szCs w:val="22"/>
              </w:rPr>
            </w:pPr>
            <w:r w:rsidRPr="00F34AE1">
              <w:rPr>
                <w:sz w:val="22"/>
                <w:szCs w:val="22"/>
              </w:rPr>
              <w:t>7 000 000,00</w:t>
            </w:r>
          </w:p>
        </w:tc>
        <w:tc>
          <w:tcPr>
            <w:tcW w:w="2290" w:type="dxa"/>
          </w:tcPr>
          <w:p w:rsidR="0016174F" w:rsidRPr="005834BB" w:rsidRDefault="00F34AE1" w:rsidP="003C7769">
            <w:pPr>
              <w:ind w:firstLine="0"/>
              <w:jc w:val="center"/>
              <w:rPr>
                <w:sz w:val="22"/>
                <w:szCs w:val="22"/>
              </w:rPr>
            </w:pPr>
            <w:r w:rsidRPr="00F34AE1">
              <w:rPr>
                <w:sz w:val="22"/>
                <w:szCs w:val="22"/>
              </w:rPr>
              <w:t>7 000 000,00</w:t>
            </w:r>
          </w:p>
        </w:tc>
      </w:tr>
      <w:tr w:rsidR="0016174F" w:rsidRPr="005834BB" w:rsidTr="00CB11D5">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(1)собственные городские средства, в том числе:</w:t>
            </w:r>
          </w:p>
        </w:tc>
        <w:tc>
          <w:tcPr>
            <w:tcW w:w="2290" w:type="dxa"/>
          </w:tcPr>
          <w:p w:rsidR="0016174F" w:rsidRPr="005834BB" w:rsidRDefault="00F34AE1" w:rsidP="003C7769">
            <w:pPr>
              <w:widowControl w:val="0"/>
              <w:ind w:firstLine="0"/>
              <w:jc w:val="center"/>
              <w:rPr>
                <w:sz w:val="22"/>
                <w:szCs w:val="22"/>
              </w:rPr>
            </w:pPr>
            <w:r w:rsidRPr="00F34AE1">
              <w:rPr>
                <w:sz w:val="22"/>
                <w:szCs w:val="22"/>
              </w:rPr>
              <w:t>17 000 000,00</w:t>
            </w:r>
          </w:p>
        </w:tc>
        <w:tc>
          <w:tcPr>
            <w:tcW w:w="2148" w:type="dxa"/>
          </w:tcPr>
          <w:p w:rsidR="0016174F" w:rsidRPr="005834BB" w:rsidRDefault="00F34AE1" w:rsidP="003C7769">
            <w:pPr>
              <w:ind w:firstLine="0"/>
              <w:jc w:val="center"/>
              <w:rPr>
                <w:sz w:val="22"/>
                <w:szCs w:val="22"/>
              </w:rPr>
            </w:pPr>
            <w:r w:rsidRPr="00F34AE1">
              <w:rPr>
                <w:sz w:val="22"/>
                <w:szCs w:val="22"/>
              </w:rPr>
              <w:t>7 000 000,00</w:t>
            </w:r>
          </w:p>
        </w:tc>
        <w:tc>
          <w:tcPr>
            <w:tcW w:w="2290" w:type="dxa"/>
          </w:tcPr>
          <w:p w:rsidR="0016174F" w:rsidRPr="005834BB" w:rsidRDefault="00F34AE1" w:rsidP="003C7769">
            <w:pPr>
              <w:ind w:firstLine="0"/>
              <w:jc w:val="center"/>
              <w:rPr>
                <w:sz w:val="22"/>
                <w:szCs w:val="22"/>
              </w:rPr>
            </w:pPr>
            <w:r w:rsidRPr="00F34AE1">
              <w:rPr>
                <w:sz w:val="22"/>
                <w:szCs w:val="22"/>
              </w:rPr>
              <w:t>7 000 000,00</w:t>
            </w:r>
          </w:p>
        </w:tc>
      </w:tr>
      <w:tr w:rsidR="00F34AE1" w:rsidRPr="005834BB" w:rsidTr="00E36CE2">
        <w:trPr>
          <w:trHeight w:val="759"/>
        </w:trPr>
        <w:tc>
          <w:tcPr>
            <w:tcW w:w="722" w:type="dxa"/>
            <w:vMerge/>
            <w:vAlign w:val="center"/>
          </w:tcPr>
          <w:p w:rsidR="00F34AE1" w:rsidRPr="005834BB" w:rsidRDefault="00F34AE1" w:rsidP="003C7769">
            <w:pPr>
              <w:ind w:firstLine="0"/>
              <w:rPr>
                <w:sz w:val="22"/>
                <w:szCs w:val="22"/>
              </w:rPr>
            </w:pPr>
          </w:p>
        </w:tc>
        <w:tc>
          <w:tcPr>
            <w:tcW w:w="2305" w:type="dxa"/>
            <w:vMerge/>
            <w:vAlign w:val="center"/>
          </w:tcPr>
          <w:p w:rsidR="00F34AE1" w:rsidRPr="005834BB" w:rsidRDefault="00F34AE1" w:rsidP="003C7769">
            <w:pPr>
              <w:ind w:firstLine="0"/>
              <w:rPr>
                <w:sz w:val="22"/>
                <w:szCs w:val="22"/>
              </w:rPr>
            </w:pPr>
          </w:p>
        </w:tc>
        <w:tc>
          <w:tcPr>
            <w:tcW w:w="5554" w:type="dxa"/>
          </w:tcPr>
          <w:p w:rsidR="00F34AE1" w:rsidRPr="005834BB" w:rsidRDefault="00F34AE1" w:rsidP="00F34AE1">
            <w:pPr>
              <w:ind w:firstLine="0"/>
              <w:rPr>
                <w:sz w:val="22"/>
                <w:szCs w:val="22"/>
              </w:rPr>
            </w:pPr>
            <w:r w:rsidRPr="005834BB">
              <w:rPr>
                <w:sz w:val="22"/>
                <w:szCs w:val="22"/>
              </w:rPr>
              <w:t>МКУ «УМК НН» (Департамент благоустройства и д</w:t>
            </w:r>
            <w:r w:rsidRPr="005834BB">
              <w:rPr>
                <w:sz w:val="22"/>
                <w:szCs w:val="22"/>
              </w:rPr>
              <w:t>о</w:t>
            </w:r>
            <w:r w:rsidRPr="005834BB">
              <w:rPr>
                <w:sz w:val="22"/>
                <w:szCs w:val="22"/>
              </w:rPr>
              <w:t>рожного хозяйства администрации города Нижнего Новгорода)</w:t>
            </w:r>
          </w:p>
        </w:tc>
        <w:tc>
          <w:tcPr>
            <w:tcW w:w="2290" w:type="dxa"/>
          </w:tcPr>
          <w:p w:rsidR="00F34AE1" w:rsidRDefault="00F34AE1" w:rsidP="003C7769">
            <w:pPr>
              <w:ind w:firstLine="0"/>
              <w:jc w:val="center"/>
              <w:rPr>
                <w:sz w:val="22"/>
                <w:szCs w:val="22"/>
              </w:rPr>
            </w:pPr>
          </w:p>
          <w:p w:rsidR="00F34AE1" w:rsidRPr="005834BB" w:rsidRDefault="00F34AE1" w:rsidP="003C7769">
            <w:pPr>
              <w:ind w:firstLine="0"/>
              <w:jc w:val="center"/>
              <w:rPr>
                <w:sz w:val="22"/>
                <w:szCs w:val="22"/>
              </w:rPr>
            </w:pPr>
            <w:r w:rsidRPr="00F34AE1">
              <w:rPr>
                <w:sz w:val="22"/>
                <w:szCs w:val="22"/>
              </w:rPr>
              <w:t>17 000 000,00</w:t>
            </w:r>
          </w:p>
        </w:tc>
        <w:tc>
          <w:tcPr>
            <w:tcW w:w="2148" w:type="dxa"/>
          </w:tcPr>
          <w:p w:rsidR="00F34AE1" w:rsidRDefault="00F34AE1" w:rsidP="003C7769">
            <w:pPr>
              <w:ind w:firstLine="0"/>
              <w:jc w:val="center"/>
              <w:rPr>
                <w:sz w:val="22"/>
                <w:szCs w:val="22"/>
              </w:rPr>
            </w:pPr>
          </w:p>
          <w:p w:rsidR="00F34AE1" w:rsidRPr="005834BB" w:rsidRDefault="00F34AE1" w:rsidP="003C7769">
            <w:pPr>
              <w:ind w:firstLine="0"/>
              <w:jc w:val="center"/>
              <w:rPr>
                <w:sz w:val="22"/>
                <w:szCs w:val="22"/>
              </w:rPr>
            </w:pPr>
            <w:r w:rsidRPr="00F34AE1">
              <w:rPr>
                <w:sz w:val="22"/>
                <w:szCs w:val="22"/>
              </w:rPr>
              <w:t>7 000 000,00</w:t>
            </w:r>
          </w:p>
        </w:tc>
        <w:tc>
          <w:tcPr>
            <w:tcW w:w="2290" w:type="dxa"/>
          </w:tcPr>
          <w:p w:rsidR="00F34AE1" w:rsidRDefault="00F34AE1" w:rsidP="003C7769">
            <w:pPr>
              <w:ind w:firstLine="0"/>
              <w:jc w:val="center"/>
              <w:rPr>
                <w:sz w:val="22"/>
                <w:szCs w:val="22"/>
              </w:rPr>
            </w:pPr>
          </w:p>
          <w:p w:rsidR="00F34AE1" w:rsidRPr="005834BB" w:rsidRDefault="00F34AE1" w:rsidP="003C7769">
            <w:pPr>
              <w:ind w:firstLine="0"/>
              <w:jc w:val="center"/>
              <w:rPr>
                <w:sz w:val="22"/>
                <w:szCs w:val="22"/>
              </w:rPr>
            </w:pPr>
            <w:r w:rsidRPr="00F34AE1">
              <w:rPr>
                <w:sz w:val="22"/>
                <w:szCs w:val="22"/>
              </w:rPr>
              <w:t>7 000 000,00</w:t>
            </w:r>
          </w:p>
        </w:tc>
      </w:tr>
      <w:tr w:rsidR="0016174F" w:rsidRPr="005834BB" w:rsidTr="00CB11D5">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(2)средства областного бюджета</w:t>
            </w:r>
          </w:p>
        </w:tc>
        <w:tc>
          <w:tcPr>
            <w:tcW w:w="2290" w:type="dxa"/>
          </w:tcPr>
          <w:p w:rsidR="0016174F" w:rsidRPr="005834BB" w:rsidRDefault="0016174F" w:rsidP="003C7769">
            <w:pPr>
              <w:ind w:firstLine="0"/>
              <w:jc w:val="center"/>
              <w:rPr>
                <w:sz w:val="22"/>
                <w:szCs w:val="22"/>
              </w:rPr>
            </w:pPr>
            <w:r w:rsidRPr="005834BB">
              <w:rPr>
                <w:sz w:val="22"/>
                <w:szCs w:val="22"/>
              </w:rPr>
              <w:t>-</w:t>
            </w:r>
          </w:p>
        </w:tc>
        <w:tc>
          <w:tcPr>
            <w:tcW w:w="2148" w:type="dxa"/>
          </w:tcPr>
          <w:p w:rsidR="0016174F" w:rsidRPr="005834BB" w:rsidRDefault="0016174F" w:rsidP="003C7769">
            <w:pPr>
              <w:ind w:firstLine="0"/>
              <w:jc w:val="center"/>
              <w:rPr>
                <w:sz w:val="22"/>
                <w:szCs w:val="22"/>
              </w:rPr>
            </w:pPr>
            <w:r w:rsidRPr="005834BB">
              <w:rPr>
                <w:sz w:val="22"/>
                <w:szCs w:val="22"/>
              </w:rPr>
              <w:t>-</w:t>
            </w:r>
          </w:p>
        </w:tc>
        <w:tc>
          <w:tcPr>
            <w:tcW w:w="2290" w:type="dxa"/>
          </w:tcPr>
          <w:p w:rsidR="0016174F" w:rsidRPr="005834BB" w:rsidRDefault="0016174F" w:rsidP="003C7769">
            <w:pPr>
              <w:ind w:firstLine="0"/>
              <w:jc w:val="center"/>
              <w:rPr>
                <w:sz w:val="22"/>
                <w:szCs w:val="22"/>
              </w:rPr>
            </w:pPr>
            <w:r w:rsidRPr="005834BB">
              <w:rPr>
                <w:sz w:val="22"/>
                <w:szCs w:val="22"/>
              </w:rPr>
              <w:t>-</w:t>
            </w:r>
          </w:p>
        </w:tc>
      </w:tr>
      <w:tr w:rsidR="0016174F" w:rsidRPr="005834BB" w:rsidTr="00CB11D5">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(3)средства федерального бюджета</w:t>
            </w:r>
          </w:p>
        </w:tc>
        <w:tc>
          <w:tcPr>
            <w:tcW w:w="2290" w:type="dxa"/>
          </w:tcPr>
          <w:p w:rsidR="0016174F" w:rsidRPr="005834BB" w:rsidRDefault="0016174F" w:rsidP="003C7769">
            <w:pPr>
              <w:ind w:firstLine="0"/>
              <w:jc w:val="center"/>
              <w:rPr>
                <w:sz w:val="22"/>
                <w:szCs w:val="22"/>
              </w:rPr>
            </w:pPr>
            <w:r w:rsidRPr="005834BB">
              <w:rPr>
                <w:sz w:val="22"/>
                <w:szCs w:val="22"/>
              </w:rPr>
              <w:t>-</w:t>
            </w:r>
          </w:p>
        </w:tc>
        <w:tc>
          <w:tcPr>
            <w:tcW w:w="2148" w:type="dxa"/>
          </w:tcPr>
          <w:p w:rsidR="0016174F" w:rsidRPr="005834BB" w:rsidRDefault="0016174F" w:rsidP="003C7769">
            <w:pPr>
              <w:ind w:firstLine="0"/>
              <w:jc w:val="center"/>
              <w:rPr>
                <w:sz w:val="22"/>
                <w:szCs w:val="22"/>
              </w:rPr>
            </w:pPr>
            <w:r w:rsidRPr="005834BB">
              <w:rPr>
                <w:sz w:val="22"/>
                <w:szCs w:val="22"/>
              </w:rPr>
              <w:t>-</w:t>
            </w:r>
          </w:p>
        </w:tc>
        <w:tc>
          <w:tcPr>
            <w:tcW w:w="2290" w:type="dxa"/>
          </w:tcPr>
          <w:p w:rsidR="0016174F" w:rsidRPr="005834BB" w:rsidRDefault="0016174F" w:rsidP="003C7769">
            <w:pPr>
              <w:ind w:firstLine="0"/>
              <w:jc w:val="center"/>
              <w:rPr>
                <w:sz w:val="22"/>
                <w:szCs w:val="22"/>
              </w:rPr>
            </w:pPr>
            <w:r w:rsidRPr="005834BB">
              <w:rPr>
                <w:sz w:val="22"/>
                <w:szCs w:val="22"/>
              </w:rPr>
              <w:t>-</w:t>
            </w:r>
          </w:p>
        </w:tc>
      </w:tr>
      <w:tr w:rsidR="0016174F" w:rsidRPr="005834BB" w:rsidTr="00CB11D5">
        <w:trPr>
          <w:trHeight w:val="287"/>
        </w:trPr>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(4)прочие источники</w:t>
            </w:r>
          </w:p>
        </w:tc>
        <w:tc>
          <w:tcPr>
            <w:tcW w:w="2290" w:type="dxa"/>
          </w:tcPr>
          <w:p w:rsidR="0016174F" w:rsidRPr="005834BB" w:rsidRDefault="0016174F" w:rsidP="003C7769">
            <w:pPr>
              <w:ind w:firstLine="0"/>
              <w:jc w:val="center"/>
              <w:rPr>
                <w:sz w:val="22"/>
                <w:szCs w:val="22"/>
              </w:rPr>
            </w:pPr>
            <w:r w:rsidRPr="005834BB">
              <w:rPr>
                <w:sz w:val="22"/>
                <w:szCs w:val="22"/>
              </w:rPr>
              <w:t>-</w:t>
            </w:r>
          </w:p>
        </w:tc>
        <w:tc>
          <w:tcPr>
            <w:tcW w:w="2148" w:type="dxa"/>
          </w:tcPr>
          <w:p w:rsidR="0016174F" w:rsidRPr="005834BB" w:rsidRDefault="0016174F" w:rsidP="003C7769">
            <w:pPr>
              <w:ind w:firstLine="0"/>
              <w:jc w:val="center"/>
              <w:rPr>
                <w:sz w:val="22"/>
                <w:szCs w:val="22"/>
              </w:rPr>
            </w:pPr>
            <w:r w:rsidRPr="005834BB">
              <w:rPr>
                <w:sz w:val="22"/>
                <w:szCs w:val="22"/>
              </w:rPr>
              <w:t>-</w:t>
            </w:r>
          </w:p>
        </w:tc>
        <w:tc>
          <w:tcPr>
            <w:tcW w:w="2290" w:type="dxa"/>
          </w:tcPr>
          <w:p w:rsidR="0016174F" w:rsidRPr="005834BB" w:rsidRDefault="0016174F" w:rsidP="003C7769">
            <w:pPr>
              <w:ind w:firstLine="0"/>
              <w:jc w:val="center"/>
              <w:rPr>
                <w:sz w:val="22"/>
                <w:szCs w:val="22"/>
              </w:rPr>
            </w:pPr>
            <w:r w:rsidRPr="005834BB">
              <w:rPr>
                <w:sz w:val="22"/>
                <w:szCs w:val="22"/>
              </w:rPr>
              <w:t>-</w:t>
            </w:r>
          </w:p>
        </w:tc>
      </w:tr>
      <w:tr w:rsidR="0016174F" w:rsidRPr="005834BB" w:rsidTr="00CB11D5">
        <w:tc>
          <w:tcPr>
            <w:tcW w:w="722" w:type="dxa"/>
            <w:vMerge w:val="restart"/>
          </w:tcPr>
          <w:p w:rsidR="0016174F" w:rsidRPr="005834BB" w:rsidRDefault="0016174F" w:rsidP="003C7769">
            <w:pPr>
              <w:ind w:firstLine="0"/>
              <w:jc w:val="center"/>
              <w:rPr>
                <w:sz w:val="22"/>
                <w:szCs w:val="22"/>
              </w:rPr>
            </w:pPr>
            <w:r w:rsidRPr="005834BB">
              <w:rPr>
                <w:sz w:val="22"/>
                <w:szCs w:val="22"/>
              </w:rPr>
              <w:t>1.3.</w:t>
            </w:r>
          </w:p>
          <w:p w:rsidR="0016174F" w:rsidRPr="005834BB" w:rsidRDefault="0016174F" w:rsidP="003C7769">
            <w:pPr>
              <w:ind w:firstLine="0"/>
              <w:jc w:val="center"/>
              <w:rPr>
                <w:sz w:val="22"/>
                <w:szCs w:val="22"/>
              </w:rPr>
            </w:pPr>
          </w:p>
        </w:tc>
        <w:tc>
          <w:tcPr>
            <w:tcW w:w="2305" w:type="dxa"/>
            <w:vMerge w:val="restart"/>
          </w:tcPr>
          <w:p w:rsidR="0016174F" w:rsidRPr="005834BB" w:rsidRDefault="0016174F" w:rsidP="003C7769">
            <w:pPr>
              <w:tabs>
                <w:tab w:val="left" w:pos="10980"/>
              </w:tabs>
              <w:ind w:firstLine="0"/>
              <w:jc w:val="center"/>
              <w:rPr>
                <w:sz w:val="22"/>
                <w:szCs w:val="22"/>
              </w:rPr>
            </w:pPr>
            <w:r w:rsidRPr="005834BB">
              <w:rPr>
                <w:sz w:val="22"/>
                <w:szCs w:val="22"/>
              </w:rPr>
              <w:t>Прочие объекты бл</w:t>
            </w:r>
            <w:r w:rsidRPr="005834BB">
              <w:rPr>
                <w:sz w:val="22"/>
                <w:szCs w:val="22"/>
              </w:rPr>
              <w:t>а</w:t>
            </w:r>
            <w:r w:rsidRPr="005834BB">
              <w:rPr>
                <w:sz w:val="22"/>
                <w:szCs w:val="22"/>
              </w:rPr>
              <w:t>гоустройства (вкл</w:t>
            </w:r>
            <w:r w:rsidRPr="005834BB">
              <w:rPr>
                <w:sz w:val="22"/>
                <w:szCs w:val="22"/>
              </w:rPr>
              <w:t>ю</w:t>
            </w:r>
            <w:r w:rsidRPr="005834BB">
              <w:rPr>
                <w:sz w:val="22"/>
                <w:szCs w:val="22"/>
              </w:rPr>
              <w:t>чая сети ливневой канализации и с</w:t>
            </w:r>
            <w:r w:rsidRPr="005834BB">
              <w:rPr>
                <w:sz w:val="22"/>
                <w:szCs w:val="22"/>
              </w:rPr>
              <w:t>о</w:t>
            </w:r>
            <w:r w:rsidRPr="005834BB">
              <w:rPr>
                <w:sz w:val="22"/>
                <w:szCs w:val="22"/>
              </w:rPr>
              <w:t>оружения инжене</w:t>
            </w:r>
            <w:r w:rsidRPr="005834BB">
              <w:rPr>
                <w:sz w:val="22"/>
                <w:szCs w:val="22"/>
              </w:rPr>
              <w:t>р</w:t>
            </w:r>
            <w:r w:rsidRPr="005834BB">
              <w:rPr>
                <w:sz w:val="22"/>
                <w:szCs w:val="22"/>
              </w:rPr>
              <w:t>ной защиты) города Нижнего Новгорода</w:t>
            </w:r>
          </w:p>
          <w:p w:rsidR="0016174F" w:rsidRPr="005834BB" w:rsidRDefault="0016174F" w:rsidP="003C7769">
            <w:pPr>
              <w:ind w:firstLine="0"/>
              <w:jc w:val="center"/>
              <w:rPr>
                <w:sz w:val="22"/>
                <w:szCs w:val="22"/>
              </w:rPr>
            </w:pPr>
          </w:p>
        </w:tc>
        <w:tc>
          <w:tcPr>
            <w:tcW w:w="5554" w:type="dxa"/>
          </w:tcPr>
          <w:p w:rsidR="0016174F" w:rsidRPr="005834BB" w:rsidRDefault="0016174F" w:rsidP="003C7769">
            <w:pPr>
              <w:ind w:firstLine="0"/>
              <w:rPr>
                <w:sz w:val="22"/>
                <w:szCs w:val="22"/>
              </w:rPr>
            </w:pPr>
            <w:r w:rsidRPr="005834BB">
              <w:rPr>
                <w:sz w:val="22"/>
                <w:szCs w:val="22"/>
              </w:rPr>
              <w:t>Всего (1)+(2)+(3)+(4):</w:t>
            </w:r>
          </w:p>
        </w:tc>
        <w:tc>
          <w:tcPr>
            <w:tcW w:w="2290" w:type="dxa"/>
            <w:vAlign w:val="center"/>
          </w:tcPr>
          <w:p w:rsidR="0016174F" w:rsidRPr="005834BB" w:rsidRDefault="00F34AE1" w:rsidP="003C7769">
            <w:pPr>
              <w:ind w:firstLine="0"/>
              <w:jc w:val="center"/>
              <w:rPr>
                <w:sz w:val="22"/>
                <w:szCs w:val="22"/>
              </w:rPr>
            </w:pPr>
            <w:r w:rsidRPr="00F34AE1">
              <w:rPr>
                <w:sz w:val="22"/>
                <w:szCs w:val="22"/>
              </w:rPr>
              <w:t>78 949 400,00</w:t>
            </w:r>
          </w:p>
        </w:tc>
        <w:tc>
          <w:tcPr>
            <w:tcW w:w="2148" w:type="dxa"/>
            <w:vAlign w:val="center"/>
          </w:tcPr>
          <w:p w:rsidR="0016174F" w:rsidRPr="005834BB" w:rsidRDefault="00DC31E2" w:rsidP="003C7769">
            <w:pPr>
              <w:ind w:firstLine="0"/>
              <w:jc w:val="center"/>
              <w:rPr>
                <w:sz w:val="22"/>
                <w:szCs w:val="22"/>
              </w:rPr>
            </w:pPr>
            <w:r w:rsidRPr="00DC31E2">
              <w:rPr>
                <w:sz w:val="22"/>
                <w:szCs w:val="22"/>
              </w:rPr>
              <w:t>63 688 400,00</w:t>
            </w:r>
          </w:p>
        </w:tc>
        <w:tc>
          <w:tcPr>
            <w:tcW w:w="2290" w:type="dxa"/>
            <w:vAlign w:val="center"/>
          </w:tcPr>
          <w:p w:rsidR="0016174F" w:rsidRPr="005834BB" w:rsidRDefault="00DC31E2" w:rsidP="003C7769">
            <w:pPr>
              <w:ind w:firstLine="0"/>
              <w:jc w:val="center"/>
              <w:rPr>
                <w:sz w:val="22"/>
                <w:szCs w:val="22"/>
              </w:rPr>
            </w:pPr>
            <w:r w:rsidRPr="00DC31E2">
              <w:rPr>
                <w:sz w:val="22"/>
                <w:szCs w:val="22"/>
              </w:rPr>
              <w:t>63 688 400,00</w:t>
            </w:r>
          </w:p>
        </w:tc>
      </w:tr>
      <w:tr w:rsidR="0016174F" w:rsidRPr="005834BB" w:rsidTr="00CB11D5">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(1)собственные городские средства, в том числе:</w:t>
            </w:r>
          </w:p>
        </w:tc>
        <w:tc>
          <w:tcPr>
            <w:tcW w:w="2290" w:type="dxa"/>
            <w:vAlign w:val="center"/>
          </w:tcPr>
          <w:p w:rsidR="0016174F" w:rsidRPr="005834BB" w:rsidRDefault="00F34AE1" w:rsidP="003C7769">
            <w:pPr>
              <w:widowControl w:val="0"/>
              <w:ind w:firstLine="0"/>
              <w:jc w:val="center"/>
              <w:rPr>
                <w:sz w:val="22"/>
                <w:szCs w:val="22"/>
              </w:rPr>
            </w:pPr>
            <w:r w:rsidRPr="00F34AE1">
              <w:rPr>
                <w:sz w:val="22"/>
                <w:szCs w:val="22"/>
              </w:rPr>
              <w:t>78 949 400,00</w:t>
            </w:r>
          </w:p>
        </w:tc>
        <w:tc>
          <w:tcPr>
            <w:tcW w:w="2148" w:type="dxa"/>
            <w:vAlign w:val="center"/>
          </w:tcPr>
          <w:p w:rsidR="0016174F" w:rsidRPr="005834BB" w:rsidRDefault="00DC31E2" w:rsidP="003C7769">
            <w:pPr>
              <w:widowControl w:val="0"/>
              <w:ind w:firstLine="0"/>
              <w:jc w:val="center"/>
              <w:rPr>
                <w:sz w:val="22"/>
                <w:szCs w:val="22"/>
              </w:rPr>
            </w:pPr>
            <w:r w:rsidRPr="00DC31E2">
              <w:rPr>
                <w:sz w:val="22"/>
                <w:szCs w:val="22"/>
              </w:rPr>
              <w:t>63 688 400,00</w:t>
            </w:r>
          </w:p>
        </w:tc>
        <w:tc>
          <w:tcPr>
            <w:tcW w:w="2290" w:type="dxa"/>
            <w:vAlign w:val="center"/>
          </w:tcPr>
          <w:p w:rsidR="0016174F" w:rsidRPr="005834BB" w:rsidRDefault="00DC31E2" w:rsidP="003C7769">
            <w:pPr>
              <w:widowControl w:val="0"/>
              <w:ind w:firstLine="0"/>
              <w:jc w:val="center"/>
              <w:rPr>
                <w:sz w:val="22"/>
                <w:szCs w:val="22"/>
              </w:rPr>
            </w:pPr>
            <w:r w:rsidRPr="00DC31E2">
              <w:rPr>
                <w:sz w:val="22"/>
                <w:szCs w:val="22"/>
              </w:rPr>
              <w:t>63 688 400,00</w:t>
            </w:r>
          </w:p>
        </w:tc>
      </w:tr>
      <w:tr w:rsidR="0016174F" w:rsidRPr="005834BB" w:rsidTr="00CB11D5">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Департамент благоустройства и дорожного хозяйства администрации города Нижнего Новгорода</w:t>
            </w:r>
          </w:p>
        </w:tc>
        <w:tc>
          <w:tcPr>
            <w:tcW w:w="2290" w:type="dxa"/>
            <w:vAlign w:val="center"/>
          </w:tcPr>
          <w:p w:rsidR="0016174F" w:rsidRPr="005834BB" w:rsidRDefault="00F34AE1" w:rsidP="003C7769">
            <w:pPr>
              <w:ind w:firstLine="0"/>
              <w:jc w:val="center"/>
              <w:rPr>
                <w:sz w:val="22"/>
                <w:szCs w:val="22"/>
              </w:rPr>
            </w:pPr>
            <w:r w:rsidRPr="00F34AE1">
              <w:rPr>
                <w:sz w:val="22"/>
                <w:szCs w:val="22"/>
              </w:rPr>
              <w:t>15 261 000,00</w:t>
            </w:r>
          </w:p>
        </w:tc>
        <w:tc>
          <w:tcPr>
            <w:tcW w:w="2148" w:type="dxa"/>
            <w:vAlign w:val="center"/>
          </w:tcPr>
          <w:p w:rsidR="0016174F" w:rsidRPr="005834BB" w:rsidRDefault="0016174F" w:rsidP="003C7769">
            <w:pPr>
              <w:ind w:firstLine="0"/>
              <w:jc w:val="center"/>
              <w:rPr>
                <w:sz w:val="22"/>
                <w:szCs w:val="22"/>
              </w:rPr>
            </w:pPr>
            <w:r w:rsidRPr="005834BB">
              <w:rPr>
                <w:sz w:val="22"/>
                <w:szCs w:val="22"/>
              </w:rPr>
              <w:t>-</w:t>
            </w:r>
          </w:p>
        </w:tc>
        <w:tc>
          <w:tcPr>
            <w:tcW w:w="2290" w:type="dxa"/>
            <w:vAlign w:val="center"/>
          </w:tcPr>
          <w:p w:rsidR="0016174F" w:rsidRPr="005834BB" w:rsidRDefault="0016174F" w:rsidP="003C7769">
            <w:pPr>
              <w:ind w:firstLine="0"/>
              <w:jc w:val="center"/>
              <w:rPr>
                <w:sz w:val="22"/>
                <w:szCs w:val="22"/>
              </w:rPr>
            </w:pPr>
            <w:r w:rsidRPr="005834BB">
              <w:rPr>
                <w:sz w:val="22"/>
                <w:szCs w:val="22"/>
              </w:rPr>
              <w:t>-</w:t>
            </w:r>
          </w:p>
        </w:tc>
      </w:tr>
      <w:tr w:rsidR="0016174F" w:rsidRPr="005834BB" w:rsidTr="00CB11D5">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МКУ «УИЗТ г.НН» (Департамент благоустройства и дорожного хозяйства администрации города Нижнего Новгорода)</w:t>
            </w:r>
          </w:p>
        </w:tc>
        <w:tc>
          <w:tcPr>
            <w:tcW w:w="2290" w:type="dxa"/>
            <w:vAlign w:val="center"/>
          </w:tcPr>
          <w:p w:rsidR="0016174F" w:rsidRPr="005834BB" w:rsidRDefault="00F34AE1" w:rsidP="003C7769">
            <w:pPr>
              <w:widowControl w:val="0"/>
              <w:ind w:firstLine="0"/>
              <w:jc w:val="center"/>
              <w:rPr>
                <w:sz w:val="22"/>
                <w:szCs w:val="22"/>
              </w:rPr>
            </w:pPr>
            <w:r w:rsidRPr="00F34AE1">
              <w:rPr>
                <w:sz w:val="22"/>
                <w:szCs w:val="22"/>
              </w:rPr>
              <w:t>33 032 400,00</w:t>
            </w:r>
          </w:p>
        </w:tc>
        <w:tc>
          <w:tcPr>
            <w:tcW w:w="2148" w:type="dxa"/>
          </w:tcPr>
          <w:p w:rsidR="0016174F" w:rsidRDefault="0016174F" w:rsidP="003C7769">
            <w:pPr>
              <w:widowControl w:val="0"/>
              <w:ind w:firstLine="0"/>
              <w:jc w:val="center"/>
              <w:rPr>
                <w:sz w:val="22"/>
                <w:szCs w:val="22"/>
              </w:rPr>
            </w:pPr>
          </w:p>
          <w:p w:rsidR="00DC31E2" w:rsidRPr="005834BB" w:rsidRDefault="00DC31E2" w:rsidP="003C7769">
            <w:pPr>
              <w:widowControl w:val="0"/>
              <w:ind w:firstLine="0"/>
              <w:jc w:val="center"/>
              <w:rPr>
                <w:sz w:val="22"/>
                <w:szCs w:val="22"/>
              </w:rPr>
            </w:pPr>
            <w:r w:rsidRPr="00DC31E2">
              <w:rPr>
                <w:sz w:val="22"/>
                <w:szCs w:val="22"/>
              </w:rPr>
              <w:t>33 032 400,00</w:t>
            </w:r>
          </w:p>
        </w:tc>
        <w:tc>
          <w:tcPr>
            <w:tcW w:w="2290" w:type="dxa"/>
          </w:tcPr>
          <w:p w:rsidR="0016174F" w:rsidRDefault="0016174F" w:rsidP="003C7769">
            <w:pPr>
              <w:widowControl w:val="0"/>
              <w:ind w:firstLine="0"/>
              <w:jc w:val="center"/>
              <w:rPr>
                <w:sz w:val="22"/>
                <w:szCs w:val="22"/>
              </w:rPr>
            </w:pPr>
          </w:p>
          <w:p w:rsidR="00DC31E2" w:rsidRPr="005834BB" w:rsidRDefault="00DC31E2" w:rsidP="003C7769">
            <w:pPr>
              <w:widowControl w:val="0"/>
              <w:ind w:firstLine="0"/>
              <w:jc w:val="center"/>
              <w:rPr>
                <w:sz w:val="22"/>
                <w:szCs w:val="22"/>
              </w:rPr>
            </w:pPr>
            <w:r w:rsidRPr="00DC31E2">
              <w:rPr>
                <w:sz w:val="22"/>
                <w:szCs w:val="22"/>
              </w:rPr>
              <w:t>33 032 400,00</w:t>
            </w:r>
          </w:p>
        </w:tc>
      </w:tr>
      <w:tr w:rsidR="0016174F" w:rsidRPr="005834BB" w:rsidTr="00CB11D5">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Администрации районов города Нижнего Новгорода (Департамент благоустройства и дорожного хозяйства администрации города Нижнего Новгорода)</w:t>
            </w:r>
          </w:p>
        </w:tc>
        <w:tc>
          <w:tcPr>
            <w:tcW w:w="2290" w:type="dxa"/>
            <w:vAlign w:val="center"/>
          </w:tcPr>
          <w:p w:rsidR="0016174F" w:rsidRPr="005834BB" w:rsidRDefault="00F34AE1" w:rsidP="003C7769">
            <w:pPr>
              <w:ind w:firstLine="0"/>
              <w:jc w:val="center"/>
              <w:rPr>
                <w:sz w:val="22"/>
                <w:szCs w:val="22"/>
              </w:rPr>
            </w:pPr>
            <w:r w:rsidRPr="00F34AE1">
              <w:rPr>
                <w:sz w:val="22"/>
                <w:szCs w:val="22"/>
              </w:rPr>
              <w:t>30 656 000,00</w:t>
            </w:r>
          </w:p>
        </w:tc>
        <w:tc>
          <w:tcPr>
            <w:tcW w:w="2148" w:type="dxa"/>
            <w:vAlign w:val="center"/>
          </w:tcPr>
          <w:p w:rsidR="0016174F" w:rsidRPr="005834BB" w:rsidRDefault="00DC31E2" w:rsidP="003C7769">
            <w:pPr>
              <w:ind w:firstLine="0"/>
              <w:jc w:val="center"/>
              <w:rPr>
                <w:sz w:val="22"/>
                <w:szCs w:val="22"/>
              </w:rPr>
            </w:pPr>
            <w:r w:rsidRPr="00DC31E2">
              <w:rPr>
                <w:sz w:val="22"/>
                <w:szCs w:val="22"/>
              </w:rPr>
              <w:t>30 656 000,00</w:t>
            </w:r>
          </w:p>
        </w:tc>
        <w:tc>
          <w:tcPr>
            <w:tcW w:w="2290" w:type="dxa"/>
            <w:vAlign w:val="center"/>
          </w:tcPr>
          <w:p w:rsidR="0016174F" w:rsidRPr="005834BB" w:rsidRDefault="00DC31E2" w:rsidP="003C7769">
            <w:pPr>
              <w:ind w:firstLine="0"/>
              <w:jc w:val="center"/>
              <w:rPr>
                <w:sz w:val="22"/>
                <w:szCs w:val="22"/>
              </w:rPr>
            </w:pPr>
            <w:r w:rsidRPr="00DC31E2">
              <w:rPr>
                <w:sz w:val="22"/>
                <w:szCs w:val="22"/>
              </w:rPr>
              <w:t>30 656 000,00</w:t>
            </w:r>
          </w:p>
        </w:tc>
      </w:tr>
      <w:tr w:rsidR="0016174F" w:rsidRPr="005834BB" w:rsidTr="00CB11D5">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(2)средства областного бюджета</w:t>
            </w:r>
          </w:p>
        </w:tc>
        <w:tc>
          <w:tcPr>
            <w:tcW w:w="2290" w:type="dxa"/>
            <w:vAlign w:val="center"/>
          </w:tcPr>
          <w:p w:rsidR="0016174F" w:rsidRPr="005834BB" w:rsidRDefault="0016174F" w:rsidP="003C7769">
            <w:pPr>
              <w:ind w:firstLine="0"/>
              <w:jc w:val="center"/>
              <w:rPr>
                <w:sz w:val="22"/>
                <w:szCs w:val="22"/>
              </w:rPr>
            </w:pPr>
            <w:r w:rsidRPr="005834BB">
              <w:rPr>
                <w:sz w:val="22"/>
                <w:szCs w:val="22"/>
              </w:rPr>
              <w:t>-</w:t>
            </w:r>
          </w:p>
        </w:tc>
        <w:tc>
          <w:tcPr>
            <w:tcW w:w="2148" w:type="dxa"/>
            <w:vAlign w:val="center"/>
          </w:tcPr>
          <w:p w:rsidR="0016174F" w:rsidRPr="005834BB" w:rsidRDefault="0016174F" w:rsidP="003C7769">
            <w:pPr>
              <w:ind w:firstLine="0"/>
              <w:jc w:val="center"/>
              <w:rPr>
                <w:sz w:val="22"/>
                <w:szCs w:val="22"/>
              </w:rPr>
            </w:pPr>
            <w:r w:rsidRPr="005834BB">
              <w:rPr>
                <w:sz w:val="22"/>
                <w:szCs w:val="22"/>
              </w:rPr>
              <w:t>-</w:t>
            </w:r>
          </w:p>
        </w:tc>
        <w:tc>
          <w:tcPr>
            <w:tcW w:w="2290" w:type="dxa"/>
            <w:vAlign w:val="center"/>
          </w:tcPr>
          <w:p w:rsidR="0016174F" w:rsidRPr="005834BB" w:rsidRDefault="0016174F" w:rsidP="003C7769">
            <w:pPr>
              <w:ind w:firstLine="0"/>
              <w:jc w:val="center"/>
              <w:rPr>
                <w:sz w:val="22"/>
                <w:szCs w:val="22"/>
              </w:rPr>
            </w:pPr>
            <w:r w:rsidRPr="005834BB">
              <w:rPr>
                <w:sz w:val="22"/>
                <w:szCs w:val="22"/>
              </w:rPr>
              <w:t>-</w:t>
            </w:r>
          </w:p>
        </w:tc>
      </w:tr>
      <w:tr w:rsidR="0016174F" w:rsidRPr="005834BB" w:rsidTr="00CB11D5">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(3)средства федерального бюджета</w:t>
            </w:r>
          </w:p>
        </w:tc>
        <w:tc>
          <w:tcPr>
            <w:tcW w:w="2290" w:type="dxa"/>
            <w:vAlign w:val="center"/>
          </w:tcPr>
          <w:p w:rsidR="0016174F" w:rsidRPr="005834BB" w:rsidRDefault="0016174F" w:rsidP="003C7769">
            <w:pPr>
              <w:ind w:firstLine="0"/>
              <w:jc w:val="center"/>
              <w:rPr>
                <w:sz w:val="22"/>
                <w:szCs w:val="22"/>
              </w:rPr>
            </w:pPr>
            <w:r w:rsidRPr="005834BB">
              <w:rPr>
                <w:sz w:val="22"/>
                <w:szCs w:val="22"/>
              </w:rPr>
              <w:t>-</w:t>
            </w:r>
          </w:p>
        </w:tc>
        <w:tc>
          <w:tcPr>
            <w:tcW w:w="2148" w:type="dxa"/>
            <w:vAlign w:val="center"/>
          </w:tcPr>
          <w:p w:rsidR="0016174F" w:rsidRPr="005834BB" w:rsidRDefault="0016174F" w:rsidP="003C7769">
            <w:pPr>
              <w:ind w:firstLine="0"/>
              <w:jc w:val="center"/>
              <w:rPr>
                <w:sz w:val="22"/>
                <w:szCs w:val="22"/>
              </w:rPr>
            </w:pPr>
            <w:r w:rsidRPr="005834BB">
              <w:rPr>
                <w:sz w:val="22"/>
                <w:szCs w:val="22"/>
              </w:rPr>
              <w:t>-</w:t>
            </w:r>
          </w:p>
        </w:tc>
        <w:tc>
          <w:tcPr>
            <w:tcW w:w="2290" w:type="dxa"/>
            <w:vAlign w:val="center"/>
          </w:tcPr>
          <w:p w:rsidR="0016174F" w:rsidRPr="005834BB" w:rsidRDefault="0016174F" w:rsidP="003C7769">
            <w:pPr>
              <w:ind w:firstLine="0"/>
              <w:jc w:val="center"/>
              <w:rPr>
                <w:sz w:val="22"/>
                <w:szCs w:val="22"/>
              </w:rPr>
            </w:pPr>
            <w:r w:rsidRPr="005834BB">
              <w:rPr>
                <w:sz w:val="22"/>
                <w:szCs w:val="22"/>
              </w:rPr>
              <w:t>-</w:t>
            </w:r>
          </w:p>
        </w:tc>
      </w:tr>
      <w:tr w:rsidR="0016174F" w:rsidRPr="005834BB" w:rsidTr="00CB11D5">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(4)прочие источники</w:t>
            </w:r>
          </w:p>
        </w:tc>
        <w:tc>
          <w:tcPr>
            <w:tcW w:w="2290" w:type="dxa"/>
            <w:vAlign w:val="center"/>
          </w:tcPr>
          <w:p w:rsidR="0016174F" w:rsidRPr="005834BB" w:rsidRDefault="0016174F" w:rsidP="003C7769">
            <w:pPr>
              <w:ind w:firstLine="0"/>
              <w:jc w:val="center"/>
              <w:rPr>
                <w:sz w:val="22"/>
                <w:szCs w:val="22"/>
              </w:rPr>
            </w:pPr>
            <w:r w:rsidRPr="005834BB">
              <w:rPr>
                <w:sz w:val="22"/>
                <w:szCs w:val="22"/>
              </w:rPr>
              <w:t>-</w:t>
            </w:r>
          </w:p>
        </w:tc>
        <w:tc>
          <w:tcPr>
            <w:tcW w:w="2148" w:type="dxa"/>
            <w:vAlign w:val="center"/>
          </w:tcPr>
          <w:p w:rsidR="0016174F" w:rsidRPr="005834BB" w:rsidRDefault="0016174F" w:rsidP="003C7769">
            <w:pPr>
              <w:ind w:firstLine="0"/>
              <w:jc w:val="center"/>
              <w:rPr>
                <w:sz w:val="22"/>
                <w:szCs w:val="22"/>
              </w:rPr>
            </w:pPr>
            <w:r w:rsidRPr="005834BB">
              <w:rPr>
                <w:sz w:val="22"/>
                <w:szCs w:val="22"/>
              </w:rPr>
              <w:t>-</w:t>
            </w:r>
          </w:p>
        </w:tc>
        <w:tc>
          <w:tcPr>
            <w:tcW w:w="2290" w:type="dxa"/>
            <w:vAlign w:val="center"/>
          </w:tcPr>
          <w:p w:rsidR="0016174F" w:rsidRPr="005834BB" w:rsidRDefault="0016174F" w:rsidP="003C7769">
            <w:pPr>
              <w:ind w:firstLine="0"/>
              <w:jc w:val="center"/>
              <w:rPr>
                <w:sz w:val="22"/>
                <w:szCs w:val="22"/>
              </w:rPr>
            </w:pPr>
            <w:r w:rsidRPr="005834BB">
              <w:rPr>
                <w:sz w:val="22"/>
                <w:szCs w:val="22"/>
              </w:rPr>
              <w:t>-</w:t>
            </w:r>
          </w:p>
        </w:tc>
      </w:tr>
      <w:tr w:rsidR="0016174F" w:rsidRPr="005834BB" w:rsidTr="00CB11D5">
        <w:tc>
          <w:tcPr>
            <w:tcW w:w="722" w:type="dxa"/>
            <w:vMerge w:val="restart"/>
          </w:tcPr>
          <w:p w:rsidR="0016174F" w:rsidRPr="005834BB" w:rsidRDefault="0016174F" w:rsidP="003C7769">
            <w:pPr>
              <w:ind w:firstLine="0"/>
              <w:jc w:val="center"/>
              <w:rPr>
                <w:sz w:val="22"/>
                <w:szCs w:val="22"/>
              </w:rPr>
            </w:pPr>
            <w:r w:rsidRPr="005834BB">
              <w:rPr>
                <w:sz w:val="22"/>
                <w:szCs w:val="22"/>
              </w:rPr>
              <w:t>1.4.</w:t>
            </w:r>
          </w:p>
          <w:p w:rsidR="0016174F" w:rsidRPr="005834BB" w:rsidRDefault="0016174F" w:rsidP="003C7769">
            <w:pPr>
              <w:ind w:firstLine="0"/>
              <w:jc w:val="center"/>
              <w:rPr>
                <w:sz w:val="22"/>
                <w:szCs w:val="22"/>
              </w:rPr>
            </w:pPr>
          </w:p>
        </w:tc>
        <w:tc>
          <w:tcPr>
            <w:tcW w:w="2305" w:type="dxa"/>
            <w:vMerge w:val="restart"/>
          </w:tcPr>
          <w:p w:rsidR="0016174F" w:rsidRPr="005834BB" w:rsidRDefault="0016174F" w:rsidP="003C7769">
            <w:pPr>
              <w:ind w:firstLine="0"/>
              <w:jc w:val="center"/>
              <w:rPr>
                <w:sz w:val="22"/>
                <w:szCs w:val="22"/>
              </w:rPr>
            </w:pPr>
            <w:r w:rsidRPr="005834BB">
              <w:rPr>
                <w:sz w:val="22"/>
                <w:szCs w:val="22"/>
              </w:rPr>
              <w:t>Обеспечение де</w:t>
            </w:r>
            <w:r w:rsidRPr="005834BB">
              <w:rPr>
                <w:sz w:val="22"/>
                <w:szCs w:val="22"/>
              </w:rPr>
              <w:t>я</w:t>
            </w:r>
            <w:r w:rsidRPr="005834BB">
              <w:rPr>
                <w:sz w:val="22"/>
                <w:szCs w:val="22"/>
              </w:rPr>
              <w:t xml:space="preserve">тельности  МКУ «УИЗТ г.НН»  </w:t>
            </w:r>
          </w:p>
        </w:tc>
        <w:tc>
          <w:tcPr>
            <w:tcW w:w="5554" w:type="dxa"/>
          </w:tcPr>
          <w:p w:rsidR="0016174F" w:rsidRPr="005834BB" w:rsidRDefault="0016174F" w:rsidP="003C7769">
            <w:pPr>
              <w:ind w:firstLine="0"/>
              <w:rPr>
                <w:sz w:val="22"/>
                <w:szCs w:val="22"/>
              </w:rPr>
            </w:pPr>
            <w:r w:rsidRPr="005834BB">
              <w:rPr>
                <w:sz w:val="22"/>
                <w:szCs w:val="22"/>
              </w:rPr>
              <w:t>Всего (1)+(2)+(3)+(4):</w:t>
            </w:r>
          </w:p>
        </w:tc>
        <w:tc>
          <w:tcPr>
            <w:tcW w:w="2290" w:type="dxa"/>
            <w:vAlign w:val="center"/>
          </w:tcPr>
          <w:p w:rsidR="0016174F" w:rsidRPr="005834BB" w:rsidRDefault="00F34AE1" w:rsidP="003C7769">
            <w:pPr>
              <w:widowControl w:val="0"/>
              <w:ind w:firstLine="0"/>
              <w:jc w:val="center"/>
              <w:rPr>
                <w:sz w:val="22"/>
                <w:szCs w:val="22"/>
              </w:rPr>
            </w:pPr>
            <w:r w:rsidRPr="00F34AE1">
              <w:rPr>
                <w:sz w:val="22"/>
                <w:szCs w:val="22"/>
              </w:rPr>
              <w:t>25 656 100,00</w:t>
            </w:r>
          </w:p>
        </w:tc>
        <w:tc>
          <w:tcPr>
            <w:tcW w:w="2148" w:type="dxa"/>
            <w:vAlign w:val="center"/>
          </w:tcPr>
          <w:p w:rsidR="0016174F" w:rsidRPr="005834BB" w:rsidRDefault="00DC31E2" w:rsidP="003C7769">
            <w:pPr>
              <w:ind w:firstLine="0"/>
              <w:jc w:val="center"/>
              <w:rPr>
                <w:sz w:val="22"/>
                <w:szCs w:val="22"/>
              </w:rPr>
            </w:pPr>
            <w:r w:rsidRPr="00DC31E2">
              <w:rPr>
                <w:sz w:val="22"/>
                <w:szCs w:val="22"/>
              </w:rPr>
              <w:t>26 615 700,00</w:t>
            </w:r>
          </w:p>
        </w:tc>
        <w:tc>
          <w:tcPr>
            <w:tcW w:w="2290" w:type="dxa"/>
            <w:vAlign w:val="center"/>
          </w:tcPr>
          <w:p w:rsidR="0016174F" w:rsidRPr="005834BB" w:rsidRDefault="00DC31E2" w:rsidP="003C7769">
            <w:pPr>
              <w:ind w:firstLine="0"/>
              <w:jc w:val="center"/>
              <w:rPr>
                <w:sz w:val="22"/>
                <w:szCs w:val="22"/>
              </w:rPr>
            </w:pPr>
            <w:r w:rsidRPr="00DC31E2">
              <w:rPr>
                <w:sz w:val="22"/>
                <w:szCs w:val="22"/>
              </w:rPr>
              <w:t>27 597 100,00</w:t>
            </w:r>
          </w:p>
        </w:tc>
      </w:tr>
      <w:tr w:rsidR="0016174F" w:rsidRPr="005834BB" w:rsidTr="00CB11D5">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(1)собственные городские средства, в том числе:</w:t>
            </w:r>
          </w:p>
        </w:tc>
        <w:tc>
          <w:tcPr>
            <w:tcW w:w="2290" w:type="dxa"/>
            <w:vAlign w:val="center"/>
          </w:tcPr>
          <w:p w:rsidR="0016174F" w:rsidRPr="005834BB" w:rsidRDefault="00F34AE1" w:rsidP="003C7769">
            <w:pPr>
              <w:widowControl w:val="0"/>
              <w:ind w:firstLine="0"/>
              <w:jc w:val="center"/>
              <w:rPr>
                <w:sz w:val="22"/>
                <w:szCs w:val="22"/>
              </w:rPr>
            </w:pPr>
            <w:r w:rsidRPr="00F34AE1">
              <w:rPr>
                <w:sz w:val="22"/>
                <w:szCs w:val="22"/>
              </w:rPr>
              <w:t>25 656 100,00</w:t>
            </w:r>
          </w:p>
        </w:tc>
        <w:tc>
          <w:tcPr>
            <w:tcW w:w="2148" w:type="dxa"/>
            <w:vAlign w:val="center"/>
          </w:tcPr>
          <w:p w:rsidR="0016174F" w:rsidRPr="005834BB" w:rsidRDefault="00DC31E2" w:rsidP="003C7769">
            <w:pPr>
              <w:ind w:firstLine="0"/>
              <w:jc w:val="center"/>
              <w:rPr>
                <w:sz w:val="22"/>
                <w:szCs w:val="22"/>
              </w:rPr>
            </w:pPr>
            <w:r w:rsidRPr="00DC31E2">
              <w:rPr>
                <w:sz w:val="22"/>
                <w:szCs w:val="22"/>
              </w:rPr>
              <w:t>26 615 700,00</w:t>
            </w:r>
          </w:p>
        </w:tc>
        <w:tc>
          <w:tcPr>
            <w:tcW w:w="2290" w:type="dxa"/>
            <w:vAlign w:val="center"/>
          </w:tcPr>
          <w:p w:rsidR="0016174F" w:rsidRPr="005834BB" w:rsidRDefault="00DC31E2" w:rsidP="003C7769">
            <w:pPr>
              <w:ind w:firstLine="0"/>
              <w:jc w:val="center"/>
              <w:rPr>
                <w:sz w:val="22"/>
                <w:szCs w:val="22"/>
              </w:rPr>
            </w:pPr>
            <w:r w:rsidRPr="00DC31E2">
              <w:rPr>
                <w:sz w:val="22"/>
                <w:szCs w:val="22"/>
              </w:rPr>
              <w:t>27 597 100,00</w:t>
            </w:r>
          </w:p>
        </w:tc>
      </w:tr>
      <w:tr w:rsidR="00F34AE1" w:rsidRPr="005834BB" w:rsidTr="00E36CE2">
        <w:trPr>
          <w:trHeight w:val="759"/>
        </w:trPr>
        <w:tc>
          <w:tcPr>
            <w:tcW w:w="722" w:type="dxa"/>
            <w:vMerge/>
            <w:vAlign w:val="center"/>
          </w:tcPr>
          <w:p w:rsidR="00F34AE1" w:rsidRPr="005834BB" w:rsidRDefault="00F34AE1" w:rsidP="003C7769">
            <w:pPr>
              <w:ind w:firstLine="0"/>
              <w:rPr>
                <w:sz w:val="22"/>
                <w:szCs w:val="22"/>
              </w:rPr>
            </w:pPr>
          </w:p>
        </w:tc>
        <w:tc>
          <w:tcPr>
            <w:tcW w:w="2305" w:type="dxa"/>
            <w:vMerge/>
            <w:vAlign w:val="center"/>
          </w:tcPr>
          <w:p w:rsidR="00F34AE1" w:rsidRPr="005834BB" w:rsidRDefault="00F34AE1" w:rsidP="003C7769">
            <w:pPr>
              <w:ind w:firstLine="0"/>
              <w:rPr>
                <w:sz w:val="22"/>
                <w:szCs w:val="22"/>
              </w:rPr>
            </w:pPr>
          </w:p>
        </w:tc>
        <w:tc>
          <w:tcPr>
            <w:tcW w:w="5554" w:type="dxa"/>
          </w:tcPr>
          <w:p w:rsidR="00F34AE1" w:rsidRPr="005834BB" w:rsidRDefault="00F34AE1" w:rsidP="00F34AE1">
            <w:pPr>
              <w:ind w:firstLine="0"/>
              <w:rPr>
                <w:sz w:val="22"/>
                <w:szCs w:val="22"/>
              </w:rPr>
            </w:pPr>
            <w:r w:rsidRPr="005834BB">
              <w:rPr>
                <w:sz w:val="22"/>
                <w:szCs w:val="22"/>
              </w:rPr>
              <w:t>МКУ «УИЗТ г.НН» (Департамент благоустройства и дорожного хозяйства администрации города Нижнего Новгорода)</w:t>
            </w:r>
          </w:p>
        </w:tc>
        <w:tc>
          <w:tcPr>
            <w:tcW w:w="2290" w:type="dxa"/>
            <w:vAlign w:val="center"/>
          </w:tcPr>
          <w:p w:rsidR="00F34AE1" w:rsidRPr="005834BB" w:rsidRDefault="00F34AE1" w:rsidP="00F34AE1">
            <w:pPr>
              <w:ind w:firstLine="0"/>
              <w:jc w:val="center"/>
              <w:rPr>
                <w:sz w:val="22"/>
                <w:szCs w:val="22"/>
              </w:rPr>
            </w:pPr>
            <w:r w:rsidRPr="00F34AE1">
              <w:rPr>
                <w:sz w:val="22"/>
                <w:szCs w:val="22"/>
              </w:rPr>
              <w:t>25 656 100,00</w:t>
            </w:r>
          </w:p>
        </w:tc>
        <w:tc>
          <w:tcPr>
            <w:tcW w:w="2148" w:type="dxa"/>
            <w:vAlign w:val="center"/>
          </w:tcPr>
          <w:p w:rsidR="00F34AE1" w:rsidRPr="005834BB" w:rsidRDefault="00DC31E2" w:rsidP="003C7769">
            <w:pPr>
              <w:ind w:firstLine="0"/>
              <w:jc w:val="center"/>
              <w:rPr>
                <w:sz w:val="22"/>
                <w:szCs w:val="22"/>
              </w:rPr>
            </w:pPr>
            <w:r w:rsidRPr="00DC31E2">
              <w:rPr>
                <w:sz w:val="22"/>
                <w:szCs w:val="22"/>
              </w:rPr>
              <w:t>26 615 700,00</w:t>
            </w:r>
          </w:p>
        </w:tc>
        <w:tc>
          <w:tcPr>
            <w:tcW w:w="2290" w:type="dxa"/>
            <w:vAlign w:val="center"/>
          </w:tcPr>
          <w:p w:rsidR="00F34AE1" w:rsidRPr="005834BB" w:rsidRDefault="00DC31E2" w:rsidP="003C7769">
            <w:pPr>
              <w:ind w:firstLine="0"/>
              <w:jc w:val="center"/>
              <w:rPr>
                <w:sz w:val="22"/>
                <w:szCs w:val="22"/>
              </w:rPr>
            </w:pPr>
            <w:r w:rsidRPr="00DC31E2">
              <w:rPr>
                <w:sz w:val="22"/>
                <w:szCs w:val="22"/>
              </w:rPr>
              <w:t>27 597 100,00</w:t>
            </w:r>
          </w:p>
        </w:tc>
      </w:tr>
      <w:tr w:rsidR="0016174F" w:rsidRPr="005834BB" w:rsidTr="00CB11D5">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(2)средства областного бюджета</w:t>
            </w:r>
          </w:p>
        </w:tc>
        <w:tc>
          <w:tcPr>
            <w:tcW w:w="2290" w:type="dxa"/>
            <w:vAlign w:val="center"/>
          </w:tcPr>
          <w:p w:rsidR="0016174F" w:rsidRPr="005834BB" w:rsidRDefault="0016174F" w:rsidP="003C7769">
            <w:pPr>
              <w:ind w:firstLine="0"/>
              <w:jc w:val="center"/>
              <w:rPr>
                <w:sz w:val="22"/>
                <w:szCs w:val="22"/>
              </w:rPr>
            </w:pPr>
            <w:r w:rsidRPr="005834BB">
              <w:rPr>
                <w:sz w:val="22"/>
                <w:szCs w:val="22"/>
              </w:rPr>
              <w:t>-</w:t>
            </w:r>
          </w:p>
        </w:tc>
        <w:tc>
          <w:tcPr>
            <w:tcW w:w="2148" w:type="dxa"/>
            <w:vAlign w:val="center"/>
          </w:tcPr>
          <w:p w:rsidR="0016174F" w:rsidRPr="005834BB" w:rsidRDefault="0016174F" w:rsidP="003C7769">
            <w:pPr>
              <w:ind w:firstLine="0"/>
              <w:jc w:val="center"/>
              <w:rPr>
                <w:sz w:val="22"/>
                <w:szCs w:val="22"/>
              </w:rPr>
            </w:pPr>
            <w:r w:rsidRPr="005834BB">
              <w:rPr>
                <w:sz w:val="22"/>
                <w:szCs w:val="22"/>
              </w:rPr>
              <w:t>-</w:t>
            </w:r>
          </w:p>
        </w:tc>
        <w:tc>
          <w:tcPr>
            <w:tcW w:w="2290" w:type="dxa"/>
            <w:vAlign w:val="center"/>
          </w:tcPr>
          <w:p w:rsidR="0016174F" w:rsidRPr="005834BB" w:rsidRDefault="0016174F" w:rsidP="003C7769">
            <w:pPr>
              <w:ind w:firstLine="0"/>
              <w:jc w:val="center"/>
              <w:rPr>
                <w:sz w:val="22"/>
                <w:szCs w:val="22"/>
              </w:rPr>
            </w:pPr>
            <w:r w:rsidRPr="005834BB">
              <w:rPr>
                <w:sz w:val="22"/>
                <w:szCs w:val="22"/>
              </w:rPr>
              <w:t>-</w:t>
            </w:r>
          </w:p>
        </w:tc>
      </w:tr>
      <w:tr w:rsidR="0016174F" w:rsidRPr="005834BB" w:rsidTr="00CB11D5">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(3)средства федерального бюджета</w:t>
            </w:r>
          </w:p>
        </w:tc>
        <w:tc>
          <w:tcPr>
            <w:tcW w:w="2290" w:type="dxa"/>
            <w:vAlign w:val="center"/>
          </w:tcPr>
          <w:p w:rsidR="0016174F" w:rsidRPr="005834BB" w:rsidRDefault="0016174F" w:rsidP="003C7769">
            <w:pPr>
              <w:ind w:firstLine="0"/>
              <w:jc w:val="center"/>
              <w:rPr>
                <w:sz w:val="22"/>
                <w:szCs w:val="22"/>
              </w:rPr>
            </w:pPr>
            <w:r w:rsidRPr="005834BB">
              <w:rPr>
                <w:sz w:val="22"/>
                <w:szCs w:val="22"/>
              </w:rPr>
              <w:t>-</w:t>
            </w:r>
          </w:p>
        </w:tc>
        <w:tc>
          <w:tcPr>
            <w:tcW w:w="2148" w:type="dxa"/>
            <w:vAlign w:val="center"/>
          </w:tcPr>
          <w:p w:rsidR="0016174F" w:rsidRPr="005834BB" w:rsidRDefault="0016174F" w:rsidP="003C7769">
            <w:pPr>
              <w:ind w:firstLine="0"/>
              <w:jc w:val="center"/>
              <w:rPr>
                <w:sz w:val="22"/>
                <w:szCs w:val="22"/>
              </w:rPr>
            </w:pPr>
            <w:r w:rsidRPr="005834BB">
              <w:rPr>
                <w:sz w:val="22"/>
                <w:szCs w:val="22"/>
              </w:rPr>
              <w:t>-</w:t>
            </w:r>
          </w:p>
        </w:tc>
        <w:tc>
          <w:tcPr>
            <w:tcW w:w="2290" w:type="dxa"/>
            <w:vAlign w:val="center"/>
          </w:tcPr>
          <w:p w:rsidR="0016174F" w:rsidRPr="005834BB" w:rsidRDefault="0016174F" w:rsidP="003C7769">
            <w:pPr>
              <w:ind w:firstLine="0"/>
              <w:jc w:val="center"/>
              <w:rPr>
                <w:sz w:val="22"/>
                <w:szCs w:val="22"/>
              </w:rPr>
            </w:pPr>
            <w:r w:rsidRPr="005834BB">
              <w:rPr>
                <w:sz w:val="22"/>
                <w:szCs w:val="22"/>
              </w:rPr>
              <w:t>-</w:t>
            </w:r>
          </w:p>
        </w:tc>
      </w:tr>
      <w:tr w:rsidR="0016174F" w:rsidRPr="005834BB" w:rsidTr="00CB11D5">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(4)прочие источники</w:t>
            </w:r>
          </w:p>
        </w:tc>
        <w:tc>
          <w:tcPr>
            <w:tcW w:w="2290" w:type="dxa"/>
            <w:vAlign w:val="center"/>
          </w:tcPr>
          <w:p w:rsidR="0016174F" w:rsidRPr="005834BB" w:rsidRDefault="0016174F" w:rsidP="003C7769">
            <w:pPr>
              <w:ind w:firstLine="0"/>
              <w:jc w:val="center"/>
              <w:rPr>
                <w:sz w:val="22"/>
                <w:szCs w:val="22"/>
              </w:rPr>
            </w:pPr>
            <w:r w:rsidRPr="005834BB">
              <w:rPr>
                <w:sz w:val="22"/>
                <w:szCs w:val="22"/>
              </w:rPr>
              <w:t>-</w:t>
            </w:r>
          </w:p>
        </w:tc>
        <w:tc>
          <w:tcPr>
            <w:tcW w:w="2148" w:type="dxa"/>
            <w:vAlign w:val="center"/>
          </w:tcPr>
          <w:p w:rsidR="0016174F" w:rsidRPr="005834BB" w:rsidRDefault="0016174F" w:rsidP="003C7769">
            <w:pPr>
              <w:ind w:firstLine="0"/>
              <w:jc w:val="center"/>
              <w:rPr>
                <w:sz w:val="22"/>
                <w:szCs w:val="22"/>
              </w:rPr>
            </w:pPr>
            <w:r w:rsidRPr="005834BB">
              <w:rPr>
                <w:sz w:val="22"/>
                <w:szCs w:val="22"/>
              </w:rPr>
              <w:t>-</w:t>
            </w:r>
          </w:p>
        </w:tc>
        <w:tc>
          <w:tcPr>
            <w:tcW w:w="2290" w:type="dxa"/>
            <w:vAlign w:val="center"/>
          </w:tcPr>
          <w:p w:rsidR="0016174F" w:rsidRPr="005834BB" w:rsidRDefault="0016174F" w:rsidP="003C7769">
            <w:pPr>
              <w:ind w:firstLine="0"/>
              <w:jc w:val="center"/>
              <w:rPr>
                <w:sz w:val="22"/>
                <w:szCs w:val="22"/>
              </w:rPr>
            </w:pPr>
            <w:r w:rsidRPr="005834BB">
              <w:rPr>
                <w:sz w:val="22"/>
                <w:szCs w:val="22"/>
              </w:rPr>
              <w:t>-</w:t>
            </w:r>
          </w:p>
        </w:tc>
      </w:tr>
      <w:tr w:rsidR="0016174F" w:rsidRPr="005834BB" w:rsidTr="00CB11D5">
        <w:tc>
          <w:tcPr>
            <w:tcW w:w="722" w:type="dxa"/>
            <w:vMerge w:val="restart"/>
          </w:tcPr>
          <w:p w:rsidR="0016174F" w:rsidRPr="005834BB" w:rsidRDefault="0016174F" w:rsidP="003C7769">
            <w:pPr>
              <w:ind w:firstLine="0"/>
              <w:jc w:val="center"/>
              <w:rPr>
                <w:sz w:val="22"/>
                <w:szCs w:val="22"/>
              </w:rPr>
            </w:pPr>
            <w:r w:rsidRPr="005834BB">
              <w:rPr>
                <w:sz w:val="22"/>
                <w:szCs w:val="22"/>
              </w:rPr>
              <w:t>1.5.</w:t>
            </w:r>
          </w:p>
        </w:tc>
        <w:tc>
          <w:tcPr>
            <w:tcW w:w="2305" w:type="dxa"/>
            <w:vMerge w:val="restart"/>
          </w:tcPr>
          <w:p w:rsidR="0016174F" w:rsidRPr="005834BB" w:rsidRDefault="0016174F" w:rsidP="003C7769">
            <w:pPr>
              <w:ind w:firstLine="0"/>
              <w:jc w:val="center"/>
              <w:rPr>
                <w:sz w:val="22"/>
                <w:szCs w:val="22"/>
              </w:rPr>
            </w:pPr>
            <w:r w:rsidRPr="005834BB">
              <w:rPr>
                <w:sz w:val="22"/>
                <w:szCs w:val="22"/>
              </w:rPr>
              <w:t>Обеспечение де</w:t>
            </w:r>
            <w:r w:rsidRPr="005834BB">
              <w:rPr>
                <w:sz w:val="22"/>
                <w:szCs w:val="22"/>
              </w:rPr>
              <w:t>я</w:t>
            </w:r>
            <w:r w:rsidRPr="005834BB">
              <w:rPr>
                <w:sz w:val="22"/>
                <w:szCs w:val="22"/>
              </w:rPr>
              <w:t>тельности</w:t>
            </w:r>
          </w:p>
          <w:p w:rsidR="0016174F" w:rsidRPr="005834BB" w:rsidRDefault="0016174F" w:rsidP="003C7769">
            <w:pPr>
              <w:ind w:firstLine="0"/>
              <w:jc w:val="center"/>
              <w:rPr>
                <w:sz w:val="22"/>
                <w:szCs w:val="22"/>
              </w:rPr>
            </w:pPr>
            <w:r w:rsidRPr="005834BB">
              <w:rPr>
                <w:sz w:val="22"/>
                <w:szCs w:val="22"/>
              </w:rPr>
              <w:t>МКУ «УМК НН»</w:t>
            </w:r>
          </w:p>
          <w:p w:rsidR="0016174F" w:rsidRPr="005834BB" w:rsidRDefault="0016174F" w:rsidP="003C7769">
            <w:pPr>
              <w:ind w:firstLine="0"/>
              <w:jc w:val="center"/>
              <w:rPr>
                <w:sz w:val="22"/>
                <w:szCs w:val="22"/>
              </w:rPr>
            </w:pPr>
          </w:p>
        </w:tc>
        <w:tc>
          <w:tcPr>
            <w:tcW w:w="5554" w:type="dxa"/>
          </w:tcPr>
          <w:p w:rsidR="0016174F" w:rsidRPr="005834BB" w:rsidRDefault="0016174F" w:rsidP="003C7769">
            <w:pPr>
              <w:ind w:firstLine="0"/>
              <w:rPr>
                <w:sz w:val="22"/>
                <w:szCs w:val="22"/>
              </w:rPr>
            </w:pPr>
            <w:r w:rsidRPr="005834BB">
              <w:rPr>
                <w:sz w:val="22"/>
                <w:szCs w:val="22"/>
              </w:rPr>
              <w:t>Всего (1)+(2)+(3)+(4):</w:t>
            </w:r>
          </w:p>
        </w:tc>
        <w:tc>
          <w:tcPr>
            <w:tcW w:w="2290" w:type="dxa"/>
            <w:vAlign w:val="center"/>
          </w:tcPr>
          <w:p w:rsidR="0016174F" w:rsidRPr="005834BB" w:rsidRDefault="00F34AE1" w:rsidP="003C7769">
            <w:pPr>
              <w:widowControl w:val="0"/>
              <w:ind w:firstLine="0"/>
              <w:jc w:val="center"/>
              <w:rPr>
                <w:sz w:val="22"/>
                <w:szCs w:val="22"/>
              </w:rPr>
            </w:pPr>
            <w:r w:rsidRPr="00F34AE1">
              <w:rPr>
                <w:sz w:val="22"/>
                <w:szCs w:val="22"/>
              </w:rPr>
              <w:t>18 378 600,00</w:t>
            </w:r>
          </w:p>
        </w:tc>
        <w:tc>
          <w:tcPr>
            <w:tcW w:w="2148" w:type="dxa"/>
            <w:vAlign w:val="center"/>
          </w:tcPr>
          <w:p w:rsidR="0016174F" w:rsidRPr="005834BB" w:rsidRDefault="00DC31E2" w:rsidP="003C7769">
            <w:pPr>
              <w:widowControl w:val="0"/>
              <w:ind w:firstLine="0"/>
              <w:jc w:val="center"/>
              <w:rPr>
                <w:sz w:val="22"/>
                <w:szCs w:val="22"/>
              </w:rPr>
            </w:pPr>
            <w:r w:rsidRPr="00DC31E2">
              <w:rPr>
                <w:sz w:val="22"/>
                <w:szCs w:val="22"/>
              </w:rPr>
              <w:t>19 050 200,00</w:t>
            </w:r>
          </w:p>
        </w:tc>
        <w:tc>
          <w:tcPr>
            <w:tcW w:w="2290" w:type="dxa"/>
            <w:vAlign w:val="center"/>
          </w:tcPr>
          <w:p w:rsidR="0016174F" w:rsidRPr="005834BB" w:rsidRDefault="00003655" w:rsidP="003C7769">
            <w:pPr>
              <w:widowControl w:val="0"/>
              <w:ind w:firstLine="0"/>
              <w:jc w:val="center"/>
              <w:rPr>
                <w:sz w:val="22"/>
                <w:szCs w:val="22"/>
              </w:rPr>
            </w:pPr>
            <w:r w:rsidRPr="00003655">
              <w:rPr>
                <w:sz w:val="22"/>
                <w:szCs w:val="22"/>
              </w:rPr>
              <w:t>19 743 100,00</w:t>
            </w:r>
          </w:p>
        </w:tc>
      </w:tr>
      <w:tr w:rsidR="0016174F" w:rsidRPr="005834BB" w:rsidTr="00CB11D5">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(1)собственные городские средства, в том числе:</w:t>
            </w:r>
          </w:p>
        </w:tc>
        <w:tc>
          <w:tcPr>
            <w:tcW w:w="2290" w:type="dxa"/>
            <w:vAlign w:val="center"/>
          </w:tcPr>
          <w:p w:rsidR="0016174F" w:rsidRPr="005834BB" w:rsidRDefault="00F34AE1" w:rsidP="003C7769">
            <w:pPr>
              <w:ind w:firstLine="0"/>
              <w:jc w:val="center"/>
              <w:rPr>
                <w:sz w:val="22"/>
                <w:szCs w:val="22"/>
              </w:rPr>
            </w:pPr>
            <w:r w:rsidRPr="00F34AE1">
              <w:rPr>
                <w:sz w:val="22"/>
                <w:szCs w:val="22"/>
              </w:rPr>
              <w:t>18 378 600,00</w:t>
            </w:r>
          </w:p>
        </w:tc>
        <w:tc>
          <w:tcPr>
            <w:tcW w:w="2148" w:type="dxa"/>
            <w:vAlign w:val="center"/>
          </w:tcPr>
          <w:p w:rsidR="0016174F" w:rsidRPr="005834BB" w:rsidRDefault="00DC31E2" w:rsidP="003C7769">
            <w:pPr>
              <w:ind w:firstLine="0"/>
              <w:jc w:val="center"/>
              <w:rPr>
                <w:sz w:val="22"/>
                <w:szCs w:val="22"/>
              </w:rPr>
            </w:pPr>
            <w:r w:rsidRPr="00DC31E2">
              <w:rPr>
                <w:sz w:val="22"/>
                <w:szCs w:val="22"/>
              </w:rPr>
              <w:t>19 050 200,00</w:t>
            </w:r>
          </w:p>
        </w:tc>
        <w:tc>
          <w:tcPr>
            <w:tcW w:w="2290" w:type="dxa"/>
            <w:vAlign w:val="center"/>
          </w:tcPr>
          <w:p w:rsidR="0016174F" w:rsidRPr="005834BB" w:rsidRDefault="00003655" w:rsidP="003C7769">
            <w:pPr>
              <w:ind w:firstLine="0"/>
              <w:jc w:val="center"/>
              <w:rPr>
                <w:sz w:val="22"/>
                <w:szCs w:val="22"/>
              </w:rPr>
            </w:pPr>
            <w:r w:rsidRPr="00003655">
              <w:rPr>
                <w:sz w:val="22"/>
                <w:szCs w:val="22"/>
              </w:rPr>
              <w:t>19 743 100,00</w:t>
            </w:r>
          </w:p>
        </w:tc>
      </w:tr>
      <w:tr w:rsidR="00F34AE1" w:rsidRPr="005834BB" w:rsidTr="00E36CE2">
        <w:trPr>
          <w:trHeight w:val="759"/>
        </w:trPr>
        <w:tc>
          <w:tcPr>
            <w:tcW w:w="722" w:type="dxa"/>
            <w:vMerge/>
            <w:vAlign w:val="center"/>
          </w:tcPr>
          <w:p w:rsidR="00F34AE1" w:rsidRPr="005834BB" w:rsidRDefault="00F34AE1" w:rsidP="003C7769">
            <w:pPr>
              <w:ind w:firstLine="0"/>
              <w:rPr>
                <w:sz w:val="22"/>
                <w:szCs w:val="22"/>
              </w:rPr>
            </w:pPr>
          </w:p>
        </w:tc>
        <w:tc>
          <w:tcPr>
            <w:tcW w:w="2305" w:type="dxa"/>
            <w:vMerge/>
            <w:vAlign w:val="center"/>
          </w:tcPr>
          <w:p w:rsidR="00F34AE1" w:rsidRPr="005834BB" w:rsidRDefault="00F34AE1" w:rsidP="003C7769">
            <w:pPr>
              <w:ind w:firstLine="0"/>
              <w:rPr>
                <w:sz w:val="22"/>
                <w:szCs w:val="22"/>
              </w:rPr>
            </w:pPr>
          </w:p>
        </w:tc>
        <w:tc>
          <w:tcPr>
            <w:tcW w:w="5554" w:type="dxa"/>
          </w:tcPr>
          <w:p w:rsidR="00F34AE1" w:rsidRPr="005834BB" w:rsidRDefault="00F34AE1" w:rsidP="00F34AE1">
            <w:pPr>
              <w:ind w:firstLine="0"/>
              <w:rPr>
                <w:sz w:val="22"/>
                <w:szCs w:val="22"/>
              </w:rPr>
            </w:pPr>
            <w:r w:rsidRPr="005834BB">
              <w:rPr>
                <w:sz w:val="22"/>
                <w:szCs w:val="22"/>
              </w:rPr>
              <w:t>МКУ «УМК НН» (Департамент благоустройства и д</w:t>
            </w:r>
            <w:r w:rsidRPr="005834BB">
              <w:rPr>
                <w:sz w:val="22"/>
                <w:szCs w:val="22"/>
              </w:rPr>
              <w:t>о</w:t>
            </w:r>
            <w:r w:rsidRPr="005834BB">
              <w:rPr>
                <w:sz w:val="22"/>
                <w:szCs w:val="22"/>
              </w:rPr>
              <w:t>рожного хозяйства администрации города Нижнего Новгорода)</w:t>
            </w:r>
          </w:p>
        </w:tc>
        <w:tc>
          <w:tcPr>
            <w:tcW w:w="2290" w:type="dxa"/>
          </w:tcPr>
          <w:p w:rsidR="00F34AE1" w:rsidRDefault="00F34AE1" w:rsidP="003C7769">
            <w:pPr>
              <w:ind w:firstLine="0"/>
              <w:jc w:val="center"/>
              <w:rPr>
                <w:sz w:val="22"/>
                <w:szCs w:val="22"/>
              </w:rPr>
            </w:pPr>
          </w:p>
          <w:p w:rsidR="00F34AE1" w:rsidRPr="005834BB" w:rsidRDefault="00F34AE1" w:rsidP="003C7769">
            <w:pPr>
              <w:ind w:firstLine="0"/>
              <w:jc w:val="center"/>
              <w:rPr>
                <w:sz w:val="22"/>
                <w:szCs w:val="22"/>
              </w:rPr>
            </w:pPr>
            <w:r w:rsidRPr="00F34AE1">
              <w:rPr>
                <w:sz w:val="22"/>
                <w:szCs w:val="22"/>
              </w:rPr>
              <w:t>18 378 600,00</w:t>
            </w:r>
          </w:p>
        </w:tc>
        <w:tc>
          <w:tcPr>
            <w:tcW w:w="2148" w:type="dxa"/>
          </w:tcPr>
          <w:p w:rsidR="00DC31E2" w:rsidRDefault="00DC31E2" w:rsidP="003C7769">
            <w:pPr>
              <w:ind w:firstLine="0"/>
              <w:jc w:val="center"/>
              <w:rPr>
                <w:sz w:val="22"/>
                <w:szCs w:val="22"/>
              </w:rPr>
            </w:pPr>
          </w:p>
          <w:p w:rsidR="00F34AE1" w:rsidRPr="005834BB" w:rsidRDefault="00DC31E2" w:rsidP="003C7769">
            <w:pPr>
              <w:ind w:firstLine="0"/>
              <w:jc w:val="center"/>
              <w:rPr>
                <w:sz w:val="22"/>
                <w:szCs w:val="22"/>
              </w:rPr>
            </w:pPr>
            <w:r w:rsidRPr="00DC31E2">
              <w:rPr>
                <w:sz w:val="22"/>
                <w:szCs w:val="22"/>
              </w:rPr>
              <w:t>19 050 200,00</w:t>
            </w:r>
          </w:p>
        </w:tc>
        <w:tc>
          <w:tcPr>
            <w:tcW w:w="2290" w:type="dxa"/>
          </w:tcPr>
          <w:p w:rsidR="00C52C0F" w:rsidRDefault="00C52C0F" w:rsidP="003C7769">
            <w:pPr>
              <w:ind w:firstLine="0"/>
              <w:jc w:val="center"/>
              <w:rPr>
                <w:sz w:val="22"/>
                <w:szCs w:val="22"/>
              </w:rPr>
            </w:pPr>
          </w:p>
          <w:p w:rsidR="00F34AE1" w:rsidRPr="005834BB" w:rsidRDefault="00003655" w:rsidP="003C7769">
            <w:pPr>
              <w:ind w:firstLine="0"/>
              <w:jc w:val="center"/>
              <w:rPr>
                <w:sz w:val="22"/>
                <w:szCs w:val="22"/>
              </w:rPr>
            </w:pPr>
            <w:r w:rsidRPr="00003655">
              <w:rPr>
                <w:sz w:val="22"/>
                <w:szCs w:val="22"/>
              </w:rPr>
              <w:t>19 743 100,00</w:t>
            </w:r>
          </w:p>
        </w:tc>
      </w:tr>
      <w:tr w:rsidR="0016174F" w:rsidRPr="005834BB" w:rsidTr="00CB11D5">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(2)средства областного бюджета</w:t>
            </w:r>
          </w:p>
        </w:tc>
        <w:tc>
          <w:tcPr>
            <w:tcW w:w="2290" w:type="dxa"/>
          </w:tcPr>
          <w:p w:rsidR="0016174F" w:rsidRPr="005834BB" w:rsidRDefault="0016174F" w:rsidP="003C7769">
            <w:pPr>
              <w:ind w:firstLine="0"/>
              <w:jc w:val="center"/>
              <w:rPr>
                <w:sz w:val="22"/>
                <w:szCs w:val="22"/>
              </w:rPr>
            </w:pPr>
            <w:r w:rsidRPr="005834BB">
              <w:rPr>
                <w:sz w:val="22"/>
                <w:szCs w:val="22"/>
              </w:rPr>
              <w:t>-</w:t>
            </w:r>
          </w:p>
        </w:tc>
        <w:tc>
          <w:tcPr>
            <w:tcW w:w="2148" w:type="dxa"/>
          </w:tcPr>
          <w:p w:rsidR="0016174F" w:rsidRPr="005834BB" w:rsidRDefault="0016174F" w:rsidP="003C7769">
            <w:pPr>
              <w:ind w:firstLine="0"/>
              <w:jc w:val="center"/>
              <w:rPr>
                <w:sz w:val="22"/>
                <w:szCs w:val="22"/>
              </w:rPr>
            </w:pPr>
            <w:r w:rsidRPr="005834BB">
              <w:rPr>
                <w:sz w:val="22"/>
                <w:szCs w:val="22"/>
              </w:rPr>
              <w:t>-</w:t>
            </w:r>
          </w:p>
        </w:tc>
        <w:tc>
          <w:tcPr>
            <w:tcW w:w="2290" w:type="dxa"/>
          </w:tcPr>
          <w:p w:rsidR="0016174F" w:rsidRPr="005834BB" w:rsidRDefault="0016174F" w:rsidP="003C7769">
            <w:pPr>
              <w:ind w:firstLine="0"/>
              <w:jc w:val="center"/>
              <w:rPr>
                <w:sz w:val="22"/>
                <w:szCs w:val="22"/>
              </w:rPr>
            </w:pPr>
            <w:r w:rsidRPr="005834BB">
              <w:rPr>
                <w:sz w:val="22"/>
                <w:szCs w:val="22"/>
              </w:rPr>
              <w:t>-</w:t>
            </w:r>
          </w:p>
        </w:tc>
      </w:tr>
      <w:tr w:rsidR="0016174F" w:rsidRPr="005834BB" w:rsidTr="00CB11D5">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(3)средства федерального бюджета</w:t>
            </w:r>
          </w:p>
        </w:tc>
        <w:tc>
          <w:tcPr>
            <w:tcW w:w="2290" w:type="dxa"/>
          </w:tcPr>
          <w:p w:rsidR="0016174F" w:rsidRPr="005834BB" w:rsidRDefault="0016174F" w:rsidP="003C7769">
            <w:pPr>
              <w:ind w:firstLine="0"/>
              <w:jc w:val="center"/>
              <w:rPr>
                <w:sz w:val="22"/>
                <w:szCs w:val="22"/>
              </w:rPr>
            </w:pPr>
            <w:r w:rsidRPr="005834BB">
              <w:rPr>
                <w:sz w:val="22"/>
                <w:szCs w:val="22"/>
              </w:rPr>
              <w:t>-</w:t>
            </w:r>
          </w:p>
        </w:tc>
        <w:tc>
          <w:tcPr>
            <w:tcW w:w="2148" w:type="dxa"/>
          </w:tcPr>
          <w:p w:rsidR="0016174F" w:rsidRPr="005834BB" w:rsidRDefault="0016174F" w:rsidP="003C7769">
            <w:pPr>
              <w:ind w:firstLine="0"/>
              <w:jc w:val="center"/>
              <w:rPr>
                <w:sz w:val="22"/>
                <w:szCs w:val="22"/>
              </w:rPr>
            </w:pPr>
            <w:r w:rsidRPr="005834BB">
              <w:rPr>
                <w:sz w:val="22"/>
                <w:szCs w:val="22"/>
              </w:rPr>
              <w:t>-</w:t>
            </w:r>
          </w:p>
        </w:tc>
        <w:tc>
          <w:tcPr>
            <w:tcW w:w="2290" w:type="dxa"/>
          </w:tcPr>
          <w:p w:rsidR="0016174F" w:rsidRPr="005834BB" w:rsidRDefault="0016174F" w:rsidP="003C7769">
            <w:pPr>
              <w:ind w:firstLine="0"/>
              <w:jc w:val="center"/>
              <w:rPr>
                <w:sz w:val="22"/>
                <w:szCs w:val="22"/>
              </w:rPr>
            </w:pPr>
            <w:r w:rsidRPr="005834BB">
              <w:rPr>
                <w:sz w:val="22"/>
                <w:szCs w:val="22"/>
              </w:rPr>
              <w:t>-</w:t>
            </w:r>
          </w:p>
        </w:tc>
      </w:tr>
      <w:tr w:rsidR="0016174F" w:rsidRPr="005834BB" w:rsidTr="00CB11D5">
        <w:tc>
          <w:tcPr>
            <w:tcW w:w="722" w:type="dxa"/>
            <w:vMerge/>
            <w:vAlign w:val="center"/>
          </w:tcPr>
          <w:p w:rsidR="0016174F" w:rsidRPr="005834BB" w:rsidRDefault="0016174F" w:rsidP="003C7769">
            <w:pPr>
              <w:ind w:firstLine="0"/>
              <w:rPr>
                <w:sz w:val="22"/>
                <w:szCs w:val="22"/>
              </w:rPr>
            </w:pPr>
          </w:p>
        </w:tc>
        <w:tc>
          <w:tcPr>
            <w:tcW w:w="2305" w:type="dxa"/>
            <w:vMerge/>
            <w:vAlign w:val="center"/>
          </w:tcPr>
          <w:p w:rsidR="0016174F" w:rsidRPr="005834BB" w:rsidRDefault="0016174F" w:rsidP="003C7769">
            <w:pPr>
              <w:ind w:firstLine="0"/>
              <w:rPr>
                <w:sz w:val="22"/>
                <w:szCs w:val="22"/>
              </w:rPr>
            </w:pPr>
          </w:p>
        </w:tc>
        <w:tc>
          <w:tcPr>
            <w:tcW w:w="5554" w:type="dxa"/>
          </w:tcPr>
          <w:p w:rsidR="0016174F" w:rsidRPr="005834BB" w:rsidRDefault="0016174F" w:rsidP="003C7769">
            <w:pPr>
              <w:ind w:firstLine="0"/>
              <w:rPr>
                <w:sz w:val="22"/>
                <w:szCs w:val="22"/>
              </w:rPr>
            </w:pPr>
            <w:r w:rsidRPr="005834BB">
              <w:rPr>
                <w:sz w:val="22"/>
                <w:szCs w:val="22"/>
              </w:rPr>
              <w:t>(4)прочие источники</w:t>
            </w:r>
          </w:p>
        </w:tc>
        <w:tc>
          <w:tcPr>
            <w:tcW w:w="2290" w:type="dxa"/>
          </w:tcPr>
          <w:p w:rsidR="0016174F" w:rsidRPr="005834BB" w:rsidRDefault="0016174F" w:rsidP="003C7769">
            <w:pPr>
              <w:ind w:firstLine="0"/>
              <w:jc w:val="center"/>
              <w:rPr>
                <w:sz w:val="22"/>
                <w:szCs w:val="22"/>
              </w:rPr>
            </w:pPr>
            <w:r w:rsidRPr="005834BB">
              <w:rPr>
                <w:sz w:val="22"/>
                <w:szCs w:val="22"/>
              </w:rPr>
              <w:t>-</w:t>
            </w:r>
          </w:p>
        </w:tc>
        <w:tc>
          <w:tcPr>
            <w:tcW w:w="2148" w:type="dxa"/>
          </w:tcPr>
          <w:p w:rsidR="0016174F" w:rsidRPr="005834BB" w:rsidRDefault="0016174F" w:rsidP="003C7769">
            <w:pPr>
              <w:ind w:firstLine="0"/>
              <w:jc w:val="center"/>
              <w:rPr>
                <w:sz w:val="22"/>
                <w:szCs w:val="22"/>
              </w:rPr>
            </w:pPr>
            <w:r w:rsidRPr="005834BB">
              <w:rPr>
                <w:sz w:val="22"/>
                <w:szCs w:val="22"/>
              </w:rPr>
              <w:t>-</w:t>
            </w:r>
          </w:p>
        </w:tc>
        <w:tc>
          <w:tcPr>
            <w:tcW w:w="2290" w:type="dxa"/>
          </w:tcPr>
          <w:p w:rsidR="0016174F" w:rsidRPr="005834BB" w:rsidRDefault="0016174F" w:rsidP="003C7769">
            <w:pPr>
              <w:ind w:firstLine="0"/>
              <w:jc w:val="center"/>
              <w:rPr>
                <w:sz w:val="22"/>
                <w:szCs w:val="22"/>
              </w:rPr>
            </w:pPr>
            <w:r w:rsidRPr="005834BB">
              <w:rPr>
                <w:sz w:val="22"/>
                <w:szCs w:val="22"/>
              </w:rPr>
              <w:t>-</w:t>
            </w:r>
          </w:p>
        </w:tc>
      </w:tr>
    </w:tbl>
    <w:p w:rsidR="0016174F" w:rsidRPr="00850B52" w:rsidRDefault="0016174F" w:rsidP="0016174F">
      <w:pPr>
        <w:tabs>
          <w:tab w:val="left" w:pos="10980"/>
        </w:tabs>
        <w:rPr>
          <w:szCs w:val="28"/>
        </w:rPr>
      </w:pPr>
      <w:bookmarkStart w:id="2" w:name="P1488"/>
      <w:bookmarkEnd w:id="2"/>
    </w:p>
    <w:p w:rsidR="0016174F" w:rsidRPr="0058799A" w:rsidRDefault="0016174F" w:rsidP="0016174F">
      <w:pPr>
        <w:tabs>
          <w:tab w:val="left" w:pos="10980"/>
        </w:tabs>
        <w:jc w:val="center"/>
        <w:rPr>
          <w:szCs w:val="28"/>
        </w:rPr>
      </w:pPr>
    </w:p>
    <w:p w:rsidR="0016174F" w:rsidRDefault="0016174F" w:rsidP="0016174F">
      <w:pPr>
        <w:tabs>
          <w:tab w:val="left" w:pos="10980"/>
        </w:tabs>
        <w:rPr>
          <w:szCs w:val="28"/>
        </w:rPr>
        <w:sectPr w:rsidR="0016174F" w:rsidSect="003C7769">
          <w:pgSz w:w="16838" w:h="11906" w:orient="landscape"/>
          <w:pgMar w:top="1134" w:right="1134" w:bottom="567" w:left="1134" w:header="709" w:footer="709" w:gutter="0"/>
          <w:cols w:space="720"/>
        </w:sectPr>
      </w:pPr>
    </w:p>
    <w:p w:rsidR="0016174F" w:rsidRPr="00850B52" w:rsidRDefault="0016174F" w:rsidP="0016174F">
      <w:pPr>
        <w:tabs>
          <w:tab w:val="left" w:pos="10980"/>
        </w:tabs>
        <w:ind w:firstLine="0"/>
        <w:jc w:val="center"/>
        <w:rPr>
          <w:szCs w:val="28"/>
        </w:rPr>
      </w:pPr>
      <w:r w:rsidRPr="00850B52">
        <w:rPr>
          <w:szCs w:val="28"/>
        </w:rPr>
        <w:lastRenderedPageBreak/>
        <w:t>2.9. Анализ рисков реализации программы</w:t>
      </w:r>
    </w:p>
    <w:p w:rsidR="0016174F" w:rsidRPr="00850B52" w:rsidRDefault="0016174F" w:rsidP="0016174F">
      <w:pPr>
        <w:tabs>
          <w:tab w:val="left" w:pos="10980"/>
        </w:tabs>
        <w:jc w:val="center"/>
        <w:rPr>
          <w:szCs w:val="28"/>
        </w:rPr>
      </w:pPr>
    </w:p>
    <w:p w:rsidR="0016174F" w:rsidRPr="00850B52" w:rsidRDefault="0016174F" w:rsidP="00201296">
      <w:pPr>
        <w:tabs>
          <w:tab w:val="left" w:pos="709"/>
          <w:tab w:val="left" w:pos="10980"/>
        </w:tabs>
        <w:ind w:firstLine="567"/>
        <w:rPr>
          <w:szCs w:val="28"/>
        </w:rPr>
      </w:pPr>
      <w:r w:rsidRPr="00850B52">
        <w:rPr>
          <w:szCs w:val="28"/>
        </w:rPr>
        <w:t>Наиболее приоритетными рисками реализации программы (по высокой вероя</w:t>
      </w:r>
      <w:r w:rsidRPr="00850B52">
        <w:rPr>
          <w:szCs w:val="28"/>
        </w:rPr>
        <w:t>т</w:t>
      </w:r>
      <w:r w:rsidRPr="00850B52">
        <w:rPr>
          <w:szCs w:val="28"/>
        </w:rPr>
        <w:t>ности возникновения и тяжести последствий) являются риски, связанные с возни</w:t>
      </w:r>
      <w:r w:rsidRPr="00850B52">
        <w:rPr>
          <w:szCs w:val="28"/>
        </w:rPr>
        <w:t>к</w:t>
      </w:r>
      <w:r w:rsidRPr="00850B52">
        <w:rPr>
          <w:szCs w:val="28"/>
        </w:rPr>
        <w:t>новением экстремальных природных ситуаций, требующих применения мер эк</w:t>
      </w:r>
      <w:r w:rsidRPr="00850B52">
        <w:rPr>
          <w:szCs w:val="28"/>
        </w:rPr>
        <w:t>с</w:t>
      </w:r>
      <w:r w:rsidRPr="00850B52">
        <w:rPr>
          <w:szCs w:val="28"/>
        </w:rPr>
        <w:t>тренного реагирования, введения особых режимов, незапланированного увеличения объемов реабилитационных работ и необходимости привлечения дополнительного финансирования для их осуществления. Достаточно серьезными (вследствие ум</w:t>
      </w:r>
      <w:r w:rsidRPr="00850B52">
        <w:rPr>
          <w:szCs w:val="28"/>
        </w:rPr>
        <w:t>е</w:t>
      </w:r>
      <w:r w:rsidRPr="00850B52">
        <w:rPr>
          <w:szCs w:val="28"/>
        </w:rPr>
        <w:t>ренно высокой вероятности возникновения и тяжести последствий) являются риски, связанные со вспышками массового размножения хозяйственно-опасных вредных организмов. Для смягчения последствий таких рисков необходима разработка сп</w:t>
      </w:r>
      <w:r w:rsidRPr="00850B52">
        <w:rPr>
          <w:szCs w:val="28"/>
        </w:rPr>
        <w:t>е</w:t>
      </w:r>
      <w:r w:rsidRPr="00850B52">
        <w:rPr>
          <w:szCs w:val="28"/>
        </w:rPr>
        <w:t>циальных планов реагирования (что обеспечит оперативное принятие управленч</w:t>
      </w:r>
      <w:r w:rsidRPr="00850B52">
        <w:rPr>
          <w:szCs w:val="28"/>
        </w:rPr>
        <w:t>е</w:t>
      </w:r>
      <w:r w:rsidRPr="00850B52">
        <w:rPr>
          <w:szCs w:val="28"/>
        </w:rPr>
        <w:t>ских решений) и создание резервов как материально-технических,  так и финанс</w:t>
      </w:r>
      <w:r w:rsidRPr="00850B52">
        <w:rPr>
          <w:szCs w:val="28"/>
        </w:rPr>
        <w:t>о</w:t>
      </w:r>
      <w:r w:rsidRPr="00850B52">
        <w:rPr>
          <w:szCs w:val="28"/>
        </w:rPr>
        <w:t>вых ресурсов.</w:t>
      </w:r>
    </w:p>
    <w:p w:rsidR="0016174F" w:rsidRPr="00850B52" w:rsidRDefault="0016174F" w:rsidP="00201296">
      <w:pPr>
        <w:tabs>
          <w:tab w:val="left" w:pos="709"/>
          <w:tab w:val="left" w:pos="10980"/>
        </w:tabs>
        <w:ind w:firstLine="567"/>
        <w:rPr>
          <w:szCs w:val="28"/>
        </w:rPr>
      </w:pPr>
      <w:r w:rsidRPr="00850B52">
        <w:rPr>
          <w:szCs w:val="28"/>
        </w:rPr>
        <w:t>К основным рискам также относятся: нормативно-правовые, финансово-экономические, социально-экономические. Нормативно-правовые и организацио</w:t>
      </w:r>
      <w:r w:rsidRPr="00850B52">
        <w:rPr>
          <w:szCs w:val="28"/>
        </w:rPr>
        <w:t>н</w:t>
      </w:r>
      <w:r w:rsidRPr="00850B52">
        <w:rPr>
          <w:szCs w:val="28"/>
        </w:rPr>
        <w:t>ные риски заключаются в изменении структуры и задач территориальных подразд</w:t>
      </w:r>
      <w:r w:rsidRPr="00850B52">
        <w:rPr>
          <w:szCs w:val="28"/>
        </w:rPr>
        <w:t>е</w:t>
      </w:r>
      <w:r w:rsidRPr="00850B52">
        <w:rPr>
          <w:szCs w:val="28"/>
        </w:rPr>
        <w:t>лений органов местного самоуправления, участвующих в реализации подпрограм</w:t>
      </w:r>
      <w:r w:rsidRPr="00850B52">
        <w:rPr>
          <w:szCs w:val="28"/>
        </w:rPr>
        <w:t>м</w:t>
      </w:r>
      <w:r w:rsidRPr="00850B52">
        <w:rPr>
          <w:szCs w:val="28"/>
        </w:rPr>
        <w:t>ных мероприятий, изменении нормативно-правовой базы.</w:t>
      </w:r>
    </w:p>
    <w:p w:rsidR="0016174F" w:rsidRPr="00850B52" w:rsidRDefault="0016174F" w:rsidP="00201296">
      <w:pPr>
        <w:tabs>
          <w:tab w:val="left" w:pos="709"/>
          <w:tab w:val="left" w:pos="10980"/>
        </w:tabs>
        <w:ind w:firstLine="567"/>
        <w:rPr>
          <w:szCs w:val="28"/>
        </w:rPr>
      </w:pPr>
      <w:r w:rsidRPr="00850B52">
        <w:rPr>
          <w:szCs w:val="28"/>
        </w:rPr>
        <w:t>Минимизировать возможные отклонения в выполнении программных мер</w:t>
      </w:r>
      <w:r w:rsidRPr="00850B52">
        <w:rPr>
          <w:szCs w:val="28"/>
        </w:rPr>
        <w:t>о</w:t>
      </w:r>
      <w:r w:rsidRPr="00850B52">
        <w:rPr>
          <w:szCs w:val="28"/>
        </w:rPr>
        <w:t>приятий и исключить негативные последствия позволит осуществление рационал</w:t>
      </w:r>
      <w:r w:rsidRPr="00850B52">
        <w:rPr>
          <w:szCs w:val="28"/>
        </w:rPr>
        <w:t>ь</w:t>
      </w:r>
      <w:r w:rsidRPr="00850B52">
        <w:rPr>
          <w:szCs w:val="28"/>
        </w:rPr>
        <w:t>ного управления реализацией программы, своевременное внесение изменений в программу, взвешенный подход при принятии решений о корректировке нормати</w:t>
      </w:r>
      <w:r w:rsidRPr="00850B52">
        <w:rPr>
          <w:szCs w:val="28"/>
        </w:rPr>
        <w:t>в</w:t>
      </w:r>
      <w:r w:rsidRPr="00850B52">
        <w:rPr>
          <w:szCs w:val="28"/>
        </w:rPr>
        <w:t>ных правовых актов, действующих в сфере реализации программы.</w:t>
      </w:r>
    </w:p>
    <w:p w:rsidR="0016174F" w:rsidRPr="00850B52" w:rsidRDefault="0016174F" w:rsidP="00201296">
      <w:pPr>
        <w:tabs>
          <w:tab w:val="left" w:pos="709"/>
          <w:tab w:val="left" w:pos="10980"/>
        </w:tabs>
        <w:ind w:firstLine="567"/>
        <w:rPr>
          <w:szCs w:val="28"/>
        </w:rPr>
      </w:pPr>
      <w:r w:rsidRPr="00850B52">
        <w:rPr>
          <w:szCs w:val="28"/>
        </w:rPr>
        <w:t>Минимизировать действие данного риска возможно за счет принятия мер для более эффективного распределения и использования имеющихся финансовых средств.</w:t>
      </w:r>
    </w:p>
    <w:p w:rsidR="0016174F" w:rsidRPr="00850B52" w:rsidRDefault="0016174F" w:rsidP="00201296">
      <w:pPr>
        <w:tabs>
          <w:tab w:val="left" w:pos="709"/>
          <w:tab w:val="left" w:pos="10980"/>
        </w:tabs>
        <w:ind w:firstLine="567"/>
        <w:rPr>
          <w:szCs w:val="28"/>
        </w:rPr>
      </w:pPr>
      <w:r w:rsidRPr="00850B52">
        <w:rPr>
          <w:szCs w:val="28"/>
        </w:rPr>
        <w:t>К этой же группе относятся риски, связанные с социально-экономическими факторами, недостаточность местных трудовых ресурсов и квалифицированных кадров, а также пассивное сопротивление отдельных граждан и общественных орг</w:t>
      </w:r>
      <w:r w:rsidRPr="00850B52">
        <w:rPr>
          <w:szCs w:val="28"/>
        </w:rPr>
        <w:t>а</w:t>
      </w:r>
      <w:r w:rsidRPr="00850B52">
        <w:rPr>
          <w:szCs w:val="28"/>
        </w:rPr>
        <w:t>низаций проведению мероприятий программы. Для снижения вероятности и тяж</w:t>
      </w:r>
      <w:r w:rsidRPr="00850B52">
        <w:rPr>
          <w:szCs w:val="28"/>
        </w:rPr>
        <w:t>е</w:t>
      </w:r>
      <w:r w:rsidRPr="00850B52">
        <w:rPr>
          <w:szCs w:val="28"/>
        </w:rPr>
        <w:t>сти последствий этой группы рисков необходимо совершенствование планирования работ, регулирование договорных отношений.</w:t>
      </w:r>
    </w:p>
    <w:p w:rsidR="0016174F" w:rsidRPr="00850B52" w:rsidRDefault="0016174F" w:rsidP="00201296">
      <w:pPr>
        <w:tabs>
          <w:tab w:val="left" w:pos="709"/>
          <w:tab w:val="left" w:pos="10980"/>
        </w:tabs>
        <w:ind w:firstLine="567"/>
        <w:rPr>
          <w:szCs w:val="28"/>
        </w:rPr>
      </w:pPr>
    </w:p>
    <w:p w:rsidR="0016174F" w:rsidRPr="00850B52" w:rsidRDefault="0016174F" w:rsidP="0016174F">
      <w:pPr>
        <w:tabs>
          <w:tab w:val="left" w:pos="709"/>
          <w:tab w:val="left" w:pos="10980"/>
        </w:tabs>
        <w:ind w:firstLine="0"/>
        <w:jc w:val="center"/>
        <w:rPr>
          <w:szCs w:val="28"/>
        </w:rPr>
      </w:pPr>
      <w:r w:rsidRPr="00850B52">
        <w:rPr>
          <w:szCs w:val="28"/>
        </w:rPr>
        <w:t>3. Оценка планируемой эффективности программы</w:t>
      </w:r>
    </w:p>
    <w:p w:rsidR="0016174F" w:rsidRPr="00850B52" w:rsidRDefault="0016174F" w:rsidP="0016174F">
      <w:pPr>
        <w:tabs>
          <w:tab w:val="left" w:pos="709"/>
          <w:tab w:val="left" w:pos="10980"/>
        </w:tabs>
        <w:ind w:firstLine="0"/>
        <w:jc w:val="center"/>
        <w:rPr>
          <w:szCs w:val="28"/>
        </w:rPr>
      </w:pPr>
    </w:p>
    <w:p w:rsidR="0016174F" w:rsidRPr="00850B52" w:rsidRDefault="0016174F" w:rsidP="00201296">
      <w:pPr>
        <w:tabs>
          <w:tab w:val="left" w:pos="709"/>
          <w:tab w:val="left" w:pos="10980"/>
        </w:tabs>
        <w:ind w:firstLine="567"/>
        <w:rPr>
          <w:szCs w:val="28"/>
        </w:rPr>
      </w:pPr>
      <w:r w:rsidRPr="00850B52">
        <w:rPr>
          <w:szCs w:val="28"/>
        </w:rPr>
        <w:t>В результате реализации программы будет обеспечено санитарное, эстетич</w:t>
      </w:r>
      <w:r w:rsidRPr="00850B52">
        <w:rPr>
          <w:szCs w:val="28"/>
        </w:rPr>
        <w:t>е</w:t>
      </w:r>
      <w:r w:rsidRPr="00850B52">
        <w:rPr>
          <w:szCs w:val="28"/>
        </w:rPr>
        <w:t>ское состояние территории города, выполнены мероприятия по благоустройству г</w:t>
      </w:r>
      <w:r w:rsidRPr="00850B52">
        <w:rPr>
          <w:szCs w:val="28"/>
        </w:rPr>
        <w:t>о</w:t>
      </w:r>
      <w:r w:rsidRPr="00850B52">
        <w:rPr>
          <w:szCs w:val="28"/>
        </w:rPr>
        <w:t>родских территорий, обеспечена надежность работы инженерной инфраструктуры города, в объёме финансирования, выделяемого из бюджета города Нижнего Новг</w:t>
      </w:r>
      <w:r w:rsidRPr="00850B52">
        <w:rPr>
          <w:szCs w:val="28"/>
        </w:rPr>
        <w:t>о</w:t>
      </w:r>
      <w:r w:rsidRPr="00850B52">
        <w:rPr>
          <w:szCs w:val="28"/>
        </w:rPr>
        <w:t>рода на соответствующие статьи расходов.</w:t>
      </w:r>
    </w:p>
    <w:p w:rsidR="00393FFF" w:rsidRDefault="00393FFF" w:rsidP="0016174F">
      <w:pPr>
        <w:tabs>
          <w:tab w:val="left" w:pos="10980"/>
        </w:tabs>
        <w:ind w:firstLine="10206"/>
        <w:rPr>
          <w:szCs w:val="28"/>
        </w:rPr>
      </w:pPr>
    </w:p>
    <w:p w:rsidR="007A25A6" w:rsidRDefault="007A25A6" w:rsidP="0016174F">
      <w:pPr>
        <w:tabs>
          <w:tab w:val="left" w:pos="10980"/>
        </w:tabs>
        <w:ind w:firstLine="10206"/>
        <w:rPr>
          <w:szCs w:val="28"/>
        </w:rPr>
      </w:pPr>
    </w:p>
    <w:p w:rsidR="007A25A6" w:rsidRDefault="007A25A6" w:rsidP="007A25A6">
      <w:pPr>
        <w:tabs>
          <w:tab w:val="left" w:pos="10980"/>
        </w:tabs>
        <w:ind w:firstLine="10206"/>
        <w:jc w:val="left"/>
        <w:rPr>
          <w:szCs w:val="28"/>
        </w:rPr>
      </w:pPr>
    </w:p>
    <w:p w:rsidR="007A25A6" w:rsidRPr="00DC0EE4" w:rsidRDefault="007A25A6" w:rsidP="007A25A6">
      <w:pPr>
        <w:jc w:val="center"/>
        <w:rPr>
          <w:b/>
          <w:caps/>
          <w:szCs w:val="28"/>
        </w:rPr>
      </w:pPr>
      <w:r w:rsidRPr="00DC0EE4">
        <w:rPr>
          <w:b/>
          <w:caps/>
          <w:szCs w:val="28"/>
        </w:rPr>
        <w:lastRenderedPageBreak/>
        <w:t>пояснительная записка</w:t>
      </w:r>
    </w:p>
    <w:p w:rsidR="007A25A6" w:rsidRPr="00DC0EE4" w:rsidRDefault="007A25A6" w:rsidP="007A25A6">
      <w:pPr>
        <w:keepLines/>
        <w:jc w:val="center"/>
        <w:rPr>
          <w:szCs w:val="28"/>
        </w:rPr>
      </w:pPr>
      <w:r w:rsidRPr="00DC0EE4">
        <w:rPr>
          <w:szCs w:val="28"/>
        </w:rPr>
        <w:t>к проекту решения городской Думы города Нижнего Новгорода</w:t>
      </w:r>
    </w:p>
    <w:p w:rsidR="007A25A6" w:rsidRDefault="007A25A6" w:rsidP="007A25A6">
      <w:pPr>
        <w:widowControl w:val="0"/>
        <w:autoSpaceDE w:val="0"/>
        <w:autoSpaceDN w:val="0"/>
        <w:adjustRightInd w:val="0"/>
        <w:ind w:firstLine="540"/>
        <w:jc w:val="center"/>
        <w:rPr>
          <w:szCs w:val="28"/>
        </w:rPr>
      </w:pPr>
      <w:r>
        <w:rPr>
          <w:szCs w:val="28"/>
        </w:rPr>
        <w:t>«</w:t>
      </w:r>
      <w:r w:rsidRPr="00DC0EE4">
        <w:rPr>
          <w:szCs w:val="28"/>
        </w:rPr>
        <w:t>О согласовании проекта постановления администрации города Нижнего Но</w:t>
      </w:r>
      <w:r w:rsidRPr="00DC0EE4">
        <w:rPr>
          <w:szCs w:val="28"/>
        </w:rPr>
        <w:t>в</w:t>
      </w:r>
      <w:r w:rsidRPr="00DC0EE4">
        <w:rPr>
          <w:szCs w:val="28"/>
        </w:rPr>
        <w:t xml:space="preserve">города «О внесении изменений в </w:t>
      </w:r>
      <w:r>
        <w:rPr>
          <w:szCs w:val="28"/>
        </w:rPr>
        <w:t>муниципальную программу города Нижнего Но</w:t>
      </w:r>
      <w:r>
        <w:rPr>
          <w:szCs w:val="28"/>
        </w:rPr>
        <w:t>в</w:t>
      </w:r>
      <w:r>
        <w:rPr>
          <w:szCs w:val="28"/>
        </w:rPr>
        <w:t>города «Благоустройство города Нижнего Новгорода» на 2018-2020 годы», утве</w:t>
      </w:r>
      <w:r>
        <w:rPr>
          <w:szCs w:val="28"/>
        </w:rPr>
        <w:t>р</w:t>
      </w:r>
      <w:r>
        <w:rPr>
          <w:szCs w:val="28"/>
        </w:rPr>
        <w:t xml:space="preserve">жденную постановлением </w:t>
      </w:r>
      <w:r w:rsidRPr="00DC0EE4">
        <w:rPr>
          <w:szCs w:val="28"/>
        </w:rPr>
        <w:t>администраци</w:t>
      </w:r>
      <w:r>
        <w:rPr>
          <w:szCs w:val="28"/>
        </w:rPr>
        <w:t>и города Нижнего Новгорода от 25.12.2017 № 6243</w:t>
      </w:r>
      <w:r w:rsidRPr="00DC0EE4">
        <w:rPr>
          <w:szCs w:val="28"/>
        </w:rPr>
        <w:t xml:space="preserve">» </w:t>
      </w:r>
    </w:p>
    <w:p w:rsidR="007A25A6" w:rsidRPr="00DC0EE4" w:rsidRDefault="007A25A6" w:rsidP="007A25A6">
      <w:pPr>
        <w:widowControl w:val="0"/>
        <w:autoSpaceDE w:val="0"/>
        <w:autoSpaceDN w:val="0"/>
        <w:adjustRightInd w:val="0"/>
        <w:ind w:firstLine="540"/>
        <w:jc w:val="center"/>
        <w:rPr>
          <w:szCs w:val="28"/>
        </w:rPr>
      </w:pPr>
    </w:p>
    <w:p w:rsidR="007A25A6" w:rsidRPr="00DC0EE4" w:rsidRDefault="007A25A6" w:rsidP="00FB5586">
      <w:pPr>
        <w:widowControl w:val="0"/>
        <w:autoSpaceDE w:val="0"/>
        <w:autoSpaceDN w:val="0"/>
        <w:adjustRightInd w:val="0"/>
        <w:ind w:firstLine="540"/>
        <w:rPr>
          <w:szCs w:val="28"/>
        </w:rPr>
      </w:pPr>
      <w:proofErr w:type="gramStart"/>
      <w:r w:rsidRPr="00DC0EE4">
        <w:rPr>
          <w:szCs w:val="28"/>
        </w:rPr>
        <w:t xml:space="preserve">Внесение изменений в муниципальную программу обусловлено </w:t>
      </w:r>
      <w:r>
        <w:rPr>
          <w:szCs w:val="28"/>
        </w:rPr>
        <w:t>корректиро</w:t>
      </w:r>
      <w:r>
        <w:rPr>
          <w:szCs w:val="28"/>
        </w:rPr>
        <w:t>в</w:t>
      </w:r>
      <w:r>
        <w:rPr>
          <w:szCs w:val="28"/>
        </w:rPr>
        <w:t xml:space="preserve">кой </w:t>
      </w:r>
      <w:r w:rsidR="00FB5586">
        <w:rPr>
          <w:szCs w:val="28"/>
        </w:rPr>
        <w:t xml:space="preserve">бюджетных ассигнований на 2018 год и на плановый период 2018-2019 годов в соответствии с </w:t>
      </w:r>
      <w:r w:rsidR="00FB5586">
        <w:rPr>
          <w:color w:val="000000" w:themeColor="text1"/>
          <w:szCs w:val="28"/>
        </w:rPr>
        <w:t>решением городской Думы города Нижнего Новгорода от 13.12.2017 № 262 «О бюджете города Нижнего Новгорода на 2018 год и на плановый период 2019-2020 годов»,</w:t>
      </w:r>
      <w:r w:rsidR="00FB5586">
        <w:rPr>
          <w:szCs w:val="28"/>
        </w:rPr>
        <w:t xml:space="preserve"> а также с </w:t>
      </w:r>
      <w:r w:rsidRPr="00DC0EE4">
        <w:rPr>
          <w:szCs w:val="28"/>
        </w:rPr>
        <w:t xml:space="preserve">необходимостью </w:t>
      </w:r>
      <w:r w:rsidR="00FB5586">
        <w:rPr>
          <w:szCs w:val="28"/>
        </w:rPr>
        <w:t xml:space="preserve">исключения </w:t>
      </w:r>
      <w:r w:rsidRPr="00DC0EE4">
        <w:rPr>
          <w:szCs w:val="28"/>
        </w:rPr>
        <w:t>основного мероприятия 1.6.</w:t>
      </w:r>
      <w:proofErr w:type="gramEnd"/>
      <w:r w:rsidRPr="00DC0EE4">
        <w:rPr>
          <w:szCs w:val="28"/>
        </w:rPr>
        <w:t xml:space="preserve"> «Формирование комфортной городской среды» </w:t>
      </w:r>
      <w:r w:rsidR="00FB5586">
        <w:rPr>
          <w:szCs w:val="28"/>
        </w:rPr>
        <w:t>по причине формирования о</w:t>
      </w:r>
      <w:r w:rsidR="00FB5586">
        <w:rPr>
          <w:szCs w:val="28"/>
        </w:rPr>
        <w:t>т</w:t>
      </w:r>
      <w:r w:rsidR="00FB5586">
        <w:rPr>
          <w:szCs w:val="28"/>
        </w:rPr>
        <w:t xml:space="preserve">дельной муниципальной программы «Формирование комфортной городкой среды» на 2018-2022 годы. </w:t>
      </w:r>
    </w:p>
    <w:p w:rsidR="007A25A6" w:rsidRDefault="007A25A6" w:rsidP="007A25A6">
      <w:pPr>
        <w:rPr>
          <w:szCs w:val="28"/>
        </w:rPr>
      </w:pPr>
    </w:p>
    <w:p w:rsidR="00FB5586" w:rsidRPr="00DC0EE4" w:rsidRDefault="00FB5586" w:rsidP="007A25A6">
      <w:pPr>
        <w:rPr>
          <w:szCs w:val="28"/>
        </w:rPr>
      </w:pPr>
    </w:p>
    <w:p w:rsidR="007A25A6" w:rsidRPr="00DC0EE4" w:rsidRDefault="007A25A6" w:rsidP="00FB5586">
      <w:pPr>
        <w:autoSpaceDE w:val="0"/>
        <w:autoSpaceDN w:val="0"/>
        <w:adjustRightInd w:val="0"/>
        <w:ind w:firstLine="0"/>
        <w:outlineLvl w:val="0"/>
        <w:rPr>
          <w:szCs w:val="28"/>
        </w:rPr>
      </w:pPr>
      <w:r w:rsidRPr="00DC0EE4">
        <w:rPr>
          <w:szCs w:val="28"/>
        </w:rPr>
        <w:t xml:space="preserve">Директор департамента благоустройства </w:t>
      </w:r>
    </w:p>
    <w:p w:rsidR="007A25A6" w:rsidRPr="00DC0EE4" w:rsidRDefault="007A25A6" w:rsidP="00FB5586">
      <w:pPr>
        <w:autoSpaceDE w:val="0"/>
        <w:autoSpaceDN w:val="0"/>
        <w:adjustRightInd w:val="0"/>
        <w:ind w:firstLine="0"/>
        <w:outlineLvl w:val="0"/>
        <w:rPr>
          <w:szCs w:val="28"/>
        </w:rPr>
      </w:pPr>
      <w:r w:rsidRPr="00DC0EE4">
        <w:rPr>
          <w:szCs w:val="28"/>
        </w:rPr>
        <w:t>и дорожного хозяйства</w:t>
      </w:r>
    </w:p>
    <w:p w:rsidR="007A25A6" w:rsidRPr="00DC0EE4" w:rsidRDefault="007A25A6" w:rsidP="00FB5586">
      <w:pPr>
        <w:autoSpaceDE w:val="0"/>
        <w:autoSpaceDN w:val="0"/>
        <w:adjustRightInd w:val="0"/>
        <w:ind w:firstLine="0"/>
        <w:outlineLvl w:val="0"/>
        <w:rPr>
          <w:szCs w:val="28"/>
        </w:rPr>
      </w:pPr>
      <w:r w:rsidRPr="00DC0EE4">
        <w:rPr>
          <w:szCs w:val="28"/>
        </w:rPr>
        <w:t xml:space="preserve">администрации г.Н.Новгорода  </w:t>
      </w:r>
      <w:r w:rsidRPr="00DC0EE4">
        <w:rPr>
          <w:szCs w:val="28"/>
        </w:rPr>
        <w:tab/>
      </w:r>
      <w:r w:rsidR="00FB5586">
        <w:rPr>
          <w:szCs w:val="28"/>
        </w:rPr>
        <w:t xml:space="preserve">           </w:t>
      </w:r>
      <w:r w:rsidRPr="00DC0EE4">
        <w:rPr>
          <w:szCs w:val="28"/>
        </w:rPr>
        <w:t xml:space="preserve">                </w:t>
      </w:r>
      <w:r w:rsidR="00FB5586">
        <w:rPr>
          <w:szCs w:val="28"/>
        </w:rPr>
        <w:t xml:space="preserve">                                      </w:t>
      </w:r>
      <w:r w:rsidRPr="00DC0EE4">
        <w:rPr>
          <w:szCs w:val="28"/>
        </w:rPr>
        <w:t>В.Е.Рябцев</w:t>
      </w:r>
    </w:p>
    <w:p w:rsidR="007A25A6" w:rsidRPr="00DC0EE4" w:rsidRDefault="007A25A6" w:rsidP="007A25A6">
      <w:pPr>
        <w:autoSpaceDE w:val="0"/>
        <w:autoSpaceDN w:val="0"/>
        <w:adjustRightInd w:val="0"/>
        <w:ind w:firstLine="540"/>
        <w:jc w:val="center"/>
        <w:outlineLvl w:val="0"/>
        <w:rPr>
          <w:b/>
          <w:caps/>
          <w:szCs w:val="28"/>
        </w:rPr>
      </w:pPr>
    </w:p>
    <w:p w:rsidR="007A25A6" w:rsidRPr="00DC0EE4" w:rsidRDefault="007A25A6" w:rsidP="007A25A6">
      <w:pPr>
        <w:autoSpaceDE w:val="0"/>
        <w:autoSpaceDN w:val="0"/>
        <w:adjustRightInd w:val="0"/>
        <w:ind w:firstLine="540"/>
        <w:jc w:val="center"/>
        <w:outlineLvl w:val="0"/>
        <w:rPr>
          <w:b/>
          <w:caps/>
          <w:szCs w:val="28"/>
        </w:rPr>
      </w:pPr>
    </w:p>
    <w:p w:rsidR="00FB5586" w:rsidRDefault="00FB5586" w:rsidP="007A25A6">
      <w:pPr>
        <w:tabs>
          <w:tab w:val="left" w:pos="10980"/>
        </w:tabs>
        <w:ind w:firstLine="0"/>
        <w:jc w:val="left"/>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Default="00FB5586" w:rsidP="00FB5586">
      <w:pPr>
        <w:tabs>
          <w:tab w:val="left" w:pos="4638"/>
        </w:tabs>
        <w:ind w:firstLine="0"/>
        <w:rPr>
          <w:szCs w:val="28"/>
        </w:rPr>
      </w:pPr>
    </w:p>
    <w:p w:rsidR="00FB5586" w:rsidRDefault="00FB5586" w:rsidP="00FB5586">
      <w:r>
        <w:br w:type="page"/>
      </w:r>
    </w:p>
    <w:p w:rsidR="00FB5586" w:rsidRPr="00DC0EE4" w:rsidRDefault="00FB5586" w:rsidP="00FB5586">
      <w:pPr>
        <w:autoSpaceDE w:val="0"/>
        <w:autoSpaceDN w:val="0"/>
        <w:adjustRightInd w:val="0"/>
        <w:ind w:firstLine="540"/>
        <w:jc w:val="center"/>
        <w:outlineLvl w:val="0"/>
        <w:rPr>
          <w:b/>
          <w:caps/>
          <w:szCs w:val="28"/>
        </w:rPr>
      </w:pPr>
      <w:r w:rsidRPr="00DC0EE4">
        <w:rPr>
          <w:b/>
          <w:caps/>
          <w:szCs w:val="28"/>
        </w:rPr>
        <w:lastRenderedPageBreak/>
        <w:t>финансово-экономическое обоснование</w:t>
      </w:r>
    </w:p>
    <w:p w:rsidR="00FB5586" w:rsidRPr="00DC0EE4" w:rsidRDefault="00FB5586" w:rsidP="00FB5586">
      <w:pPr>
        <w:tabs>
          <w:tab w:val="left" w:pos="8280"/>
        </w:tabs>
        <w:jc w:val="center"/>
        <w:rPr>
          <w:szCs w:val="28"/>
        </w:rPr>
      </w:pPr>
      <w:r w:rsidRPr="00DC0EE4">
        <w:rPr>
          <w:szCs w:val="28"/>
        </w:rPr>
        <w:t>к проекту решения городской Думы города Нижнего Новгорода</w:t>
      </w:r>
    </w:p>
    <w:p w:rsidR="00FB5586" w:rsidRDefault="00FB5586" w:rsidP="00FB5586">
      <w:pPr>
        <w:widowControl w:val="0"/>
        <w:autoSpaceDE w:val="0"/>
        <w:autoSpaceDN w:val="0"/>
        <w:adjustRightInd w:val="0"/>
        <w:ind w:firstLine="540"/>
        <w:jc w:val="center"/>
        <w:rPr>
          <w:szCs w:val="28"/>
        </w:rPr>
      </w:pPr>
      <w:r>
        <w:rPr>
          <w:szCs w:val="28"/>
        </w:rPr>
        <w:t>«</w:t>
      </w:r>
      <w:r w:rsidRPr="00DC0EE4">
        <w:rPr>
          <w:szCs w:val="28"/>
        </w:rPr>
        <w:t>О согласовании проекта постановления администрации города Нижнего Но</w:t>
      </w:r>
      <w:r w:rsidRPr="00DC0EE4">
        <w:rPr>
          <w:szCs w:val="28"/>
        </w:rPr>
        <w:t>в</w:t>
      </w:r>
      <w:r w:rsidRPr="00DC0EE4">
        <w:rPr>
          <w:szCs w:val="28"/>
        </w:rPr>
        <w:t xml:space="preserve">города «О внесении изменений в </w:t>
      </w:r>
      <w:r>
        <w:rPr>
          <w:szCs w:val="28"/>
        </w:rPr>
        <w:t>муниципальную программу города Нижнего Но</w:t>
      </w:r>
      <w:r>
        <w:rPr>
          <w:szCs w:val="28"/>
        </w:rPr>
        <w:t>в</w:t>
      </w:r>
      <w:r>
        <w:rPr>
          <w:szCs w:val="28"/>
        </w:rPr>
        <w:t>города «Благоустройство города Нижнего Новгорода» на 2018-2020 годы», утве</w:t>
      </w:r>
      <w:r>
        <w:rPr>
          <w:szCs w:val="28"/>
        </w:rPr>
        <w:t>р</w:t>
      </w:r>
      <w:r>
        <w:rPr>
          <w:szCs w:val="28"/>
        </w:rPr>
        <w:t xml:space="preserve">жденную постановлением </w:t>
      </w:r>
      <w:r w:rsidRPr="00DC0EE4">
        <w:rPr>
          <w:szCs w:val="28"/>
        </w:rPr>
        <w:t>администраци</w:t>
      </w:r>
      <w:r>
        <w:rPr>
          <w:szCs w:val="28"/>
        </w:rPr>
        <w:t>и города Нижнего Новгорода от 25.12.2017 № 6243</w:t>
      </w:r>
      <w:r w:rsidRPr="00DC0EE4">
        <w:rPr>
          <w:szCs w:val="28"/>
        </w:rPr>
        <w:t xml:space="preserve">» </w:t>
      </w:r>
    </w:p>
    <w:p w:rsidR="00FB5586" w:rsidRPr="00DC0EE4" w:rsidRDefault="00FB5586" w:rsidP="00FB5586">
      <w:pPr>
        <w:widowControl w:val="0"/>
        <w:autoSpaceDE w:val="0"/>
        <w:autoSpaceDN w:val="0"/>
        <w:adjustRightInd w:val="0"/>
        <w:ind w:firstLine="0"/>
        <w:rPr>
          <w:szCs w:val="28"/>
        </w:rPr>
      </w:pPr>
    </w:p>
    <w:p w:rsidR="00FB5586" w:rsidRDefault="00FB5586" w:rsidP="004C219A">
      <w:pPr>
        <w:widowControl w:val="0"/>
        <w:autoSpaceDE w:val="0"/>
        <w:autoSpaceDN w:val="0"/>
        <w:adjustRightInd w:val="0"/>
        <w:ind w:firstLine="540"/>
        <w:rPr>
          <w:szCs w:val="28"/>
        </w:rPr>
      </w:pPr>
      <w:r w:rsidRPr="00DC0EE4">
        <w:rPr>
          <w:szCs w:val="28"/>
        </w:rPr>
        <w:t xml:space="preserve">Принятие проекта решения городской Думы города Нижнего </w:t>
      </w:r>
      <w:r>
        <w:rPr>
          <w:szCs w:val="28"/>
        </w:rPr>
        <w:t>Новгорода «</w:t>
      </w:r>
      <w:r w:rsidRPr="00DC0EE4">
        <w:rPr>
          <w:szCs w:val="28"/>
        </w:rPr>
        <w:t>О с</w:t>
      </w:r>
      <w:r w:rsidRPr="00DC0EE4">
        <w:rPr>
          <w:szCs w:val="28"/>
        </w:rPr>
        <w:t>о</w:t>
      </w:r>
      <w:r w:rsidRPr="00DC0EE4">
        <w:rPr>
          <w:szCs w:val="28"/>
        </w:rPr>
        <w:t xml:space="preserve">гласовании проекта постановления администрации города Нижнего Новгорода «О внесении изменений в </w:t>
      </w:r>
      <w:r>
        <w:rPr>
          <w:szCs w:val="28"/>
        </w:rPr>
        <w:t>муниципальную программу города Нижнего Новгорода «Бл</w:t>
      </w:r>
      <w:r>
        <w:rPr>
          <w:szCs w:val="28"/>
        </w:rPr>
        <w:t>а</w:t>
      </w:r>
      <w:r>
        <w:rPr>
          <w:szCs w:val="28"/>
        </w:rPr>
        <w:t>гоустройство города Нижнего Новгорода» на 2018-2020 годы», утвержденную п</w:t>
      </w:r>
      <w:r>
        <w:rPr>
          <w:szCs w:val="28"/>
        </w:rPr>
        <w:t>о</w:t>
      </w:r>
      <w:r>
        <w:rPr>
          <w:szCs w:val="28"/>
        </w:rPr>
        <w:t xml:space="preserve">становлением </w:t>
      </w:r>
      <w:r w:rsidRPr="00DC0EE4">
        <w:rPr>
          <w:szCs w:val="28"/>
        </w:rPr>
        <w:t>администраци</w:t>
      </w:r>
      <w:r>
        <w:rPr>
          <w:szCs w:val="28"/>
        </w:rPr>
        <w:t>и города Нижнего Новгорода от 25.12.2017 № 6243</w:t>
      </w:r>
      <w:r w:rsidRPr="00DC0EE4">
        <w:rPr>
          <w:szCs w:val="28"/>
        </w:rPr>
        <w:t xml:space="preserve">» </w:t>
      </w:r>
    </w:p>
    <w:p w:rsidR="00FB5586" w:rsidRPr="00DC0EE4" w:rsidRDefault="00FB5586" w:rsidP="004C219A">
      <w:pPr>
        <w:widowControl w:val="0"/>
        <w:autoSpaceDE w:val="0"/>
        <w:autoSpaceDN w:val="0"/>
        <w:adjustRightInd w:val="0"/>
        <w:ind w:firstLine="0"/>
        <w:rPr>
          <w:bCs/>
          <w:szCs w:val="28"/>
        </w:rPr>
      </w:pPr>
      <w:r w:rsidRPr="00DC0EE4">
        <w:rPr>
          <w:szCs w:val="28"/>
        </w:rPr>
        <w:t>не требует дополнительных расходов городского бюджета.</w:t>
      </w:r>
    </w:p>
    <w:p w:rsidR="00FB5586" w:rsidRPr="00DC0EE4" w:rsidRDefault="00FB5586" w:rsidP="004C219A">
      <w:pPr>
        <w:ind w:firstLine="709"/>
        <w:rPr>
          <w:szCs w:val="28"/>
        </w:rPr>
      </w:pPr>
    </w:p>
    <w:p w:rsidR="00FB5586" w:rsidRPr="00DC0EE4" w:rsidRDefault="00FB5586" w:rsidP="004C219A">
      <w:pPr>
        <w:ind w:firstLine="709"/>
        <w:rPr>
          <w:szCs w:val="28"/>
        </w:rPr>
      </w:pPr>
    </w:p>
    <w:p w:rsidR="00FB5586" w:rsidRPr="00DC0EE4" w:rsidRDefault="00FB5586" w:rsidP="00FB5586">
      <w:pPr>
        <w:ind w:firstLine="709"/>
        <w:rPr>
          <w:szCs w:val="28"/>
        </w:rPr>
      </w:pPr>
    </w:p>
    <w:p w:rsidR="00FB5586" w:rsidRPr="00DC0EE4" w:rsidRDefault="00FB5586" w:rsidP="00FB5586">
      <w:pPr>
        <w:autoSpaceDE w:val="0"/>
        <w:autoSpaceDN w:val="0"/>
        <w:adjustRightInd w:val="0"/>
        <w:ind w:firstLine="0"/>
        <w:outlineLvl w:val="0"/>
        <w:rPr>
          <w:szCs w:val="28"/>
        </w:rPr>
      </w:pPr>
      <w:r w:rsidRPr="00DC0EE4">
        <w:rPr>
          <w:szCs w:val="28"/>
        </w:rPr>
        <w:t>Директор департамента благоустройства</w:t>
      </w:r>
    </w:p>
    <w:p w:rsidR="00FB5586" w:rsidRPr="00DC0EE4" w:rsidRDefault="00FB5586" w:rsidP="00FB5586">
      <w:pPr>
        <w:autoSpaceDE w:val="0"/>
        <w:autoSpaceDN w:val="0"/>
        <w:adjustRightInd w:val="0"/>
        <w:ind w:firstLine="0"/>
        <w:outlineLvl w:val="0"/>
        <w:rPr>
          <w:szCs w:val="28"/>
        </w:rPr>
      </w:pPr>
      <w:r w:rsidRPr="00DC0EE4">
        <w:rPr>
          <w:szCs w:val="28"/>
        </w:rPr>
        <w:t>и дорожного хозяйства</w:t>
      </w:r>
    </w:p>
    <w:p w:rsidR="00FB5586" w:rsidRDefault="00FB5586" w:rsidP="00FB5586">
      <w:pPr>
        <w:tabs>
          <w:tab w:val="left" w:pos="4638"/>
        </w:tabs>
        <w:ind w:firstLine="0"/>
        <w:rPr>
          <w:szCs w:val="28"/>
        </w:rPr>
      </w:pPr>
      <w:r w:rsidRPr="00DC0EE4">
        <w:rPr>
          <w:szCs w:val="28"/>
        </w:rPr>
        <w:t xml:space="preserve">администрации г.Н.Новгорода  </w:t>
      </w:r>
      <w:r w:rsidRPr="00DC0EE4">
        <w:rPr>
          <w:szCs w:val="28"/>
        </w:rPr>
        <w:tab/>
      </w:r>
      <w:r>
        <w:rPr>
          <w:szCs w:val="28"/>
        </w:rPr>
        <w:t xml:space="preserve">  </w:t>
      </w:r>
      <w:r w:rsidRPr="00DC0EE4">
        <w:rPr>
          <w:szCs w:val="28"/>
        </w:rPr>
        <w:t xml:space="preserve">                                                          В.Е.Рябцев</w:t>
      </w: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Pr="00FB5586" w:rsidRDefault="00FB5586" w:rsidP="00FB5586">
      <w:pPr>
        <w:rPr>
          <w:szCs w:val="28"/>
        </w:rPr>
      </w:pPr>
    </w:p>
    <w:p w:rsidR="00FB5586" w:rsidRDefault="00FB5586" w:rsidP="00FB5586">
      <w:pPr>
        <w:rPr>
          <w:szCs w:val="28"/>
        </w:rPr>
      </w:pPr>
    </w:p>
    <w:p w:rsidR="00FB5586" w:rsidRDefault="00FB5586" w:rsidP="00FB5586">
      <w:pPr>
        <w:rPr>
          <w:szCs w:val="28"/>
        </w:rPr>
      </w:pPr>
    </w:p>
    <w:p w:rsidR="00FB5586" w:rsidRDefault="00FB5586">
      <w:pPr>
        <w:ind w:firstLine="0"/>
        <w:jc w:val="left"/>
        <w:rPr>
          <w:szCs w:val="28"/>
        </w:rPr>
      </w:pPr>
      <w:r>
        <w:rPr>
          <w:szCs w:val="28"/>
        </w:rPr>
        <w:br w:type="page"/>
      </w:r>
    </w:p>
    <w:p w:rsidR="00FB5586" w:rsidRPr="00DC0EE4" w:rsidRDefault="00FB5586" w:rsidP="00FB5586">
      <w:pPr>
        <w:jc w:val="center"/>
        <w:rPr>
          <w:b/>
          <w:caps/>
          <w:szCs w:val="28"/>
        </w:rPr>
      </w:pPr>
      <w:r w:rsidRPr="00DC0EE4">
        <w:rPr>
          <w:b/>
          <w:caps/>
          <w:szCs w:val="28"/>
        </w:rPr>
        <w:lastRenderedPageBreak/>
        <w:t>перечень</w:t>
      </w:r>
    </w:p>
    <w:p w:rsidR="00FB5586" w:rsidRPr="00DC0EE4" w:rsidRDefault="00FB5586" w:rsidP="00FB5586">
      <w:pPr>
        <w:jc w:val="center"/>
        <w:rPr>
          <w:szCs w:val="28"/>
        </w:rPr>
      </w:pPr>
      <w:r w:rsidRPr="00DC0EE4">
        <w:rPr>
          <w:szCs w:val="28"/>
        </w:rPr>
        <w:t>муниципальных правовых актов, подлежащих</w:t>
      </w:r>
    </w:p>
    <w:p w:rsidR="00FB5586" w:rsidRPr="00DC0EE4" w:rsidRDefault="00FB5586" w:rsidP="00FB5586">
      <w:pPr>
        <w:jc w:val="center"/>
        <w:rPr>
          <w:szCs w:val="28"/>
        </w:rPr>
      </w:pPr>
      <w:r w:rsidRPr="00DC0EE4">
        <w:rPr>
          <w:szCs w:val="28"/>
        </w:rPr>
        <w:t>признанию утратившими силу, изменению или принятию в связи с принятием</w:t>
      </w:r>
    </w:p>
    <w:p w:rsidR="00FB5586" w:rsidRDefault="00FB5586" w:rsidP="00FB5586">
      <w:pPr>
        <w:widowControl w:val="0"/>
        <w:autoSpaceDE w:val="0"/>
        <w:autoSpaceDN w:val="0"/>
        <w:adjustRightInd w:val="0"/>
        <w:ind w:firstLine="540"/>
        <w:jc w:val="center"/>
        <w:rPr>
          <w:szCs w:val="28"/>
        </w:rPr>
      </w:pPr>
      <w:r w:rsidRPr="00DC0EE4">
        <w:rPr>
          <w:szCs w:val="28"/>
        </w:rPr>
        <w:t xml:space="preserve">проекта решения городской Думы города Нижнего Новгорода </w:t>
      </w:r>
      <w:r>
        <w:rPr>
          <w:szCs w:val="28"/>
        </w:rPr>
        <w:t>«</w:t>
      </w:r>
      <w:r w:rsidRPr="00DC0EE4">
        <w:rPr>
          <w:szCs w:val="28"/>
        </w:rPr>
        <w:t>О согласовании проекта постановления администрации города Нижнего Новгорода «О внесении и</w:t>
      </w:r>
      <w:r w:rsidRPr="00DC0EE4">
        <w:rPr>
          <w:szCs w:val="28"/>
        </w:rPr>
        <w:t>з</w:t>
      </w:r>
      <w:r w:rsidRPr="00DC0EE4">
        <w:rPr>
          <w:szCs w:val="28"/>
        </w:rPr>
        <w:t xml:space="preserve">менений в </w:t>
      </w:r>
      <w:r>
        <w:rPr>
          <w:szCs w:val="28"/>
        </w:rPr>
        <w:t>муниципальную программу города Нижнего Новгорода «Благоустройс</w:t>
      </w:r>
      <w:r>
        <w:rPr>
          <w:szCs w:val="28"/>
        </w:rPr>
        <w:t>т</w:t>
      </w:r>
      <w:r>
        <w:rPr>
          <w:szCs w:val="28"/>
        </w:rPr>
        <w:t xml:space="preserve">во города Нижнего Новгорода» на 2018-2020 годы», утвержденную постановлением </w:t>
      </w:r>
      <w:r w:rsidRPr="00DC0EE4">
        <w:rPr>
          <w:szCs w:val="28"/>
        </w:rPr>
        <w:t>администраци</w:t>
      </w:r>
      <w:r>
        <w:rPr>
          <w:szCs w:val="28"/>
        </w:rPr>
        <w:t>и города Нижнего Новгорода от 25.12.2017 № 6243</w:t>
      </w:r>
      <w:r w:rsidRPr="00DC0EE4">
        <w:rPr>
          <w:szCs w:val="28"/>
        </w:rPr>
        <w:t>»</w:t>
      </w:r>
    </w:p>
    <w:p w:rsidR="00FB5586" w:rsidRDefault="00FB5586" w:rsidP="00FB5586">
      <w:pPr>
        <w:widowControl w:val="0"/>
        <w:autoSpaceDE w:val="0"/>
        <w:autoSpaceDN w:val="0"/>
        <w:adjustRightInd w:val="0"/>
        <w:ind w:firstLine="540"/>
        <w:jc w:val="center"/>
        <w:rPr>
          <w:szCs w:val="28"/>
        </w:rPr>
      </w:pPr>
    </w:p>
    <w:p w:rsidR="00FB5586" w:rsidRDefault="00FB5586" w:rsidP="00CA1A6B">
      <w:pPr>
        <w:widowControl w:val="0"/>
        <w:autoSpaceDE w:val="0"/>
        <w:autoSpaceDN w:val="0"/>
        <w:adjustRightInd w:val="0"/>
        <w:ind w:firstLine="540"/>
        <w:rPr>
          <w:szCs w:val="28"/>
        </w:rPr>
      </w:pPr>
      <w:r w:rsidRPr="00DC0EE4">
        <w:rPr>
          <w:szCs w:val="28"/>
        </w:rPr>
        <w:t>В связи с принятием проекта решения городской Думы города Нижнего Новг</w:t>
      </w:r>
      <w:r w:rsidRPr="00DC0EE4">
        <w:rPr>
          <w:szCs w:val="28"/>
        </w:rPr>
        <w:t>о</w:t>
      </w:r>
      <w:r w:rsidRPr="00DC0EE4">
        <w:rPr>
          <w:szCs w:val="28"/>
        </w:rPr>
        <w:t>рода</w:t>
      </w:r>
      <w:r>
        <w:rPr>
          <w:szCs w:val="28"/>
        </w:rPr>
        <w:t xml:space="preserve"> «</w:t>
      </w:r>
      <w:r w:rsidRPr="00DC0EE4">
        <w:rPr>
          <w:szCs w:val="28"/>
        </w:rPr>
        <w:t>О согласовании проекта постановления администрации города Нижнего Но</w:t>
      </w:r>
      <w:r w:rsidRPr="00DC0EE4">
        <w:rPr>
          <w:szCs w:val="28"/>
        </w:rPr>
        <w:t>в</w:t>
      </w:r>
      <w:r w:rsidRPr="00DC0EE4">
        <w:rPr>
          <w:szCs w:val="28"/>
        </w:rPr>
        <w:t xml:space="preserve">города «О внесении изменений в </w:t>
      </w:r>
      <w:r>
        <w:rPr>
          <w:szCs w:val="28"/>
        </w:rPr>
        <w:t>муниципальную программу города Нижнего Но</w:t>
      </w:r>
      <w:r>
        <w:rPr>
          <w:szCs w:val="28"/>
        </w:rPr>
        <w:t>в</w:t>
      </w:r>
      <w:r>
        <w:rPr>
          <w:szCs w:val="28"/>
        </w:rPr>
        <w:t>города «Благоустройство города Нижнего Новгорода» на 2018-2020 годы», требуе</w:t>
      </w:r>
      <w:r>
        <w:rPr>
          <w:szCs w:val="28"/>
        </w:rPr>
        <w:t>т</w:t>
      </w:r>
      <w:r>
        <w:rPr>
          <w:szCs w:val="28"/>
        </w:rPr>
        <w:t>ся внести изменения в п</w:t>
      </w:r>
      <w:r w:rsidRPr="00DC0EE4">
        <w:rPr>
          <w:szCs w:val="28"/>
        </w:rPr>
        <w:t>остановление администрации города Нижнего Новгоро</w:t>
      </w:r>
      <w:r>
        <w:rPr>
          <w:szCs w:val="28"/>
        </w:rPr>
        <w:t>да от 25.12.2017 № 6243</w:t>
      </w:r>
      <w:r w:rsidRPr="00DC0EE4">
        <w:rPr>
          <w:szCs w:val="28"/>
        </w:rPr>
        <w:t xml:space="preserve"> </w:t>
      </w:r>
      <w:r w:rsidR="00CA1A6B">
        <w:rPr>
          <w:szCs w:val="28"/>
        </w:rPr>
        <w:t>«</w:t>
      </w:r>
      <w:r w:rsidR="00CA1A6B" w:rsidRPr="00CA1A6B">
        <w:rPr>
          <w:szCs w:val="28"/>
        </w:rPr>
        <w:t>О</w:t>
      </w:r>
      <w:r w:rsidR="00CA1A6B">
        <w:rPr>
          <w:szCs w:val="28"/>
        </w:rPr>
        <w:t>б утверждении муниципальной про</w:t>
      </w:r>
      <w:r w:rsidR="00CA1A6B" w:rsidRPr="00CA1A6B">
        <w:rPr>
          <w:szCs w:val="28"/>
        </w:rPr>
        <w:t>граммы «Благоустройство города Нижнего Новгорода» на 2018-2020 годы</w:t>
      </w:r>
      <w:r w:rsidR="00CA1A6B">
        <w:rPr>
          <w:szCs w:val="28"/>
        </w:rPr>
        <w:t>.</w:t>
      </w:r>
    </w:p>
    <w:p w:rsidR="00FB5586" w:rsidRPr="00DC0EE4" w:rsidRDefault="00FB5586" w:rsidP="00FB5586">
      <w:pPr>
        <w:jc w:val="center"/>
        <w:rPr>
          <w:szCs w:val="28"/>
        </w:rPr>
      </w:pPr>
    </w:p>
    <w:p w:rsidR="00CA1A6B" w:rsidRDefault="00CA1A6B" w:rsidP="00FB5586">
      <w:pPr>
        <w:rPr>
          <w:szCs w:val="28"/>
        </w:rPr>
      </w:pPr>
    </w:p>
    <w:p w:rsidR="00CA1A6B" w:rsidRPr="00CA1A6B" w:rsidRDefault="00CA1A6B" w:rsidP="00CA1A6B">
      <w:pPr>
        <w:rPr>
          <w:szCs w:val="28"/>
        </w:rPr>
      </w:pPr>
    </w:p>
    <w:p w:rsidR="004C219A" w:rsidRPr="00DC0EE4" w:rsidRDefault="004C219A" w:rsidP="004C219A">
      <w:pPr>
        <w:autoSpaceDE w:val="0"/>
        <w:autoSpaceDN w:val="0"/>
        <w:adjustRightInd w:val="0"/>
        <w:ind w:firstLine="0"/>
        <w:outlineLvl w:val="0"/>
        <w:rPr>
          <w:szCs w:val="28"/>
        </w:rPr>
      </w:pPr>
      <w:r w:rsidRPr="00DC0EE4">
        <w:rPr>
          <w:szCs w:val="28"/>
        </w:rPr>
        <w:t>Директор департамента благоустройства</w:t>
      </w:r>
    </w:p>
    <w:p w:rsidR="004C219A" w:rsidRPr="00DC0EE4" w:rsidRDefault="004C219A" w:rsidP="004C219A">
      <w:pPr>
        <w:autoSpaceDE w:val="0"/>
        <w:autoSpaceDN w:val="0"/>
        <w:adjustRightInd w:val="0"/>
        <w:ind w:firstLine="0"/>
        <w:outlineLvl w:val="0"/>
        <w:rPr>
          <w:szCs w:val="28"/>
        </w:rPr>
      </w:pPr>
      <w:r w:rsidRPr="00DC0EE4">
        <w:rPr>
          <w:szCs w:val="28"/>
        </w:rPr>
        <w:t>и дорожного хозяйства</w:t>
      </w:r>
    </w:p>
    <w:p w:rsidR="004C219A" w:rsidRDefault="004C219A" w:rsidP="004C219A">
      <w:pPr>
        <w:tabs>
          <w:tab w:val="left" w:pos="4638"/>
        </w:tabs>
        <w:ind w:firstLine="0"/>
        <w:rPr>
          <w:szCs w:val="28"/>
        </w:rPr>
      </w:pPr>
      <w:r w:rsidRPr="00DC0EE4">
        <w:rPr>
          <w:szCs w:val="28"/>
        </w:rPr>
        <w:t xml:space="preserve">администрации г.Н.Новгорода  </w:t>
      </w:r>
      <w:r w:rsidRPr="00DC0EE4">
        <w:rPr>
          <w:szCs w:val="28"/>
        </w:rPr>
        <w:tab/>
      </w:r>
      <w:r>
        <w:rPr>
          <w:szCs w:val="28"/>
        </w:rPr>
        <w:t xml:space="preserve">  </w:t>
      </w:r>
      <w:r w:rsidRPr="00DC0EE4">
        <w:rPr>
          <w:szCs w:val="28"/>
        </w:rPr>
        <w:t xml:space="preserve">                                                          В.Е.Рябцев</w:t>
      </w:r>
    </w:p>
    <w:p w:rsidR="00CA1A6B" w:rsidRPr="00CA1A6B" w:rsidRDefault="00CA1A6B" w:rsidP="004C219A">
      <w:pPr>
        <w:ind w:firstLine="0"/>
        <w:rPr>
          <w:szCs w:val="28"/>
        </w:rPr>
      </w:pPr>
    </w:p>
    <w:p w:rsidR="00CA1A6B" w:rsidRPr="00CA1A6B" w:rsidRDefault="00CA1A6B" w:rsidP="00CA1A6B">
      <w:pPr>
        <w:rPr>
          <w:szCs w:val="28"/>
        </w:rPr>
      </w:pPr>
    </w:p>
    <w:p w:rsidR="00CA1A6B" w:rsidRPr="00CA1A6B" w:rsidRDefault="00CA1A6B" w:rsidP="00CA1A6B">
      <w:pPr>
        <w:rPr>
          <w:szCs w:val="28"/>
        </w:rPr>
      </w:pPr>
    </w:p>
    <w:p w:rsidR="00CA1A6B" w:rsidRPr="00CA1A6B" w:rsidRDefault="00CA1A6B" w:rsidP="00CA1A6B">
      <w:pPr>
        <w:rPr>
          <w:szCs w:val="28"/>
        </w:rPr>
      </w:pPr>
    </w:p>
    <w:p w:rsidR="00CA1A6B" w:rsidRPr="00CA1A6B" w:rsidRDefault="00CA1A6B" w:rsidP="00CA1A6B">
      <w:pPr>
        <w:rPr>
          <w:szCs w:val="28"/>
        </w:rPr>
      </w:pPr>
    </w:p>
    <w:p w:rsidR="00CA1A6B" w:rsidRPr="00CA1A6B" w:rsidRDefault="00CA1A6B" w:rsidP="00CA1A6B">
      <w:pPr>
        <w:rPr>
          <w:szCs w:val="28"/>
        </w:rPr>
      </w:pPr>
    </w:p>
    <w:p w:rsidR="00CA1A6B" w:rsidRPr="00CA1A6B" w:rsidRDefault="00CA1A6B" w:rsidP="00CA1A6B">
      <w:pPr>
        <w:rPr>
          <w:szCs w:val="28"/>
        </w:rPr>
      </w:pPr>
    </w:p>
    <w:p w:rsidR="00CA1A6B" w:rsidRPr="00CA1A6B" w:rsidRDefault="00CA1A6B" w:rsidP="00CA1A6B">
      <w:pPr>
        <w:rPr>
          <w:szCs w:val="28"/>
        </w:rPr>
      </w:pPr>
    </w:p>
    <w:p w:rsidR="00CA1A6B" w:rsidRPr="00CA1A6B" w:rsidRDefault="00CA1A6B" w:rsidP="00CA1A6B">
      <w:pPr>
        <w:rPr>
          <w:szCs w:val="28"/>
        </w:rPr>
      </w:pPr>
    </w:p>
    <w:p w:rsidR="00CA1A6B" w:rsidRPr="00CA1A6B" w:rsidRDefault="00CA1A6B" w:rsidP="00CA1A6B">
      <w:pPr>
        <w:rPr>
          <w:szCs w:val="28"/>
        </w:rPr>
      </w:pPr>
    </w:p>
    <w:p w:rsidR="00CA1A6B" w:rsidRPr="00CA1A6B" w:rsidRDefault="00CA1A6B" w:rsidP="00CA1A6B">
      <w:pPr>
        <w:rPr>
          <w:szCs w:val="28"/>
        </w:rPr>
      </w:pPr>
    </w:p>
    <w:p w:rsidR="00CA1A6B" w:rsidRPr="00CA1A6B" w:rsidRDefault="00CA1A6B" w:rsidP="00CA1A6B">
      <w:pPr>
        <w:rPr>
          <w:szCs w:val="28"/>
        </w:rPr>
      </w:pPr>
    </w:p>
    <w:p w:rsidR="00CA1A6B" w:rsidRPr="00CA1A6B" w:rsidRDefault="00CA1A6B" w:rsidP="00CA1A6B">
      <w:pPr>
        <w:rPr>
          <w:szCs w:val="28"/>
        </w:rPr>
      </w:pPr>
    </w:p>
    <w:p w:rsidR="00CA1A6B" w:rsidRPr="00CA1A6B" w:rsidRDefault="00CA1A6B" w:rsidP="00CA1A6B">
      <w:pPr>
        <w:rPr>
          <w:szCs w:val="28"/>
        </w:rPr>
      </w:pPr>
    </w:p>
    <w:p w:rsidR="00CA1A6B" w:rsidRPr="00CA1A6B" w:rsidRDefault="00CA1A6B" w:rsidP="00CA1A6B">
      <w:pPr>
        <w:rPr>
          <w:szCs w:val="28"/>
        </w:rPr>
      </w:pPr>
    </w:p>
    <w:p w:rsidR="00CA1A6B" w:rsidRPr="00CA1A6B" w:rsidRDefault="00CA1A6B" w:rsidP="00CA1A6B">
      <w:pPr>
        <w:rPr>
          <w:szCs w:val="28"/>
        </w:rPr>
      </w:pPr>
    </w:p>
    <w:p w:rsidR="00CA1A6B" w:rsidRPr="00CA1A6B" w:rsidRDefault="00CA1A6B" w:rsidP="00CA1A6B">
      <w:pPr>
        <w:rPr>
          <w:szCs w:val="28"/>
        </w:rPr>
      </w:pPr>
    </w:p>
    <w:p w:rsidR="00CA1A6B" w:rsidRPr="00CA1A6B" w:rsidRDefault="00CA1A6B" w:rsidP="00CA1A6B">
      <w:pPr>
        <w:rPr>
          <w:szCs w:val="28"/>
        </w:rPr>
      </w:pPr>
    </w:p>
    <w:p w:rsidR="00CA1A6B" w:rsidRPr="00CA1A6B" w:rsidRDefault="00CA1A6B" w:rsidP="00CA1A6B">
      <w:pPr>
        <w:rPr>
          <w:szCs w:val="28"/>
        </w:rPr>
      </w:pPr>
    </w:p>
    <w:p w:rsidR="00CA1A6B" w:rsidRDefault="00CA1A6B">
      <w:pPr>
        <w:ind w:firstLine="0"/>
        <w:jc w:val="left"/>
        <w:rPr>
          <w:szCs w:val="28"/>
        </w:rPr>
      </w:pPr>
    </w:p>
    <w:p w:rsidR="004C219A" w:rsidRDefault="004C219A">
      <w:pPr>
        <w:ind w:firstLine="0"/>
        <w:jc w:val="left"/>
        <w:rPr>
          <w:szCs w:val="28"/>
        </w:rPr>
      </w:pPr>
    </w:p>
    <w:p w:rsidR="004C219A" w:rsidRDefault="004C219A">
      <w:pPr>
        <w:ind w:firstLine="0"/>
        <w:jc w:val="left"/>
        <w:rPr>
          <w:szCs w:val="28"/>
        </w:rPr>
      </w:pPr>
    </w:p>
    <w:p w:rsidR="00CA1A6B" w:rsidRPr="00DC0EE4" w:rsidRDefault="00CA1A6B" w:rsidP="00CA1A6B">
      <w:pPr>
        <w:jc w:val="center"/>
        <w:rPr>
          <w:szCs w:val="28"/>
        </w:rPr>
      </w:pPr>
      <w:r w:rsidRPr="00DC0EE4">
        <w:rPr>
          <w:szCs w:val="28"/>
        </w:rPr>
        <w:lastRenderedPageBreak/>
        <w:t>Лист согласования</w:t>
      </w:r>
    </w:p>
    <w:p w:rsidR="00CA1A6B" w:rsidRPr="00DC0EE4" w:rsidRDefault="00CA1A6B" w:rsidP="00CA1A6B">
      <w:pPr>
        <w:jc w:val="center"/>
        <w:rPr>
          <w:szCs w:val="28"/>
        </w:rPr>
      </w:pPr>
      <w:r w:rsidRPr="00DC0EE4">
        <w:rPr>
          <w:szCs w:val="28"/>
        </w:rPr>
        <w:t>к проекту решения городской Думы города Нижнего Новгорода</w:t>
      </w:r>
      <w:r>
        <w:rPr>
          <w:szCs w:val="28"/>
        </w:rPr>
        <w:t xml:space="preserve"> «</w:t>
      </w:r>
      <w:r w:rsidRPr="00DC0EE4">
        <w:rPr>
          <w:szCs w:val="28"/>
        </w:rPr>
        <w:t>О согласов</w:t>
      </w:r>
      <w:r w:rsidRPr="00DC0EE4">
        <w:rPr>
          <w:szCs w:val="28"/>
        </w:rPr>
        <w:t>а</w:t>
      </w:r>
      <w:r w:rsidRPr="00DC0EE4">
        <w:rPr>
          <w:szCs w:val="28"/>
        </w:rPr>
        <w:t xml:space="preserve">нии проекта постановления администрации города Нижнего Новгорода «О внесении изменений в </w:t>
      </w:r>
      <w:r>
        <w:rPr>
          <w:szCs w:val="28"/>
        </w:rPr>
        <w:t>муниципальную программу города Нижнего Новгорода «Благоустро</w:t>
      </w:r>
      <w:r>
        <w:rPr>
          <w:szCs w:val="28"/>
        </w:rPr>
        <w:t>й</w:t>
      </w:r>
      <w:r>
        <w:rPr>
          <w:szCs w:val="28"/>
        </w:rPr>
        <w:t>ство города Нижнего Новгорода» на 2018-2020 годы»</w:t>
      </w:r>
    </w:p>
    <w:p w:rsidR="00CA1A6B" w:rsidRPr="00DC0EE4" w:rsidRDefault="00CA1A6B" w:rsidP="00CA1A6B">
      <w:pPr>
        <w:jc w:val="cente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78"/>
        <w:gridCol w:w="1975"/>
        <w:gridCol w:w="2313"/>
      </w:tblGrid>
      <w:tr w:rsidR="00CA1A6B" w:rsidRPr="00DC0EE4" w:rsidTr="00A468D7">
        <w:tc>
          <w:tcPr>
            <w:tcW w:w="5778" w:type="dxa"/>
            <w:vAlign w:val="center"/>
          </w:tcPr>
          <w:p w:rsidR="00CA1A6B" w:rsidRPr="00DC0EE4" w:rsidRDefault="00CA1A6B" w:rsidP="00A468D7">
            <w:pPr>
              <w:keepLines/>
              <w:jc w:val="center"/>
              <w:rPr>
                <w:szCs w:val="28"/>
              </w:rPr>
            </w:pPr>
            <w:r w:rsidRPr="00DC0EE4">
              <w:rPr>
                <w:szCs w:val="28"/>
              </w:rPr>
              <w:t>Наименование должности</w:t>
            </w:r>
          </w:p>
        </w:tc>
        <w:tc>
          <w:tcPr>
            <w:tcW w:w="1975" w:type="dxa"/>
            <w:vAlign w:val="center"/>
          </w:tcPr>
          <w:p w:rsidR="00CA1A6B" w:rsidRPr="00DC0EE4" w:rsidRDefault="00CA1A6B" w:rsidP="00CA1A6B">
            <w:pPr>
              <w:keepLines/>
              <w:ind w:firstLine="0"/>
              <w:rPr>
                <w:szCs w:val="28"/>
              </w:rPr>
            </w:pPr>
            <w:r w:rsidRPr="00DC0EE4">
              <w:rPr>
                <w:szCs w:val="28"/>
              </w:rPr>
              <w:t>Подпись, дата</w:t>
            </w:r>
          </w:p>
        </w:tc>
        <w:tc>
          <w:tcPr>
            <w:tcW w:w="2310" w:type="dxa"/>
            <w:vAlign w:val="center"/>
          </w:tcPr>
          <w:p w:rsidR="00CA1A6B" w:rsidRPr="00DC0EE4" w:rsidRDefault="00CA1A6B" w:rsidP="00CA1A6B">
            <w:pPr>
              <w:keepLines/>
              <w:ind w:firstLine="0"/>
              <w:jc w:val="center"/>
              <w:rPr>
                <w:szCs w:val="28"/>
              </w:rPr>
            </w:pPr>
            <w:r w:rsidRPr="00DC0EE4">
              <w:rPr>
                <w:szCs w:val="28"/>
              </w:rPr>
              <w:t>Расшифровка подписи</w:t>
            </w:r>
          </w:p>
        </w:tc>
      </w:tr>
      <w:tr w:rsidR="00CA1A6B" w:rsidRPr="00DC0EE4" w:rsidTr="00A468D7">
        <w:trPr>
          <w:trHeight w:val="665"/>
        </w:trPr>
        <w:tc>
          <w:tcPr>
            <w:tcW w:w="5778" w:type="dxa"/>
            <w:vAlign w:val="center"/>
          </w:tcPr>
          <w:p w:rsidR="00CA1A6B" w:rsidRPr="00DC0EE4" w:rsidRDefault="00CA1A6B" w:rsidP="004C219A">
            <w:pPr>
              <w:keepLines/>
              <w:ind w:firstLine="0"/>
              <w:jc w:val="left"/>
              <w:rPr>
                <w:szCs w:val="28"/>
              </w:rPr>
            </w:pPr>
            <w:r w:rsidRPr="00DC0EE4">
              <w:rPr>
                <w:szCs w:val="28"/>
              </w:rPr>
              <w:t>Ответственный исполнитель:</w:t>
            </w:r>
          </w:p>
          <w:p w:rsidR="00CA1A6B" w:rsidRPr="00DC0EE4" w:rsidRDefault="00CA1A6B" w:rsidP="004C219A">
            <w:pPr>
              <w:keepLines/>
              <w:ind w:firstLine="0"/>
              <w:jc w:val="left"/>
              <w:rPr>
                <w:szCs w:val="28"/>
              </w:rPr>
            </w:pPr>
            <w:r w:rsidRPr="00DC0EE4">
              <w:rPr>
                <w:szCs w:val="28"/>
              </w:rPr>
              <w:t>директор департамента благоустройства и д</w:t>
            </w:r>
            <w:r w:rsidRPr="00DC0EE4">
              <w:rPr>
                <w:szCs w:val="28"/>
              </w:rPr>
              <w:t>о</w:t>
            </w:r>
            <w:r w:rsidRPr="00DC0EE4">
              <w:rPr>
                <w:szCs w:val="28"/>
              </w:rPr>
              <w:t>рожного хозяйства</w:t>
            </w:r>
          </w:p>
        </w:tc>
        <w:tc>
          <w:tcPr>
            <w:tcW w:w="1975" w:type="dxa"/>
            <w:vAlign w:val="center"/>
          </w:tcPr>
          <w:p w:rsidR="00CA1A6B" w:rsidRPr="00DC0EE4" w:rsidRDefault="00CA1A6B" w:rsidP="00A468D7">
            <w:pPr>
              <w:keepLines/>
              <w:rPr>
                <w:szCs w:val="28"/>
              </w:rPr>
            </w:pPr>
          </w:p>
        </w:tc>
        <w:tc>
          <w:tcPr>
            <w:tcW w:w="2310" w:type="dxa"/>
            <w:vAlign w:val="center"/>
          </w:tcPr>
          <w:p w:rsidR="00CA1A6B" w:rsidRPr="00DC0EE4" w:rsidRDefault="00CA1A6B" w:rsidP="00CA1A6B">
            <w:pPr>
              <w:keepLines/>
              <w:ind w:firstLine="0"/>
              <w:jc w:val="center"/>
              <w:rPr>
                <w:szCs w:val="28"/>
              </w:rPr>
            </w:pPr>
            <w:r w:rsidRPr="00DC0EE4">
              <w:rPr>
                <w:szCs w:val="28"/>
              </w:rPr>
              <w:t>В.Е.Рябцев</w:t>
            </w:r>
          </w:p>
        </w:tc>
      </w:tr>
      <w:tr w:rsidR="00CA1A6B" w:rsidRPr="00DC0EE4" w:rsidTr="00A468D7">
        <w:trPr>
          <w:trHeight w:val="507"/>
        </w:trPr>
        <w:tc>
          <w:tcPr>
            <w:tcW w:w="5778" w:type="dxa"/>
            <w:vAlign w:val="center"/>
          </w:tcPr>
          <w:p w:rsidR="00CA1A6B" w:rsidRPr="00DC0EE4" w:rsidRDefault="00CA1A6B" w:rsidP="00CA1A6B">
            <w:pPr>
              <w:keepLines/>
              <w:ind w:firstLine="0"/>
              <w:rPr>
                <w:szCs w:val="28"/>
              </w:rPr>
            </w:pPr>
            <w:r>
              <w:rPr>
                <w:szCs w:val="28"/>
              </w:rPr>
              <w:t>З</w:t>
            </w:r>
            <w:r w:rsidRPr="00DC0EE4">
              <w:rPr>
                <w:szCs w:val="28"/>
              </w:rPr>
              <w:t>аместитель главы администрации города</w:t>
            </w:r>
          </w:p>
        </w:tc>
        <w:tc>
          <w:tcPr>
            <w:tcW w:w="1975" w:type="dxa"/>
            <w:vAlign w:val="center"/>
          </w:tcPr>
          <w:p w:rsidR="00CA1A6B" w:rsidRPr="00DC0EE4" w:rsidRDefault="00CA1A6B" w:rsidP="00A468D7">
            <w:pPr>
              <w:keepLines/>
              <w:rPr>
                <w:szCs w:val="28"/>
              </w:rPr>
            </w:pPr>
          </w:p>
        </w:tc>
        <w:tc>
          <w:tcPr>
            <w:tcW w:w="2310" w:type="dxa"/>
            <w:vAlign w:val="center"/>
          </w:tcPr>
          <w:p w:rsidR="00CA1A6B" w:rsidRPr="00DC0EE4" w:rsidRDefault="00CA1A6B" w:rsidP="00CA1A6B">
            <w:pPr>
              <w:keepLines/>
              <w:ind w:firstLine="0"/>
              <w:rPr>
                <w:szCs w:val="28"/>
              </w:rPr>
            </w:pPr>
            <w:r>
              <w:rPr>
                <w:szCs w:val="28"/>
              </w:rPr>
              <w:t>А.А.Герасименко</w:t>
            </w:r>
          </w:p>
        </w:tc>
      </w:tr>
      <w:tr w:rsidR="00CA1A6B" w:rsidRPr="00DC0EE4" w:rsidTr="00A468D7">
        <w:tc>
          <w:tcPr>
            <w:tcW w:w="5778" w:type="dxa"/>
            <w:vAlign w:val="center"/>
          </w:tcPr>
          <w:p w:rsidR="00CA1A6B" w:rsidRPr="00DC0EE4" w:rsidRDefault="00CA1A6B" w:rsidP="00CA1A6B">
            <w:pPr>
              <w:keepLines/>
              <w:ind w:firstLine="0"/>
              <w:rPr>
                <w:szCs w:val="28"/>
              </w:rPr>
            </w:pPr>
            <w:r w:rsidRPr="00DC0EE4">
              <w:rPr>
                <w:szCs w:val="28"/>
              </w:rPr>
              <w:t>Департамент финансов</w:t>
            </w:r>
          </w:p>
        </w:tc>
        <w:tc>
          <w:tcPr>
            <w:tcW w:w="1975" w:type="dxa"/>
            <w:vAlign w:val="center"/>
          </w:tcPr>
          <w:p w:rsidR="00CA1A6B" w:rsidRPr="00DC0EE4" w:rsidRDefault="00CA1A6B" w:rsidP="00A468D7">
            <w:pPr>
              <w:keepLines/>
              <w:rPr>
                <w:szCs w:val="28"/>
              </w:rPr>
            </w:pPr>
          </w:p>
        </w:tc>
        <w:tc>
          <w:tcPr>
            <w:tcW w:w="2310" w:type="dxa"/>
            <w:vAlign w:val="center"/>
          </w:tcPr>
          <w:p w:rsidR="00CA1A6B" w:rsidRPr="00DC0EE4" w:rsidRDefault="00CA1A6B" w:rsidP="00CA1A6B">
            <w:pPr>
              <w:keepLines/>
              <w:ind w:firstLine="0"/>
              <w:rPr>
                <w:szCs w:val="28"/>
              </w:rPr>
            </w:pPr>
            <w:r w:rsidRPr="00DC0EE4">
              <w:rPr>
                <w:szCs w:val="28"/>
              </w:rPr>
              <w:t>Ю.Н. Мочалкин</w:t>
            </w:r>
          </w:p>
        </w:tc>
      </w:tr>
      <w:tr w:rsidR="00CA1A6B" w:rsidRPr="00DC0EE4" w:rsidTr="00A468D7">
        <w:tc>
          <w:tcPr>
            <w:tcW w:w="5778" w:type="dxa"/>
            <w:vAlign w:val="center"/>
          </w:tcPr>
          <w:p w:rsidR="00CA1A6B" w:rsidRPr="00DC0EE4" w:rsidRDefault="00CA1A6B" w:rsidP="00CA1A6B">
            <w:pPr>
              <w:keepLines/>
              <w:ind w:firstLine="0"/>
              <w:rPr>
                <w:szCs w:val="28"/>
              </w:rPr>
            </w:pPr>
            <w:r w:rsidRPr="00DC0EE4">
              <w:rPr>
                <w:szCs w:val="28"/>
              </w:rPr>
              <w:t>Депар</w:t>
            </w:r>
            <w:r>
              <w:rPr>
                <w:szCs w:val="28"/>
              </w:rPr>
              <w:t xml:space="preserve">тамент экономического развития, </w:t>
            </w:r>
            <w:r w:rsidRPr="00DC0EE4">
              <w:rPr>
                <w:szCs w:val="28"/>
              </w:rPr>
              <w:t>пре</w:t>
            </w:r>
            <w:r w:rsidRPr="00DC0EE4">
              <w:rPr>
                <w:szCs w:val="28"/>
              </w:rPr>
              <w:t>д</w:t>
            </w:r>
            <w:r w:rsidRPr="00DC0EE4">
              <w:rPr>
                <w:szCs w:val="28"/>
              </w:rPr>
              <w:t>принимательства</w:t>
            </w:r>
            <w:r>
              <w:rPr>
                <w:szCs w:val="28"/>
              </w:rPr>
              <w:t xml:space="preserve"> и закупок</w:t>
            </w:r>
          </w:p>
        </w:tc>
        <w:tc>
          <w:tcPr>
            <w:tcW w:w="1975" w:type="dxa"/>
            <w:vAlign w:val="center"/>
          </w:tcPr>
          <w:p w:rsidR="00CA1A6B" w:rsidRPr="00DC0EE4" w:rsidRDefault="00CA1A6B" w:rsidP="00A468D7">
            <w:pPr>
              <w:keepLines/>
              <w:rPr>
                <w:szCs w:val="28"/>
              </w:rPr>
            </w:pPr>
          </w:p>
        </w:tc>
        <w:tc>
          <w:tcPr>
            <w:tcW w:w="2310" w:type="dxa"/>
            <w:vAlign w:val="center"/>
          </w:tcPr>
          <w:p w:rsidR="00CA1A6B" w:rsidRPr="00DC0EE4" w:rsidRDefault="00CA1A6B" w:rsidP="00CA1A6B">
            <w:pPr>
              <w:keepLines/>
              <w:ind w:firstLine="0"/>
              <w:jc w:val="center"/>
              <w:rPr>
                <w:szCs w:val="28"/>
              </w:rPr>
            </w:pPr>
            <w:r w:rsidRPr="00DC0EE4">
              <w:rPr>
                <w:szCs w:val="28"/>
              </w:rPr>
              <w:t>И.</w:t>
            </w:r>
            <w:r>
              <w:rPr>
                <w:szCs w:val="28"/>
              </w:rPr>
              <w:t>Е. Егорова</w:t>
            </w:r>
          </w:p>
        </w:tc>
      </w:tr>
      <w:tr w:rsidR="00CA1A6B" w:rsidRPr="00DC0EE4" w:rsidTr="00A468D7">
        <w:trPr>
          <w:trHeight w:val="383"/>
        </w:trPr>
        <w:tc>
          <w:tcPr>
            <w:tcW w:w="5778" w:type="dxa"/>
            <w:vAlign w:val="center"/>
          </w:tcPr>
          <w:p w:rsidR="00CA1A6B" w:rsidRPr="00DC0EE4" w:rsidRDefault="00CA1A6B" w:rsidP="00CA1A6B">
            <w:pPr>
              <w:keepLines/>
              <w:ind w:firstLine="0"/>
              <w:rPr>
                <w:szCs w:val="28"/>
              </w:rPr>
            </w:pPr>
            <w:r w:rsidRPr="00DC0EE4">
              <w:rPr>
                <w:szCs w:val="28"/>
              </w:rPr>
              <w:t>Департамент правового обеспечения</w:t>
            </w:r>
          </w:p>
        </w:tc>
        <w:tc>
          <w:tcPr>
            <w:tcW w:w="1975" w:type="dxa"/>
            <w:vAlign w:val="center"/>
          </w:tcPr>
          <w:p w:rsidR="00CA1A6B" w:rsidRPr="00DC0EE4" w:rsidRDefault="00CA1A6B" w:rsidP="00A468D7">
            <w:pPr>
              <w:keepLines/>
              <w:rPr>
                <w:szCs w:val="28"/>
              </w:rPr>
            </w:pPr>
          </w:p>
        </w:tc>
        <w:tc>
          <w:tcPr>
            <w:tcW w:w="2310" w:type="dxa"/>
            <w:vAlign w:val="center"/>
          </w:tcPr>
          <w:p w:rsidR="00CA1A6B" w:rsidRPr="00DC0EE4" w:rsidRDefault="00CA1A6B" w:rsidP="00CA1A6B">
            <w:pPr>
              <w:keepLines/>
              <w:ind w:firstLine="0"/>
              <w:jc w:val="center"/>
              <w:rPr>
                <w:szCs w:val="28"/>
              </w:rPr>
            </w:pPr>
            <w:r w:rsidRPr="00DC0EE4">
              <w:rPr>
                <w:szCs w:val="28"/>
              </w:rPr>
              <w:t>С.Б.Киселева</w:t>
            </w:r>
          </w:p>
        </w:tc>
      </w:tr>
    </w:tbl>
    <w:p w:rsidR="00CA1A6B" w:rsidRPr="00DC0EE4" w:rsidRDefault="00CA1A6B" w:rsidP="00CA1A6B">
      <w:pPr>
        <w:rPr>
          <w:szCs w:val="28"/>
        </w:rPr>
      </w:pPr>
    </w:p>
    <w:p w:rsidR="007A25A6" w:rsidRPr="00CA1A6B" w:rsidRDefault="007A25A6" w:rsidP="00CA1A6B">
      <w:pPr>
        <w:ind w:firstLine="0"/>
        <w:jc w:val="center"/>
        <w:rPr>
          <w:szCs w:val="28"/>
        </w:rPr>
      </w:pPr>
    </w:p>
    <w:sectPr w:rsidR="007A25A6" w:rsidRPr="00CA1A6B" w:rsidSect="003C776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06D7" w:rsidRDefault="00FD06D7">
      <w:r>
        <w:separator/>
      </w:r>
    </w:p>
  </w:endnote>
  <w:endnote w:type="continuationSeparator" w:id="0">
    <w:p w:rsidR="00FD06D7" w:rsidRDefault="00FD06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Hei">
    <w:altName w:val="黑体"/>
    <w:panose1 w:val="02010609060101010101"/>
    <w:charset w:val="86"/>
    <w:family w:val="modern"/>
    <w:pitch w:val="fixed"/>
    <w:sig w:usb0="800002BF" w:usb1="38CF7CFA" w:usb2="00000016" w:usb3="00000000" w:csb0="00040001"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06D7" w:rsidRDefault="00FD06D7">
      <w:r>
        <w:separator/>
      </w:r>
    </w:p>
  </w:footnote>
  <w:footnote w:type="continuationSeparator" w:id="0">
    <w:p w:rsidR="00FD06D7" w:rsidRDefault="00FD06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1C7E" w:rsidRDefault="008E3ABC">
    <w:pPr>
      <w:pStyle w:val="ab"/>
      <w:framePr w:wrap="around" w:vAnchor="text" w:hAnchor="margin" w:xAlign="center" w:y="1"/>
      <w:rPr>
        <w:rStyle w:val="ad"/>
      </w:rPr>
    </w:pPr>
    <w:r>
      <w:rPr>
        <w:rStyle w:val="ad"/>
      </w:rPr>
      <w:fldChar w:fldCharType="begin"/>
    </w:r>
    <w:r w:rsidR="006A1C7E">
      <w:rPr>
        <w:rStyle w:val="ad"/>
      </w:rPr>
      <w:instrText xml:space="preserve">PAGE  </w:instrText>
    </w:r>
    <w:r>
      <w:rPr>
        <w:rStyle w:val="ad"/>
      </w:rPr>
      <w:fldChar w:fldCharType="end"/>
    </w:r>
  </w:p>
  <w:p w:rsidR="006A1C7E" w:rsidRDefault="006A1C7E">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3727038"/>
      <w:docPartObj>
        <w:docPartGallery w:val="Page Numbers (Top of Page)"/>
        <w:docPartUnique/>
      </w:docPartObj>
    </w:sdtPr>
    <w:sdtContent>
      <w:p w:rsidR="006A1C7E" w:rsidRDefault="008E3ABC" w:rsidP="006A3827">
        <w:pPr>
          <w:pStyle w:val="ab"/>
          <w:tabs>
            <w:tab w:val="clear" w:pos="4677"/>
            <w:tab w:val="center" w:pos="4111"/>
          </w:tabs>
          <w:ind w:hanging="142"/>
          <w:jc w:val="center"/>
        </w:pPr>
        <w:r>
          <w:fldChar w:fldCharType="begin"/>
        </w:r>
        <w:r w:rsidR="006A1C7E">
          <w:instrText>PAGE   \* MERGEFORMAT</w:instrText>
        </w:r>
        <w:r>
          <w:fldChar w:fldCharType="separate"/>
        </w:r>
        <w:r w:rsidR="00071EFB">
          <w:rPr>
            <w:noProof/>
          </w:rPr>
          <w:t>2</w:t>
        </w:r>
        <w:r>
          <w:rPr>
            <w:noProof/>
          </w:rPr>
          <w:fldChar w:fldCharType="end"/>
        </w:r>
      </w:p>
    </w:sdtContent>
  </w:sdt>
  <w:p w:rsidR="006A1C7E" w:rsidRDefault="006A1C7E" w:rsidP="006A3827">
    <w:pPr>
      <w:pStyle w:val="ab"/>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018"/>
      <w:numFmt w:val="decimal"/>
      <w:lvlText w:val="%1"/>
      <w:lvlJc w:val="left"/>
      <w:rPr>
        <w:rFonts w:cs="Times New Roman"/>
        <w:b w:val="0"/>
        <w:bCs w:val="0"/>
        <w:i w:val="0"/>
        <w:iCs w:val="0"/>
        <w:smallCaps w:val="0"/>
        <w:strike w:val="0"/>
        <w:color w:val="000000"/>
        <w:spacing w:val="0"/>
        <w:w w:val="100"/>
        <w:position w:val="0"/>
        <w:sz w:val="26"/>
        <w:szCs w:val="26"/>
        <w:u w:val="none"/>
      </w:rPr>
    </w:lvl>
    <w:lvl w:ilvl="1">
      <w:start w:val="2018"/>
      <w:numFmt w:val="decimal"/>
      <w:lvlText w:val="%1"/>
      <w:lvlJc w:val="left"/>
      <w:rPr>
        <w:rFonts w:cs="Times New Roman"/>
        <w:b w:val="0"/>
        <w:bCs w:val="0"/>
        <w:i w:val="0"/>
        <w:iCs w:val="0"/>
        <w:smallCaps w:val="0"/>
        <w:strike w:val="0"/>
        <w:color w:val="000000"/>
        <w:spacing w:val="0"/>
        <w:w w:val="100"/>
        <w:position w:val="0"/>
        <w:sz w:val="26"/>
        <w:szCs w:val="26"/>
        <w:u w:val="none"/>
      </w:rPr>
    </w:lvl>
    <w:lvl w:ilvl="2">
      <w:start w:val="2018"/>
      <w:numFmt w:val="decimal"/>
      <w:lvlText w:val="%1"/>
      <w:lvlJc w:val="left"/>
      <w:rPr>
        <w:rFonts w:cs="Times New Roman"/>
        <w:b w:val="0"/>
        <w:bCs w:val="0"/>
        <w:i w:val="0"/>
        <w:iCs w:val="0"/>
        <w:smallCaps w:val="0"/>
        <w:strike w:val="0"/>
        <w:color w:val="000000"/>
        <w:spacing w:val="0"/>
        <w:w w:val="100"/>
        <w:position w:val="0"/>
        <w:sz w:val="26"/>
        <w:szCs w:val="26"/>
        <w:u w:val="none"/>
      </w:rPr>
    </w:lvl>
    <w:lvl w:ilvl="3">
      <w:start w:val="2018"/>
      <w:numFmt w:val="decimal"/>
      <w:lvlText w:val="%1"/>
      <w:lvlJc w:val="left"/>
      <w:rPr>
        <w:rFonts w:cs="Times New Roman"/>
        <w:b w:val="0"/>
        <w:bCs w:val="0"/>
        <w:i w:val="0"/>
        <w:iCs w:val="0"/>
        <w:smallCaps w:val="0"/>
        <w:strike w:val="0"/>
        <w:color w:val="000000"/>
        <w:spacing w:val="0"/>
        <w:w w:val="100"/>
        <w:position w:val="0"/>
        <w:sz w:val="26"/>
        <w:szCs w:val="26"/>
        <w:u w:val="none"/>
      </w:rPr>
    </w:lvl>
    <w:lvl w:ilvl="4">
      <w:start w:val="2018"/>
      <w:numFmt w:val="decimal"/>
      <w:lvlText w:val="%1"/>
      <w:lvlJc w:val="left"/>
      <w:rPr>
        <w:rFonts w:cs="Times New Roman"/>
        <w:b w:val="0"/>
        <w:bCs w:val="0"/>
        <w:i w:val="0"/>
        <w:iCs w:val="0"/>
        <w:smallCaps w:val="0"/>
        <w:strike w:val="0"/>
        <w:color w:val="000000"/>
        <w:spacing w:val="0"/>
        <w:w w:val="100"/>
        <w:position w:val="0"/>
        <w:sz w:val="26"/>
        <w:szCs w:val="26"/>
        <w:u w:val="none"/>
      </w:rPr>
    </w:lvl>
    <w:lvl w:ilvl="5">
      <w:start w:val="2018"/>
      <w:numFmt w:val="decimal"/>
      <w:lvlText w:val="%1"/>
      <w:lvlJc w:val="left"/>
      <w:rPr>
        <w:rFonts w:cs="Times New Roman"/>
        <w:b w:val="0"/>
        <w:bCs w:val="0"/>
        <w:i w:val="0"/>
        <w:iCs w:val="0"/>
        <w:smallCaps w:val="0"/>
        <w:strike w:val="0"/>
        <w:color w:val="000000"/>
        <w:spacing w:val="0"/>
        <w:w w:val="100"/>
        <w:position w:val="0"/>
        <w:sz w:val="26"/>
        <w:szCs w:val="26"/>
        <w:u w:val="none"/>
      </w:rPr>
    </w:lvl>
    <w:lvl w:ilvl="6">
      <w:start w:val="2018"/>
      <w:numFmt w:val="decimal"/>
      <w:lvlText w:val="%1"/>
      <w:lvlJc w:val="left"/>
      <w:rPr>
        <w:rFonts w:cs="Times New Roman"/>
        <w:b w:val="0"/>
        <w:bCs w:val="0"/>
        <w:i w:val="0"/>
        <w:iCs w:val="0"/>
        <w:smallCaps w:val="0"/>
        <w:strike w:val="0"/>
        <w:color w:val="000000"/>
        <w:spacing w:val="0"/>
        <w:w w:val="100"/>
        <w:position w:val="0"/>
        <w:sz w:val="26"/>
        <w:szCs w:val="26"/>
        <w:u w:val="none"/>
      </w:rPr>
    </w:lvl>
    <w:lvl w:ilvl="7">
      <w:start w:val="2018"/>
      <w:numFmt w:val="decimal"/>
      <w:lvlText w:val="%1"/>
      <w:lvlJc w:val="left"/>
      <w:rPr>
        <w:rFonts w:cs="Times New Roman"/>
        <w:b w:val="0"/>
        <w:bCs w:val="0"/>
        <w:i w:val="0"/>
        <w:iCs w:val="0"/>
        <w:smallCaps w:val="0"/>
        <w:strike w:val="0"/>
        <w:color w:val="000000"/>
        <w:spacing w:val="0"/>
        <w:w w:val="100"/>
        <w:position w:val="0"/>
        <w:sz w:val="26"/>
        <w:szCs w:val="26"/>
        <w:u w:val="none"/>
      </w:rPr>
    </w:lvl>
    <w:lvl w:ilvl="8">
      <w:start w:val="2018"/>
      <w:numFmt w:val="decimal"/>
      <w:lvlText w:val="%1"/>
      <w:lvlJc w:val="left"/>
      <w:rPr>
        <w:rFonts w:cs="Times New Roman"/>
        <w:b w:val="0"/>
        <w:bCs w:val="0"/>
        <w:i w:val="0"/>
        <w:iCs w:val="0"/>
        <w:smallCaps w:val="0"/>
        <w:strike w:val="0"/>
        <w:color w:val="000000"/>
        <w:spacing w:val="0"/>
        <w:w w:val="100"/>
        <w:position w:val="0"/>
        <w:sz w:val="26"/>
        <w:szCs w:val="26"/>
        <w:u w:val="none"/>
      </w:rPr>
    </w:lvl>
  </w:abstractNum>
  <w:abstractNum w:abstractNumId="1">
    <w:nsid w:val="088D477E"/>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2">
    <w:nsid w:val="20D66703"/>
    <w:multiLevelType w:val="singleLevel"/>
    <w:tmpl w:val="D0721B32"/>
    <w:lvl w:ilvl="0">
      <w:start w:val="2"/>
      <w:numFmt w:val="bullet"/>
      <w:lvlText w:val=""/>
      <w:lvlJc w:val="left"/>
      <w:pPr>
        <w:tabs>
          <w:tab w:val="num" w:pos="1080"/>
        </w:tabs>
        <w:ind w:left="1080" w:hanging="360"/>
      </w:pPr>
      <w:rPr>
        <w:rFonts w:ascii="Symbol" w:hAnsi="Symbol" w:hint="default"/>
      </w:rPr>
    </w:lvl>
  </w:abstractNum>
  <w:abstractNum w:abstractNumId="3">
    <w:nsid w:val="26C052A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4">
    <w:nsid w:val="2BE22E7B"/>
    <w:multiLevelType w:val="singleLevel"/>
    <w:tmpl w:val="D0FAB4D2"/>
    <w:lvl w:ilvl="0">
      <w:numFmt w:val="bullet"/>
      <w:lvlText w:val="-"/>
      <w:lvlJc w:val="left"/>
      <w:pPr>
        <w:tabs>
          <w:tab w:val="num" w:pos="1080"/>
        </w:tabs>
        <w:ind w:left="1080" w:hanging="360"/>
      </w:pPr>
      <w:rPr>
        <w:rFonts w:hint="default"/>
      </w:rPr>
    </w:lvl>
  </w:abstractNum>
  <w:abstractNum w:abstractNumId="5">
    <w:nsid w:val="35635291"/>
    <w:multiLevelType w:val="multilevel"/>
    <w:tmpl w:val="6C068D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3E7C56D4"/>
    <w:multiLevelType w:val="singleLevel"/>
    <w:tmpl w:val="B8B44676"/>
    <w:lvl w:ilvl="0">
      <w:start w:val="1"/>
      <w:numFmt w:val="decimal"/>
      <w:lvlText w:val="%1."/>
      <w:lvlJc w:val="left"/>
      <w:pPr>
        <w:tabs>
          <w:tab w:val="num" w:pos="927"/>
        </w:tabs>
        <w:ind w:left="927" w:hanging="360"/>
      </w:pPr>
      <w:rPr>
        <w:rFonts w:hint="default"/>
      </w:rPr>
    </w:lvl>
  </w:abstractNum>
  <w:abstractNum w:abstractNumId="7">
    <w:nsid w:val="4A14300D"/>
    <w:multiLevelType w:val="singleLevel"/>
    <w:tmpl w:val="0419000F"/>
    <w:lvl w:ilvl="0">
      <w:start w:val="1"/>
      <w:numFmt w:val="decimal"/>
      <w:lvlText w:val="%1."/>
      <w:lvlJc w:val="left"/>
      <w:pPr>
        <w:tabs>
          <w:tab w:val="num" w:pos="360"/>
        </w:tabs>
        <w:ind w:left="360" w:hanging="360"/>
      </w:pPr>
    </w:lvl>
  </w:abstractNum>
  <w:abstractNum w:abstractNumId="8">
    <w:nsid w:val="4B716EEE"/>
    <w:multiLevelType w:val="singleLevel"/>
    <w:tmpl w:val="4BA8E93A"/>
    <w:lvl w:ilvl="0">
      <w:start w:val="1"/>
      <w:numFmt w:val="decimal"/>
      <w:lvlText w:val="%1."/>
      <w:lvlJc w:val="left"/>
      <w:pPr>
        <w:tabs>
          <w:tab w:val="num" w:pos="927"/>
        </w:tabs>
        <w:ind w:left="927" w:hanging="360"/>
      </w:pPr>
      <w:rPr>
        <w:rFonts w:hint="default"/>
      </w:rPr>
    </w:lvl>
  </w:abstractNum>
  <w:abstractNum w:abstractNumId="9">
    <w:nsid w:val="4B89132B"/>
    <w:multiLevelType w:val="singleLevel"/>
    <w:tmpl w:val="28C4582A"/>
    <w:lvl w:ilvl="0">
      <w:start w:val="1"/>
      <w:numFmt w:val="decimal"/>
      <w:lvlText w:val="%1."/>
      <w:lvlJc w:val="left"/>
      <w:pPr>
        <w:tabs>
          <w:tab w:val="num" w:pos="927"/>
        </w:tabs>
        <w:ind w:left="927" w:hanging="360"/>
      </w:pPr>
      <w:rPr>
        <w:rFonts w:hint="default"/>
      </w:rPr>
    </w:lvl>
  </w:abstractNum>
  <w:abstractNum w:abstractNumId="10">
    <w:nsid w:val="4B8E4E97"/>
    <w:multiLevelType w:val="singleLevel"/>
    <w:tmpl w:val="0419000F"/>
    <w:lvl w:ilvl="0">
      <w:start w:val="1"/>
      <w:numFmt w:val="decimal"/>
      <w:lvlText w:val="%1."/>
      <w:lvlJc w:val="left"/>
      <w:pPr>
        <w:tabs>
          <w:tab w:val="num" w:pos="360"/>
        </w:tabs>
        <w:ind w:left="360" w:hanging="360"/>
      </w:pPr>
    </w:lvl>
  </w:abstractNum>
  <w:abstractNum w:abstractNumId="11">
    <w:nsid w:val="4F2510D4"/>
    <w:multiLevelType w:val="singleLevel"/>
    <w:tmpl w:val="0419000F"/>
    <w:lvl w:ilvl="0">
      <w:start w:val="1"/>
      <w:numFmt w:val="decimal"/>
      <w:lvlText w:val="%1."/>
      <w:lvlJc w:val="left"/>
      <w:pPr>
        <w:tabs>
          <w:tab w:val="num" w:pos="360"/>
        </w:tabs>
        <w:ind w:left="360" w:hanging="360"/>
      </w:pPr>
    </w:lvl>
  </w:abstractNum>
  <w:abstractNum w:abstractNumId="12">
    <w:nsid w:val="51004144"/>
    <w:multiLevelType w:val="singleLevel"/>
    <w:tmpl w:val="073AB55E"/>
    <w:lvl w:ilvl="0">
      <w:start w:val="1"/>
      <w:numFmt w:val="decimal"/>
      <w:lvlText w:val="%1."/>
      <w:lvlJc w:val="left"/>
      <w:pPr>
        <w:tabs>
          <w:tab w:val="num" w:pos="510"/>
        </w:tabs>
        <w:ind w:left="510" w:hanging="510"/>
      </w:pPr>
      <w:rPr>
        <w:rFonts w:hint="default"/>
      </w:rPr>
    </w:lvl>
  </w:abstractNum>
  <w:abstractNum w:abstractNumId="13">
    <w:nsid w:val="51C83379"/>
    <w:multiLevelType w:val="singleLevel"/>
    <w:tmpl w:val="C5CCBDEC"/>
    <w:lvl w:ilvl="0">
      <w:start w:val="1"/>
      <w:numFmt w:val="decimal"/>
      <w:lvlText w:val="%1."/>
      <w:lvlJc w:val="left"/>
      <w:pPr>
        <w:tabs>
          <w:tab w:val="num" w:pos="450"/>
        </w:tabs>
        <w:ind w:left="450" w:hanging="450"/>
      </w:pPr>
      <w:rPr>
        <w:rFonts w:hint="default"/>
      </w:rPr>
    </w:lvl>
  </w:abstractNum>
  <w:abstractNum w:abstractNumId="14">
    <w:nsid w:val="5A820055"/>
    <w:multiLevelType w:val="singleLevel"/>
    <w:tmpl w:val="0419000F"/>
    <w:lvl w:ilvl="0">
      <w:start w:val="1"/>
      <w:numFmt w:val="decimal"/>
      <w:lvlText w:val="%1."/>
      <w:lvlJc w:val="left"/>
      <w:pPr>
        <w:tabs>
          <w:tab w:val="num" w:pos="360"/>
        </w:tabs>
        <w:ind w:left="360" w:hanging="360"/>
      </w:pPr>
    </w:lvl>
  </w:abstractNum>
  <w:abstractNum w:abstractNumId="15">
    <w:nsid w:val="5B231FF0"/>
    <w:multiLevelType w:val="singleLevel"/>
    <w:tmpl w:val="0419000F"/>
    <w:lvl w:ilvl="0">
      <w:start w:val="1"/>
      <w:numFmt w:val="decimal"/>
      <w:lvlText w:val="%1."/>
      <w:lvlJc w:val="left"/>
      <w:pPr>
        <w:tabs>
          <w:tab w:val="num" w:pos="360"/>
        </w:tabs>
        <w:ind w:left="360" w:hanging="360"/>
      </w:pPr>
    </w:lvl>
  </w:abstractNum>
  <w:abstractNum w:abstractNumId="16">
    <w:nsid w:val="619738FC"/>
    <w:multiLevelType w:val="hybridMultilevel"/>
    <w:tmpl w:val="7652958C"/>
    <w:lvl w:ilvl="0" w:tplc="A27633B8">
      <w:start w:val="1"/>
      <w:numFmt w:val="decimal"/>
      <w:lvlText w:val="%1."/>
      <w:lvlJc w:val="left"/>
      <w:pPr>
        <w:tabs>
          <w:tab w:val="num" w:pos="735"/>
        </w:tabs>
        <w:ind w:left="735"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6470745D"/>
    <w:multiLevelType w:val="singleLevel"/>
    <w:tmpl w:val="0419000F"/>
    <w:lvl w:ilvl="0">
      <w:start w:val="1"/>
      <w:numFmt w:val="decimal"/>
      <w:lvlText w:val="%1."/>
      <w:lvlJc w:val="left"/>
      <w:pPr>
        <w:tabs>
          <w:tab w:val="num" w:pos="360"/>
        </w:tabs>
        <w:ind w:left="360" w:hanging="360"/>
      </w:pPr>
    </w:lvl>
  </w:abstractNum>
  <w:abstractNum w:abstractNumId="18">
    <w:nsid w:val="651B7EFE"/>
    <w:multiLevelType w:val="singleLevel"/>
    <w:tmpl w:val="D0FAB4D2"/>
    <w:lvl w:ilvl="0">
      <w:numFmt w:val="bullet"/>
      <w:lvlText w:val="-"/>
      <w:lvlJc w:val="left"/>
      <w:pPr>
        <w:tabs>
          <w:tab w:val="num" w:pos="1080"/>
        </w:tabs>
        <w:ind w:left="1080" w:hanging="360"/>
      </w:pPr>
      <w:rPr>
        <w:rFonts w:hint="default"/>
      </w:rPr>
    </w:lvl>
  </w:abstractNum>
  <w:abstractNum w:abstractNumId="19">
    <w:nsid w:val="6CAC44EB"/>
    <w:multiLevelType w:val="singleLevel"/>
    <w:tmpl w:val="0419000F"/>
    <w:lvl w:ilvl="0">
      <w:start w:val="1"/>
      <w:numFmt w:val="decimal"/>
      <w:lvlText w:val="%1."/>
      <w:lvlJc w:val="left"/>
      <w:pPr>
        <w:tabs>
          <w:tab w:val="num" w:pos="360"/>
        </w:tabs>
        <w:ind w:left="360" w:hanging="360"/>
      </w:pPr>
      <w:rPr>
        <w:rFonts w:hint="default"/>
      </w:rPr>
    </w:lvl>
  </w:abstractNum>
  <w:abstractNum w:abstractNumId="20">
    <w:nsid w:val="72F626E8"/>
    <w:multiLevelType w:val="multilevel"/>
    <w:tmpl w:val="2A80DDDE"/>
    <w:lvl w:ilvl="0">
      <w:start w:val="1"/>
      <w:numFmt w:val="decimal"/>
      <w:lvlText w:val="%1."/>
      <w:lvlJc w:val="left"/>
      <w:pPr>
        <w:ind w:left="360" w:hanging="360"/>
      </w:pPr>
      <w:rPr>
        <w:rFonts w:cs="Times New Roman"/>
      </w:rPr>
    </w:lvl>
    <w:lvl w:ilvl="1">
      <w:start w:val="1"/>
      <w:numFmt w:val="decimal"/>
      <w:lvlText w:val="%1.%2."/>
      <w:lvlJc w:val="left"/>
      <w:pPr>
        <w:ind w:left="432" w:hanging="360"/>
      </w:pPr>
      <w:rPr>
        <w:rFonts w:cs="Times New Roman"/>
      </w:rPr>
    </w:lvl>
    <w:lvl w:ilvl="2">
      <w:start w:val="1"/>
      <w:numFmt w:val="decimal"/>
      <w:lvlText w:val="%1.%2.%3."/>
      <w:lvlJc w:val="left"/>
      <w:pPr>
        <w:ind w:left="864" w:hanging="720"/>
      </w:pPr>
      <w:rPr>
        <w:rFonts w:cs="Times New Roman"/>
      </w:rPr>
    </w:lvl>
    <w:lvl w:ilvl="3">
      <w:start w:val="1"/>
      <w:numFmt w:val="decimal"/>
      <w:lvlText w:val="%1.%2.%3.%4."/>
      <w:lvlJc w:val="left"/>
      <w:pPr>
        <w:ind w:left="936" w:hanging="720"/>
      </w:pPr>
      <w:rPr>
        <w:rFonts w:cs="Times New Roman"/>
      </w:rPr>
    </w:lvl>
    <w:lvl w:ilvl="4">
      <w:start w:val="1"/>
      <w:numFmt w:val="decimal"/>
      <w:lvlText w:val="%1.%2.%3.%4.%5."/>
      <w:lvlJc w:val="left"/>
      <w:pPr>
        <w:ind w:left="1368"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72" w:hanging="1440"/>
      </w:pPr>
      <w:rPr>
        <w:rFonts w:cs="Times New Roman"/>
      </w:rPr>
    </w:lvl>
    <w:lvl w:ilvl="7">
      <w:start w:val="1"/>
      <w:numFmt w:val="decimal"/>
      <w:lvlText w:val="%1.%2.%3.%4.%5.%6.%7.%8."/>
      <w:lvlJc w:val="left"/>
      <w:pPr>
        <w:ind w:left="1944" w:hanging="1440"/>
      </w:pPr>
      <w:rPr>
        <w:rFonts w:cs="Times New Roman"/>
      </w:rPr>
    </w:lvl>
    <w:lvl w:ilvl="8">
      <w:start w:val="1"/>
      <w:numFmt w:val="decimal"/>
      <w:lvlText w:val="%1.%2.%3.%4.%5.%6.%7.%8.%9."/>
      <w:lvlJc w:val="left"/>
      <w:pPr>
        <w:ind w:left="2376" w:hanging="1800"/>
      </w:pPr>
      <w:rPr>
        <w:rFonts w:cs="Times New Roman"/>
      </w:rPr>
    </w:lvl>
  </w:abstractNum>
  <w:abstractNum w:abstractNumId="21">
    <w:nsid w:val="75A350FB"/>
    <w:multiLevelType w:val="singleLevel"/>
    <w:tmpl w:val="8ED0509A"/>
    <w:lvl w:ilvl="0">
      <w:start w:val="1"/>
      <w:numFmt w:val="bullet"/>
      <w:lvlText w:val=""/>
      <w:lvlJc w:val="left"/>
      <w:pPr>
        <w:tabs>
          <w:tab w:val="num" w:pos="360"/>
        </w:tabs>
        <w:ind w:left="360" w:hanging="360"/>
      </w:pPr>
      <w:rPr>
        <w:rFonts w:ascii="Symbol" w:hAnsi="Symbol" w:hint="default"/>
      </w:rPr>
    </w:lvl>
  </w:abstractNum>
  <w:abstractNum w:abstractNumId="22">
    <w:nsid w:val="78D9700C"/>
    <w:multiLevelType w:val="singleLevel"/>
    <w:tmpl w:val="0419000F"/>
    <w:lvl w:ilvl="0">
      <w:start w:val="1"/>
      <w:numFmt w:val="decimal"/>
      <w:lvlText w:val="%1."/>
      <w:lvlJc w:val="left"/>
      <w:pPr>
        <w:tabs>
          <w:tab w:val="num" w:pos="360"/>
        </w:tabs>
        <w:ind w:left="360" w:hanging="360"/>
      </w:pPr>
    </w:lvl>
  </w:abstractNum>
  <w:num w:numId="1">
    <w:abstractNumId w:val="19"/>
  </w:num>
  <w:num w:numId="2">
    <w:abstractNumId w:val="10"/>
  </w:num>
  <w:num w:numId="3">
    <w:abstractNumId w:val="2"/>
  </w:num>
  <w:num w:numId="4">
    <w:abstractNumId w:val="1"/>
  </w:num>
  <w:num w:numId="5">
    <w:abstractNumId w:val="8"/>
  </w:num>
  <w:num w:numId="6">
    <w:abstractNumId w:val="3"/>
  </w:num>
  <w:num w:numId="7">
    <w:abstractNumId w:val="11"/>
  </w:num>
  <w:num w:numId="8">
    <w:abstractNumId w:val="6"/>
  </w:num>
  <w:num w:numId="9">
    <w:abstractNumId w:val="9"/>
  </w:num>
  <w:num w:numId="10">
    <w:abstractNumId w:val="18"/>
  </w:num>
  <w:num w:numId="11">
    <w:abstractNumId w:val="4"/>
  </w:num>
  <w:num w:numId="12">
    <w:abstractNumId w:val="21"/>
  </w:num>
  <w:num w:numId="13">
    <w:abstractNumId w:val="13"/>
  </w:num>
  <w:num w:numId="14">
    <w:abstractNumId w:val="7"/>
  </w:num>
  <w:num w:numId="15">
    <w:abstractNumId w:val="14"/>
  </w:num>
  <w:num w:numId="16">
    <w:abstractNumId w:val="5"/>
  </w:num>
  <w:num w:numId="17">
    <w:abstractNumId w:val="15"/>
  </w:num>
  <w:num w:numId="18">
    <w:abstractNumId w:val="17"/>
  </w:num>
  <w:num w:numId="19">
    <w:abstractNumId w:val="12"/>
  </w:num>
  <w:num w:numId="20">
    <w:abstractNumId w:val="22"/>
  </w:num>
  <w:num w:numId="21">
    <w:abstractNumId w:val="0"/>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attachedTemplate r:id="rId1"/>
  <w:stylePaneFormatFilter w:val="3F01"/>
  <w:defaultTabStop w:val="720"/>
  <w:autoHyphenation/>
  <w:hyphenationZone w:val="357"/>
  <w:doNotHyphenateCaps/>
  <w:drawingGridHorizontalSpacing w:val="14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B55E2B"/>
    <w:rsid w:val="00003655"/>
    <w:rsid w:val="00034D5F"/>
    <w:rsid w:val="00065514"/>
    <w:rsid w:val="00071EFB"/>
    <w:rsid w:val="00075BF2"/>
    <w:rsid w:val="00080D05"/>
    <w:rsid w:val="000D3AC4"/>
    <w:rsid w:val="000D7B75"/>
    <w:rsid w:val="000F2FC3"/>
    <w:rsid w:val="001152DF"/>
    <w:rsid w:val="0016174F"/>
    <w:rsid w:val="001651BC"/>
    <w:rsid w:val="001758D9"/>
    <w:rsid w:val="001907B5"/>
    <w:rsid w:val="001C149F"/>
    <w:rsid w:val="001D43DF"/>
    <w:rsid w:val="00200B6A"/>
    <w:rsid w:val="00201296"/>
    <w:rsid w:val="00236DFE"/>
    <w:rsid w:val="00237238"/>
    <w:rsid w:val="00243D1E"/>
    <w:rsid w:val="002B0F55"/>
    <w:rsid w:val="002F057A"/>
    <w:rsid w:val="00324F95"/>
    <w:rsid w:val="00334424"/>
    <w:rsid w:val="003544B4"/>
    <w:rsid w:val="00356F4D"/>
    <w:rsid w:val="00367B47"/>
    <w:rsid w:val="00392A63"/>
    <w:rsid w:val="00393FFF"/>
    <w:rsid w:val="003A7EAC"/>
    <w:rsid w:val="003B0338"/>
    <w:rsid w:val="003C7769"/>
    <w:rsid w:val="003D0805"/>
    <w:rsid w:val="003D78C0"/>
    <w:rsid w:val="004614A0"/>
    <w:rsid w:val="004643F3"/>
    <w:rsid w:val="004C219A"/>
    <w:rsid w:val="004C587E"/>
    <w:rsid w:val="004F22A4"/>
    <w:rsid w:val="005009E4"/>
    <w:rsid w:val="00540C83"/>
    <w:rsid w:val="00557B45"/>
    <w:rsid w:val="005622F7"/>
    <w:rsid w:val="0058799A"/>
    <w:rsid w:val="005B3A5E"/>
    <w:rsid w:val="005D4CA7"/>
    <w:rsid w:val="005D658E"/>
    <w:rsid w:val="005F485E"/>
    <w:rsid w:val="00616CDA"/>
    <w:rsid w:val="006431D6"/>
    <w:rsid w:val="00645352"/>
    <w:rsid w:val="006744C0"/>
    <w:rsid w:val="006A1C7E"/>
    <w:rsid w:val="006A3827"/>
    <w:rsid w:val="006D0C3D"/>
    <w:rsid w:val="00702BE5"/>
    <w:rsid w:val="007143C3"/>
    <w:rsid w:val="00720809"/>
    <w:rsid w:val="00730210"/>
    <w:rsid w:val="00744E3A"/>
    <w:rsid w:val="0076355A"/>
    <w:rsid w:val="00766303"/>
    <w:rsid w:val="007943A2"/>
    <w:rsid w:val="007A25A6"/>
    <w:rsid w:val="007A5787"/>
    <w:rsid w:val="007B61FE"/>
    <w:rsid w:val="007C1C5A"/>
    <w:rsid w:val="007E281B"/>
    <w:rsid w:val="008823E4"/>
    <w:rsid w:val="00895D72"/>
    <w:rsid w:val="00897B6C"/>
    <w:rsid w:val="008B4D3E"/>
    <w:rsid w:val="008B5A04"/>
    <w:rsid w:val="008B7B07"/>
    <w:rsid w:val="008C2E25"/>
    <w:rsid w:val="008E3ABC"/>
    <w:rsid w:val="00976DB9"/>
    <w:rsid w:val="00984F3B"/>
    <w:rsid w:val="00985959"/>
    <w:rsid w:val="00986EEA"/>
    <w:rsid w:val="00A02ACC"/>
    <w:rsid w:val="00A42720"/>
    <w:rsid w:val="00A468D7"/>
    <w:rsid w:val="00AA1A67"/>
    <w:rsid w:val="00AB49D7"/>
    <w:rsid w:val="00B1323A"/>
    <w:rsid w:val="00B55E2B"/>
    <w:rsid w:val="00B876FC"/>
    <w:rsid w:val="00BA441C"/>
    <w:rsid w:val="00C03B23"/>
    <w:rsid w:val="00C06536"/>
    <w:rsid w:val="00C11071"/>
    <w:rsid w:val="00C52C0F"/>
    <w:rsid w:val="00C678D4"/>
    <w:rsid w:val="00C8596F"/>
    <w:rsid w:val="00CA1A6B"/>
    <w:rsid w:val="00CB11D5"/>
    <w:rsid w:val="00CB362A"/>
    <w:rsid w:val="00CB570A"/>
    <w:rsid w:val="00CB6C2E"/>
    <w:rsid w:val="00CC443E"/>
    <w:rsid w:val="00CD2888"/>
    <w:rsid w:val="00CD4ECB"/>
    <w:rsid w:val="00D80A4E"/>
    <w:rsid w:val="00D82DDC"/>
    <w:rsid w:val="00DB4704"/>
    <w:rsid w:val="00DC31E2"/>
    <w:rsid w:val="00DE1971"/>
    <w:rsid w:val="00E22261"/>
    <w:rsid w:val="00E36CE2"/>
    <w:rsid w:val="00E4287A"/>
    <w:rsid w:val="00E5062D"/>
    <w:rsid w:val="00E779CB"/>
    <w:rsid w:val="00EB0253"/>
    <w:rsid w:val="00EB4138"/>
    <w:rsid w:val="00EB74BE"/>
    <w:rsid w:val="00EC40B9"/>
    <w:rsid w:val="00ED6A21"/>
    <w:rsid w:val="00EE3178"/>
    <w:rsid w:val="00EF546D"/>
    <w:rsid w:val="00F16F36"/>
    <w:rsid w:val="00F34AE1"/>
    <w:rsid w:val="00F4667E"/>
    <w:rsid w:val="00F50ADE"/>
    <w:rsid w:val="00F84D7B"/>
    <w:rsid w:val="00F86C0A"/>
    <w:rsid w:val="00FB24EC"/>
    <w:rsid w:val="00FB5586"/>
    <w:rsid w:val="00FB6443"/>
    <w:rsid w:val="00FC5128"/>
    <w:rsid w:val="00FD06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72"/>
    <w:pPr>
      <w:ind w:firstLine="720"/>
      <w:jc w:val="both"/>
    </w:pPr>
    <w:rPr>
      <w:sz w:val="28"/>
    </w:rPr>
  </w:style>
  <w:style w:type="paragraph" w:styleId="1">
    <w:name w:val="heading 1"/>
    <w:basedOn w:val="a"/>
    <w:next w:val="a"/>
    <w:link w:val="10"/>
    <w:uiPriority w:val="99"/>
    <w:qFormat/>
    <w:rsid w:val="00895D72"/>
    <w:pPr>
      <w:keepNext/>
      <w:ind w:firstLine="426"/>
      <w:outlineLvl w:val="0"/>
    </w:pPr>
  </w:style>
  <w:style w:type="paragraph" w:styleId="2">
    <w:name w:val="heading 2"/>
    <w:basedOn w:val="a"/>
    <w:next w:val="a"/>
    <w:link w:val="20"/>
    <w:uiPriority w:val="99"/>
    <w:qFormat/>
    <w:rsid w:val="00895D72"/>
    <w:pPr>
      <w:keepNext/>
      <w:outlineLvl w:val="1"/>
    </w:pPr>
  </w:style>
  <w:style w:type="paragraph" w:styleId="3">
    <w:name w:val="heading 3"/>
    <w:basedOn w:val="a"/>
    <w:next w:val="a"/>
    <w:link w:val="30"/>
    <w:uiPriority w:val="99"/>
    <w:qFormat/>
    <w:rsid w:val="00895D72"/>
    <w:pPr>
      <w:keepNext/>
      <w:outlineLvl w:val="2"/>
    </w:pPr>
  </w:style>
  <w:style w:type="paragraph" w:styleId="4">
    <w:name w:val="heading 4"/>
    <w:basedOn w:val="a"/>
    <w:next w:val="a"/>
    <w:link w:val="40"/>
    <w:uiPriority w:val="99"/>
    <w:qFormat/>
    <w:rsid w:val="00895D72"/>
    <w:pPr>
      <w:keepNext/>
      <w:ind w:firstLine="851"/>
      <w:outlineLvl w:val="3"/>
    </w:pPr>
  </w:style>
  <w:style w:type="paragraph" w:styleId="5">
    <w:name w:val="heading 5"/>
    <w:basedOn w:val="a"/>
    <w:next w:val="a"/>
    <w:link w:val="50"/>
    <w:uiPriority w:val="99"/>
    <w:qFormat/>
    <w:rsid w:val="00895D72"/>
    <w:pPr>
      <w:keepNext/>
      <w:outlineLvl w:val="4"/>
    </w:pPr>
    <w:rPr>
      <w:sz w:val="24"/>
    </w:rPr>
  </w:style>
  <w:style w:type="paragraph" w:styleId="6">
    <w:name w:val="heading 6"/>
    <w:basedOn w:val="a"/>
    <w:next w:val="a"/>
    <w:link w:val="60"/>
    <w:uiPriority w:val="99"/>
    <w:qFormat/>
    <w:rsid w:val="00895D72"/>
    <w:pPr>
      <w:keepNext/>
      <w:jc w:val="center"/>
      <w:outlineLvl w:val="5"/>
    </w:pPr>
    <w:rPr>
      <w:b/>
      <w:sz w:val="44"/>
    </w:rPr>
  </w:style>
  <w:style w:type="paragraph" w:styleId="7">
    <w:name w:val="heading 7"/>
    <w:basedOn w:val="a"/>
    <w:next w:val="a"/>
    <w:link w:val="70"/>
    <w:uiPriority w:val="99"/>
    <w:qFormat/>
    <w:rsid w:val="0016174F"/>
    <w:pPr>
      <w:keepNext/>
      <w:ind w:firstLine="0"/>
      <w:jc w:val="center"/>
      <w:outlineLvl w:val="6"/>
    </w:pPr>
    <w:rPr>
      <w:b/>
      <w:bCs/>
      <w:color w:val="000000"/>
      <w:u w:val="single"/>
    </w:rPr>
  </w:style>
  <w:style w:type="paragraph" w:styleId="8">
    <w:name w:val="heading 8"/>
    <w:basedOn w:val="a"/>
    <w:next w:val="a"/>
    <w:link w:val="80"/>
    <w:uiPriority w:val="99"/>
    <w:qFormat/>
    <w:rsid w:val="0016174F"/>
    <w:pPr>
      <w:keepNext/>
      <w:ind w:firstLine="7655"/>
      <w:jc w:val="left"/>
      <w:outlineLvl w:val="7"/>
    </w:pPr>
    <w:rPr>
      <w:color w:val="000000"/>
      <w:sz w:val="24"/>
    </w:rPr>
  </w:style>
  <w:style w:type="paragraph" w:styleId="9">
    <w:name w:val="heading 9"/>
    <w:basedOn w:val="a"/>
    <w:next w:val="a"/>
    <w:link w:val="90"/>
    <w:uiPriority w:val="99"/>
    <w:qFormat/>
    <w:rsid w:val="0016174F"/>
    <w:pPr>
      <w:keepNext/>
      <w:tabs>
        <w:tab w:val="right" w:pos="8640"/>
      </w:tabs>
      <w:overflowPunct w:val="0"/>
      <w:adjustRightInd w:val="0"/>
      <w:ind w:firstLine="0"/>
      <w:jc w:val="center"/>
      <w:outlineLvl w:val="8"/>
    </w:pPr>
    <w:rPr>
      <w:rFonts w:ascii="Times New Roman CYR" w:hAnsi="Times New Roman CY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Iniiaiie oaeno1"/>
    <w:basedOn w:val="a"/>
    <w:link w:val="a4"/>
    <w:uiPriority w:val="99"/>
    <w:rsid w:val="00895D72"/>
  </w:style>
  <w:style w:type="paragraph" w:styleId="a5">
    <w:name w:val="Body Text Indent"/>
    <w:basedOn w:val="a"/>
    <w:link w:val="a6"/>
    <w:uiPriority w:val="99"/>
    <w:rsid w:val="00895D72"/>
    <w:pPr>
      <w:ind w:firstLine="567"/>
    </w:pPr>
  </w:style>
  <w:style w:type="paragraph" w:styleId="21">
    <w:name w:val="Body Text Indent 2"/>
    <w:basedOn w:val="a"/>
    <w:link w:val="22"/>
    <w:uiPriority w:val="99"/>
    <w:rsid w:val="00895D72"/>
    <w:pPr>
      <w:ind w:firstLine="851"/>
    </w:pPr>
  </w:style>
  <w:style w:type="paragraph" w:styleId="31">
    <w:name w:val="Body Text Indent 3"/>
    <w:basedOn w:val="a"/>
    <w:link w:val="32"/>
    <w:uiPriority w:val="99"/>
    <w:rsid w:val="00895D72"/>
    <w:pPr>
      <w:ind w:firstLine="851"/>
    </w:pPr>
    <w:rPr>
      <w:lang w:val="en-US"/>
    </w:rPr>
  </w:style>
  <w:style w:type="paragraph" w:styleId="a7">
    <w:name w:val="caption"/>
    <w:basedOn w:val="a"/>
    <w:next w:val="a"/>
    <w:uiPriority w:val="99"/>
    <w:qFormat/>
    <w:rsid w:val="00895D72"/>
    <w:pPr>
      <w:jc w:val="center"/>
    </w:pPr>
    <w:rPr>
      <w:b/>
      <w:sz w:val="32"/>
    </w:rPr>
  </w:style>
  <w:style w:type="paragraph" w:styleId="a8">
    <w:name w:val="Block Text"/>
    <w:basedOn w:val="a"/>
    <w:uiPriority w:val="99"/>
    <w:rsid w:val="00895D72"/>
    <w:pPr>
      <w:tabs>
        <w:tab w:val="left" w:pos="0"/>
        <w:tab w:val="left" w:pos="5245"/>
      </w:tabs>
      <w:ind w:left="142" w:right="3967"/>
    </w:pPr>
  </w:style>
  <w:style w:type="paragraph" w:styleId="a9">
    <w:name w:val="Balloon Text"/>
    <w:basedOn w:val="a"/>
    <w:link w:val="aa"/>
    <w:uiPriority w:val="99"/>
    <w:rsid w:val="00895D72"/>
    <w:rPr>
      <w:rFonts w:ascii="Tahoma" w:hAnsi="Tahoma" w:cs="Tahoma"/>
      <w:sz w:val="16"/>
      <w:szCs w:val="16"/>
    </w:rPr>
  </w:style>
  <w:style w:type="paragraph" w:customStyle="1" w:styleId="HeadDoc">
    <w:name w:val="HeadDoc"/>
    <w:link w:val="HeadDoc0"/>
    <w:uiPriority w:val="99"/>
    <w:rsid w:val="00895D72"/>
    <w:pPr>
      <w:keepLines/>
      <w:overflowPunct w:val="0"/>
      <w:autoSpaceDE w:val="0"/>
      <w:autoSpaceDN w:val="0"/>
      <w:adjustRightInd w:val="0"/>
      <w:jc w:val="both"/>
      <w:textAlignment w:val="baseline"/>
    </w:pPr>
    <w:rPr>
      <w:sz w:val="28"/>
    </w:rPr>
  </w:style>
  <w:style w:type="character" w:customStyle="1" w:styleId="Datenum">
    <w:name w:val="Date_num"/>
    <w:basedOn w:val="a0"/>
    <w:rsid w:val="00895D72"/>
  </w:style>
  <w:style w:type="paragraph" w:styleId="ab">
    <w:name w:val="header"/>
    <w:basedOn w:val="a"/>
    <w:link w:val="ac"/>
    <w:uiPriority w:val="99"/>
    <w:rsid w:val="00895D72"/>
    <w:pPr>
      <w:tabs>
        <w:tab w:val="center" w:pos="4677"/>
        <w:tab w:val="right" w:pos="9355"/>
      </w:tabs>
    </w:pPr>
  </w:style>
  <w:style w:type="character" w:styleId="ad">
    <w:name w:val="page number"/>
    <w:basedOn w:val="a0"/>
    <w:uiPriority w:val="99"/>
    <w:rsid w:val="00895D72"/>
  </w:style>
  <w:style w:type="paragraph" w:styleId="ae">
    <w:name w:val="footer"/>
    <w:basedOn w:val="a"/>
    <w:link w:val="af"/>
    <w:uiPriority w:val="99"/>
    <w:rsid w:val="00895D72"/>
    <w:pPr>
      <w:tabs>
        <w:tab w:val="center" w:pos="4677"/>
        <w:tab w:val="right" w:pos="9355"/>
      </w:tabs>
    </w:pPr>
  </w:style>
  <w:style w:type="character" w:customStyle="1" w:styleId="HeadDoc0">
    <w:name w:val="HeadDoc Знак"/>
    <w:basedOn w:val="a0"/>
    <w:link w:val="HeadDoc"/>
    <w:uiPriority w:val="99"/>
    <w:locked/>
    <w:rsid w:val="00080D05"/>
    <w:rPr>
      <w:sz w:val="28"/>
    </w:rPr>
  </w:style>
  <w:style w:type="table" w:styleId="af0">
    <w:name w:val="Table Grid"/>
    <w:basedOn w:val="a1"/>
    <w:uiPriority w:val="99"/>
    <w:rsid w:val="00080D05"/>
    <w:pPr>
      <w:overflowPunct w:val="0"/>
      <w:autoSpaceDE w:val="0"/>
      <w:autoSpaceDN w:val="0"/>
      <w:adjustRightInd w:val="0"/>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t-datenum">
    <w:name w:val="pt-datenum"/>
    <w:basedOn w:val="a0"/>
    <w:uiPriority w:val="99"/>
    <w:rsid w:val="00080D05"/>
  </w:style>
  <w:style w:type="character" w:customStyle="1" w:styleId="pt-a0-000013">
    <w:name w:val="pt-a0-000013"/>
    <w:basedOn w:val="a0"/>
    <w:uiPriority w:val="99"/>
    <w:rsid w:val="00080D05"/>
  </w:style>
  <w:style w:type="character" w:customStyle="1" w:styleId="ac">
    <w:name w:val="Верхний колонтитул Знак"/>
    <w:basedOn w:val="a0"/>
    <w:link w:val="ab"/>
    <w:uiPriority w:val="99"/>
    <w:rsid w:val="006A3827"/>
    <w:rPr>
      <w:sz w:val="28"/>
    </w:rPr>
  </w:style>
  <w:style w:type="character" w:styleId="af1">
    <w:name w:val="Placeholder Text"/>
    <w:basedOn w:val="a0"/>
    <w:uiPriority w:val="99"/>
    <w:semiHidden/>
    <w:rsid w:val="008823E4"/>
    <w:rPr>
      <w:color w:val="808080"/>
    </w:rPr>
  </w:style>
  <w:style w:type="paragraph" w:customStyle="1" w:styleId="af2">
    <w:name w:val="Стиль"/>
    <w:uiPriority w:val="99"/>
    <w:rsid w:val="008823E4"/>
    <w:pPr>
      <w:widowControl w:val="0"/>
      <w:overflowPunct w:val="0"/>
      <w:autoSpaceDE w:val="0"/>
      <w:autoSpaceDN w:val="0"/>
      <w:adjustRightInd w:val="0"/>
      <w:textAlignment w:val="baseline"/>
    </w:pPr>
  </w:style>
  <w:style w:type="character" w:styleId="af3">
    <w:name w:val="Hyperlink"/>
    <w:basedOn w:val="a0"/>
    <w:uiPriority w:val="99"/>
    <w:unhideWhenUsed/>
    <w:rsid w:val="00393FFF"/>
    <w:rPr>
      <w:color w:val="0000FF"/>
      <w:u w:val="single"/>
    </w:rPr>
  </w:style>
  <w:style w:type="character" w:customStyle="1" w:styleId="10">
    <w:name w:val="Заголовок 1 Знак"/>
    <w:basedOn w:val="a0"/>
    <w:link w:val="1"/>
    <w:uiPriority w:val="99"/>
    <w:rsid w:val="00393FFF"/>
    <w:rPr>
      <w:sz w:val="28"/>
    </w:rPr>
  </w:style>
  <w:style w:type="character" w:customStyle="1" w:styleId="30">
    <w:name w:val="Заголовок 3 Знак"/>
    <w:basedOn w:val="a0"/>
    <w:link w:val="3"/>
    <w:uiPriority w:val="99"/>
    <w:rsid w:val="00393FFF"/>
    <w:rPr>
      <w:sz w:val="28"/>
    </w:rPr>
  </w:style>
  <w:style w:type="character" w:customStyle="1" w:styleId="40">
    <w:name w:val="Заголовок 4 Знак"/>
    <w:basedOn w:val="a0"/>
    <w:link w:val="4"/>
    <w:uiPriority w:val="99"/>
    <w:rsid w:val="00393FFF"/>
    <w:rPr>
      <w:sz w:val="28"/>
    </w:rPr>
  </w:style>
  <w:style w:type="character" w:customStyle="1" w:styleId="60">
    <w:name w:val="Заголовок 6 Знак"/>
    <w:basedOn w:val="a0"/>
    <w:link w:val="6"/>
    <w:uiPriority w:val="99"/>
    <w:rsid w:val="00393FFF"/>
    <w:rPr>
      <w:b/>
      <w:sz w:val="44"/>
    </w:rPr>
  </w:style>
  <w:style w:type="character" w:styleId="af4">
    <w:name w:val="Emphasis"/>
    <w:uiPriority w:val="99"/>
    <w:qFormat/>
    <w:rsid w:val="00393FFF"/>
    <w:rPr>
      <w:rFonts w:ascii="Times New Roman" w:hAnsi="Times New Roman" w:cs="Times New Roman" w:hint="default"/>
      <w:i/>
      <w:iCs/>
    </w:rPr>
  </w:style>
  <w:style w:type="paragraph" w:styleId="HTML">
    <w:name w:val="HTML Preformatted"/>
    <w:basedOn w:val="a"/>
    <w:link w:val="HTML0"/>
    <w:uiPriority w:val="99"/>
    <w:unhideWhenUsed/>
    <w:rsid w:val="00393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rPr>
  </w:style>
  <w:style w:type="character" w:customStyle="1" w:styleId="HTML0">
    <w:name w:val="Стандартный HTML Знак"/>
    <w:basedOn w:val="a0"/>
    <w:link w:val="HTML"/>
    <w:uiPriority w:val="99"/>
    <w:rsid w:val="00393FFF"/>
    <w:rPr>
      <w:rFonts w:ascii="Courier New" w:hAnsi="Courier New"/>
    </w:rPr>
  </w:style>
  <w:style w:type="paragraph" w:styleId="af5">
    <w:name w:val="Normal (Web)"/>
    <w:basedOn w:val="a"/>
    <w:uiPriority w:val="99"/>
    <w:unhideWhenUsed/>
    <w:rsid w:val="00393FFF"/>
    <w:pPr>
      <w:spacing w:before="100" w:beforeAutospacing="1" w:after="100" w:afterAutospacing="1"/>
      <w:ind w:firstLine="0"/>
      <w:jc w:val="left"/>
    </w:pPr>
    <w:rPr>
      <w:sz w:val="24"/>
      <w:szCs w:val="24"/>
    </w:rPr>
  </w:style>
  <w:style w:type="paragraph" w:styleId="11">
    <w:name w:val="toc 1"/>
    <w:basedOn w:val="a"/>
    <w:next w:val="a"/>
    <w:autoRedefine/>
    <w:uiPriority w:val="99"/>
    <w:unhideWhenUsed/>
    <w:rsid w:val="00393FFF"/>
    <w:pPr>
      <w:widowControl w:val="0"/>
      <w:tabs>
        <w:tab w:val="right" w:leader="dot" w:pos="9639"/>
      </w:tabs>
      <w:ind w:firstLine="0"/>
      <w:jc w:val="center"/>
    </w:pPr>
    <w:rPr>
      <w:sz w:val="144"/>
    </w:rPr>
  </w:style>
  <w:style w:type="paragraph" w:styleId="af6">
    <w:name w:val="footnote text"/>
    <w:aliases w:val="Footnote Text Char,Знак Знак Знак Знак Знак Знак Знак Знак,Знак Знак Знак Знак Знак Знак Знак,Знак Знак Знак Знак,Знак Знак Знак Знак Знак Знак Знак Знак Знак,Знак Знак Знак Знак Знак Знак Знак Знак Знак Знак,Знак,Знак Знак Знак Знак Знак"/>
    <w:basedOn w:val="a"/>
    <w:link w:val="af7"/>
    <w:uiPriority w:val="99"/>
    <w:unhideWhenUsed/>
    <w:rsid w:val="00393FFF"/>
    <w:pPr>
      <w:spacing w:after="200" w:line="276" w:lineRule="auto"/>
      <w:ind w:firstLine="0"/>
      <w:jc w:val="left"/>
    </w:pPr>
    <w:rPr>
      <w:rFonts w:ascii="Calibri" w:hAnsi="Calibri"/>
      <w:sz w:val="20"/>
      <w:lang w:eastAsia="en-US"/>
    </w:rPr>
  </w:style>
  <w:style w:type="character" w:customStyle="1" w:styleId="af7">
    <w:name w:val="Текст сноски Знак"/>
    <w:aliases w:val="Footnote Text Char Знак,Знак Знак Знак Знак Знак Знак Знак Знак Знак1,Знак Знак Знак Знак Знак Знак Знак Знак1,Знак Знак Знак Знак Знак1,Знак Знак Знак Знак Знак Знак Знак Знак Знак Знак1,Знак Знак7,Знак Знак Знак Знак Знак Знак"/>
    <w:basedOn w:val="a0"/>
    <w:link w:val="af6"/>
    <w:uiPriority w:val="99"/>
    <w:rsid w:val="00393FFF"/>
    <w:rPr>
      <w:rFonts w:ascii="Calibri" w:hAnsi="Calibri"/>
      <w:lang w:eastAsia="en-US"/>
    </w:rPr>
  </w:style>
  <w:style w:type="paragraph" w:styleId="af8">
    <w:name w:val="annotation text"/>
    <w:basedOn w:val="a"/>
    <w:link w:val="af9"/>
    <w:uiPriority w:val="99"/>
    <w:unhideWhenUsed/>
    <w:rsid w:val="00393FFF"/>
    <w:pPr>
      <w:ind w:firstLine="0"/>
      <w:jc w:val="left"/>
    </w:pPr>
    <w:rPr>
      <w:sz w:val="20"/>
    </w:rPr>
  </w:style>
  <w:style w:type="character" w:customStyle="1" w:styleId="af9">
    <w:name w:val="Текст примечания Знак"/>
    <w:basedOn w:val="a0"/>
    <w:link w:val="af8"/>
    <w:uiPriority w:val="99"/>
    <w:rsid w:val="00393FFF"/>
  </w:style>
  <w:style w:type="character" w:customStyle="1" w:styleId="af">
    <w:name w:val="Нижний колонтитул Знак"/>
    <w:basedOn w:val="a0"/>
    <w:link w:val="ae"/>
    <w:uiPriority w:val="99"/>
    <w:rsid w:val="00393FFF"/>
    <w:rPr>
      <w:sz w:val="28"/>
    </w:rPr>
  </w:style>
  <w:style w:type="paragraph" w:styleId="33">
    <w:name w:val="Body Text 3"/>
    <w:basedOn w:val="a"/>
    <w:link w:val="34"/>
    <w:uiPriority w:val="99"/>
    <w:unhideWhenUsed/>
    <w:rsid w:val="00393FFF"/>
    <w:pPr>
      <w:spacing w:after="120"/>
      <w:ind w:firstLine="0"/>
      <w:jc w:val="left"/>
    </w:pPr>
    <w:rPr>
      <w:sz w:val="16"/>
      <w:szCs w:val="16"/>
    </w:rPr>
  </w:style>
  <w:style w:type="character" w:customStyle="1" w:styleId="34">
    <w:name w:val="Основной текст 3 Знак"/>
    <w:basedOn w:val="a0"/>
    <w:link w:val="33"/>
    <w:uiPriority w:val="99"/>
    <w:rsid w:val="00393FFF"/>
    <w:rPr>
      <w:sz w:val="16"/>
      <w:szCs w:val="16"/>
    </w:rPr>
  </w:style>
  <w:style w:type="character" w:customStyle="1" w:styleId="22">
    <w:name w:val="Основной текст с отступом 2 Знак"/>
    <w:basedOn w:val="a0"/>
    <w:link w:val="21"/>
    <w:uiPriority w:val="99"/>
    <w:rsid w:val="00393FFF"/>
    <w:rPr>
      <w:sz w:val="28"/>
    </w:rPr>
  </w:style>
  <w:style w:type="character" w:customStyle="1" w:styleId="32">
    <w:name w:val="Основной текст с отступом 3 Знак"/>
    <w:basedOn w:val="a0"/>
    <w:link w:val="31"/>
    <w:uiPriority w:val="99"/>
    <w:rsid w:val="00393FFF"/>
    <w:rPr>
      <w:sz w:val="28"/>
      <w:lang w:val="en-US"/>
    </w:rPr>
  </w:style>
  <w:style w:type="paragraph" w:styleId="afa">
    <w:name w:val="annotation subject"/>
    <w:basedOn w:val="af8"/>
    <w:next w:val="af8"/>
    <w:link w:val="afb"/>
    <w:uiPriority w:val="99"/>
    <w:unhideWhenUsed/>
    <w:rsid w:val="00393FFF"/>
    <w:rPr>
      <w:b/>
      <w:bCs/>
    </w:rPr>
  </w:style>
  <w:style w:type="character" w:customStyle="1" w:styleId="afb">
    <w:name w:val="Тема примечания Знак"/>
    <w:basedOn w:val="af9"/>
    <w:link w:val="afa"/>
    <w:uiPriority w:val="99"/>
    <w:rsid w:val="00393FFF"/>
    <w:rPr>
      <w:b/>
      <w:bCs/>
    </w:rPr>
  </w:style>
  <w:style w:type="character" w:customStyle="1" w:styleId="aa">
    <w:name w:val="Текст выноски Знак"/>
    <w:basedOn w:val="a0"/>
    <w:link w:val="a9"/>
    <w:uiPriority w:val="99"/>
    <w:rsid w:val="00393FFF"/>
    <w:rPr>
      <w:rFonts w:ascii="Tahoma" w:hAnsi="Tahoma" w:cs="Tahoma"/>
      <w:sz w:val="16"/>
      <w:szCs w:val="16"/>
    </w:rPr>
  </w:style>
  <w:style w:type="paragraph" w:styleId="afc">
    <w:name w:val="No Spacing"/>
    <w:uiPriority w:val="99"/>
    <w:qFormat/>
    <w:rsid w:val="00393FFF"/>
    <w:rPr>
      <w:rFonts w:ascii="Calibri" w:hAnsi="Calibri"/>
      <w:sz w:val="22"/>
      <w:szCs w:val="22"/>
      <w:lang w:eastAsia="en-US"/>
    </w:rPr>
  </w:style>
  <w:style w:type="paragraph" w:styleId="afd">
    <w:name w:val="Revision"/>
    <w:uiPriority w:val="99"/>
    <w:semiHidden/>
    <w:rsid w:val="00393FFF"/>
  </w:style>
  <w:style w:type="paragraph" w:styleId="afe">
    <w:name w:val="List Paragraph"/>
    <w:basedOn w:val="a"/>
    <w:uiPriority w:val="99"/>
    <w:qFormat/>
    <w:rsid w:val="00393FFF"/>
    <w:pPr>
      <w:spacing w:after="200" w:line="276" w:lineRule="auto"/>
      <w:ind w:left="720" w:firstLine="0"/>
      <w:contextualSpacing/>
      <w:jc w:val="left"/>
    </w:pPr>
    <w:rPr>
      <w:rFonts w:ascii="Calibri" w:hAnsi="Calibri"/>
      <w:sz w:val="22"/>
      <w:szCs w:val="22"/>
      <w:lang w:eastAsia="en-US"/>
    </w:rPr>
  </w:style>
  <w:style w:type="paragraph" w:customStyle="1" w:styleId="ConsPlusNormal">
    <w:name w:val="ConsPlusNormal"/>
    <w:uiPriority w:val="99"/>
    <w:rsid w:val="00393FFF"/>
    <w:pPr>
      <w:widowControl w:val="0"/>
      <w:autoSpaceDE w:val="0"/>
      <w:autoSpaceDN w:val="0"/>
      <w:adjustRightInd w:val="0"/>
    </w:pPr>
    <w:rPr>
      <w:rFonts w:ascii="Arial" w:hAnsi="Arial" w:cs="Arial"/>
    </w:rPr>
  </w:style>
  <w:style w:type="paragraph" w:customStyle="1" w:styleId="NoSpacing1">
    <w:name w:val="No Spacing1"/>
    <w:uiPriority w:val="99"/>
    <w:rsid w:val="00393FFF"/>
    <w:rPr>
      <w:rFonts w:ascii="Calibri" w:hAnsi="Calibri"/>
      <w:sz w:val="22"/>
      <w:szCs w:val="22"/>
      <w:lang w:eastAsia="en-US"/>
    </w:rPr>
  </w:style>
  <w:style w:type="paragraph" w:customStyle="1" w:styleId="ConsPlusCell">
    <w:name w:val="ConsPlusCell"/>
    <w:link w:val="ConsPlusCell0"/>
    <w:uiPriority w:val="99"/>
    <w:rsid w:val="00393FFF"/>
    <w:pPr>
      <w:widowControl w:val="0"/>
      <w:autoSpaceDE w:val="0"/>
      <w:autoSpaceDN w:val="0"/>
      <w:adjustRightInd w:val="0"/>
    </w:pPr>
    <w:rPr>
      <w:rFonts w:ascii="Calibri" w:hAnsi="Calibri" w:cs="Calibri"/>
      <w:sz w:val="22"/>
      <w:szCs w:val="22"/>
    </w:rPr>
  </w:style>
  <w:style w:type="paragraph" w:customStyle="1" w:styleId="ListParagraph1">
    <w:name w:val="List Paragraph1"/>
    <w:basedOn w:val="a"/>
    <w:uiPriority w:val="99"/>
    <w:rsid w:val="00393FFF"/>
    <w:pPr>
      <w:spacing w:after="200" w:line="276" w:lineRule="auto"/>
      <w:ind w:left="720" w:firstLine="0"/>
      <w:contextualSpacing/>
      <w:jc w:val="left"/>
    </w:pPr>
    <w:rPr>
      <w:rFonts w:ascii="Calibri" w:hAnsi="Calibri"/>
      <w:sz w:val="22"/>
      <w:szCs w:val="22"/>
      <w:lang w:eastAsia="en-US"/>
    </w:rPr>
  </w:style>
  <w:style w:type="character" w:customStyle="1" w:styleId="TXT">
    <w:name w:val="= TXT Знак"/>
    <w:link w:val="TXT0"/>
    <w:uiPriority w:val="99"/>
    <w:locked/>
    <w:rsid w:val="00393FFF"/>
    <w:rPr>
      <w:sz w:val="24"/>
    </w:rPr>
  </w:style>
  <w:style w:type="paragraph" w:customStyle="1" w:styleId="TXT0">
    <w:name w:val="= TXT"/>
    <w:basedOn w:val="a"/>
    <w:link w:val="TXT"/>
    <w:uiPriority w:val="99"/>
    <w:rsid w:val="00393FFF"/>
    <w:pPr>
      <w:spacing w:line="360" w:lineRule="auto"/>
      <w:ind w:firstLine="709"/>
    </w:pPr>
    <w:rPr>
      <w:sz w:val="24"/>
    </w:rPr>
  </w:style>
  <w:style w:type="paragraph" w:customStyle="1" w:styleId="aff">
    <w:name w:val="Нормальный (таблица)"/>
    <w:basedOn w:val="a"/>
    <w:next w:val="a"/>
    <w:uiPriority w:val="99"/>
    <w:rsid w:val="00393FFF"/>
    <w:pPr>
      <w:autoSpaceDE w:val="0"/>
      <w:autoSpaceDN w:val="0"/>
      <w:adjustRightInd w:val="0"/>
      <w:ind w:firstLine="0"/>
    </w:pPr>
    <w:rPr>
      <w:rFonts w:ascii="Arial" w:hAnsi="Arial" w:cs="Arial"/>
      <w:sz w:val="24"/>
      <w:szCs w:val="24"/>
    </w:rPr>
  </w:style>
  <w:style w:type="paragraph" w:customStyle="1" w:styleId="caaieiaie1">
    <w:name w:val="caaieiaie 1"/>
    <w:basedOn w:val="a"/>
    <w:next w:val="a"/>
    <w:uiPriority w:val="99"/>
    <w:rsid w:val="00393FFF"/>
    <w:pPr>
      <w:keepNext/>
      <w:widowControl w:val="0"/>
      <w:ind w:firstLine="0"/>
      <w:jc w:val="center"/>
    </w:pPr>
    <w:rPr>
      <w:b/>
      <w:sz w:val="32"/>
    </w:rPr>
  </w:style>
  <w:style w:type="paragraph" w:customStyle="1" w:styleId="oaae1">
    <w:name w:val="oaae1"/>
    <w:basedOn w:val="a"/>
    <w:uiPriority w:val="99"/>
    <w:rsid w:val="00393FFF"/>
    <w:pPr>
      <w:overflowPunct w:val="0"/>
      <w:autoSpaceDE w:val="0"/>
      <w:autoSpaceDN w:val="0"/>
      <w:adjustRightInd w:val="0"/>
      <w:spacing w:line="320" w:lineRule="atLeast"/>
      <w:ind w:firstLine="0"/>
    </w:pPr>
  </w:style>
  <w:style w:type="paragraph" w:customStyle="1" w:styleId="aff0">
    <w:name w:val="Текст (лев. подпись)"/>
    <w:basedOn w:val="a"/>
    <w:next w:val="a"/>
    <w:uiPriority w:val="99"/>
    <w:rsid w:val="00393FFF"/>
    <w:pPr>
      <w:widowControl w:val="0"/>
      <w:autoSpaceDE w:val="0"/>
      <w:autoSpaceDN w:val="0"/>
      <w:adjustRightInd w:val="0"/>
      <w:ind w:firstLine="0"/>
      <w:jc w:val="left"/>
    </w:pPr>
    <w:rPr>
      <w:rFonts w:ascii="Arial" w:hAnsi="Arial" w:cs="Arial"/>
      <w:sz w:val="20"/>
    </w:rPr>
  </w:style>
  <w:style w:type="paragraph" w:customStyle="1" w:styleId="aff1">
    <w:name w:val="Текст (прав. подпись)"/>
    <w:basedOn w:val="a"/>
    <w:next w:val="a"/>
    <w:uiPriority w:val="99"/>
    <w:rsid w:val="00393FFF"/>
    <w:pPr>
      <w:widowControl w:val="0"/>
      <w:autoSpaceDE w:val="0"/>
      <w:autoSpaceDN w:val="0"/>
      <w:adjustRightInd w:val="0"/>
      <w:ind w:firstLine="0"/>
      <w:jc w:val="right"/>
    </w:pPr>
    <w:rPr>
      <w:rFonts w:ascii="Arial" w:hAnsi="Arial" w:cs="Arial"/>
      <w:sz w:val="20"/>
    </w:rPr>
  </w:style>
  <w:style w:type="paragraph" w:customStyle="1" w:styleId="ConsPlusTitle">
    <w:name w:val="ConsPlusTitle"/>
    <w:uiPriority w:val="99"/>
    <w:rsid w:val="00393FFF"/>
    <w:pPr>
      <w:autoSpaceDE w:val="0"/>
      <w:autoSpaceDN w:val="0"/>
      <w:adjustRightInd w:val="0"/>
    </w:pPr>
    <w:rPr>
      <w:b/>
      <w:bCs/>
      <w:sz w:val="16"/>
      <w:szCs w:val="16"/>
    </w:rPr>
  </w:style>
  <w:style w:type="paragraph" w:customStyle="1" w:styleId="12">
    <w:name w:val="Абзац списка1"/>
    <w:basedOn w:val="a"/>
    <w:link w:val="ListParagraphChar"/>
    <w:uiPriority w:val="99"/>
    <w:rsid w:val="00393FFF"/>
    <w:pPr>
      <w:spacing w:after="200" w:line="276" w:lineRule="auto"/>
      <w:ind w:left="720" w:firstLine="0"/>
      <w:contextualSpacing/>
      <w:jc w:val="left"/>
    </w:pPr>
    <w:rPr>
      <w:rFonts w:ascii="Calibri" w:hAnsi="Calibri"/>
      <w:sz w:val="22"/>
      <w:szCs w:val="22"/>
      <w:lang w:eastAsia="en-US"/>
    </w:rPr>
  </w:style>
  <w:style w:type="paragraph" w:customStyle="1" w:styleId="13">
    <w:name w:val="Без интервала1"/>
    <w:uiPriority w:val="99"/>
    <w:rsid w:val="00393FFF"/>
    <w:rPr>
      <w:rFonts w:ascii="Calibri" w:hAnsi="Calibri"/>
      <w:sz w:val="22"/>
      <w:szCs w:val="22"/>
      <w:lang w:eastAsia="en-US"/>
    </w:rPr>
  </w:style>
  <w:style w:type="paragraph" w:customStyle="1" w:styleId="14">
    <w:name w:val="Рецензия1"/>
    <w:uiPriority w:val="99"/>
    <w:semiHidden/>
    <w:rsid w:val="00393FFF"/>
  </w:style>
  <w:style w:type="character" w:styleId="aff2">
    <w:name w:val="footnote reference"/>
    <w:aliases w:val="FZ,Текст сновски,fr"/>
    <w:basedOn w:val="a0"/>
    <w:uiPriority w:val="99"/>
    <w:unhideWhenUsed/>
    <w:rsid w:val="00393FFF"/>
    <w:rPr>
      <w:vertAlign w:val="superscript"/>
    </w:rPr>
  </w:style>
  <w:style w:type="character" w:styleId="aff3">
    <w:name w:val="annotation reference"/>
    <w:uiPriority w:val="99"/>
    <w:unhideWhenUsed/>
    <w:rsid w:val="00393FFF"/>
    <w:rPr>
      <w:rFonts w:ascii="Times New Roman" w:hAnsi="Times New Roman" w:cs="Times New Roman" w:hint="default"/>
      <w:sz w:val="16"/>
    </w:rPr>
  </w:style>
  <w:style w:type="character" w:customStyle="1" w:styleId="FontStyle13">
    <w:name w:val="Font Style13"/>
    <w:uiPriority w:val="99"/>
    <w:rsid w:val="00393FFF"/>
    <w:rPr>
      <w:rFonts w:ascii="Times New Roman" w:hAnsi="Times New Roman" w:cs="Times New Roman" w:hint="default"/>
      <w:sz w:val="16"/>
    </w:rPr>
  </w:style>
  <w:style w:type="character" w:customStyle="1" w:styleId="aff4">
    <w:name w:val="Цветовое выделение"/>
    <w:uiPriority w:val="99"/>
    <w:rsid w:val="00393FFF"/>
    <w:rPr>
      <w:b/>
      <w:bCs w:val="0"/>
      <w:color w:val="26282F"/>
    </w:rPr>
  </w:style>
  <w:style w:type="character" w:customStyle="1" w:styleId="35">
    <w:name w:val="Знак Знак3"/>
    <w:uiPriority w:val="99"/>
    <w:rsid w:val="00393FFF"/>
    <w:rPr>
      <w:rFonts w:ascii="Calibri" w:hAnsi="Calibri" w:hint="default"/>
      <w:b/>
      <w:bCs w:val="0"/>
      <w:sz w:val="28"/>
      <w:lang w:val="ru-RU" w:eastAsia="ru-RU"/>
    </w:rPr>
  </w:style>
  <w:style w:type="character" w:customStyle="1" w:styleId="aff5">
    <w:name w:val="по ширине"/>
    <w:uiPriority w:val="99"/>
    <w:rsid w:val="00393FFF"/>
    <w:rPr>
      <w:sz w:val="20"/>
    </w:rPr>
  </w:style>
  <w:style w:type="character" w:styleId="aff6">
    <w:name w:val="FollowedHyperlink"/>
    <w:basedOn w:val="a0"/>
    <w:uiPriority w:val="99"/>
    <w:unhideWhenUsed/>
    <w:rsid w:val="00393FFF"/>
    <w:rPr>
      <w:color w:val="800080"/>
      <w:u w:val="single"/>
    </w:rPr>
  </w:style>
  <w:style w:type="character" w:customStyle="1" w:styleId="70">
    <w:name w:val="Заголовок 7 Знак"/>
    <w:basedOn w:val="a0"/>
    <w:link w:val="7"/>
    <w:uiPriority w:val="99"/>
    <w:rsid w:val="0016174F"/>
    <w:rPr>
      <w:b/>
      <w:bCs/>
      <w:color w:val="000000"/>
      <w:sz w:val="28"/>
      <w:u w:val="single"/>
    </w:rPr>
  </w:style>
  <w:style w:type="character" w:customStyle="1" w:styleId="80">
    <w:name w:val="Заголовок 8 Знак"/>
    <w:basedOn w:val="a0"/>
    <w:link w:val="8"/>
    <w:uiPriority w:val="99"/>
    <w:rsid w:val="0016174F"/>
    <w:rPr>
      <w:color w:val="000000"/>
      <w:sz w:val="24"/>
    </w:rPr>
  </w:style>
  <w:style w:type="character" w:customStyle="1" w:styleId="90">
    <w:name w:val="Заголовок 9 Знак"/>
    <w:basedOn w:val="a0"/>
    <w:link w:val="9"/>
    <w:uiPriority w:val="99"/>
    <w:rsid w:val="0016174F"/>
    <w:rPr>
      <w:rFonts w:ascii="Times New Roman CYR" w:hAnsi="Times New Roman CYR"/>
      <w:color w:val="000000"/>
      <w:sz w:val="24"/>
    </w:rPr>
  </w:style>
  <w:style w:type="character" w:customStyle="1" w:styleId="20">
    <w:name w:val="Заголовок 2 Знак"/>
    <w:basedOn w:val="a0"/>
    <w:link w:val="2"/>
    <w:uiPriority w:val="99"/>
    <w:rsid w:val="0016174F"/>
    <w:rPr>
      <w:sz w:val="28"/>
    </w:rPr>
  </w:style>
  <w:style w:type="character" w:customStyle="1" w:styleId="50">
    <w:name w:val="Заголовок 5 Знак"/>
    <w:basedOn w:val="a0"/>
    <w:link w:val="5"/>
    <w:uiPriority w:val="99"/>
    <w:rsid w:val="0016174F"/>
    <w:rPr>
      <w:sz w:val="24"/>
    </w:rPr>
  </w:style>
  <w:style w:type="paragraph" w:customStyle="1" w:styleId="DateNum0">
    <w:name w:val="DateNum"/>
    <w:basedOn w:val="a"/>
    <w:link w:val="DateNum1"/>
    <w:uiPriority w:val="99"/>
    <w:rsid w:val="0016174F"/>
    <w:pPr>
      <w:overflowPunct w:val="0"/>
      <w:autoSpaceDE w:val="0"/>
      <w:autoSpaceDN w:val="0"/>
      <w:adjustRightInd w:val="0"/>
      <w:ind w:firstLine="567"/>
      <w:textAlignment w:val="baseline"/>
    </w:pPr>
  </w:style>
  <w:style w:type="character" w:customStyle="1" w:styleId="DateNum1">
    <w:name w:val="DateNum Знак"/>
    <w:basedOn w:val="a0"/>
    <w:link w:val="DateNum0"/>
    <w:uiPriority w:val="99"/>
    <w:locked/>
    <w:rsid w:val="0016174F"/>
    <w:rPr>
      <w:sz w:val="28"/>
    </w:rPr>
  </w:style>
  <w:style w:type="character" w:customStyle="1" w:styleId="a4">
    <w:name w:val="Основной текст Знак"/>
    <w:aliases w:val="Iniiaiie oaeno1 Знак"/>
    <w:basedOn w:val="a0"/>
    <w:link w:val="a3"/>
    <w:uiPriority w:val="99"/>
    <w:rsid w:val="0016174F"/>
    <w:rPr>
      <w:sz w:val="28"/>
    </w:rPr>
  </w:style>
  <w:style w:type="paragraph" w:styleId="23">
    <w:name w:val="Body Text 2"/>
    <w:basedOn w:val="a"/>
    <w:link w:val="24"/>
    <w:uiPriority w:val="99"/>
    <w:rsid w:val="0016174F"/>
    <w:pPr>
      <w:overflowPunct w:val="0"/>
      <w:autoSpaceDE w:val="0"/>
      <w:autoSpaceDN w:val="0"/>
      <w:adjustRightInd w:val="0"/>
      <w:spacing w:after="120" w:line="480" w:lineRule="auto"/>
      <w:ind w:firstLine="709"/>
    </w:pPr>
  </w:style>
  <w:style w:type="character" w:customStyle="1" w:styleId="24">
    <w:name w:val="Основной текст 2 Знак"/>
    <w:basedOn w:val="a0"/>
    <w:link w:val="23"/>
    <w:uiPriority w:val="99"/>
    <w:rsid w:val="0016174F"/>
    <w:rPr>
      <w:sz w:val="28"/>
    </w:rPr>
  </w:style>
  <w:style w:type="paragraph" w:customStyle="1" w:styleId="BodyText21">
    <w:name w:val="Body Text 21"/>
    <w:basedOn w:val="a"/>
    <w:uiPriority w:val="99"/>
    <w:rsid w:val="0016174F"/>
    <w:pPr>
      <w:keepLines/>
      <w:widowControl w:val="0"/>
      <w:spacing w:line="320" w:lineRule="exact"/>
      <w:ind w:left="64" w:firstLine="656"/>
    </w:pPr>
  </w:style>
  <w:style w:type="paragraph" w:customStyle="1" w:styleId="210">
    <w:name w:val="Основной текст с отступом 21"/>
    <w:basedOn w:val="a"/>
    <w:uiPriority w:val="99"/>
    <w:rsid w:val="0016174F"/>
    <w:pPr>
      <w:jc w:val="left"/>
    </w:pPr>
  </w:style>
  <w:style w:type="character" w:customStyle="1" w:styleId="a6">
    <w:name w:val="Основной текст с отступом Знак"/>
    <w:basedOn w:val="a0"/>
    <w:link w:val="a5"/>
    <w:uiPriority w:val="99"/>
    <w:rsid w:val="0016174F"/>
    <w:rPr>
      <w:sz w:val="28"/>
    </w:rPr>
  </w:style>
  <w:style w:type="paragraph" w:customStyle="1" w:styleId="15">
    <w:name w:val="Обычный1"/>
    <w:uiPriority w:val="99"/>
    <w:rsid w:val="0016174F"/>
    <w:pPr>
      <w:keepLines/>
      <w:spacing w:line="320" w:lineRule="exact"/>
      <w:ind w:firstLine="567"/>
      <w:jc w:val="both"/>
    </w:pPr>
    <w:rPr>
      <w:sz w:val="28"/>
    </w:rPr>
  </w:style>
  <w:style w:type="paragraph" w:customStyle="1" w:styleId="ConsNonformat">
    <w:name w:val="ConsNonformat"/>
    <w:uiPriority w:val="99"/>
    <w:rsid w:val="0016174F"/>
    <w:pPr>
      <w:widowControl w:val="0"/>
      <w:autoSpaceDE w:val="0"/>
      <w:autoSpaceDN w:val="0"/>
      <w:adjustRightInd w:val="0"/>
    </w:pPr>
    <w:rPr>
      <w:rFonts w:ascii="Courier New" w:hAnsi="Courier New"/>
    </w:rPr>
  </w:style>
  <w:style w:type="paragraph" w:styleId="aff7">
    <w:name w:val="Plain Text"/>
    <w:basedOn w:val="a"/>
    <w:link w:val="aff8"/>
    <w:uiPriority w:val="99"/>
    <w:rsid w:val="0016174F"/>
    <w:pPr>
      <w:ind w:firstLine="0"/>
      <w:jc w:val="left"/>
    </w:pPr>
    <w:rPr>
      <w:rFonts w:ascii="Courier New" w:hAnsi="Courier New"/>
      <w:sz w:val="20"/>
    </w:rPr>
  </w:style>
  <w:style w:type="character" w:customStyle="1" w:styleId="aff8">
    <w:name w:val="Текст Знак"/>
    <w:basedOn w:val="a0"/>
    <w:link w:val="aff7"/>
    <w:uiPriority w:val="99"/>
    <w:rsid w:val="0016174F"/>
    <w:rPr>
      <w:rFonts w:ascii="Courier New" w:hAnsi="Courier New"/>
    </w:rPr>
  </w:style>
  <w:style w:type="paragraph" w:customStyle="1" w:styleId="consplustitle0">
    <w:name w:val="consplustitle"/>
    <w:basedOn w:val="a"/>
    <w:uiPriority w:val="99"/>
    <w:rsid w:val="0016174F"/>
    <w:pPr>
      <w:spacing w:before="100" w:beforeAutospacing="1" w:after="100" w:afterAutospacing="1"/>
      <w:ind w:firstLine="0"/>
      <w:jc w:val="left"/>
    </w:pPr>
    <w:rPr>
      <w:sz w:val="24"/>
      <w:szCs w:val="24"/>
    </w:rPr>
  </w:style>
  <w:style w:type="character" w:customStyle="1" w:styleId="FontStyle19">
    <w:name w:val="Font Style19"/>
    <w:basedOn w:val="a0"/>
    <w:uiPriority w:val="99"/>
    <w:rsid w:val="0016174F"/>
    <w:rPr>
      <w:rFonts w:ascii="Times New Roman" w:hAnsi="Times New Roman" w:cs="Times New Roman"/>
      <w:sz w:val="26"/>
      <w:szCs w:val="26"/>
    </w:rPr>
  </w:style>
  <w:style w:type="paragraph" w:customStyle="1" w:styleId="aff9">
    <w:name w:val="Таблицы (моноширинный)"/>
    <w:basedOn w:val="a"/>
    <w:next w:val="a"/>
    <w:uiPriority w:val="99"/>
    <w:rsid w:val="0016174F"/>
    <w:pPr>
      <w:autoSpaceDE w:val="0"/>
      <w:autoSpaceDN w:val="0"/>
      <w:adjustRightInd w:val="0"/>
      <w:ind w:firstLine="0"/>
    </w:pPr>
    <w:rPr>
      <w:rFonts w:ascii="Courier New" w:hAnsi="Courier New" w:cs="Courier New"/>
      <w:sz w:val="26"/>
      <w:szCs w:val="26"/>
    </w:rPr>
  </w:style>
  <w:style w:type="paragraph" w:customStyle="1" w:styleId="affa">
    <w:name w:val="Знак Знак Знак"/>
    <w:basedOn w:val="a"/>
    <w:uiPriority w:val="99"/>
    <w:rsid w:val="0016174F"/>
    <w:pPr>
      <w:spacing w:before="100" w:beforeAutospacing="1" w:after="100" w:afterAutospacing="1"/>
      <w:ind w:firstLine="0"/>
      <w:jc w:val="left"/>
    </w:pPr>
    <w:rPr>
      <w:rFonts w:ascii="Tahoma" w:hAnsi="Tahoma" w:cs="Tahoma"/>
      <w:sz w:val="20"/>
      <w:lang w:val="en-US" w:eastAsia="en-US"/>
    </w:rPr>
  </w:style>
  <w:style w:type="paragraph" w:customStyle="1" w:styleId="16">
    <w:name w:val="Знак Знак Знак1"/>
    <w:basedOn w:val="a"/>
    <w:uiPriority w:val="99"/>
    <w:rsid w:val="0016174F"/>
    <w:pPr>
      <w:spacing w:before="100" w:beforeAutospacing="1" w:after="100" w:afterAutospacing="1"/>
      <w:ind w:firstLine="0"/>
      <w:jc w:val="left"/>
    </w:pPr>
    <w:rPr>
      <w:rFonts w:ascii="Tahoma" w:hAnsi="Tahoma" w:cs="Tahoma"/>
      <w:sz w:val="20"/>
      <w:lang w:val="en-US" w:eastAsia="en-US"/>
    </w:rPr>
  </w:style>
  <w:style w:type="character" w:customStyle="1" w:styleId="affb">
    <w:name w:val="Гипертекстовая ссылка"/>
    <w:basedOn w:val="a0"/>
    <w:uiPriority w:val="99"/>
    <w:rsid w:val="0016174F"/>
    <w:rPr>
      <w:rFonts w:cs="Times New Roman"/>
      <w:color w:val="008000"/>
    </w:rPr>
  </w:style>
  <w:style w:type="paragraph" w:customStyle="1" w:styleId="ConsNormal">
    <w:name w:val="ConsNormal"/>
    <w:uiPriority w:val="99"/>
    <w:rsid w:val="0016174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6174F"/>
    <w:pPr>
      <w:widowControl w:val="0"/>
      <w:autoSpaceDE w:val="0"/>
      <w:autoSpaceDN w:val="0"/>
      <w:adjustRightInd w:val="0"/>
    </w:pPr>
    <w:rPr>
      <w:rFonts w:ascii="Courier New" w:hAnsi="Courier New" w:cs="Courier New"/>
    </w:rPr>
  </w:style>
  <w:style w:type="paragraph" w:styleId="affc">
    <w:name w:val="Title"/>
    <w:basedOn w:val="a"/>
    <w:link w:val="affd"/>
    <w:uiPriority w:val="99"/>
    <w:qFormat/>
    <w:rsid w:val="0016174F"/>
    <w:pPr>
      <w:ind w:firstLine="0"/>
      <w:jc w:val="center"/>
    </w:pPr>
    <w:rPr>
      <w:b/>
      <w:bCs/>
      <w:szCs w:val="28"/>
    </w:rPr>
  </w:style>
  <w:style w:type="character" w:customStyle="1" w:styleId="affd">
    <w:name w:val="Название Знак"/>
    <w:basedOn w:val="a0"/>
    <w:link w:val="affc"/>
    <w:uiPriority w:val="99"/>
    <w:rsid w:val="0016174F"/>
    <w:rPr>
      <w:b/>
      <w:bCs/>
      <w:sz w:val="28"/>
      <w:szCs w:val="28"/>
    </w:rPr>
  </w:style>
  <w:style w:type="character" w:customStyle="1" w:styleId="BodyText3Char">
    <w:name w:val="Body Text 3 Char"/>
    <w:uiPriority w:val="99"/>
    <w:locked/>
    <w:rsid w:val="0016174F"/>
    <w:rPr>
      <w:sz w:val="16"/>
      <w:lang w:val="ru-RU" w:eastAsia="ru-RU"/>
    </w:rPr>
  </w:style>
  <w:style w:type="paragraph" w:customStyle="1" w:styleId="Style5">
    <w:name w:val="Style5"/>
    <w:basedOn w:val="a"/>
    <w:uiPriority w:val="99"/>
    <w:rsid w:val="0016174F"/>
    <w:pPr>
      <w:widowControl w:val="0"/>
      <w:autoSpaceDE w:val="0"/>
      <w:autoSpaceDN w:val="0"/>
      <w:adjustRightInd w:val="0"/>
      <w:spacing w:line="307" w:lineRule="exact"/>
      <w:ind w:firstLine="509"/>
    </w:pPr>
    <w:rPr>
      <w:rFonts w:ascii="Courier New" w:hAnsi="Courier New"/>
      <w:sz w:val="24"/>
      <w:szCs w:val="24"/>
    </w:rPr>
  </w:style>
  <w:style w:type="paragraph" w:customStyle="1" w:styleId="Style4">
    <w:name w:val="Style4"/>
    <w:basedOn w:val="a"/>
    <w:uiPriority w:val="99"/>
    <w:rsid w:val="0016174F"/>
    <w:pPr>
      <w:widowControl w:val="0"/>
      <w:autoSpaceDE w:val="0"/>
      <w:autoSpaceDN w:val="0"/>
      <w:adjustRightInd w:val="0"/>
      <w:spacing w:line="302" w:lineRule="exact"/>
      <w:ind w:firstLine="0"/>
    </w:pPr>
    <w:rPr>
      <w:rFonts w:ascii="Courier New" w:hAnsi="Courier New"/>
      <w:sz w:val="24"/>
      <w:szCs w:val="24"/>
    </w:rPr>
  </w:style>
  <w:style w:type="paragraph" w:customStyle="1" w:styleId="Style7">
    <w:name w:val="Style7"/>
    <w:basedOn w:val="a"/>
    <w:uiPriority w:val="99"/>
    <w:rsid w:val="0016174F"/>
    <w:pPr>
      <w:widowControl w:val="0"/>
      <w:autoSpaceDE w:val="0"/>
      <w:autoSpaceDN w:val="0"/>
      <w:adjustRightInd w:val="0"/>
      <w:spacing w:line="302" w:lineRule="exact"/>
      <w:ind w:firstLine="590"/>
    </w:pPr>
    <w:rPr>
      <w:rFonts w:ascii="Courier New" w:hAnsi="Courier New"/>
      <w:sz w:val="24"/>
      <w:szCs w:val="24"/>
    </w:rPr>
  </w:style>
  <w:style w:type="paragraph" w:customStyle="1" w:styleId="affe">
    <w:name w:val="Заголовок статьи"/>
    <w:basedOn w:val="a"/>
    <w:next w:val="a"/>
    <w:uiPriority w:val="99"/>
    <w:rsid w:val="0016174F"/>
    <w:pPr>
      <w:autoSpaceDE w:val="0"/>
      <w:autoSpaceDN w:val="0"/>
      <w:adjustRightInd w:val="0"/>
      <w:ind w:left="1612" w:hanging="892"/>
    </w:pPr>
    <w:rPr>
      <w:rFonts w:ascii="Arial" w:hAnsi="Arial"/>
      <w:sz w:val="20"/>
    </w:rPr>
  </w:style>
  <w:style w:type="character" w:customStyle="1" w:styleId="FontStyle12">
    <w:name w:val="Font Style12"/>
    <w:basedOn w:val="a0"/>
    <w:uiPriority w:val="99"/>
    <w:rsid w:val="0016174F"/>
    <w:rPr>
      <w:rFonts w:ascii="Times New Roman" w:hAnsi="Times New Roman" w:cs="Times New Roman"/>
      <w:sz w:val="24"/>
      <w:szCs w:val="24"/>
    </w:rPr>
  </w:style>
  <w:style w:type="character" w:customStyle="1" w:styleId="apple-converted-space">
    <w:name w:val="apple-converted-space"/>
    <w:basedOn w:val="a0"/>
    <w:uiPriority w:val="99"/>
    <w:rsid w:val="0016174F"/>
    <w:rPr>
      <w:rFonts w:cs="Times New Roman"/>
    </w:rPr>
  </w:style>
  <w:style w:type="paragraph" w:customStyle="1" w:styleId="Style8">
    <w:name w:val="Style8"/>
    <w:basedOn w:val="a"/>
    <w:uiPriority w:val="99"/>
    <w:rsid w:val="0016174F"/>
    <w:pPr>
      <w:widowControl w:val="0"/>
      <w:autoSpaceDE w:val="0"/>
      <w:autoSpaceDN w:val="0"/>
      <w:adjustRightInd w:val="0"/>
      <w:spacing w:line="326" w:lineRule="exact"/>
      <w:ind w:firstLine="686"/>
      <w:jc w:val="left"/>
    </w:pPr>
    <w:rPr>
      <w:sz w:val="24"/>
      <w:szCs w:val="24"/>
    </w:rPr>
  </w:style>
  <w:style w:type="character" w:customStyle="1" w:styleId="ConsPlusCell0">
    <w:name w:val="ConsPlusCell Знак"/>
    <w:basedOn w:val="a0"/>
    <w:link w:val="ConsPlusCell"/>
    <w:uiPriority w:val="99"/>
    <w:locked/>
    <w:rsid w:val="0016174F"/>
    <w:rPr>
      <w:rFonts w:ascii="Calibri" w:hAnsi="Calibri" w:cs="Calibri"/>
      <w:sz w:val="22"/>
      <w:szCs w:val="22"/>
    </w:rPr>
  </w:style>
  <w:style w:type="character" w:customStyle="1" w:styleId="FontStyle11">
    <w:name w:val="Font Style11"/>
    <w:basedOn w:val="a0"/>
    <w:uiPriority w:val="99"/>
    <w:rsid w:val="0016174F"/>
    <w:rPr>
      <w:rFonts w:ascii="Times New Roman" w:hAnsi="Times New Roman" w:cs="Times New Roman"/>
      <w:sz w:val="26"/>
      <w:szCs w:val="26"/>
    </w:rPr>
  </w:style>
  <w:style w:type="character" w:customStyle="1" w:styleId="afff">
    <w:name w:val="Знак Знак"/>
    <w:basedOn w:val="a0"/>
    <w:uiPriority w:val="99"/>
    <w:locked/>
    <w:rsid w:val="0016174F"/>
    <w:rPr>
      <w:rFonts w:cs="Times New Roman"/>
      <w:sz w:val="24"/>
      <w:szCs w:val="24"/>
      <w:lang w:val="ru-RU" w:eastAsia="ru-RU" w:bidi="ar-SA"/>
    </w:rPr>
  </w:style>
  <w:style w:type="character" w:customStyle="1" w:styleId="41">
    <w:name w:val="Знак Знак4"/>
    <w:basedOn w:val="a0"/>
    <w:uiPriority w:val="99"/>
    <w:locked/>
    <w:rsid w:val="0016174F"/>
    <w:rPr>
      <w:rFonts w:cs="Times New Roman"/>
      <w:sz w:val="28"/>
      <w:lang w:val="ru-RU" w:eastAsia="ru-RU" w:bidi="ar-SA"/>
    </w:rPr>
  </w:style>
  <w:style w:type="paragraph" w:customStyle="1" w:styleId="afff0">
    <w:name w:val="Прижатый влево"/>
    <w:basedOn w:val="a"/>
    <w:next w:val="a"/>
    <w:uiPriority w:val="99"/>
    <w:rsid w:val="0016174F"/>
    <w:pPr>
      <w:autoSpaceDE w:val="0"/>
      <w:autoSpaceDN w:val="0"/>
      <w:adjustRightInd w:val="0"/>
      <w:ind w:firstLine="0"/>
      <w:jc w:val="left"/>
    </w:pPr>
    <w:rPr>
      <w:rFonts w:ascii="Arial" w:hAnsi="Arial" w:cs="Arial"/>
      <w:sz w:val="24"/>
      <w:szCs w:val="24"/>
    </w:rPr>
  </w:style>
  <w:style w:type="paragraph" w:customStyle="1" w:styleId="Style6">
    <w:name w:val="Style6"/>
    <w:basedOn w:val="a"/>
    <w:uiPriority w:val="99"/>
    <w:rsid w:val="0016174F"/>
    <w:pPr>
      <w:widowControl w:val="0"/>
      <w:autoSpaceDE w:val="0"/>
      <w:autoSpaceDN w:val="0"/>
      <w:adjustRightInd w:val="0"/>
      <w:spacing w:line="324" w:lineRule="exact"/>
      <w:ind w:firstLine="1114"/>
      <w:jc w:val="left"/>
    </w:pPr>
    <w:rPr>
      <w:sz w:val="24"/>
      <w:szCs w:val="24"/>
    </w:rPr>
  </w:style>
  <w:style w:type="paragraph" w:customStyle="1" w:styleId="Style9">
    <w:name w:val="Style9"/>
    <w:basedOn w:val="a"/>
    <w:uiPriority w:val="99"/>
    <w:rsid w:val="0016174F"/>
    <w:pPr>
      <w:widowControl w:val="0"/>
      <w:autoSpaceDE w:val="0"/>
      <w:autoSpaceDN w:val="0"/>
      <w:adjustRightInd w:val="0"/>
      <w:spacing w:line="320" w:lineRule="exact"/>
      <w:ind w:firstLine="706"/>
    </w:pPr>
    <w:rPr>
      <w:sz w:val="24"/>
      <w:szCs w:val="24"/>
    </w:rPr>
  </w:style>
  <w:style w:type="paragraph" w:customStyle="1" w:styleId="Style2">
    <w:name w:val="Style2"/>
    <w:basedOn w:val="a"/>
    <w:uiPriority w:val="99"/>
    <w:rsid w:val="0016174F"/>
    <w:pPr>
      <w:widowControl w:val="0"/>
      <w:autoSpaceDE w:val="0"/>
      <w:autoSpaceDN w:val="0"/>
      <w:adjustRightInd w:val="0"/>
      <w:ind w:firstLine="0"/>
      <w:jc w:val="center"/>
    </w:pPr>
    <w:rPr>
      <w:sz w:val="24"/>
      <w:szCs w:val="24"/>
    </w:rPr>
  </w:style>
  <w:style w:type="paragraph" w:customStyle="1" w:styleId="Style12">
    <w:name w:val="Style12"/>
    <w:basedOn w:val="a"/>
    <w:uiPriority w:val="99"/>
    <w:rsid w:val="0016174F"/>
    <w:pPr>
      <w:widowControl w:val="0"/>
      <w:autoSpaceDE w:val="0"/>
      <w:autoSpaceDN w:val="0"/>
      <w:adjustRightInd w:val="0"/>
      <w:spacing w:line="326" w:lineRule="exact"/>
      <w:ind w:firstLine="686"/>
      <w:jc w:val="left"/>
    </w:pPr>
    <w:rPr>
      <w:sz w:val="24"/>
      <w:szCs w:val="24"/>
    </w:rPr>
  </w:style>
  <w:style w:type="paragraph" w:customStyle="1" w:styleId="Style1">
    <w:name w:val="Style1"/>
    <w:basedOn w:val="a"/>
    <w:uiPriority w:val="99"/>
    <w:rsid w:val="0016174F"/>
    <w:pPr>
      <w:widowControl w:val="0"/>
      <w:autoSpaceDE w:val="0"/>
      <w:autoSpaceDN w:val="0"/>
      <w:adjustRightInd w:val="0"/>
      <w:ind w:firstLine="0"/>
      <w:jc w:val="left"/>
    </w:pPr>
    <w:rPr>
      <w:sz w:val="24"/>
      <w:szCs w:val="24"/>
    </w:rPr>
  </w:style>
  <w:style w:type="paragraph" w:customStyle="1" w:styleId="Style10">
    <w:name w:val="Style10"/>
    <w:basedOn w:val="a"/>
    <w:uiPriority w:val="99"/>
    <w:rsid w:val="0016174F"/>
    <w:pPr>
      <w:widowControl w:val="0"/>
      <w:autoSpaceDE w:val="0"/>
      <w:autoSpaceDN w:val="0"/>
      <w:adjustRightInd w:val="0"/>
      <w:spacing w:line="331" w:lineRule="exact"/>
      <w:ind w:firstLine="0"/>
      <w:jc w:val="right"/>
    </w:pPr>
    <w:rPr>
      <w:sz w:val="24"/>
      <w:szCs w:val="24"/>
    </w:rPr>
  </w:style>
  <w:style w:type="paragraph" w:customStyle="1" w:styleId="Style11">
    <w:name w:val="Style11"/>
    <w:basedOn w:val="a"/>
    <w:uiPriority w:val="99"/>
    <w:rsid w:val="0016174F"/>
    <w:pPr>
      <w:widowControl w:val="0"/>
      <w:autoSpaceDE w:val="0"/>
      <w:autoSpaceDN w:val="0"/>
      <w:adjustRightInd w:val="0"/>
      <w:spacing w:line="331" w:lineRule="exact"/>
      <w:ind w:firstLine="538"/>
      <w:jc w:val="left"/>
    </w:pPr>
    <w:rPr>
      <w:sz w:val="24"/>
      <w:szCs w:val="24"/>
    </w:rPr>
  </w:style>
  <w:style w:type="character" w:customStyle="1" w:styleId="FontStyle16">
    <w:name w:val="Font Style16"/>
    <w:basedOn w:val="a0"/>
    <w:uiPriority w:val="99"/>
    <w:rsid w:val="0016174F"/>
    <w:rPr>
      <w:rFonts w:ascii="Times New Roman" w:hAnsi="Times New Roman" w:cs="Times New Roman"/>
      <w:sz w:val="26"/>
      <w:szCs w:val="26"/>
    </w:rPr>
  </w:style>
  <w:style w:type="character" w:customStyle="1" w:styleId="FontStyle15">
    <w:name w:val="Font Style15"/>
    <w:basedOn w:val="a0"/>
    <w:uiPriority w:val="99"/>
    <w:rsid w:val="0016174F"/>
    <w:rPr>
      <w:rFonts w:ascii="Times New Roman" w:hAnsi="Times New Roman" w:cs="Times New Roman"/>
      <w:sz w:val="22"/>
      <w:szCs w:val="22"/>
    </w:rPr>
  </w:style>
  <w:style w:type="character" w:customStyle="1" w:styleId="FontStyle17">
    <w:name w:val="Font Style17"/>
    <w:basedOn w:val="a0"/>
    <w:uiPriority w:val="99"/>
    <w:rsid w:val="0016174F"/>
    <w:rPr>
      <w:rFonts w:ascii="Times New Roman" w:hAnsi="Times New Roman" w:cs="Times New Roman"/>
      <w:b/>
      <w:bCs/>
      <w:spacing w:val="140"/>
      <w:sz w:val="52"/>
      <w:szCs w:val="52"/>
    </w:rPr>
  </w:style>
  <w:style w:type="character" w:customStyle="1" w:styleId="FontStyle18">
    <w:name w:val="Font Style18"/>
    <w:basedOn w:val="a0"/>
    <w:uiPriority w:val="99"/>
    <w:rsid w:val="0016174F"/>
    <w:rPr>
      <w:rFonts w:ascii="Times New Roman" w:hAnsi="Times New Roman" w:cs="Times New Roman"/>
      <w:b/>
      <w:bCs/>
      <w:sz w:val="26"/>
      <w:szCs w:val="26"/>
    </w:rPr>
  </w:style>
  <w:style w:type="character" w:customStyle="1" w:styleId="FontStyle22">
    <w:name w:val="Font Style22"/>
    <w:basedOn w:val="a0"/>
    <w:uiPriority w:val="99"/>
    <w:rsid w:val="0016174F"/>
    <w:rPr>
      <w:rFonts w:ascii="Times New Roman" w:hAnsi="Times New Roman" w:cs="Times New Roman"/>
      <w:sz w:val="26"/>
      <w:szCs w:val="26"/>
    </w:rPr>
  </w:style>
  <w:style w:type="character" w:customStyle="1" w:styleId="61">
    <w:name w:val="Знак Знак6"/>
    <w:basedOn w:val="a0"/>
    <w:uiPriority w:val="99"/>
    <w:locked/>
    <w:rsid w:val="0016174F"/>
    <w:rPr>
      <w:rFonts w:cs="Times New Roman"/>
      <w:sz w:val="28"/>
      <w:lang w:val="ru-RU" w:eastAsia="ru-RU" w:bidi="ar-SA"/>
    </w:rPr>
  </w:style>
  <w:style w:type="character" w:customStyle="1" w:styleId="17">
    <w:name w:val="Знак Знак1"/>
    <w:aliases w:val="Заголовок 3 Знак1"/>
    <w:basedOn w:val="a0"/>
    <w:uiPriority w:val="99"/>
    <w:locked/>
    <w:rsid w:val="0016174F"/>
    <w:rPr>
      <w:rFonts w:cs="Times New Roman"/>
      <w:sz w:val="28"/>
      <w:lang w:val="ru-RU" w:eastAsia="ru-RU" w:bidi="ar-SA"/>
    </w:rPr>
  </w:style>
  <w:style w:type="character" w:customStyle="1" w:styleId="afff1">
    <w:name w:val="Основной текст_"/>
    <w:basedOn w:val="a0"/>
    <w:link w:val="36"/>
    <w:uiPriority w:val="99"/>
    <w:locked/>
    <w:rsid w:val="0016174F"/>
    <w:rPr>
      <w:rFonts w:ascii="Lucida Sans Unicode" w:hAnsi="Lucida Sans Unicode" w:cs="Lucida Sans Unicode"/>
      <w:sz w:val="23"/>
      <w:szCs w:val="23"/>
      <w:shd w:val="clear" w:color="auto" w:fill="FFFFFF"/>
    </w:rPr>
  </w:style>
  <w:style w:type="paragraph" w:customStyle="1" w:styleId="36">
    <w:name w:val="Основной текст3"/>
    <w:basedOn w:val="a"/>
    <w:link w:val="afff1"/>
    <w:uiPriority w:val="99"/>
    <w:rsid w:val="0016174F"/>
    <w:pPr>
      <w:shd w:val="clear" w:color="auto" w:fill="FFFFFF"/>
      <w:spacing w:after="360" w:line="240" w:lineRule="atLeast"/>
      <w:ind w:hanging="520"/>
      <w:jc w:val="left"/>
    </w:pPr>
    <w:rPr>
      <w:rFonts w:ascii="Lucida Sans Unicode" w:hAnsi="Lucida Sans Unicode" w:cs="Lucida Sans Unicode"/>
      <w:sz w:val="23"/>
      <w:szCs w:val="23"/>
      <w:shd w:val="clear" w:color="auto" w:fill="FFFFFF"/>
    </w:rPr>
  </w:style>
  <w:style w:type="character" w:customStyle="1" w:styleId="91">
    <w:name w:val="Основной текст + 9"/>
    <w:aliases w:val="5 pt"/>
    <w:basedOn w:val="afff1"/>
    <w:uiPriority w:val="99"/>
    <w:rsid w:val="0016174F"/>
    <w:rPr>
      <w:rFonts w:ascii="Lucida Sans Unicode" w:hAnsi="Lucida Sans Unicode" w:cs="Lucida Sans Unicode"/>
      <w:sz w:val="19"/>
      <w:szCs w:val="19"/>
      <w:shd w:val="clear" w:color="auto" w:fill="FFFFFF"/>
    </w:rPr>
  </w:style>
  <w:style w:type="paragraph" w:customStyle="1" w:styleId="afff2">
    <w:name w:val="Мой"/>
    <w:basedOn w:val="a"/>
    <w:link w:val="afff3"/>
    <w:uiPriority w:val="99"/>
    <w:rsid w:val="0016174F"/>
    <w:pPr>
      <w:ind w:firstLine="567"/>
    </w:pPr>
    <w:rPr>
      <w:szCs w:val="24"/>
    </w:rPr>
  </w:style>
  <w:style w:type="character" w:customStyle="1" w:styleId="afff3">
    <w:name w:val="Мой Знак"/>
    <w:basedOn w:val="a0"/>
    <w:link w:val="afff2"/>
    <w:uiPriority w:val="99"/>
    <w:locked/>
    <w:rsid w:val="0016174F"/>
    <w:rPr>
      <w:sz w:val="28"/>
      <w:szCs w:val="24"/>
    </w:rPr>
  </w:style>
  <w:style w:type="paragraph" w:customStyle="1" w:styleId="Style3">
    <w:name w:val="Style3"/>
    <w:basedOn w:val="a"/>
    <w:uiPriority w:val="99"/>
    <w:rsid w:val="0016174F"/>
    <w:pPr>
      <w:widowControl w:val="0"/>
      <w:autoSpaceDE w:val="0"/>
      <w:autoSpaceDN w:val="0"/>
      <w:adjustRightInd w:val="0"/>
      <w:spacing w:line="326" w:lineRule="exact"/>
      <w:ind w:firstLine="686"/>
    </w:pPr>
    <w:rPr>
      <w:sz w:val="24"/>
      <w:szCs w:val="24"/>
    </w:rPr>
  </w:style>
  <w:style w:type="paragraph" w:customStyle="1" w:styleId="211">
    <w:name w:val="Основной текст 21"/>
    <w:basedOn w:val="a"/>
    <w:uiPriority w:val="99"/>
    <w:rsid w:val="0016174F"/>
  </w:style>
  <w:style w:type="paragraph" w:customStyle="1" w:styleId="310">
    <w:name w:val="Основной текст с отступом 31"/>
    <w:basedOn w:val="a"/>
    <w:uiPriority w:val="99"/>
    <w:rsid w:val="0016174F"/>
    <w:rPr>
      <w:b/>
    </w:rPr>
  </w:style>
  <w:style w:type="paragraph" w:customStyle="1" w:styleId="xl41">
    <w:name w:val="xl41"/>
    <w:basedOn w:val="a"/>
    <w:uiPriority w:val="99"/>
    <w:rsid w:val="0016174F"/>
    <w:pPr>
      <w:pBdr>
        <w:left w:val="single" w:sz="4" w:space="0" w:color="auto"/>
        <w:right w:val="single" w:sz="4" w:space="0" w:color="auto"/>
      </w:pBdr>
      <w:spacing w:before="100" w:beforeAutospacing="1" w:after="100" w:afterAutospacing="1"/>
      <w:ind w:firstLine="0"/>
      <w:jc w:val="center"/>
    </w:pPr>
    <w:rPr>
      <w:rFonts w:eastAsia="Arial Unicode MS"/>
      <w:sz w:val="24"/>
      <w:szCs w:val="24"/>
    </w:rPr>
  </w:style>
  <w:style w:type="paragraph" w:customStyle="1" w:styleId="xl76">
    <w:name w:val="xl76"/>
    <w:basedOn w:val="a"/>
    <w:uiPriority w:val="99"/>
    <w:rsid w:val="0016174F"/>
    <w:pPr>
      <w:spacing w:before="100" w:beforeAutospacing="1" w:after="100" w:afterAutospacing="1"/>
      <w:ind w:firstLine="0"/>
      <w:jc w:val="center"/>
    </w:pPr>
    <w:rPr>
      <w:rFonts w:eastAsia="Arial Unicode MS"/>
      <w:szCs w:val="28"/>
    </w:rPr>
  </w:style>
  <w:style w:type="paragraph" w:customStyle="1" w:styleId="FR1">
    <w:name w:val="FR1"/>
    <w:uiPriority w:val="99"/>
    <w:rsid w:val="0016174F"/>
    <w:pPr>
      <w:widowControl w:val="0"/>
      <w:snapToGrid w:val="0"/>
      <w:ind w:left="1080"/>
    </w:pPr>
  </w:style>
  <w:style w:type="paragraph" w:customStyle="1" w:styleId="afff4">
    <w:name w:val="Комментарий"/>
    <w:basedOn w:val="a"/>
    <w:next w:val="a"/>
    <w:uiPriority w:val="99"/>
    <w:rsid w:val="0016174F"/>
    <w:pPr>
      <w:widowControl w:val="0"/>
      <w:ind w:left="170" w:firstLine="0"/>
    </w:pPr>
    <w:rPr>
      <w:rFonts w:ascii="Arial" w:hAnsi="Arial"/>
      <w:i/>
      <w:color w:val="800080"/>
      <w:sz w:val="20"/>
      <w:szCs w:val="24"/>
    </w:rPr>
  </w:style>
  <w:style w:type="paragraph" w:customStyle="1" w:styleId="Style13">
    <w:name w:val="Style13"/>
    <w:basedOn w:val="a"/>
    <w:uiPriority w:val="99"/>
    <w:rsid w:val="0016174F"/>
    <w:pPr>
      <w:widowControl w:val="0"/>
      <w:autoSpaceDE w:val="0"/>
      <w:autoSpaceDN w:val="0"/>
      <w:adjustRightInd w:val="0"/>
      <w:spacing w:line="326" w:lineRule="exact"/>
      <w:ind w:firstLine="610"/>
    </w:pPr>
    <w:rPr>
      <w:sz w:val="24"/>
      <w:szCs w:val="24"/>
    </w:rPr>
  </w:style>
  <w:style w:type="paragraph" w:customStyle="1" w:styleId="Style14">
    <w:name w:val="Style14"/>
    <w:basedOn w:val="a"/>
    <w:uiPriority w:val="99"/>
    <w:rsid w:val="0016174F"/>
    <w:pPr>
      <w:widowControl w:val="0"/>
      <w:autoSpaceDE w:val="0"/>
      <w:autoSpaceDN w:val="0"/>
      <w:adjustRightInd w:val="0"/>
      <w:spacing w:line="326" w:lineRule="exact"/>
      <w:ind w:firstLine="610"/>
    </w:pPr>
    <w:rPr>
      <w:sz w:val="24"/>
      <w:szCs w:val="24"/>
    </w:rPr>
  </w:style>
  <w:style w:type="paragraph" w:customStyle="1" w:styleId="consnormal0">
    <w:name w:val="consnormal"/>
    <w:basedOn w:val="a"/>
    <w:uiPriority w:val="99"/>
    <w:rsid w:val="0016174F"/>
    <w:pPr>
      <w:spacing w:before="100" w:beforeAutospacing="1" w:after="100" w:afterAutospacing="1"/>
      <w:ind w:firstLine="0"/>
      <w:jc w:val="left"/>
    </w:pPr>
    <w:rPr>
      <w:sz w:val="24"/>
      <w:szCs w:val="24"/>
    </w:rPr>
  </w:style>
  <w:style w:type="paragraph" w:customStyle="1" w:styleId="consplusnormal0">
    <w:name w:val="consplusnormal"/>
    <w:basedOn w:val="a"/>
    <w:uiPriority w:val="99"/>
    <w:rsid w:val="0016174F"/>
    <w:pPr>
      <w:spacing w:before="100" w:beforeAutospacing="1" w:after="100" w:afterAutospacing="1"/>
      <w:ind w:firstLine="0"/>
      <w:jc w:val="left"/>
    </w:pPr>
    <w:rPr>
      <w:sz w:val="24"/>
      <w:szCs w:val="24"/>
    </w:rPr>
  </w:style>
  <w:style w:type="paragraph" w:customStyle="1" w:styleId="Noeeu7">
    <w:name w:val="Noeeu7"/>
    <w:basedOn w:val="a"/>
    <w:uiPriority w:val="99"/>
    <w:rsid w:val="0016174F"/>
    <w:pPr>
      <w:widowControl w:val="0"/>
      <w:overflowPunct w:val="0"/>
      <w:autoSpaceDE w:val="0"/>
      <w:autoSpaceDN w:val="0"/>
      <w:adjustRightInd w:val="0"/>
      <w:ind w:firstLine="0"/>
      <w:jc w:val="left"/>
    </w:pPr>
    <w:rPr>
      <w:sz w:val="20"/>
    </w:rPr>
  </w:style>
  <w:style w:type="character" w:customStyle="1" w:styleId="FontStyle21">
    <w:name w:val="Font Style21"/>
    <w:basedOn w:val="a0"/>
    <w:uiPriority w:val="99"/>
    <w:rsid w:val="0016174F"/>
    <w:rPr>
      <w:rFonts w:ascii="Times New Roman" w:hAnsi="Times New Roman" w:cs="Times New Roman"/>
      <w:b/>
      <w:bCs/>
      <w:sz w:val="16"/>
      <w:szCs w:val="16"/>
    </w:rPr>
  </w:style>
  <w:style w:type="character" w:customStyle="1" w:styleId="25">
    <w:name w:val="Знак Знак2"/>
    <w:basedOn w:val="a0"/>
    <w:uiPriority w:val="99"/>
    <w:locked/>
    <w:rsid w:val="0016174F"/>
    <w:rPr>
      <w:rFonts w:cs="Times New Roman"/>
      <w:sz w:val="28"/>
      <w:lang w:val="ru-RU" w:eastAsia="ru-RU" w:bidi="ar-SA"/>
    </w:rPr>
  </w:style>
  <w:style w:type="character" w:customStyle="1" w:styleId="afff5">
    <w:name w:val="Не вступил в силу"/>
    <w:basedOn w:val="a0"/>
    <w:uiPriority w:val="99"/>
    <w:rsid w:val="0016174F"/>
    <w:rPr>
      <w:rFonts w:ascii="Times New Roman" w:hAnsi="Times New Roman" w:cs="Times New Roman"/>
      <w:color w:val="008080"/>
    </w:rPr>
  </w:style>
  <w:style w:type="character" w:customStyle="1" w:styleId="FontStyle14">
    <w:name w:val="Font Style14"/>
    <w:basedOn w:val="a0"/>
    <w:uiPriority w:val="99"/>
    <w:rsid w:val="0016174F"/>
    <w:rPr>
      <w:rFonts w:ascii="Times New Roman" w:hAnsi="Times New Roman" w:cs="Times New Roman"/>
      <w:i/>
      <w:iCs/>
      <w:spacing w:val="10"/>
      <w:sz w:val="24"/>
      <w:szCs w:val="24"/>
    </w:rPr>
  </w:style>
  <w:style w:type="paragraph" w:customStyle="1" w:styleId="ConsTitle">
    <w:name w:val="ConsTitle"/>
    <w:uiPriority w:val="99"/>
    <w:rsid w:val="0016174F"/>
    <w:pPr>
      <w:widowControl w:val="0"/>
      <w:suppressAutoHyphens/>
    </w:pPr>
    <w:rPr>
      <w:rFonts w:ascii="Arial" w:hAnsi="Arial"/>
      <w:b/>
      <w:sz w:val="16"/>
      <w:lang w:eastAsia="ar-SA"/>
    </w:rPr>
  </w:style>
  <w:style w:type="character" w:customStyle="1" w:styleId="26">
    <w:name w:val="Основной текст (2)_"/>
    <w:basedOn w:val="a0"/>
    <w:link w:val="27"/>
    <w:uiPriority w:val="99"/>
    <w:locked/>
    <w:rsid w:val="0016174F"/>
    <w:rPr>
      <w:b/>
      <w:bCs/>
      <w:sz w:val="30"/>
      <w:szCs w:val="30"/>
      <w:shd w:val="clear" w:color="auto" w:fill="FFFFFF"/>
    </w:rPr>
  </w:style>
  <w:style w:type="paragraph" w:customStyle="1" w:styleId="27">
    <w:name w:val="Основной текст (2)"/>
    <w:basedOn w:val="a"/>
    <w:link w:val="26"/>
    <w:uiPriority w:val="99"/>
    <w:rsid w:val="0016174F"/>
    <w:pPr>
      <w:widowControl w:val="0"/>
      <w:shd w:val="clear" w:color="auto" w:fill="FFFFFF"/>
      <w:spacing w:line="365" w:lineRule="exact"/>
      <w:ind w:firstLine="0"/>
      <w:jc w:val="center"/>
    </w:pPr>
    <w:rPr>
      <w:b/>
      <w:bCs/>
      <w:sz w:val="30"/>
      <w:szCs w:val="30"/>
    </w:rPr>
  </w:style>
  <w:style w:type="paragraph" w:customStyle="1" w:styleId="18">
    <w:name w:val="Основной текст1"/>
    <w:basedOn w:val="a"/>
    <w:uiPriority w:val="99"/>
    <w:rsid w:val="0016174F"/>
    <w:pPr>
      <w:widowControl w:val="0"/>
      <w:shd w:val="clear" w:color="auto" w:fill="FFFFFF"/>
      <w:spacing w:before="600" w:line="317" w:lineRule="exact"/>
      <w:ind w:firstLine="520"/>
    </w:pPr>
    <w:rPr>
      <w:sz w:val="26"/>
      <w:szCs w:val="26"/>
    </w:rPr>
  </w:style>
  <w:style w:type="paragraph" w:customStyle="1" w:styleId="311">
    <w:name w:val="Основной текст с отступом 311"/>
    <w:basedOn w:val="a"/>
    <w:uiPriority w:val="99"/>
    <w:rsid w:val="0016174F"/>
    <w:pPr>
      <w:spacing w:line="228" w:lineRule="auto"/>
      <w:ind w:firstLine="851"/>
    </w:pPr>
  </w:style>
  <w:style w:type="paragraph" w:customStyle="1" w:styleId="Eiiey">
    <w:name w:val="Eiiey"/>
    <w:basedOn w:val="a"/>
    <w:uiPriority w:val="99"/>
    <w:rsid w:val="0016174F"/>
    <w:pPr>
      <w:overflowPunct w:val="0"/>
      <w:autoSpaceDE w:val="0"/>
      <w:autoSpaceDN w:val="0"/>
      <w:adjustRightInd w:val="0"/>
      <w:spacing w:before="240"/>
      <w:ind w:left="547" w:hanging="547"/>
      <w:jc w:val="left"/>
    </w:pPr>
    <w:rPr>
      <w:rFonts w:ascii="Courier New" w:hAnsi="Courier New" w:cs="Courier New"/>
      <w:sz w:val="24"/>
      <w:szCs w:val="24"/>
    </w:rPr>
  </w:style>
  <w:style w:type="paragraph" w:customStyle="1" w:styleId="afff6">
    <w:name w:val="Нормальный"/>
    <w:uiPriority w:val="99"/>
    <w:rsid w:val="0016174F"/>
  </w:style>
  <w:style w:type="paragraph" w:styleId="afff7">
    <w:name w:val="Document Map"/>
    <w:basedOn w:val="a"/>
    <w:link w:val="afff8"/>
    <w:uiPriority w:val="99"/>
    <w:semiHidden/>
    <w:rsid w:val="0016174F"/>
    <w:pPr>
      <w:shd w:val="clear" w:color="auto" w:fill="000080"/>
      <w:overflowPunct w:val="0"/>
      <w:autoSpaceDE w:val="0"/>
      <w:autoSpaceDN w:val="0"/>
      <w:adjustRightInd w:val="0"/>
      <w:ind w:firstLine="709"/>
      <w:textAlignment w:val="baseline"/>
    </w:pPr>
    <w:rPr>
      <w:rFonts w:ascii="Tahoma" w:hAnsi="Tahoma" w:cs="Tahoma"/>
      <w:sz w:val="20"/>
    </w:rPr>
  </w:style>
  <w:style w:type="character" w:customStyle="1" w:styleId="afff8">
    <w:name w:val="Схема документа Знак"/>
    <w:basedOn w:val="a0"/>
    <w:link w:val="afff7"/>
    <w:uiPriority w:val="99"/>
    <w:semiHidden/>
    <w:rsid w:val="0016174F"/>
    <w:rPr>
      <w:rFonts w:ascii="Tahoma" w:hAnsi="Tahoma" w:cs="Tahoma"/>
      <w:shd w:val="clear" w:color="auto" w:fill="000080"/>
    </w:rPr>
  </w:style>
  <w:style w:type="character" w:customStyle="1" w:styleId="51">
    <w:name w:val="Знак Знак5"/>
    <w:uiPriority w:val="99"/>
    <w:locked/>
    <w:rsid w:val="0016174F"/>
    <w:rPr>
      <w:sz w:val="28"/>
    </w:rPr>
  </w:style>
  <w:style w:type="paragraph" w:customStyle="1" w:styleId="afff9">
    <w:name w:val="Подзаголовок для информации об изменениях"/>
    <w:basedOn w:val="a"/>
    <w:next w:val="a"/>
    <w:uiPriority w:val="99"/>
    <w:rsid w:val="0016174F"/>
    <w:pPr>
      <w:autoSpaceDE w:val="0"/>
      <w:autoSpaceDN w:val="0"/>
      <w:adjustRightInd w:val="0"/>
    </w:pPr>
    <w:rPr>
      <w:rFonts w:ascii="Arial" w:hAnsi="Arial" w:cs="Arial"/>
      <w:b/>
      <w:bCs/>
      <w:color w:val="353842"/>
      <w:sz w:val="18"/>
      <w:szCs w:val="18"/>
    </w:rPr>
  </w:style>
  <w:style w:type="character" w:customStyle="1" w:styleId="28">
    <w:name w:val="Заголовок №2_"/>
    <w:basedOn w:val="a0"/>
    <w:link w:val="29"/>
    <w:uiPriority w:val="99"/>
    <w:locked/>
    <w:rsid w:val="0016174F"/>
    <w:rPr>
      <w:b/>
      <w:bCs/>
      <w:sz w:val="26"/>
      <w:szCs w:val="26"/>
      <w:shd w:val="clear" w:color="auto" w:fill="FFFFFF"/>
    </w:rPr>
  </w:style>
  <w:style w:type="paragraph" w:customStyle="1" w:styleId="29">
    <w:name w:val="Заголовок №2"/>
    <w:basedOn w:val="a"/>
    <w:link w:val="28"/>
    <w:uiPriority w:val="99"/>
    <w:rsid w:val="0016174F"/>
    <w:pPr>
      <w:widowControl w:val="0"/>
      <w:shd w:val="clear" w:color="auto" w:fill="FFFFFF"/>
      <w:spacing w:line="475" w:lineRule="exact"/>
      <w:ind w:firstLine="0"/>
      <w:jc w:val="left"/>
      <w:outlineLvl w:val="1"/>
    </w:pPr>
    <w:rPr>
      <w:b/>
      <w:bCs/>
      <w:sz w:val="26"/>
      <w:szCs w:val="26"/>
    </w:rPr>
  </w:style>
  <w:style w:type="character" w:customStyle="1" w:styleId="19">
    <w:name w:val="Заголовок №1_"/>
    <w:basedOn w:val="a0"/>
    <w:link w:val="110"/>
    <w:uiPriority w:val="99"/>
    <w:locked/>
    <w:rsid w:val="0016174F"/>
    <w:rPr>
      <w:sz w:val="26"/>
      <w:szCs w:val="26"/>
      <w:shd w:val="clear" w:color="auto" w:fill="FFFFFF"/>
    </w:rPr>
  </w:style>
  <w:style w:type="paragraph" w:customStyle="1" w:styleId="110">
    <w:name w:val="Заголовок №11"/>
    <w:basedOn w:val="a"/>
    <w:link w:val="19"/>
    <w:uiPriority w:val="99"/>
    <w:rsid w:val="0016174F"/>
    <w:pPr>
      <w:widowControl w:val="0"/>
      <w:shd w:val="clear" w:color="auto" w:fill="FFFFFF"/>
      <w:spacing w:line="317" w:lineRule="exact"/>
      <w:ind w:firstLine="680"/>
      <w:outlineLvl w:val="0"/>
    </w:pPr>
    <w:rPr>
      <w:sz w:val="26"/>
      <w:szCs w:val="26"/>
    </w:rPr>
  </w:style>
  <w:style w:type="character" w:customStyle="1" w:styleId="Tahoma">
    <w:name w:val="Основной текст + Tahoma"/>
    <w:aliases w:val="12 pt,Курсив"/>
    <w:basedOn w:val="a0"/>
    <w:uiPriority w:val="99"/>
    <w:rsid w:val="0016174F"/>
    <w:rPr>
      <w:rFonts w:ascii="Tahoma" w:hAnsi="Tahoma" w:cs="Tahoma"/>
      <w:i/>
      <w:iCs/>
      <w:color w:val="000000"/>
      <w:spacing w:val="0"/>
      <w:w w:val="100"/>
      <w:position w:val="0"/>
      <w:sz w:val="24"/>
      <w:szCs w:val="24"/>
      <w:shd w:val="clear" w:color="auto" w:fill="FFFFFF"/>
    </w:rPr>
  </w:style>
  <w:style w:type="character" w:customStyle="1" w:styleId="120">
    <w:name w:val="Основной текст + 12"/>
    <w:aliases w:val="5 pt2,Интервал 0 pt"/>
    <w:basedOn w:val="a0"/>
    <w:uiPriority w:val="99"/>
    <w:rsid w:val="0016174F"/>
    <w:rPr>
      <w:rFonts w:ascii="Lucida Sans Unicode" w:hAnsi="Lucida Sans Unicode" w:cs="Lucida Sans Unicode"/>
      <w:color w:val="000000"/>
      <w:spacing w:val="10"/>
      <w:w w:val="100"/>
      <w:position w:val="0"/>
      <w:sz w:val="25"/>
      <w:szCs w:val="25"/>
      <w:shd w:val="clear" w:color="auto" w:fill="FFFFFF"/>
      <w:lang w:val="ru-RU"/>
    </w:rPr>
  </w:style>
  <w:style w:type="character" w:customStyle="1" w:styleId="SimHei">
    <w:name w:val="Основной текст + SimHei"/>
    <w:aliases w:val="Интервал 0 pt1"/>
    <w:basedOn w:val="a0"/>
    <w:uiPriority w:val="99"/>
    <w:rsid w:val="0016174F"/>
    <w:rPr>
      <w:rFonts w:ascii="SimHei" w:eastAsia="SimHei" w:hAnsi="SimHei" w:cs="SimHei"/>
      <w:color w:val="000000"/>
      <w:spacing w:val="-10"/>
      <w:w w:val="100"/>
      <w:position w:val="0"/>
      <w:sz w:val="26"/>
      <w:szCs w:val="26"/>
      <w:shd w:val="clear" w:color="auto" w:fill="FFFFFF"/>
      <w:lang w:val="ru-RU"/>
    </w:rPr>
  </w:style>
  <w:style w:type="character" w:customStyle="1" w:styleId="CordiaUPC">
    <w:name w:val="Основной текст + CordiaUPC"/>
    <w:aliases w:val="23,5 pt1"/>
    <w:basedOn w:val="a0"/>
    <w:uiPriority w:val="99"/>
    <w:rsid w:val="0016174F"/>
    <w:rPr>
      <w:rFonts w:ascii="CordiaUPC" w:hAnsi="CordiaUPC" w:cs="CordiaUPC"/>
      <w:color w:val="000000"/>
      <w:spacing w:val="0"/>
      <w:w w:val="100"/>
      <w:position w:val="0"/>
      <w:sz w:val="47"/>
      <w:szCs w:val="47"/>
      <w:shd w:val="clear" w:color="auto" w:fill="FFFFFF"/>
    </w:rPr>
  </w:style>
  <w:style w:type="character" w:customStyle="1" w:styleId="1a">
    <w:name w:val="Заголовок №1"/>
    <w:basedOn w:val="19"/>
    <w:uiPriority w:val="99"/>
    <w:rsid w:val="0016174F"/>
    <w:rPr>
      <w:color w:val="000000"/>
      <w:spacing w:val="0"/>
      <w:w w:val="100"/>
      <w:position w:val="0"/>
      <w:sz w:val="26"/>
      <w:szCs w:val="26"/>
      <w:shd w:val="clear" w:color="auto" w:fill="FFFFFF"/>
      <w:lang w:val="ru-RU"/>
    </w:rPr>
  </w:style>
  <w:style w:type="character" w:customStyle="1" w:styleId="216pt">
    <w:name w:val="Основной текст (2) + 16 pt"/>
    <w:aliases w:val="Масштаб 80%"/>
    <w:basedOn w:val="26"/>
    <w:uiPriority w:val="99"/>
    <w:rsid w:val="0016174F"/>
    <w:rPr>
      <w:b/>
      <w:bCs/>
      <w:color w:val="000000"/>
      <w:spacing w:val="0"/>
      <w:w w:val="80"/>
      <w:position w:val="0"/>
      <w:sz w:val="32"/>
      <w:szCs w:val="32"/>
      <w:shd w:val="clear" w:color="auto" w:fill="FFFFFF"/>
      <w:lang w:val="ru-RU" w:eastAsia="ru-RU"/>
    </w:rPr>
  </w:style>
  <w:style w:type="paragraph" w:customStyle="1" w:styleId="Default">
    <w:name w:val="Default"/>
    <w:uiPriority w:val="99"/>
    <w:rsid w:val="0016174F"/>
    <w:pPr>
      <w:autoSpaceDE w:val="0"/>
      <w:autoSpaceDN w:val="0"/>
      <w:adjustRightInd w:val="0"/>
    </w:pPr>
    <w:rPr>
      <w:color w:val="000000"/>
      <w:sz w:val="24"/>
      <w:szCs w:val="24"/>
    </w:rPr>
  </w:style>
  <w:style w:type="character" w:customStyle="1" w:styleId="62">
    <w:name w:val="Основной текст (6)_"/>
    <w:basedOn w:val="a0"/>
    <w:link w:val="63"/>
    <w:uiPriority w:val="99"/>
    <w:locked/>
    <w:rsid w:val="0016174F"/>
    <w:rPr>
      <w:shd w:val="clear" w:color="auto" w:fill="FFFFFF"/>
    </w:rPr>
  </w:style>
  <w:style w:type="paragraph" w:customStyle="1" w:styleId="63">
    <w:name w:val="Основной текст (6)"/>
    <w:basedOn w:val="a"/>
    <w:link w:val="62"/>
    <w:uiPriority w:val="99"/>
    <w:rsid w:val="0016174F"/>
    <w:pPr>
      <w:widowControl w:val="0"/>
      <w:shd w:val="clear" w:color="auto" w:fill="FFFFFF"/>
      <w:spacing w:line="317" w:lineRule="exact"/>
      <w:ind w:firstLine="740"/>
    </w:pPr>
    <w:rPr>
      <w:sz w:val="20"/>
    </w:rPr>
  </w:style>
  <w:style w:type="character" w:customStyle="1" w:styleId="afffa">
    <w:name w:val="Подпись к таблице_"/>
    <w:basedOn w:val="a0"/>
    <w:link w:val="afffb"/>
    <w:uiPriority w:val="99"/>
    <w:locked/>
    <w:rsid w:val="0016174F"/>
    <w:rPr>
      <w:shd w:val="clear" w:color="auto" w:fill="FFFFFF"/>
    </w:rPr>
  </w:style>
  <w:style w:type="paragraph" w:customStyle="1" w:styleId="afffb">
    <w:name w:val="Подпись к таблице"/>
    <w:basedOn w:val="a"/>
    <w:link w:val="afffa"/>
    <w:uiPriority w:val="99"/>
    <w:rsid w:val="0016174F"/>
    <w:pPr>
      <w:widowControl w:val="0"/>
      <w:shd w:val="clear" w:color="auto" w:fill="FFFFFF"/>
      <w:spacing w:line="274" w:lineRule="exact"/>
      <w:ind w:firstLine="0"/>
      <w:jc w:val="center"/>
    </w:pPr>
    <w:rPr>
      <w:sz w:val="20"/>
    </w:rPr>
  </w:style>
  <w:style w:type="character" w:customStyle="1" w:styleId="211pt">
    <w:name w:val="Основной текст (2) + 11 pt"/>
    <w:aliases w:val="Полужирный"/>
    <w:basedOn w:val="26"/>
    <w:uiPriority w:val="99"/>
    <w:rsid w:val="0016174F"/>
    <w:rPr>
      <w:rFonts w:ascii="Times New Roman" w:hAnsi="Times New Roman"/>
      <w:b/>
      <w:bCs/>
      <w:color w:val="000000"/>
      <w:spacing w:val="0"/>
      <w:w w:val="100"/>
      <w:position w:val="0"/>
      <w:sz w:val="22"/>
      <w:szCs w:val="22"/>
      <w:shd w:val="clear" w:color="auto" w:fill="FFFFFF"/>
      <w:lang w:val="ru-RU" w:eastAsia="ru-RU"/>
    </w:rPr>
  </w:style>
  <w:style w:type="character" w:customStyle="1" w:styleId="212pt">
    <w:name w:val="Основной текст (2) + 12 pt"/>
    <w:basedOn w:val="26"/>
    <w:uiPriority w:val="99"/>
    <w:rsid w:val="0016174F"/>
    <w:rPr>
      <w:rFonts w:ascii="Times New Roman" w:hAnsi="Times New Roman"/>
      <w:b/>
      <w:bCs/>
      <w:color w:val="000000"/>
      <w:spacing w:val="0"/>
      <w:w w:val="100"/>
      <w:position w:val="0"/>
      <w:sz w:val="24"/>
      <w:szCs w:val="24"/>
      <w:shd w:val="clear" w:color="auto" w:fill="FFFFFF"/>
      <w:lang w:val="ru-RU" w:eastAsia="ru-RU"/>
    </w:rPr>
  </w:style>
  <w:style w:type="character" w:customStyle="1" w:styleId="280">
    <w:name w:val="Основной текст (2) + 8"/>
    <w:aliases w:val="5 pt3,Полужирный1"/>
    <w:basedOn w:val="26"/>
    <w:uiPriority w:val="99"/>
    <w:rsid w:val="0016174F"/>
    <w:rPr>
      <w:rFonts w:ascii="Times New Roman" w:hAnsi="Times New Roman"/>
      <w:b/>
      <w:bCs/>
      <w:color w:val="000000"/>
      <w:spacing w:val="0"/>
      <w:w w:val="100"/>
      <w:position w:val="0"/>
      <w:sz w:val="17"/>
      <w:szCs w:val="17"/>
      <w:shd w:val="clear" w:color="auto" w:fill="FFFFFF"/>
      <w:lang w:val="ru-RU" w:eastAsia="ru-RU"/>
    </w:rPr>
  </w:style>
  <w:style w:type="character" w:customStyle="1" w:styleId="42">
    <w:name w:val="Основной текст (4)_"/>
    <w:basedOn w:val="a0"/>
    <w:link w:val="43"/>
    <w:uiPriority w:val="99"/>
    <w:locked/>
    <w:rsid w:val="0016174F"/>
    <w:rPr>
      <w:b/>
      <w:bCs/>
      <w:sz w:val="28"/>
      <w:szCs w:val="28"/>
      <w:shd w:val="clear" w:color="auto" w:fill="FFFFFF"/>
    </w:rPr>
  </w:style>
  <w:style w:type="paragraph" w:customStyle="1" w:styleId="43">
    <w:name w:val="Основной текст (4)"/>
    <w:basedOn w:val="a"/>
    <w:link w:val="42"/>
    <w:uiPriority w:val="99"/>
    <w:rsid w:val="0016174F"/>
    <w:pPr>
      <w:widowControl w:val="0"/>
      <w:shd w:val="clear" w:color="auto" w:fill="FFFFFF"/>
      <w:spacing w:before="300" w:after="420" w:line="240" w:lineRule="atLeast"/>
      <w:ind w:hanging="280"/>
      <w:jc w:val="center"/>
    </w:pPr>
    <w:rPr>
      <w:b/>
      <w:bCs/>
      <w:szCs w:val="28"/>
    </w:rPr>
  </w:style>
  <w:style w:type="character" w:customStyle="1" w:styleId="211pt1">
    <w:name w:val="Основной текст (2) + 11 pt1"/>
    <w:basedOn w:val="26"/>
    <w:uiPriority w:val="99"/>
    <w:rsid w:val="0016174F"/>
    <w:rPr>
      <w:rFonts w:ascii="Times New Roman" w:hAnsi="Times New Roman"/>
      <w:b/>
      <w:bCs/>
      <w:color w:val="000000"/>
      <w:spacing w:val="0"/>
      <w:w w:val="100"/>
      <w:position w:val="0"/>
      <w:sz w:val="22"/>
      <w:szCs w:val="22"/>
      <w:shd w:val="clear" w:color="auto" w:fill="FFFFFF"/>
      <w:lang w:val="ru-RU" w:eastAsia="ru-RU"/>
    </w:rPr>
  </w:style>
  <w:style w:type="character" w:customStyle="1" w:styleId="CommentTextChar">
    <w:name w:val="Comment Text Char"/>
    <w:uiPriority w:val="99"/>
    <w:locked/>
    <w:rsid w:val="0016174F"/>
    <w:rPr>
      <w:rFonts w:ascii="Calibri" w:hAnsi="Calibri"/>
      <w:lang w:val="ru-RU" w:eastAsia="ru-RU"/>
    </w:rPr>
  </w:style>
  <w:style w:type="character" w:customStyle="1" w:styleId="CommentSubjectChar">
    <w:name w:val="Comment Subject Char"/>
    <w:uiPriority w:val="99"/>
    <w:locked/>
    <w:rsid w:val="0016174F"/>
    <w:rPr>
      <w:rFonts w:ascii="Calibri" w:hAnsi="Calibri"/>
      <w:b/>
      <w:lang w:val="ru-RU" w:eastAsia="ru-RU"/>
    </w:rPr>
  </w:style>
  <w:style w:type="paragraph" w:customStyle="1" w:styleId="msonormalcxspmiddle">
    <w:name w:val="msonormalcxspmiddle"/>
    <w:basedOn w:val="a"/>
    <w:uiPriority w:val="99"/>
    <w:rsid w:val="0016174F"/>
    <w:pPr>
      <w:spacing w:before="100" w:beforeAutospacing="1" w:after="100" w:afterAutospacing="1"/>
      <w:ind w:firstLine="0"/>
      <w:jc w:val="left"/>
    </w:pPr>
    <w:rPr>
      <w:sz w:val="24"/>
      <w:szCs w:val="24"/>
    </w:rPr>
  </w:style>
  <w:style w:type="paragraph" w:customStyle="1" w:styleId="1b">
    <w:name w:val="Заголовок1"/>
    <w:basedOn w:val="a"/>
    <w:next w:val="2"/>
    <w:uiPriority w:val="99"/>
    <w:rsid w:val="0016174F"/>
    <w:pPr>
      <w:widowControl w:val="0"/>
      <w:overflowPunct w:val="0"/>
      <w:autoSpaceDE w:val="0"/>
      <w:autoSpaceDN w:val="0"/>
      <w:adjustRightInd w:val="0"/>
      <w:spacing w:after="200"/>
      <w:ind w:firstLine="0"/>
      <w:jc w:val="center"/>
      <w:textAlignment w:val="baseline"/>
    </w:pPr>
    <w:rPr>
      <w:b/>
      <w:bCs/>
      <w:sz w:val="32"/>
      <w:szCs w:val="32"/>
    </w:rPr>
  </w:style>
  <w:style w:type="paragraph" w:customStyle="1" w:styleId="2a">
    <w:name w:val="Заголовок2"/>
    <w:basedOn w:val="a"/>
    <w:next w:val="a"/>
    <w:uiPriority w:val="99"/>
    <w:rsid w:val="0016174F"/>
    <w:pPr>
      <w:widowControl w:val="0"/>
      <w:overflowPunct w:val="0"/>
      <w:autoSpaceDE w:val="0"/>
      <w:autoSpaceDN w:val="0"/>
      <w:adjustRightInd w:val="0"/>
      <w:spacing w:after="200"/>
      <w:ind w:firstLine="0"/>
      <w:jc w:val="center"/>
      <w:textAlignment w:val="baseline"/>
    </w:pPr>
    <w:rPr>
      <w:b/>
      <w:bCs/>
      <w:spacing w:val="60"/>
      <w:sz w:val="36"/>
      <w:szCs w:val="36"/>
    </w:rPr>
  </w:style>
  <w:style w:type="paragraph" w:customStyle="1" w:styleId="headdoc1">
    <w:name w:val="headdoc"/>
    <w:basedOn w:val="a"/>
    <w:uiPriority w:val="99"/>
    <w:rsid w:val="0016174F"/>
    <w:pPr>
      <w:spacing w:before="100" w:beforeAutospacing="1" w:after="100" w:afterAutospacing="1"/>
      <w:ind w:firstLine="0"/>
      <w:jc w:val="left"/>
    </w:pPr>
    <w:rPr>
      <w:color w:val="000000"/>
      <w:sz w:val="24"/>
      <w:szCs w:val="24"/>
    </w:rPr>
  </w:style>
  <w:style w:type="table" w:customStyle="1" w:styleId="1c">
    <w:name w:val="Сетка таблицы1"/>
    <w:uiPriority w:val="99"/>
    <w:rsid w:val="00161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16174F"/>
    <w:rPr>
      <w:rFonts w:ascii="Calibri" w:hAnsi="Calibri"/>
      <w:sz w:val="22"/>
      <w:szCs w:val="22"/>
      <w:lang w:eastAsia="en-US"/>
    </w:rPr>
  </w:style>
  <w:style w:type="paragraph" w:customStyle="1" w:styleId="2b">
    <w:name w:val="Абзац списка2"/>
    <w:basedOn w:val="a"/>
    <w:uiPriority w:val="99"/>
    <w:rsid w:val="0016174F"/>
    <w:pPr>
      <w:spacing w:line="276" w:lineRule="auto"/>
      <w:ind w:left="720" w:firstLine="709"/>
    </w:pPr>
    <w:rPr>
      <w:szCs w:val="28"/>
    </w:rPr>
  </w:style>
  <w:style w:type="character" w:customStyle="1" w:styleId="11pt">
    <w:name w:val="Основной текст + 11 pt"/>
    <w:aliases w:val="Не полужирный"/>
    <w:uiPriority w:val="99"/>
    <w:rsid w:val="0016174F"/>
    <w:rPr>
      <w:rFonts w:ascii="Times New Roman" w:hAnsi="Times New Roman"/>
      <w:b/>
      <w:color w:val="000000"/>
      <w:spacing w:val="0"/>
      <w:w w:val="100"/>
      <w:position w:val="0"/>
      <w:sz w:val="22"/>
      <w:u w:val="none"/>
      <w:vertAlign w:val="baseline"/>
      <w:lang w:val="ru-RU"/>
    </w:rPr>
  </w:style>
  <w:style w:type="character" w:customStyle="1" w:styleId="11pt1">
    <w:name w:val="Основной текст + 11 pt1"/>
    <w:aliases w:val="Не полужирный1"/>
    <w:uiPriority w:val="99"/>
    <w:rsid w:val="0016174F"/>
    <w:rPr>
      <w:rFonts w:ascii="Times New Roman" w:hAnsi="Times New Roman"/>
      <w:b/>
      <w:color w:val="000000"/>
      <w:spacing w:val="0"/>
      <w:w w:val="100"/>
      <w:position w:val="0"/>
      <w:sz w:val="22"/>
      <w:u w:val="none"/>
      <w:vertAlign w:val="baseline"/>
      <w:lang w:val="ru-RU"/>
    </w:rPr>
  </w:style>
  <w:style w:type="paragraph" w:customStyle="1" w:styleId="Txt1">
    <w:name w:val="Txt 1"/>
    <w:basedOn w:val="a"/>
    <w:link w:val="Txt10"/>
    <w:uiPriority w:val="99"/>
    <w:rsid w:val="0016174F"/>
    <w:pPr>
      <w:spacing w:line="360" w:lineRule="auto"/>
      <w:ind w:firstLine="567"/>
    </w:pPr>
    <w:rPr>
      <w:sz w:val="24"/>
    </w:rPr>
  </w:style>
  <w:style w:type="character" w:customStyle="1" w:styleId="Txt10">
    <w:name w:val="Txt 1 Знак"/>
    <w:link w:val="Txt1"/>
    <w:uiPriority w:val="99"/>
    <w:locked/>
    <w:rsid w:val="0016174F"/>
    <w:rPr>
      <w:sz w:val="24"/>
    </w:rPr>
  </w:style>
  <w:style w:type="paragraph" w:customStyle="1" w:styleId="732">
    <w:name w:val="ГОСТ 7.32"/>
    <w:basedOn w:val="a"/>
    <w:uiPriority w:val="99"/>
    <w:rsid w:val="0016174F"/>
    <w:pPr>
      <w:spacing w:line="360" w:lineRule="auto"/>
      <w:ind w:firstLine="567"/>
    </w:pPr>
    <w:rPr>
      <w:sz w:val="24"/>
      <w:szCs w:val="24"/>
      <w:lang w:eastAsia="en-US"/>
    </w:rPr>
  </w:style>
  <w:style w:type="paragraph" w:customStyle="1" w:styleId="U3">
    <w:name w:val="U3"/>
    <w:basedOn w:val="a"/>
    <w:link w:val="U30"/>
    <w:uiPriority w:val="99"/>
    <w:rsid w:val="0016174F"/>
    <w:pPr>
      <w:tabs>
        <w:tab w:val="left" w:pos="0"/>
      </w:tabs>
      <w:suppressAutoHyphens/>
      <w:spacing w:line="360" w:lineRule="auto"/>
      <w:ind w:firstLine="0"/>
    </w:pPr>
    <w:rPr>
      <w:sz w:val="24"/>
      <w:lang w:eastAsia="ar-SA"/>
    </w:rPr>
  </w:style>
  <w:style w:type="character" w:customStyle="1" w:styleId="U30">
    <w:name w:val="U3 Знак"/>
    <w:link w:val="U3"/>
    <w:uiPriority w:val="99"/>
    <w:locked/>
    <w:rsid w:val="0016174F"/>
    <w:rPr>
      <w:sz w:val="24"/>
      <w:lang w:eastAsia="ar-SA"/>
    </w:rPr>
  </w:style>
  <w:style w:type="table" w:customStyle="1" w:styleId="2c">
    <w:name w:val="Сетка таблицы2"/>
    <w:uiPriority w:val="99"/>
    <w:rsid w:val="0016174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uiPriority w:val="99"/>
    <w:rsid w:val="0016174F"/>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1">
    <w:name w:val="Font Style31"/>
    <w:basedOn w:val="a0"/>
    <w:uiPriority w:val="99"/>
    <w:rsid w:val="0016174F"/>
    <w:rPr>
      <w:rFonts w:ascii="Times New Roman" w:hAnsi="Times New Roman" w:cs="Times New Roman"/>
      <w:i/>
      <w:iCs/>
      <w:spacing w:val="-10"/>
      <w:sz w:val="28"/>
      <w:szCs w:val="28"/>
    </w:rPr>
  </w:style>
  <w:style w:type="paragraph" w:customStyle="1" w:styleId="stposh">
    <w:name w:val="stposh"/>
    <w:basedOn w:val="a"/>
    <w:uiPriority w:val="99"/>
    <w:rsid w:val="0016174F"/>
    <w:pPr>
      <w:spacing w:before="100" w:beforeAutospacing="1" w:after="100" w:afterAutospacing="1"/>
      <w:ind w:firstLine="0"/>
      <w:jc w:val="left"/>
    </w:pPr>
    <w:rPr>
      <w:sz w:val="24"/>
      <w:szCs w:val="24"/>
    </w:rPr>
  </w:style>
  <w:style w:type="paragraph" w:customStyle="1" w:styleId="a20">
    <w:name w:val="a2"/>
    <w:basedOn w:val="a"/>
    <w:uiPriority w:val="99"/>
    <w:rsid w:val="0016174F"/>
    <w:pPr>
      <w:spacing w:before="100" w:beforeAutospacing="1" w:after="100" w:afterAutospacing="1"/>
      <w:ind w:firstLine="0"/>
      <w:jc w:val="left"/>
    </w:pPr>
    <w:rPr>
      <w:sz w:val="24"/>
      <w:szCs w:val="24"/>
    </w:rPr>
  </w:style>
  <w:style w:type="paragraph" w:customStyle="1" w:styleId="default0">
    <w:name w:val="default"/>
    <w:basedOn w:val="a"/>
    <w:uiPriority w:val="99"/>
    <w:rsid w:val="0016174F"/>
    <w:pPr>
      <w:spacing w:before="100" w:beforeAutospacing="1" w:after="100" w:afterAutospacing="1"/>
      <w:ind w:firstLine="0"/>
      <w:jc w:val="left"/>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iPriority="99" w:unhideWhenUsed="0" w:qFormat="1"/>
    <w:lsdException w:name="Body Text" w:uiPriority="99"/>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Body Text 3" w:uiPriority="99"/>
    <w:lsdException w:name="Body Text Indent 2" w:uiPriority="99"/>
    <w:lsdException w:name="Body Text Indent 3" w:uiPriority="99"/>
    <w:lsdException w:name="Block Text"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Normal (Web)" w:uiPriority="99"/>
    <w:lsdException w:name="HTML Preformatted" w:uiPriority="99"/>
    <w:lsdException w:name="annotation subject"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D72"/>
    <w:pPr>
      <w:ind w:firstLine="720"/>
      <w:jc w:val="both"/>
    </w:pPr>
    <w:rPr>
      <w:sz w:val="28"/>
    </w:rPr>
  </w:style>
  <w:style w:type="paragraph" w:styleId="1">
    <w:name w:val="heading 1"/>
    <w:basedOn w:val="a"/>
    <w:next w:val="a"/>
    <w:link w:val="10"/>
    <w:uiPriority w:val="99"/>
    <w:qFormat/>
    <w:rsid w:val="00895D72"/>
    <w:pPr>
      <w:keepNext/>
      <w:ind w:firstLine="426"/>
      <w:outlineLvl w:val="0"/>
    </w:pPr>
  </w:style>
  <w:style w:type="paragraph" w:styleId="2">
    <w:name w:val="heading 2"/>
    <w:basedOn w:val="a"/>
    <w:next w:val="a"/>
    <w:link w:val="20"/>
    <w:uiPriority w:val="99"/>
    <w:qFormat/>
    <w:rsid w:val="00895D72"/>
    <w:pPr>
      <w:keepNext/>
      <w:outlineLvl w:val="1"/>
    </w:pPr>
  </w:style>
  <w:style w:type="paragraph" w:styleId="3">
    <w:name w:val="heading 3"/>
    <w:basedOn w:val="a"/>
    <w:next w:val="a"/>
    <w:link w:val="30"/>
    <w:uiPriority w:val="99"/>
    <w:qFormat/>
    <w:rsid w:val="00895D72"/>
    <w:pPr>
      <w:keepNext/>
      <w:outlineLvl w:val="2"/>
    </w:pPr>
  </w:style>
  <w:style w:type="paragraph" w:styleId="4">
    <w:name w:val="heading 4"/>
    <w:basedOn w:val="a"/>
    <w:next w:val="a"/>
    <w:link w:val="40"/>
    <w:uiPriority w:val="99"/>
    <w:qFormat/>
    <w:rsid w:val="00895D72"/>
    <w:pPr>
      <w:keepNext/>
      <w:ind w:firstLine="851"/>
      <w:outlineLvl w:val="3"/>
    </w:pPr>
  </w:style>
  <w:style w:type="paragraph" w:styleId="5">
    <w:name w:val="heading 5"/>
    <w:basedOn w:val="a"/>
    <w:next w:val="a"/>
    <w:link w:val="50"/>
    <w:uiPriority w:val="99"/>
    <w:qFormat/>
    <w:rsid w:val="00895D72"/>
    <w:pPr>
      <w:keepNext/>
      <w:outlineLvl w:val="4"/>
    </w:pPr>
    <w:rPr>
      <w:sz w:val="24"/>
    </w:rPr>
  </w:style>
  <w:style w:type="paragraph" w:styleId="6">
    <w:name w:val="heading 6"/>
    <w:basedOn w:val="a"/>
    <w:next w:val="a"/>
    <w:link w:val="60"/>
    <w:uiPriority w:val="99"/>
    <w:qFormat/>
    <w:rsid w:val="00895D72"/>
    <w:pPr>
      <w:keepNext/>
      <w:jc w:val="center"/>
      <w:outlineLvl w:val="5"/>
    </w:pPr>
    <w:rPr>
      <w:b/>
      <w:sz w:val="44"/>
    </w:rPr>
  </w:style>
  <w:style w:type="paragraph" w:styleId="7">
    <w:name w:val="heading 7"/>
    <w:basedOn w:val="a"/>
    <w:next w:val="a"/>
    <w:link w:val="70"/>
    <w:uiPriority w:val="99"/>
    <w:qFormat/>
    <w:rsid w:val="0016174F"/>
    <w:pPr>
      <w:keepNext/>
      <w:ind w:firstLine="0"/>
      <w:jc w:val="center"/>
      <w:outlineLvl w:val="6"/>
    </w:pPr>
    <w:rPr>
      <w:b/>
      <w:bCs/>
      <w:color w:val="000000"/>
      <w:u w:val="single"/>
    </w:rPr>
  </w:style>
  <w:style w:type="paragraph" w:styleId="8">
    <w:name w:val="heading 8"/>
    <w:basedOn w:val="a"/>
    <w:next w:val="a"/>
    <w:link w:val="80"/>
    <w:uiPriority w:val="99"/>
    <w:qFormat/>
    <w:rsid w:val="0016174F"/>
    <w:pPr>
      <w:keepNext/>
      <w:ind w:firstLine="7655"/>
      <w:jc w:val="left"/>
      <w:outlineLvl w:val="7"/>
    </w:pPr>
    <w:rPr>
      <w:color w:val="000000"/>
      <w:sz w:val="24"/>
    </w:rPr>
  </w:style>
  <w:style w:type="paragraph" w:styleId="9">
    <w:name w:val="heading 9"/>
    <w:basedOn w:val="a"/>
    <w:next w:val="a"/>
    <w:link w:val="90"/>
    <w:uiPriority w:val="99"/>
    <w:qFormat/>
    <w:rsid w:val="0016174F"/>
    <w:pPr>
      <w:keepNext/>
      <w:tabs>
        <w:tab w:val="right" w:pos="8640"/>
      </w:tabs>
      <w:overflowPunct w:val="0"/>
      <w:adjustRightInd w:val="0"/>
      <w:ind w:firstLine="0"/>
      <w:jc w:val="center"/>
      <w:outlineLvl w:val="8"/>
    </w:pPr>
    <w:rPr>
      <w:rFonts w:ascii="Times New Roman CYR" w:hAnsi="Times New Roman CY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Iniiaiie oaeno1"/>
    <w:basedOn w:val="a"/>
    <w:link w:val="a4"/>
    <w:uiPriority w:val="99"/>
    <w:rsid w:val="00895D72"/>
  </w:style>
  <w:style w:type="paragraph" w:styleId="a5">
    <w:name w:val="Body Text Indent"/>
    <w:basedOn w:val="a"/>
    <w:link w:val="a6"/>
    <w:uiPriority w:val="99"/>
    <w:rsid w:val="00895D72"/>
    <w:pPr>
      <w:ind w:firstLine="567"/>
    </w:pPr>
  </w:style>
  <w:style w:type="paragraph" w:styleId="21">
    <w:name w:val="Body Text Indent 2"/>
    <w:basedOn w:val="a"/>
    <w:link w:val="22"/>
    <w:uiPriority w:val="99"/>
    <w:rsid w:val="00895D72"/>
    <w:pPr>
      <w:ind w:firstLine="851"/>
    </w:pPr>
  </w:style>
  <w:style w:type="paragraph" w:styleId="31">
    <w:name w:val="Body Text Indent 3"/>
    <w:basedOn w:val="a"/>
    <w:link w:val="32"/>
    <w:uiPriority w:val="99"/>
    <w:rsid w:val="00895D72"/>
    <w:pPr>
      <w:ind w:firstLine="851"/>
    </w:pPr>
    <w:rPr>
      <w:lang w:val="en-US"/>
    </w:rPr>
  </w:style>
  <w:style w:type="paragraph" w:styleId="a7">
    <w:name w:val="caption"/>
    <w:basedOn w:val="a"/>
    <w:next w:val="a"/>
    <w:uiPriority w:val="99"/>
    <w:qFormat/>
    <w:rsid w:val="00895D72"/>
    <w:pPr>
      <w:jc w:val="center"/>
    </w:pPr>
    <w:rPr>
      <w:b/>
      <w:sz w:val="32"/>
    </w:rPr>
  </w:style>
  <w:style w:type="paragraph" w:styleId="a8">
    <w:name w:val="Block Text"/>
    <w:basedOn w:val="a"/>
    <w:uiPriority w:val="99"/>
    <w:rsid w:val="00895D72"/>
    <w:pPr>
      <w:tabs>
        <w:tab w:val="left" w:pos="0"/>
        <w:tab w:val="left" w:pos="5245"/>
      </w:tabs>
      <w:ind w:left="142" w:right="3967"/>
    </w:pPr>
  </w:style>
  <w:style w:type="paragraph" w:styleId="a9">
    <w:name w:val="Balloon Text"/>
    <w:basedOn w:val="a"/>
    <w:link w:val="aa"/>
    <w:uiPriority w:val="99"/>
    <w:rsid w:val="00895D72"/>
    <w:rPr>
      <w:rFonts w:ascii="Tahoma" w:hAnsi="Tahoma" w:cs="Tahoma"/>
      <w:sz w:val="16"/>
      <w:szCs w:val="16"/>
    </w:rPr>
  </w:style>
  <w:style w:type="paragraph" w:customStyle="1" w:styleId="HeadDoc">
    <w:name w:val="HeadDoc"/>
    <w:link w:val="HeadDoc0"/>
    <w:uiPriority w:val="99"/>
    <w:rsid w:val="00895D72"/>
    <w:pPr>
      <w:keepLines/>
      <w:overflowPunct w:val="0"/>
      <w:autoSpaceDE w:val="0"/>
      <w:autoSpaceDN w:val="0"/>
      <w:adjustRightInd w:val="0"/>
      <w:jc w:val="both"/>
      <w:textAlignment w:val="baseline"/>
    </w:pPr>
    <w:rPr>
      <w:sz w:val="28"/>
    </w:rPr>
  </w:style>
  <w:style w:type="character" w:customStyle="1" w:styleId="Datenum">
    <w:name w:val="Date_num"/>
    <w:basedOn w:val="a0"/>
    <w:rsid w:val="00895D72"/>
  </w:style>
  <w:style w:type="paragraph" w:styleId="ab">
    <w:name w:val="header"/>
    <w:basedOn w:val="a"/>
    <w:link w:val="ac"/>
    <w:uiPriority w:val="99"/>
    <w:rsid w:val="00895D72"/>
    <w:pPr>
      <w:tabs>
        <w:tab w:val="center" w:pos="4677"/>
        <w:tab w:val="right" w:pos="9355"/>
      </w:tabs>
    </w:pPr>
  </w:style>
  <w:style w:type="character" w:styleId="ad">
    <w:name w:val="page number"/>
    <w:basedOn w:val="a0"/>
    <w:uiPriority w:val="99"/>
    <w:rsid w:val="00895D72"/>
  </w:style>
  <w:style w:type="paragraph" w:styleId="ae">
    <w:name w:val="footer"/>
    <w:basedOn w:val="a"/>
    <w:link w:val="af"/>
    <w:uiPriority w:val="99"/>
    <w:rsid w:val="00895D72"/>
    <w:pPr>
      <w:tabs>
        <w:tab w:val="center" w:pos="4677"/>
        <w:tab w:val="right" w:pos="9355"/>
      </w:tabs>
    </w:pPr>
  </w:style>
  <w:style w:type="character" w:customStyle="1" w:styleId="HeadDoc0">
    <w:name w:val="HeadDoc Знак"/>
    <w:basedOn w:val="a0"/>
    <w:link w:val="HeadDoc"/>
    <w:uiPriority w:val="99"/>
    <w:locked/>
    <w:rsid w:val="00080D05"/>
    <w:rPr>
      <w:sz w:val="28"/>
    </w:rPr>
  </w:style>
  <w:style w:type="table" w:styleId="af0">
    <w:name w:val="Table Grid"/>
    <w:basedOn w:val="a1"/>
    <w:uiPriority w:val="99"/>
    <w:rsid w:val="00080D05"/>
    <w:pPr>
      <w:overflowPunct w:val="0"/>
      <w:autoSpaceDE w:val="0"/>
      <w:autoSpaceDN w:val="0"/>
      <w:adjustRightInd w:val="0"/>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t-datenum">
    <w:name w:val="pt-datenum"/>
    <w:basedOn w:val="a0"/>
    <w:uiPriority w:val="99"/>
    <w:rsid w:val="00080D05"/>
  </w:style>
  <w:style w:type="character" w:customStyle="1" w:styleId="pt-a0-000013">
    <w:name w:val="pt-a0-000013"/>
    <w:basedOn w:val="a0"/>
    <w:uiPriority w:val="99"/>
    <w:rsid w:val="00080D05"/>
  </w:style>
  <w:style w:type="character" w:customStyle="1" w:styleId="ac">
    <w:name w:val="Верхний колонтитул Знак"/>
    <w:basedOn w:val="a0"/>
    <w:link w:val="ab"/>
    <w:uiPriority w:val="99"/>
    <w:rsid w:val="006A3827"/>
    <w:rPr>
      <w:sz w:val="28"/>
    </w:rPr>
  </w:style>
  <w:style w:type="character" w:styleId="af1">
    <w:name w:val="Placeholder Text"/>
    <w:basedOn w:val="a0"/>
    <w:uiPriority w:val="99"/>
    <w:semiHidden/>
    <w:rsid w:val="008823E4"/>
    <w:rPr>
      <w:color w:val="808080"/>
    </w:rPr>
  </w:style>
  <w:style w:type="paragraph" w:customStyle="1" w:styleId="af2">
    <w:name w:val="Стиль"/>
    <w:uiPriority w:val="99"/>
    <w:rsid w:val="008823E4"/>
    <w:pPr>
      <w:widowControl w:val="0"/>
      <w:overflowPunct w:val="0"/>
      <w:autoSpaceDE w:val="0"/>
      <w:autoSpaceDN w:val="0"/>
      <w:adjustRightInd w:val="0"/>
      <w:textAlignment w:val="baseline"/>
    </w:pPr>
  </w:style>
  <w:style w:type="character" w:styleId="af3">
    <w:name w:val="Hyperlink"/>
    <w:basedOn w:val="a0"/>
    <w:uiPriority w:val="99"/>
    <w:unhideWhenUsed/>
    <w:rsid w:val="00393FFF"/>
    <w:rPr>
      <w:color w:val="0000FF"/>
      <w:u w:val="single"/>
    </w:rPr>
  </w:style>
  <w:style w:type="character" w:customStyle="1" w:styleId="10">
    <w:name w:val="Заголовок 1 Знак"/>
    <w:basedOn w:val="a0"/>
    <w:link w:val="1"/>
    <w:uiPriority w:val="99"/>
    <w:rsid w:val="00393FFF"/>
    <w:rPr>
      <w:sz w:val="28"/>
    </w:rPr>
  </w:style>
  <w:style w:type="character" w:customStyle="1" w:styleId="30">
    <w:name w:val="Заголовок 3 Знак"/>
    <w:basedOn w:val="a0"/>
    <w:link w:val="3"/>
    <w:uiPriority w:val="99"/>
    <w:rsid w:val="00393FFF"/>
    <w:rPr>
      <w:sz w:val="28"/>
    </w:rPr>
  </w:style>
  <w:style w:type="character" w:customStyle="1" w:styleId="40">
    <w:name w:val="Заголовок 4 Знак"/>
    <w:basedOn w:val="a0"/>
    <w:link w:val="4"/>
    <w:uiPriority w:val="99"/>
    <w:rsid w:val="00393FFF"/>
    <w:rPr>
      <w:sz w:val="28"/>
    </w:rPr>
  </w:style>
  <w:style w:type="character" w:customStyle="1" w:styleId="60">
    <w:name w:val="Заголовок 6 Знак"/>
    <w:basedOn w:val="a0"/>
    <w:link w:val="6"/>
    <w:uiPriority w:val="99"/>
    <w:rsid w:val="00393FFF"/>
    <w:rPr>
      <w:b/>
      <w:sz w:val="44"/>
    </w:rPr>
  </w:style>
  <w:style w:type="character" w:styleId="af4">
    <w:name w:val="Emphasis"/>
    <w:uiPriority w:val="99"/>
    <w:qFormat/>
    <w:rsid w:val="00393FFF"/>
    <w:rPr>
      <w:rFonts w:ascii="Times New Roman" w:hAnsi="Times New Roman" w:cs="Times New Roman" w:hint="default"/>
      <w:i/>
      <w:iCs/>
    </w:rPr>
  </w:style>
  <w:style w:type="paragraph" w:styleId="HTML">
    <w:name w:val="HTML Preformatted"/>
    <w:basedOn w:val="a"/>
    <w:link w:val="HTML0"/>
    <w:uiPriority w:val="99"/>
    <w:unhideWhenUsed/>
    <w:rsid w:val="00393F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rPr>
  </w:style>
  <w:style w:type="character" w:customStyle="1" w:styleId="HTML0">
    <w:name w:val="Стандартный HTML Знак"/>
    <w:basedOn w:val="a0"/>
    <w:link w:val="HTML"/>
    <w:uiPriority w:val="99"/>
    <w:rsid w:val="00393FFF"/>
    <w:rPr>
      <w:rFonts w:ascii="Courier New" w:hAnsi="Courier New"/>
    </w:rPr>
  </w:style>
  <w:style w:type="paragraph" w:styleId="af5">
    <w:name w:val="Normal (Web)"/>
    <w:basedOn w:val="a"/>
    <w:uiPriority w:val="99"/>
    <w:unhideWhenUsed/>
    <w:rsid w:val="00393FFF"/>
    <w:pPr>
      <w:spacing w:before="100" w:beforeAutospacing="1" w:after="100" w:afterAutospacing="1"/>
      <w:ind w:firstLine="0"/>
      <w:jc w:val="left"/>
    </w:pPr>
    <w:rPr>
      <w:sz w:val="24"/>
      <w:szCs w:val="24"/>
    </w:rPr>
  </w:style>
  <w:style w:type="paragraph" w:styleId="11">
    <w:name w:val="toc 1"/>
    <w:basedOn w:val="a"/>
    <w:next w:val="a"/>
    <w:autoRedefine/>
    <w:uiPriority w:val="99"/>
    <w:unhideWhenUsed/>
    <w:rsid w:val="00393FFF"/>
    <w:pPr>
      <w:widowControl w:val="0"/>
      <w:tabs>
        <w:tab w:val="right" w:leader="dot" w:pos="9639"/>
      </w:tabs>
      <w:ind w:firstLine="0"/>
      <w:jc w:val="center"/>
    </w:pPr>
    <w:rPr>
      <w:sz w:val="144"/>
    </w:rPr>
  </w:style>
  <w:style w:type="paragraph" w:styleId="af6">
    <w:name w:val="footnote text"/>
    <w:aliases w:val="Footnote Text Char,Знак Знак Знак Знак Знак Знак Знак Знак,Знак Знак Знак Знак Знак Знак Знак,Знак Знак Знак Знак,Знак Знак Знак Знак Знак Знак Знак Знак Знак,Знак Знак Знак Знак Знак Знак Знак Знак Знак Знак,Знак,Знак Знак Знак Знак Знак"/>
    <w:basedOn w:val="a"/>
    <w:link w:val="af7"/>
    <w:uiPriority w:val="99"/>
    <w:unhideWhenUsed/>
    <w:rsid w:val="00393FFF"/>
    <w:pPr>
      <w:spacing w:after="200" w:line="276" w:lineRule="auto"/>
      <w:ind w:firstLine="0"/>
      <w:jc w:val="left"/>
    </w:pPr>
    <w:rPr>
      <w:rFonts w:ascii="Calibri" w:hAnsi="Calibri"/>
      <w:sz w:val="20"/>
      <w:lang w:eastAsia="en-US"/>
    </w:rPr>
  </w:style>
  <w:style w:type="character" w:customStyle="1" w:styleId="af7">
    <w:name w:val="Текст сноски Знак"/>
    <w:aliases w:val="Footnote Text Char Знак,Знак Знак Знак Знак Знак Знак Знак Знак Знак1,Знак Знак Знак Знак Знак Знак Знак Знак1,Знак Знак Знак Знак Знак1,Знак Знак Знак Знак Знак Знак Знак Знак Знак Знак1,Знак Знак7,Знак Знак Знак Знак Знак Знак"/>
    <w:basedOn w:val="a0"/>
    <w:link w:val="af6"/>
    <w:uiPriority w:val="99"/>
    <w:rsid w:val="00393FFF"/>
    <w:rPr>
      <w:rFonts w:ascii="Calibri" w:hAnsi="Calibri"/>
      <w:lang w:eastAsia="en-US"/>
    </w:rPr>
  </w:style>
  <w:style w:type="paragraph" w:styleId="af8">
    <w:name w:val="annotation text"/>
    <w:basedOn w:val="a"/>
    <w:link w:val="af9"/>
    <w:uiPriority w:val="99"/>
    <w:unhideWhenUsed/>
    <w:rsid w:val="00393FFF"/>
    <w:pPr>
      <w:ind w:firstLine="0"/>
      <w:jc w:val="left"/>
    </w:pPr>
    <w:rPr>
      <w:sz w:val="20"/>
    </w:rPr>
  </w:style>
  <w:style w:type="character" w:customStyle="1" w:styleId="af9">
    <w:name w:val="Текст примечания Знак"/>
    <w:basedOn w:val="a0"/>
    <w:link w:val="af8"/>
    <w:uiPriority w:val="99"/>
    <w:rsid w:val="00393FFF"/>
  </w:style>
  <w:style w:type="character" w:customStyle="1" w:styleId="af">
    <w:name w:val="Нижний колонтитул Знак"/>
    <w:basedOn w:val="a0"/>
    <w:link w:val="ae"/>
    <w:uiPriority w:val="99"/>
    <w:rsid w:val="00393FFF"/>
    <w:rPr>
      <w:sz w:val="28"/>
    </w:rPr>
  </w:style>
  <w:style w:type="paragraph" w:styleId="33">
    <w:name w:val="Body Text 3"/>
    <w:basedOn w:val="a"/>
    <w:link w:val="34"/>
    <w:uiPriority w:val="99"/>
    <w:unhideWhenUsed/>
    <w:rsid w:val="00393FFF"/>
    <w:pPr>
      <w:spacing w:after="120"/>
      <w:ind w:firstLine="0"/>
      <w:jc w:val="left"/>
    </w:pPr>
    <w:rPr>
      <w:sz w:val="16"/>
      <w:szCs w:val="16"/>
    </w:rPr>
  </w:style>
  <w:style w:type="character" w:customStyle="1" w:styleId="34">
    <w:name w:val="Основной текст 3 Знак"/>
    <w:basedOn w:val="a0"/>
    <w:link w:val="33"/>
    <w:uiPriority w:val="99"/>
    <w:rsid w:val="00393FFF"/>
    <w:rPr>
      <w:sz w:val="16"/>
      <w:szCs w:val="16"/>
    </w:rPr>
  </w:style>
  <w:style w:type="character" w:customStyle="1" w:styleId="22">
    <w:name w:val="Основной текст с отступом 2 Знак"/>
    <w:basedOn w:val="a0"/>
    <w:link w:val="21"/>
    <w:uiPriority w:val="99"/>
    <w:rsid w:val="00393FFF"/>
    <w:rPr>
      <w:sz w:val="28"/>
    </w:rPr>
  </w:style>
  <w:style w:type="character" w:customStyle="1" w:styleId="32">
    <w:name w:val="Основной текст с отступом 3 Знак"/>
    <w:basedOn w:val="a0"/>
    <w:link w:val="31"/>
    <w:uiPriority w:val="99"/>
    <w:rsid w:val="00393FFF"/>
    <w:rPr>
      <w:sz w:val="28"/>
      <w:lang w:val="en-US"/>
    </w:rPr>
  </w:style>
  <w:style w:type="paragraph" w:styleId="afa">
    <w:name w:val="annotation subject"/>
    <w:basedOn w:val="af8"/>
    <w:next w:val="af8"/>
    <w:link w:val="afb"/>
    <w:uiPriority w:val="99"/>
    <w:unhideWhenUsed/>
    <w:rsid w:val="00393FFF"/>
    <w:rPr>
      <w:b/>
      <w:bCs/>
    </w:rPr>
  </w:style>
  <w:style w:type="character" w:customStyle="1" w:styleId="afb">
    <w:name w:val="Тема примечания Знак"/>
    <w:basedOn w:val="af9"/>
    <w:link w:val="afa"/>
    <w:uiPriority w:val="99"/>
    <w:rsid w:val="00393FFF"/>
    <w:rPr>
      <w:b/>
      <w:bCs/>
    </w:rPr>
  </w:style>
  <w:style w:type="character" w:customStyle="1" w:styleId="aa">
    <w:name w:val="Текст выноски Знак"/>
    <w:basedOn w:val="a0"/>
    <w:link w:val="a9"/>
    <w:uiPriority w:val="99"/>
    <w:rsid w:val="00393FFF"/>
    <w:rPr>
      <w:rFonts w:ascii="Tahoma" w:hAnsi="Tahoma" w:cs="Tahoma"/>
      <w:sz w:val="16"/>
      <w:szCs w:val="16"/>
    </w:rPr>
  </w:style>
  <w:style w:type="paragraph" w:styleId="afc">
    <w:name w:val="No Spacing"/>
    <w:uiPriority w:val="99"/>
    <w:qFormat/>
    <w:rsid w:val="00393FFF"/>
    <w:rPr>
      <w:rFonts w:ascii="Calibri" w:hAnsi="Calibri"/>
      <w:sz w:val="22"/>
      <w:szCs w:val="22"/>
      <w:lang w:eastAsia="en-US"/>
    </w:rPr>
  </w:style>
  <w:style w:type="paragraph" w:styleId="afd">
    <w:name w:val="Revision"/>
    <w:uiPriority w:val="99"/>
    <w:semiHidden/>
    <w:rsid w:val="00393FFF"/>
  </w:style>
  <w:style w:type="paragraph" w:styleId="afe">
    <w:name w:val="List Paragraph"/>
    <w:basedOn w:val="a"/>
    <w:uiPriority w:val="99"/>
    <w:qFormat/>
    <w:rsid w:val="00393FFF"/>
    <w:pPr>
      <w:spacing w:after="200" w:line="276" w:lineRule="auto"/>
      <w:ind w:left="720" w:firstLine="0"/>
      <w:contextualSpacing/>
      <w:jc w:val="left"/>
    </w:pPr>
    <w:rPr>
      <w:rFonts w:ascii="Calibri" w:hAnsi="Calibri"/>
      <w:sz w:val="22"/>
      <w:szCs w:val="22"/>
      <w:lang w:eastAsia="en-US"/>
    </w:rPr>
  </w:style>
  <w:style w:type="paragraph" w:customStyle="1" w:styleId="ConsPlusNormal">
    <w:name w:val="ConsPlusNormal"/>
    <w:uiPriority w:val="99"/>
    <w:rsid w:val="00393FFF"/>
    <w:pPr>
      <w:widowControl w:val="0"/>
      <w:autoSpaceDE w:val="0"/>
      <w:autoSpaceDN w:val="0"/>
      <w:adjustRightInd w:val="0"/>
    </w:pPr>
    <w:rPr>
      <w:rFonts w:ascii="Arial" w:hAnsi="Arial" w:cs="Arial"/>
    </w:rPr>
  </w:style>
  <w:style w:type="paragraph" w:customStyle="1" w:styleId="NoSpacing1">
    <w:name w:val="No Spacing1"/>
    <w:uiPriority w:val="99"/>
    <w:rsid w:val="00393FFF"/>
    <w:rPr>
      <w:rFonts w:ascii="Calibri" w:hAnsi="Calibri"/>
      <w:sz w:val="22"/>
      <w:szCs w:val="22"/>
      <w:lang w:eastAsia="en-US"/>
    </w:rPr>
  </w:style>
  <w:style w:type="paragraph" w:customStyle="1" w:styleId="ConsPlusCell">
    <w:name w:val="ConsPlusCell"/>
    <w:link w:val="ConsPlusCell0"/>
    <w:uiPriority w:val="99"/>
    <w:rsid w:val="00393FFF"/>
    <w:pPr>
      <w:widowControl w:val="0"/>
      <w:autoSpaceDE w:val="0"/>
      <w:autoSpaceDN w:val="0"/>
      <w:adjustRightInd w:val="0"/>
    </w:pPr>
    <w:rPr>
      <w:rFonts w:ascii="Calibri" w:hAnsi="Calibri" w:cs="Calibri"/>
      <w:sz w:val="22"/>
      <w:szCs w:val="22"/>
    </w:rPr>
  </w:style>
  <w:style w:type="paragraph" w:customStyle="1" w:styleId="ListParagraph1">
    <w:name w:val="List Paragraph1"/>
    <w:basedOn w:val="a"/>
    <w:uiPriority w:val="99"/>
    <w:rsid w:val="00393FFF"/>
    <w:pPr>
      <w:spacing w:after="200" w:line="276" w:lineRule="auto"/>
      <w:ind w:left="720" w:firstLine="0"/>
      <w:contextualSpacing/>
      <w:jc w:val="left"/>
    </w:pPr>
    <w:rPr>
      <w:rFonts w:ascii="Calibri" w:hAnsi="Calibri"/>
      <w:sz w:val="22"/>
      <w:szCs w:val="22"/>
      <w:lang w:eastAsia="en-US"/>
    </w:rPr>
  </w:style>
  <w:style w:type="character" w:customStyle="1" w:styleId="TXT">
    <w:name w:val="= TXT Знак"/>
    <w:link w:val="TXT0"/>
    <w:uiPriority w:val="99"/>
    <w:locked/>
    <w:rsid w:val="00393FFF"/>
    <w:rPr>
      <w:sz w:val="24"/>
    </w:rPr>
  </w:style>
  <w:style w:type="paragraph" w:customStyle="1" w:styleId="TXT0">
    <w:name w:val="= TXT"/>
    <w:basedOn w:val="a"/>
    <w:link w:val="TXT"/>
    <w:uiPriority w:val="99"/>
    <w:rsid w:val="00393FFF"/>
    <w:pPr>
      <w:spacing w:line="360" w:lineRule="auto"/>
      <w:ind w:firstLine="709"/>
    </w:pPr>
    <w:rPr>
      <w:sz w:val="24"/>
    </w:rPr>
  </w:style>
  <w:style w:type="paragraph" w:customStyle="1" w:styleId="aff">
    <w:name w:val="Нормальный (таблица)"/>
    <w:basedOn w:val="a"/>
    <w:next w:val="a"/>
    <w:uiPriority w:val="99"/>
    <w:rsid w:val="00393FFF"/>
    <w:pPr>
      <w:autoSpaceDE w:val="0"/>
      <w:autoSpaceDN w:val="0"/>
      <w:adjustRightInd w:val="0"/>
      <w:ind w:firstLine="0"/>
    </w:pPr>
    <w:rPr>
      <w:rFonts w:ascii="Arial" w:hAnsi="Arial" w:cs="Arial"/>
      <w:sz w:val="24"/>
      <w:szCs w:val="24"/>
    </w:rPr>
  </w:style>
  <w:style w:type="paragraph" w:customStyle="1" w:styleId="caaieiaie1">
    <w:name w:val="caaieiaie 1"/>
    <w:basedOn w:val="a"/>
    <w:next w:val="a"/>
    <w:uiPriority w:val="99"/>
    <w:rsid w:val="00393FFF"/>
    <w:pPr>
      <w:keepNext/>
      <w:widowControl w:val="0"/>
      <w:ind w:firstLine="0"/>
      <w:jc w:val="center"/>
    </w:pPr>
    <w:rPr>
      <w:b/>
      <w:sz w:val="32"/>
    </w:rPr>
  </w:style>
  <w:style w:type="paragraph" w:customStyle="1" w:styleId="oaae1">
    <w:name w:val="oaae1"/>
    <w:basedOn w:val="a"/>
    <w:uiPriority w:val="99"/>
    <w:rsid w:val="00393FFF"/>
    <w:pPr>
      <w:overflowPunct w:val="0"/>
      <w:autoSpaceDE w:val="0"/>
      <w:autoSpaceDN w:val="0"/>
      <w:adjustRightInd w:val="0"/>
      <w:spacing w:line="320" w:lineRule="atLeast"/>
      <w:ind w:firstLine="0"/>
    </w:pPr>
  </w:style>
  <w:style w:type="paragraph" w:customStyle="1" w:styleId="aff0">
    <w:name w:val="Текст (лев. подпись)"/>
    <w:basedOn w:val="a"/>
    <w:next w:val="a"/>
    <w:uiPriority w:val="99"/>
    <w:rsid w:val="00393FFF"/>
    <w:pPr>
      <w:widowControl w:val="0"/>
      <w:autoSpaceDE w:val="0"/>
      <w:autoSpaceDN w:val="0"/>
      <w:adjustRightInd w:val="0"/>
      <w:ind w:firstLine="0"/>
      <w:jc w:val="left"/>
    </w:pPr>
    <w:rPr>
      <w:rFonts w:ascii="Arial" w:hAnsi="Arial" w:cs="Arial"/>
      <w:sz w:val="20"/>
    </w:rPr>
  </w:style>
  <w:style w:type="paragraph" w:customStyle="1" w:styleId="aff1">
    <w:name w:val="Текст (прав. подпись)"/>
    <w:basedOn w:val="a"/>
    <w:next w:val="a"/>
    <w:uiPriority w:val="99"/>
    <w:rsid w:val="00393FFF"/>
    <w:pPr>
      <w:widowControl w:val="0"/>
      <w:autoSpaceDE w:val="0"/>
      <w:autoSpaceDN w:val="0"/>
      <w:adjustRightInd w:val="0"/>
      <w:ind w:firstLine="0"/>
      <w:jc w:val="right"/>
    </w:pPr>
    <w:rPr>
      <w:rFonts w:ascii="Arial" w:hAnsi="Arial" w:cs="Arial"/>
      <w:sz w:val="20"/>
    </w:rPr>
  </w:style>
  <w:style w:type="paragraph" w:customStyle="1" w:styleId="ConsPlusTitle">
    <w:name w:val="ConsPlusTitle"/>
    <w:uiPriority w:val="99"/>
    <w:rsid w:val="00393FFF"/>
    <w:pPr>
      <w:autoSpaceDE w:val="0"/>
      <w:autoSpaceDN w:val="0"/>
      <w:adjustRightInd w:val="0"/>
    </w:pPr>
    <w:rPr>
      <w:b/>
      <w:bCs/>
      <w:sz w:val="16"/>
      <w:szCs w:val="16"/>
    </w:rPr>
  </w:style>
  <w:style w:type="paragraph" w:customStyle="1" w:styleId="12">
    <w:name w:val="Абзац списка1"/>
    <w:basedOn w:val="a"/>
    <w:link w:val="ListParagraphChar"/>
    <w:uiPriority w:val="99"/>
    <w:rsid w:val="00393FFF"/>
    <w:pPr>
      <w:spacing w:after="200" w:line="276" w:lineRule="auto"/>
      <w:ind w:left="720" w:firstLine="0"/>
      <w:contextualSpacing/>
      <w:jc w:val="left"/>
    </w:pPr>
    <w:rPr>
      <w:rFonts w:ascii="Calibri" w:hAnsi="Calibri"/>
      <w:sz w:val="22"/>
      <w:szCs w:val="22"/>
      <w:lang w:eastAsia="en-US"/>
    </w:rPr>
  </w:style>
  <w:style w:type="paragraph" w:customStyle="1" w:styleId="13">
    <w:name w:val="Без интервала1"/>
    <w:uiPriority w:val="99"/>
    <w:rsid w:val="00393FFF"/>
    <w:rPr>
      <w:rFonts w:ascii="Calibri" w:hAnsi="Calibri"/>
      <w:sz w:val="22"/>
      <w:szCs w:val="22"/>
      <w:lang w:eastAsia="en-US"/>
    </w:rPr>
  </w:style>
  <w:style w:type="paragraph" w:customStyle="1" w:styleId="14">
    <w:name w:val="Рецензия1"/>
    <w:uiPriority w:val="99"/>
    <w:semiHidden/>
    <w:rsid w:val="00393FFF"/>
  </w:style>
  <w:style w:type="character" w:styleId="aff2">
    <w:name w:val="footnote reference"/>
    <w:aliases w:val="FZ,Текст сновски,fr"/>
    <w:basedOn w:val="a0"/>
    <w:uiPriority w:val="99"/>
    <w:unhideWhenUsed/>
    <w:rsid w:val="00393FFF"/>
    <w:rPr>
      <w:vertAlign w:val="superscript"/>
    </w:rPr>
  </w:style>
  <w:style w:type="character" w:styleId="aff3">
    <w:name w:val="annotation reference"/>
    <w:uiPriority w:val="99"/>
    <w:unhideWhenUsed/>
    <w:rsid w:val="00393FFF"/>
    <w:rPr>
      <w:rFonts w:ascii="Times New Roman" w:hAnsi="Times New Roman" w:cs="Times New Roman" w:hint="default"/>
      <w:sz w:val="16"/>
    </w:rPr>
  </w:style>
  <w:style w:type="character" w:customStyle="1" w:styleId="FontStyle13">
    <w:name w:val="Font Style13"/>
    <w:uiPriority w:val="99"/>
    <w:rsid w:val="00393FFF"/>
    <w:rPr>
      <w:rFonts w:ascii="Times New Roman" w:hAnsi="Times New Roman" w:cs="Times New Roman" w:hint="default"/>
      <w:sz w:val="16"/>
    </w:rPr>
  </w:style>
  <w:style w:type="character" w:customStyle="1" w:styleId="aff4">
    <w:name w:val="Цветовое выделение"/>
    <w:uiPriority w:val="99"/>
    <w:rsid w:val="00393FFF"/>
    <w:rPr>
      <w:b/>
      <w:bCs w:val="0"/>
      <w:color w:val="26282F"/>
    </w:rPr>
  </w:style>
  <w:style w:type="character" w:customStyle="1" w:styleId="35">
    <w:name w:val="Знак Знак3"/>
    <w:uiPriority w:val="99"/>
    <w:rsid w:val="00393FFF"/>
    <w:rPr>
      <w:rFonts w:ascii="Calibri" w:hAnsi="Calibri" w:hint="default"/>
      <w:b/>
      <w:bCs w:val="0"/>
      <w:sz w:val="28"/>
      <w:lang w:val="ru-RU" w:eastAsia="ru-RU"/>
    </w:rPr>
  </w:style>
  <w:style w:type="character" w:customStyle="1" w:styleId="aff5">
    <w:name w:val="по ширине"/>
    <w:uiPriority w:val="99"/>
    <w:rsid w:val="00393FFF"/>
    <w:rPr>
      <w:sz w:val="20"/>
    </w:rPr>
  </w:style>
  <w:style w:type="character" w:styleId="aff6">
    <w:name w:val="FollowedHyperlink"/>
    <w:basedOn w:val="a0"/>
    <w:uiPriority w:val="99"/>
    <w:unhideWhenUsed/>
    <w:rsid w:val="00393FFF"/>
    <w:rPr>
      <w:color w:val="800080"/>
      <w:u w:val="single"/>
    </w:rPr>
  </w:style>
  <w:style w:type="character" w:customStyle="1" w:styleId="70">
    <w:name w:val="Заголовок 7 Знак"/>
    <w:basedOn w:val="a0"/>
    <w:link w:val="7"/>
    <w:uiPriority w:val="99"/>
    <w:rsid w:val="0016174F"/>
    <w:rPr>
      <w:b/>
      <w:bCs/>
      <w:color w:val="000000"/>
      <w:sz w:val="28"/>
      <w:u w:val="single"/>
    </w:rPr>
  </w:style>
  <w:style w:type="character" w:customStyle="1" w:styleId="80">
    <w:name w:val="Заголовок 8 Знак"/>
    <w:basedOn w:val="a0"/>
    <w:link w:val="8"/>
    <w:uiPriority w:val="99"/>
    <w:rsid w:val="0016174F"/>
    <w:rPr>
      <w:color w:val="000000"/>
      <w:sz w:val="24"/>
    </w:rPr>
  </w:style>
  <w:style w:type="character" w:customStyle="1" w:styleId="90">
    <w:name w:val="Заголовок 9 Знак"/>
    <w:basedOn w:val="a0"/>
    <w:link w:val="9"/>
    <w:uiPriority w:val="99"/>
    <w:rsid w:val="0016174F"/>
    <w:rPr>
      <w:rFonts w:ascii="Times New Roman CYR" w:hAnsi="Times New Roman CYR"/>
      <w:color w:val="000000"/>
      <w:sz w:val="24"/>
    </w:rPr>
  </w:style>
  <w:style w:type="character" w:customStyle="1" w:styleId="20">
    <w:name w:val="Заголовок 2 Знак"/>
    <w:basedOn w:val="a0"/>
    <w:link w:val="2"/>
    <w:uiPriority w:val="99"/>
    <w:rsid w:val="0016174F"/>
    <w:rPr>
      <w:sz w:val="28"/>
    </w:rPr>
  </w:style>
  <w:style w:type="character" w:customStyle="1" w:styleId="50">
    <w:name w:val="Заголовок 5 Знак"/>
    <w:basedOn w:val="a0"/>
    <w:link w:val="5"/>
    <w:uiPriority w:val="99"/>
    <w:rsid w:val="0016174F"/>
    <w:rPr>
      <w:sz w:val="24"/>
    </w:rPr>
  </w:style>
  <w:style w:type="paragraph" w:customStyle="1" w:styleId="DateNum0">
    <w:name w:val="DateNum"/>
    <w:basedOn w:val="a"/>
    <w:link w:val="DateNum1"/>
    <w:uiPriority w:val="99"/>
    <w:rsid w:val="0016174F"/>
    <w:pPr>
      <w:overflowPunct w:val="0"/>
      <w:autoSpaceDE w:val="0"/>
      <w:autoSpaceDN w:val="0"/>
      <w:adjustRightInd w:val="0"/>
      <w:ind w:firstLine="567"/>
      <w:textAlignment w:val="baseline"/>
    </w:pPr>
  </w:style>
  <w:style w:type="character" w:customStyle="1" w:styleId="DateNum1">
    <w:name w:val="DateNum Знак"/>
    <w:basedOn w:val="a0"/>
    <w:link w:val="DateNum0"/>
    <w:uiPriority w:val="99"/>
    <w:locked/>
    <w:rsid w:val="0016174F"/>
    <w:rPr>
      <w:sz w:val="28"/>
    </w:rPr>
  </w:style>
  <w:style w:type="character" w:customStyle="1" w:styleId="a4">
    <w:name w:val="Основной текст Знак"/>
    <w:aliases w:val="Iniiaiie oaeno1 Знак"/>
    <w:basedOn w:val="a0"/>
    <w:link w:val="a3"/>
    <w:uiPriority w:val="99"/>
    <w:rsid w:val="0016174F"/>
    <w:rPr>
      <w:sz w:val="28"/>
    </w:rPr>
  </w:style>
  <w:style w:type="paragraph" w:styleId="23">
    <w:name w:val="Body Text 2"/>
    <w:basedOn w:val="a"/>
    <w:link w:val="24"/>
    <w:uiPriority w:val="99"/>
    <w:rsid w:val="0016174F"/>
    <w:pPr>
      <w:overflowPunct w:val="0"/>
      <w:autoSpaceDE w:val="0"/>
      <w:autoSpaceDN w:val="0"/>
      <w:adjustRightInd w:val="0"/>
      <w:spacing w:after="120" w:line="480" w:lineRule="auto"/>
      <w:ind w:firstLine="709"/>
    </w:pPr>
  </w:style>
  <w:style w:type="character" w:customStyle="1" w:styleId="24">
    <w:name w:val="Основной текст 2 Знак"/>
    <w:basedOn w:val="a0"/>
    <w:link w:val="23"/>
    <w:uiPriority w:val="99"/>
    <w:rsid w:val="0016174F"/>
    <w:rPr>
      <w:sz w:val="28"/>
    </w:rPr>
  </w:style>
  <w:style w:type="paragraph" w:customStyle="1" w:styleId="BodyText21">
    <w:name w:val="Body Text 21"/>
    <w:basedOn w:val="a"/>
    <w:uiPriority w:val="99"/>
    <w:rsid w:val="0016174F"/>
    <w:pPr>
      <w:keepLines/>
      <w:widowControl w:val="0"/>
      <w:spacing w:line="320" w:lineRule="exact"/>
      <w:ind w:left="64" w:firstLine="656"/>
    </w:pPr>
  </w:style>
  <w:style w:type="paragraph" w:customStyle="1" w:styleId="210">
    <w:name w:val="Основной текст с отступом 21"/>
    <w:basedOn w:val="a"/>
    <w:uiPriority w:val="99"/>
    <w:rsid w:val="0016174F"/>
    <w:pPr>
      <w:jc w:val="left"/>
    </w:pPr>
  </w:style>
  <w:style w:type="character" w:customStyle="1" w:styleId="a6">
    <w:name w:val="Основной текст с отступом Знак"/>
    <w:basedOn w:val="a0"/>
    <w:link w:val="a5"/>
    <w:uiPriority w:val="99"/>
    <w:rsid w:val="0016174F"/>
    <w:rPr>
      <w:sz w:val="28"/>
    </w:rPr>
  </w:style>
  <w:style w:type="paragraph" w:customStyle="1" w:styleId="15">
    <w:name w:val="Обычный1"/>
    <w:uiPriority w:val="99"/>
    <w:rsid w:val="0016174F"/>
    <w:pPr>
      <w:keepLines/>
      <w:spacing w:line="320" w:lineRule="exact"/>
      <w:ind w:firstLine="567"/>
      <w:jc w:val="both"/>
    </w:pPr>
    <w:rPr>
      <w:sz w:val="28"/>
    </w:rPr>
  </w:style>
  <w:style w:type="paragraph" w:customStyle="1" w:styleId="ConsNonformat">
    <w:name w:val="ConsNonformat"/>
    <w:uiPriority w:val="99"/>
    <w:rsid w:val="0016174F"/>
    <w:pPr>
      <w:widowControl w:val="0"/>
      <w:autoSpaceDE w:val="0"/>
      <w:autoSpaceDN w:val="0"/>
      <w:adjustRightInd w:val="0"/>
    </w:pPr>
    <w:rPr>
      <w:rFonts w:ascii="Courier New" w:hAnsi="Courier New"/>
    </w:rPr>
  </w:style>
  <w:style w:type="paragraph" w:styleId="aff7">
    <w:name w:val="Plain Text"/>
    <w:basedOn w:val="a"/>
    <w:link w:val="aff8"/>
    <w:uiPriority w:val="99"/>
    <w:rsid w:val="0016174F"/>
    <w:pPr>
      <w:ind w:firstLine="0"/>
      <w:jc w:val="left"/>
    </w:pPr>
    <w:rPr>
      <w:rFonts w:ascii="Courier New" w:hAnsi="Courier New"/>
      <w:sz w:val="20"/>
    </w:rPr>
  </w:style>
  <w:style w:type="character" w:customStyle="1" w:styleId="aff8">
    <w:name w:val="Текст Знак"/>
    <w:basedOn w:val="a0"/>
    <w:link w:val="aff7"/>
    <w:uiPriority w:val="99"/>
    <w:rsid w:val="0016174F"/>
    <w:rPr>
      <w:rFonts w:ascii="Courier New" w:hAnsi="Courier New"/>
    </w:rPr>
  </w:style>
  <w:style w:type="paragraph" w:customStyle="1" w:styleId="consplustitle0">
    <w:name w:val="consplustitle"/>
    <w:basedOn w:val="a"/>
    <w:uiPriority w:val="99"/>
    <w:rsid w:val="0016174F"/>
    <w:pPr>
      <w:spacing w:before="100" w:beforeAutospacing="1" w:after="100" w:afterAutospacing="1"/>
      <w:ind w:firstLine="0"/>
      <w:jc w:val="left"/>
    </w:pPr>
    <w:rPr>
      <w:sz w:val="24"/>
      <w:szCs w:val="24"/>
    </w:rPr>
  </w:style>
  <w:style w:type="character" w:customStyle="1" w:styleId="FontStyle19">
    <w:name w:val="Font Style19"/>
    <w:basedOn w:val="a0"/>
    <w:uiPriority w:val="99"/>
    <w:rsid w:val="0016174F"/>
    <w:rPr>
      <w:rFonts w:ascii="Times New Roman" w:hAnsi="Times New Roman" w:cs="Times New Roman"/>
      <w:sz w:val="26"/>
      <w:szCs w:val="26"/>
    </w:rPr>
  </w:style>
  <w:style w:type="paragraph" w:customStyle="1" w:styleId="aff9">
    <w:name w:val="Таблицы (моноширинный)"/>
    <w:basedOn w:val="a"/>
    <w:next w:val="a"/>
    <w:uiPriority w:val="99"/>
    <w:rsid w:val="0016174F"/>
    <w:pPr>
      <w:autoSpaceDE w:val="0"/>
      <w:autoSpaceDN w:val="0"/>
      <w:adjustRightInd w:val="0"/>
      <w:ind w:firstLine="0"/>
    </w:pPr>
    <w:rPr>
      <w:rFonts w:ascii="Courier New" w:hAnsi="Courier New" w:cs="Courier New"/>
      <w:sz w:val="26"/>
      <w:szCs w:val="26"/>
    </w:rPr>
  </w:style>
  <w:style w:type="paragraph" w:customStyle="1" w:styleId="affa">
    <w:name w:val="Знак Знак Знак"/>
    <w:basedOn w:val="a"/>
    <w:uiPriority w:val="99"/>
    <w:rsid w:val="0016174F"/>
    <w:pPr>
      <w:spacing w:before="100" w:beforeAutospacing="1" w:after="100" w:afterAutospacing="1"/>
      <w:ind w:firstLine="0"/>
      <w:jc w:val="left"/>
    </w:pPr>
    <w:rPr>
      <w:rFonts w:ascii="Tahoma" w:hAnsi="Tahoma" w:cs="Tahoma"/>
      <w:sz w:val="20"/>
      <w:lang w:val="en-US" w:eastAsia="en-US"/>
    </w:rPr>
  </w:style>
  <w:style w:type="paragraph" w:customStyle="1" w:styleId="16">
    <w:name w:val="Знак Знак Знак1"/>
    <w:basedOn w:val="a"/>
    <w:uiPriority w:val="99"/>
    <w:rsid w:val="0016174F"/>
    <w:pPr>
      <w:spacing w:before="100" w:beforeAutospacing="1" w:after="100" w:afterAutospacing="1"/>
      <w:ind w:firstLine="0"/>
      <w:jc w:val="left"/>
    </w:pPr>
    <w:rPr>
      <w:rFonts w:ascii="Tahoma" w:hAnsi="Tahoma" w:cs="Tahoma"/>
      <w:sz w:val="20"/>
      <w:lang w:val="en-US" w:eastAsia="en-US"/>
    </w:rPr>
  </w:style>
  <w:style w:type="character" w:customStyle="1" w:styleId="affb">
    <w:name w:val="Гипертекстовая ссылка"/>
    <w:basedOn w:val="a0"/>
    <w:uiPriority w:val="99"/>
    <w:rsid w:val="0016174F"/>
    <w:rPr>
      <w:rFonts w:cs="Times New Roman"/>
      <w:color w:val="008000"/>
    </w:rPr>
  </w:style>
  <w:style w:type="paragraph" w:customStyle="1" w:styleId="ConsNormal">
    <w:name w:val="ConsNormal"/>
    <w:uiPriority w:val="99"/>
    <w:rsid w:val="0016174F"/>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16174F"/>
    <w:pPr>
      <w:widowControl w:val="0"/>
      <w:autoSpaceDE w:val="0"/>
      <w:autoSpaceDN w:val="0"/>
      <w:adjustRightInd w:val="0"/>
    </w:pPr>
    <w:rPr>
      <w:rFonts w:ascii="Courier New" w:hAnsi="Courier New" w:cs="Courier New"/>
    </w:rPr>
  </w:style>
  <w:style w:type="paragraph" w:styleId="affc">
    <w:name w:val="Title"/>
    <w:basedOn w:val="a"/>
    <w:link w:val="affd"/>
    <w:uiPriority w:val="99"/>
    <w:qFormat/>
    <w:rsid w:val="0016174F"/>
    <w:pPr>
      <w:ind w:firstLine="0"/>
      <w:jc w:val="center"/>
    </w:pPr>
    <w:rPr>
      <w:b/>
      <w:bCs/>
      <w:szCs w:val="28"/>
    </w:rPr>
  </w:style>
  <w:style w:type="character" w:customStyle="1" w:styleId="affd">
    <w:name w:val="Название Знак"/>
    <w:basedOn w:val="a0"/>
    <w:link w:val="affc"/>
    <w:uiPriority w:val="99"/>
    <w:rsid w:val="0016174F"/>
    <w:rPr>
      <w:b/>
      <w:bCs/>
      <w:sz w:val="28"/>
      <w:szCs w:val="28"/>
    </w:rPr>
  </w:style>
  <w:style w:type="character" w:customStyle="1" w:styleId="BodyText3Char">
    <w:name w:val="Body Text 3 Char"/>
    <w:uiPriority w:val="99"/>
    <w:locked/>
    <w:rsid w:val="0016174F"/>
    <w:rPr>
      <w:sz w:val="16"/>
      <w:lang w:val="ru-RU" w:eastAsia="ru-RU"/>
    </w:rPr>
  </w:style>
  <w:style w:type="paragraph" w:customStyle="1" w:styleId="Style5">
    <w:name w:val="Style5"/>
    <w:basedOn w:val="a"/>
    <w:uiPriority w:val="99"/>
    <w:rsid w:val="0016174F"/>
    <w:pPr>
      <w:widowControl w:val="0"/>
      <w:autoSpaceDE w:val="0"/>
      <w:autoSpaceDN w:val="0"/>
      <w:adjustRightInd w:val="0"/>
      <w:spacing w:line="307" w:lineRule="exact"/>
      <w:ind w:firstLine="509"/>
    </w:pPr>
    <w:rPr>
      <w:rFonts w:ascii="Courier New" w:hAnsi="Courier New"/>
      <w:sz w:val="24"/>
      <w:szCs w:val="24"/>
    </w:rPr>
  </w:style>
  <w:style w:type="paragraph" w:customStyle="1" w:styleId="Style4">
    <w:name w:val="Style4"/>
    <w:basedOn w:val="a"/>
    <w:uiPriority w:val="99"/>
    <w:rsid w:val="0016174F"/>
    <w:pPr>
      <w:widowControl w:val="0"/>
      <w:autoSpaceDE w:val="0"/>
      <w:autoSpaceDN w:val="0"/>
      <w:adjustRightInd w:val="0"/>
      <w:spacing w:line="302" w:lineRule="exact"/>
      <w:ind w:firstLine="0"/>
    </w:pPr>
    <w:rPr>
      <w:rFonts w:ascii="Courier New" w:hAnsi="Courier New"/>
      <w:sz w:val="24"/>
      <w:szCs w:val="24"/>
    </w:rPr>
  </w:style>
  <w:style w:type="paragraph" w:customStyle="1" w:styleId="Style7">
    <w:name w:val="Style7"/>
    <w:basedOn w:val="a"/>
    <w:uiPriority w:val="99"/>
    <w:rsid w:val="0016174F"/>
    <w:pPr>
      <w:widowControl w:val="0"/>
      <w:autoSpaceDE w:val="0"/>
      <w:autoSpaceDN w:val="0"/>
      <w:adjustRightInd w:val="0"/>
      <w:spacing w:line="302" w:lineRule="exact"/>
      <w:ind w:firstLine="590"/>
    </w:pPr>
    <w:rPr>
      <w:rFonts w:ascii="Courier New" w:hAnsi="Courier New"/>
      <w:sz w:val="24"/>
      <w:szCs w:val="24"/>
    </w:rPr>
  </w:style>
  <w:style w:type="paragraph" w:customStyle="1" w:styleId="affe">
    <w:name w:val="Заголовок статьи"/>
    <w:basedOn w:val="a"/>
    <w:next w:val="a"/>
    <w:uiPriority w:val="99"/>
    <w:rsid w:val="0016174F"/>
    <w:pPr>
      <w:autoSpaceDE w:val="0"/>
      <w:autoSpaceDN w:val="0"/>
      <w:adjustRightInd w:val="0"/>
      <w:ind w:left="1612" w:hanging="892"/>
    </w:pPr>
    <w:rPr>
      <w:rFonts w:ascii="Arial" w:hAnsi="Arial"/>
      <w:sz w:val="20"/>
    </w:rPr>
  </w:style>
  <w:style w:type="character" w:customStyle="1" w:styleId="FontStyle12">
    <w:name w:val="Font Style12"/>
    <w:basedOn w:val="a0"/>
    <w:uiPriority w:val="99"/>
    <w:rsid w:val="0016174F"/>
    <w:rPr>
      <w:rFonts w:ascii="Times New Roman" w:hAnsi="Times New Roman" w:cs="Times New Roman"/>
      <w:sz w:val="24"/>
      <w:szCs w:val="24"/>
    </w:rPr>
  </w:style>
  <w:style w:type="character" w:customStyle="1" w:styleId="apple-converted-space">
    <w:name w:val="apple-converted-space"/>
    <w:basedOn w:val="a0"/>
    <w:uiPriority w:val="99"/>
    <w:rsid w:val="0016174F"/>
    <w:rPr>
      <w:rFonts w:cs="Times New Roman"/>
    </w:rPr>
  </w:style>
  <w:style w:type="paragraph" w:customStyle="1" w:styleId="Style8">
    <w:name w:val="Style8"/>
    <w:basedOn w:val="a"/>
    <w:uiPriority w:val="99"/>
    <w:rsid w:val="0016174F"/>
    <w:pPr>
      <w:widowControl w:val="0"/>
      <w:autoSpaceDE w:val="0"/>
      <w:autoSpaceDN w:val="0"/>
      <w:adjustRightInd w:val="0"/>
      <w:spacing w:line="326" w:lineRule="exact"/>
      <w:ind w:firstLine="686"/>
      <w:jc w:val="left"/>
    </w:pPr>
    <w:rPr>
      <w:sz w:val="24"/>
      <w:szCs w:val="24"/>
    </w:rPr>
  </w:style>
  <w:style w:type="character" w:customStyle="1" w:styleId="ConsPlusCell0">
    <w:name w:val="ConsPlusCell Знак"/>
    <w:basedOn w:val="a0"/>
    <w:link w:val="ConsPlusCell"/>
    <w:uiPriority w:val="99"/>
    <w:locked/>
    <w:rsid w:val="0016174F"/>
    <w:rPr>
      <w:rFonts w:ascii="Calibri" w:hAnsi="Calibri" w:cs="Calibri"/>
      <w:sz w:val="22"/>
      <w:szCs w:val="22"/>
    </w:rPr>
  </w:style>
  <w:style w:type="character" w:customStyle="1" w:styleId="FontStyle11">
    <w:name w:val="Font Style11"/>
    <w:basedOn w:val="a0"/>
    <w:uiPriority w:val="99"/>
    <w:rsid w:val="0016174F"/>
    <w:rPr>
      <w:rFonts w:ascii="Times New Roman" w:hAnsi="Times New Roman" w:cs="Times New Roman"/>
      <w:sz w:val="26"/>
      <w:szCs w:val="26"/>
    </w:rPr>
  </w:style>
  <w:style w:type="character" w:customStyle="1" w:styleId="afff">
    <w:name w:val="Знак Знак"/>
    <w:basedOn w:val="a0"/>
    <w:uiPriority w:val="99"/>
    <w:locked/>
    <w:rsid w:val="0016174F"/>
    <w:rPr>
      <w:rFonts w:cs="Times New Roman"/>
      <w:sz w:val="24"/>
      <w:szCs w:val="24"/>
      <w:lang w:val="ru-RU" w:eastAsia="ru-RU" w:bidi="ar-SA"/>
    </w:rPr>
  </w:style>
  <w:style w:type="character" w:customStyle="1" w:styleId="41">
    <w:name w:val="Знак Знак4"/>
    <w:basedOn w:val="a0"/>
    <w:uiPriority w:val="99"/>
    <w:locked/>
    <w:rsid w:val="0016174F"/>
    <w:rPr>
      <w:rFonts w:cs="Times New Roman"/>
      <w:sz w:val="28"/>
      <w:lang w:val="ru-RU" w:eastAsia="ru-RU" w:bidi="ar-SA"/>
    </w:rPr>
  </w:style>
  <w:style w:type="paragraph" w:customStyle="1" w:styleId="afff0">
    <w:name w:val="Прижатый влево"/>
    <w:basedOn w:val="a"/>
    <w:next w:val="a"/>
    <w:uiPriority w:val="99"/>
    <w:rsid w:val="0016174F"/>
    <w:pPr>
      <w:autoSpaceDE w:val="0"/>
      <w:autoSpaceDN w:val="0"/>
      <w:adjustRightInd w:val="0"/>
      <w:ind w:firstLine="0"/>
      <w:jc w:val="left"/>
    </w:pPr>
    <w:rPr>
      <w:rFonts w:ascii="Arial" w:hAnsi="Arial" w:cs="Arial"/>
      <w:sz w:val="24"/>
      <w:szCs w:val="24"/>
    </w:rPr>
  </w:style>
  <w:style w:type="paragraph" w:customStyle="1" w:styleId="Style6">
    <w:name w:val="Style6"/>
    <w:basedOn w:val="a"/>
    <w:uiPriority w:val="99"/>
    <w:rsid w:val="0016174F"/>
    <w:pPr>
      <w:widowControl w:val="0"/>
      <w:autoSpaceDE w:val="0"/>
      <w:autoSpaceDN w:val="0"/>
      <w:adjustRightInd w:val="0"/>
      <w:spacing w:line="324" w:lineRule="exact"/>
      <w:ind w:firstLine="1114"/>
      <w:jc w:val="left"/>
    </w:pPr>
    <w:rPr>
      <w:sz w:val="24"/>
      <w:szCs w:val="24"/>
    </w:rPr>
  </w:style>
  <w:style w:type="paragraph" w:customStyle="1" w:styleId="Style9">
    <w:name w:val="Style9"/>
    <w:basedOn w:val="a"/>
    <w:uiPriority w:val="99"/>
    <w:rsid w:val="0016174F"/>
    <w:pPr>
      <w:widowControl w:val="0"/>
      <w:autoSpaceDE w:val="0"/>
      <w:autoSpaceDN w:val="0"/>
      <w:adjustRightInd w:val="0"/>
      <w:spacing w:line="320" w:lineRule="exact"/>
      <w:ind w:firstLine="706"/>
    </w:pPr>
    <w:rPr>
      <w:sz w:val="24"/>
      <w:szCs w:val="24"/>
    </w:rPr>
  </w:style>
  <w:style w:type="paragraph" w:customStyle="1" w:styleId="Style2">
    <w:name w:val="Style2"/>
    <w:basedOn w:val="a"/>
    <w:uiPriority w:val="99"/>
    <w:rsid w:val="0016174F"/>
    <w:pPr>
      <w:widowControl w:val="0"/>
      <w:autoSpaceDE w:val="0"/>
      <w:autoSpaceDN w:val="0"/>
      <w:adjustRightInd w:val="0"/>
      <w:ind w:firstLine="0"/>
      <w:jc w:val="center"/>
    </w:pPr>
    <w:rPr>
      <w:sz w:val="24"/>
      <w:szCs w:val="24"/>
    </w:rPr>
  </w:style>
  <w:style w:type="paragraph" w:customStyle="1" w:styleId="Style12">
    <w:name w:val="Style12"/>
    <w:basedOn w:val="a"/>
    <w:uiPriority w:val="99"/>
    <w:rsid w:val="0016174F"/>
    <w:pPr>
      <w:widowControl w:val="0"/>
      <w:autoSpaceDE w:val="0"/>
      <w:autoSpaceDN w:val="0"/>
      <w:adjustRightInd w:val="0"/>
      <w:spacing w:line="326" w:lineRule="exact"/>
      <w:ind w:firstLine="686"/>
      <w:jc w:val="left"/>
    </w:pPr>
    <w:rPr>
      <w:sz w:val="24"/>
      <w:szCs w:val="24"/>
    </w:rPr>
  </w:style>
  <w:style w:type="paragraph" w:customStyle="1" w:styleId="Style1">
    <w:name w:val="Style1"/>
    <w:basedOn w:val="a"/>
    <w:uiPriority w:val="99"/>
    <w:rsid w:val="0016174F"/>
    <w:pPr>
      <w:widowControl w:val="0"/>
      <w:autoSpaceDE w:val="0"/>
      <w:autoSpaceDN w:val="0"/>
      <w:adjustRightInd w:val="0"/>
      <w:ind w:firstLine="0"/>
      <w:jc w:val="left"/>
    </w:pPr>
    <w:rPr>
      <w:sz w:val="24"/>
      <w:szCs w:val="24"/>
    </w:rPr>
  </w:style>
  <w:style w:type="paragraph" w:customStyle="1" w:styleId="Style10">
    <w:name w:val="Style10"/>
    <w:basedOn w:val="a"/>
    <w:uiPriority w:val="99"/>
    <w:rsid w:val="0016174F"/>
    <w:pPr>
      <w:widowControl w:val="0"/>
      <w:autoSpaceDE w:val="0"/>
      <w:autoSpaceDN w:val="0"/>
      <w:adjustRightInd w:val="0"/>
      <w:spacing w:line="331" w:lineRule="exact"/>
      <w:ind w:firstLine="0"/>
      <w:jc w:val="right"/>
    </w:pPr>
    <w:rPr>
      <w:sz w:val="24"/>
      <w:szCs w:val="24"/>
    </w:rPr>
  </w:style>
  <w:style w:type="paragraph" w:customStyle="1" w:styleId="Style11">
    <w:name w:val="Style11"/>
    <w:basedOn w:val="a"/>
    <w:uiPriority w:val="99"/>
    <w:rsid w:val="0016174F"/>
    <w:pPr>
      <w:widowControl w:val="0"/>
      <w:autoSpaceDE w:val="0"/>
      <w:autoSpaceDN w:val="0"/>
      <w:adjustRightInd w:val="0"/>
      <w:spacing w:line="331" w:lineRule="exact"/>
      <w:ind w:firstLine="538"/>
      <w:jc w:val="left"/>
    </w:pPr>
    <w:rPr>
      <w:sz w:val="24"/>
      <w:szCs w:val="24"/>
    </w:rPr>
  </w:style>
  <w:style w:type="character" w:customStyle="1" w:styleId="FontStyle16">
    <w:name w:val="Font Style16"/>
    <w:basedOn w:val="a0"/>
    <w:uiPriority w:val="99"/>
    <w:rsid w:val="0016174F"/>
    <w:rPr>
      <w:rFonts w:ascii="Times New Roman" w:hAnsi="Times New Roman" w:cs="Times New Roman"/>
      <w:sz w:val="26"/>
      <w:szCs w:val="26"/>
    </w:rPr>
  </w:style>
  <w:style w:type="character" w:customStyle="1" w:styleId="FontStyle15">
    <w:name w:val="Font Style15"/>
    <w:basedOn w:val="a0"/>
    <w:uiPriority w:val="99"/>
    <w:rsid w:val="0016174F"/>
    <w:rPr>
      <w:rFonts w:ascii="Times New Roman" w:hAnsi="Times New Roman" w:cs="Times New Roman"/>
      <w:sz w:val="22"/>
      <w:szCs w:val="22"/>
    </w:rPr>
  </w:style>
  <w:style w:type="character" w:customStyle="1" w:styleId="FontStyle17">
    <w:name w:val="Font Style17"/>
    <w:basedOn w:val="a0"/>
    <w:uiPriority w:val="99"/>
    <w:rsid w:val="0016174F"/>
    <w:rPr>
      <w:rFonts w:ascii="Times New Roman" w:hAnsi="Times New Roman" w:cs="Times New Roman"/>
      <w:b/>
      <w:bCs/>
      <w:spacing w:val="140"/>
      <w:sz w:val="52"/>
      <w:szCs w:val="52"/>
    </w:rPr>
  </w:style>
  <w:style w:type="character" w:customStyle="1" w:styleId="FontStyle18">
    <w:name w:val="Font Style18"/>
    <w:basedOn w:val="a0"/>
    <w:uiPriority w:val="99"/>
    <w:rsid w:val="0016174F"/>
    <w:rPr>
      <w:rFonts w:ascii="Times New Roman" w:hAnsi="Times New Roman" w:cs="Times New Roman"/>
      <w:b/>
      <w:bCs/>
      <w:sz w:val="26"/>
      <w:szCs w:val="26"/>
    </w:rPr>
  </w:style>
  <w:style w:type="character" w:customStyle="1" w:styleId="FontStyle22">
    <w:name w:val="Font Style22"/>
    <w:basedOn w:val="a0"/>
    <w:uiPriority w:val="99"/>
    <w:rsid w:val="0016174F"/>
    <w:rPr>
      <w:rFonts w:ascii="Times New Roman" w:hAnsi="Times New Roman" w:cs="Times New Roman"/>
      <w:sz w:val="26"/>
      <w:szCs w:val="26"/>
    </w:rPr>
  </w:style>
  <w:style w:type="character" w:customStyle="1" w:styleId="61">
    <w:name w:val="Знак Знак6"/>
    <w:basedOn w:val="a0"/>
    <w:uiPriority w:val="99"/>
    <w:locked/>
    <w:rsid w:val="0016174F"/>
    <w:rPr>
      <w:rFonts w:cs="Times New Roman"/>
      <w:sz w:val="28"/>
      <w:lang w:val="ru-RU" w:eastAsia="ru-RU" w:bidi="ar-SA"/>
    </w:rPr>
  </w:style>
  <w:style w:type="character" w:customStyle="1" w:styleId="17">
    <w:name w:val="Знак Знак1"/>
    <w:aliases w:val="Заголовок 3 Знак1"/>
    <w:basedOn w:val="a0"/>
    <w:uiPriority w:val="99"/>
    <w:locked/>
    <w:rsid w:val="0016174F"/>
    <w:rPr>
      <w:rFonts w:cs="Times New Roman"/>
      <w:sz w:val="28"/>
      <w:lang w:val="ru-RU" w:eastAsia="ru-RU" w:bidi="ar-SA"/>
    </w:rPr>
  </w:style>
  <w:style w:type="character" w:customStyle="1" w:styleId="afff1">
    <w:name w:val="Основной текст_"/>
    <w:basedOn w:val="a0"/>
    <w:link w:val="36"/>
    <w:uiPriority w:val="99"/>
    <w:locked/>
    <w:rsid w:val="0016174F"/>
    <w:rPr>
      <w:rFonts w:ascii="Lucida Sans Unicode" w:hAnsi="Lucida Sans Unicode" w:cs="Lucida Sans Unicode"/>
      <w:sz w:val="23"/>
      <w:szCs w:val="23"/>
      <w:shd w:val="clear" w:color="auto" w:fill="FFFFFF"/>
    </w:rPr>
  </w:style>
  <w:style w:type="paragraph" w:customStyle="1" w:styleId="36">
    <w:name w:val="Основной текст3"/>
    <w:basedOn w:val="a"/>
    <w:link w:val="afff1"/>
    <w:uiPriority w:val="99"/>
    <w:rsid w:val="0016174F"/>
    <w:pPr>
      <w:shd w:val="clear" w:color="auto" w:fill="FFFFFF"/>
      <w:spacing w:after="360" w:line="240" w:lineRule="atLeast"/>
      <w:ind w:hanging="520"/>
      <w:jc w:val="left"/>
    </w:pPr>
    <w:rPr>
      <w:rFonts w:ascii="Lucida Sans Unicode" w:hAnsi="Lucida Sans Unicode" w:cs="Lucida Sans Unicode"/>
      <w:sz w:val="23"/>
      <w:szCs w:val="23"/>
      <w:shd w:val="clear" w:color="auto" w:fill="FFFFFF"/>
    </w:rPr>
  </w:style>
  <w:style w:type="character" w:customStyle="1" w:styleId="91">
    <w:name w:val="Основной текст + 9"/>
    <w:aliases w:val="5 pt"/>
    <w:basedOn w:val="afff1"/>
    <w:uiPriority w:val="99"/>
    <w:rsid w:val="0016174F"/>
    <w:rPr>
      <w:rFonts w:ascii="Lucida Sans Unicode" w:hAnsi="Lucida Sans Unicode" w:cs="Lucida Sans Unicode"/>
      <w:sz w:val="19"/>
      <w:szCs w:val="19"/>
      <w:shd w:val="clear" w:color="auto" w:fill="FFFFFF"/>
    </w:rPr>
  </w:style>
  <w:style w:type="paragraph" w:customStyle="1" w:styleId="afff2">
    <w:name w:val="Мой"/>
    <w:basedOn w:val="a"/>
    <w:link w:val="afff3"/>
    <w:uiPriority w:val="99"/>
    <w:rsid w:val="0016174F"/>
    <w:pPr>
      <w:ind w:firstLine="567"/>
    </w:pPr>
    <w:rPr>
      <w:szCs w:val="24"/>
    </w:rPr>
  </w:style>
  <w:style w:type="character" w:customStyle="1" w:styleId="afff3">
    <w:name w:val="Мой Знак"/>
    <w:basedOn w:val="a0"/>
    <w:link w:val="afff2"/>
    <w:uiPriority w:val="99"/>
    <w:locked/>
    <w:rsid w:val="0016174F"/>
    <w:rPr>
      <w:sz w:val="28"/>
      <w:szCs w:val="24"/>
    </w:rPr>
  </w:style>
  <w:style w:type="paragraph" w:customStyle="1" w:styleId="Style3">
    <w:name w:val="Style3"/>
    <w:basedOn w:val="a"/>
    <w:uiPriority w:val="99"/>
    <w:rsid w:val="0016174F"/>
    <w:pPr>
      <w:widowControl w:val="0"/>
      <w:autoSpaceDE w:val="0"/>
      <w:autoSpaceDN w:val="0"/>
      <w:adjustRightInd w:val="0"/>
      <w:spacing w:line="326" w:lineRule="exact"/>
      <w:ind w:firstLine="686"/>
    </w:pPr>
    <w:rPr>
      <w:sz w:val="24"/>
      <w:szCs w:val="24"/>
    </w:rPr>
  </w:style>
  <w:style w:type="paragraph" w:customStyle="1" w:styleId="211">
    <w:name w:val="Основной текст 21"/>
    <w:basedOn w:val="a"/>
    <w:uiPriority w:val="99"/>
    <w:rsid w:val="0016174F"/>
  </w:style>
  <w:style w:type="paragraph" w:customStyle="1" w:styleId="310">
    <w:name w:val="Основной текст с отступом 31"/>
    <w:basedOn w:val="a"/>
    <w:uiPriority w:val="99"/>
    <w:rsid w:val="0016174F"/>
    <w:rPr>
      <w:b/>
    </w:rPr>
  </w:style>
  <w:style w:type="paragraph" w:customStyle="1" w:styleId="xl41">
    <w:name w:val="xl41"/>
    <w:basedOn w:val="a"/>
    <w:uiPriority w:val="99"/>
    <w:rsid w:val="0016174F"/>
    <w:pPr>
      <w:pBdr>
        <w:left w:val="single" w:sz="4" w:space="0" w:color="auto"/>
        <w:right w:val="single" w:sz="4" w:space="0" w:color="auto"/>
      </w:pBdr>
      <w:spacing w:before="100" w:beforeAutospacing="1" w:after="100" w:afterAutospacing="1"/>
      <w:ind w:firstLine="0"/>
      <w:jc w:val="center"/>
    </w:pPr>
    <w:rPr>
      <w:rFonts w:eastAsia="Arial Unicode MS"/>
      <w:sz w:val="24"/>
      <w:szCs w:val="24"/>
    </w:rPr>
  </w:style>
  <w:style w:type="paragraph" w:customStyle="1" w:styleId="xl76">
    <w:name w:val="xl76"/>
    <w:basedOn w:val="a"/>
    <w:uiPriority w:val="99"/>
    <w:rsid w:val="0016174F"/>
    <w:pPr>
      <w:spacing w:before="100" w:beforeAutospacing="1" w:after="100" w:afterAutospacing="1"/>
      <w:ind w:firstLine="0"/>
      <w:jc w:val="center"/>
    </w:pPr>
    <w:rPr>
      <w:rFonts w:eastAsia="Arial Unicode MS"/>
      <w:szCs w:val="28"/>
    </w:rPr>
  </w:style>
  <w:style w:type="paragraph" w:customStyle="1" w:styleId="FR1">
    <w:name w:val="FR1"/>
    <w:uiPriority w:val="99"/>
    <w:rsid w:val="0016174F"/>
    <w:pPr>
      <w:widowControl w:val="0"/>
      <w:snapToGrid w:val="0"/>
      <w:ind w:left="1080"/>
    </w:pPr>
  </w:style>
  <w:style w:type="paragraph" w:customStyle="1" w:styleId="afff4">
    <w:name w:val="Комментарий"/>
    <w:basedOn w:val="a"/>
    <w:next w:val="a"/>
    <w:uiPriority w:val="99"/>
    <w:rsid w:val="0016174F"/>
    <w:pPr>
      <w:widowControl w:val="0"/>
      <w:ind w:left="170" w:firstLine="0"/>
    </w:pPr>
    <w:rPr>
      <w:rFonts w:ascii="Arial" w:hAnsi="Arial"/>
      <w:i/>
      <w:color w:val="800080"/>
      <w:sz w:val="20"/>
      <w:szCs w:val="24"/>
    </w:rPr>
  </w:style>
  <w:style w:type="paragraph" w:customStyle="1" w:styleId="Style13">
    <w:name w:val="Style13"/>
    <w:basedOn w:val="a"/>
    <w:uiPriority w:val="99"/>
    <w:rsid w:val="0016174F"/>
    <w:pPr>
      <w:widowControl w:val="0"/>
      <w:autoSpaceDE w:val="0"/>
      <w:autoSpaceDN w:val="0"/>
      <w:adjustRightInd w:val="0"/>
      <w:spacing w:line="326" w:lineRule="exact"/>
      <w:ind w:firstLine="610"/>
    </w:pPr>
    <w:rPr>
      <w:sz w:val="24"/>
      <w:szCs w:val="24"/>
    </w:rPr>
  </w:style>
  <w:style w:type="paragraph" w:customStyle="1" w:styleId="Style14">
    <w:name w:val="Style14"/>
    <w:basedOn w:val="a"/>
    <w:uiPriority w:val="99"/>
    <w:rsid w:val="0016174F"/>
    <w:pPr>
      <w:widowControl w:val="0"/>
      <w:autoSpaceDE w:val="0"/>
      <w:autoSpaceDN w:val="0"/>
      <w:adjustRightInd w:val="0"/>
      <w:spacing w:line="326" w:lineRule="exact"/>
      <w:ind w:firstLine="610"/>
    </w:pPr>
    <w:rPr>
      <w:sz w:val="24"/>
      <w:szCs w:val="24"/>
    </w:rPr>
  </w:style>
  <w:style w:type="paragraph" w:customStyle="1" w:styleId="consnormal0">
    <w:name w:val="consnormal"/>
    <w:basedOn w:val="a"/>
    <w:uiPriority w:val="99"/>
    <w:rsid w:val="0016174F"/>
    <w:pPr>
      <w:spacing w:before="100" w:beforeAutospacing="1" w:after="100" w:afterAutospacing="1"/>
      <w:ind w:firstLine="0"/>
      <w:jc w:val="left"/>
    </w:pPr>
    <w:rPr>
      <w:sz w:val="24"/>
      <w:szCs w:val="24"/>
    </w:rPr>
  </w:style>
  <w:style w:type="paragraph" w:customStyle="1" w:styleId="consplusnormal0">
    <w:name w:val="consplusnormal"/>
    <w:basedOn w:val="a"/>
    <w:uiPriority w:val="99"/>
    <w:rsid w:val="0016174F"/>
    <w:pPr>
      <w:spacing w:before="100" w:beforeAutospacing="1" w:after="100" w:afterAutospacing="1"/>
      <w:ind w:firstLine="0"/>
      <w:jc w:val="left"/>
    </w:pPr>
    <w:rPr>
      <w:sz w:val="24"/>
      <w:szCs w:val="24"/>
    </w:rPr>
  </w:style>
  <w:style w:type="paragraph" w:customStyle="1" w:styleId="Noeeu7">
    <w:name w:val="Noeeu7"/>
    <w:basedOn w:val="a"/>
    <w:uiPriority w:val="99"/>
    <w:rsid w:val="0016174F"/>
    <w:pPr>
      <w:widowControl w:val="0"/>
      <w:overflowPunct w:val="0"/>
      <w:autoSpaceDE w:val="0"/>
      <w:autoSpaceDN w:val="0"/>
      <w:adjustRightInd w:val="0"/>
      <w:ind w:firstLine="0"/>
      <w:jc w:val="left"/>
    </w:pPr>
    <w:rPr>
      <w:sz w:val="20"/>
    </w:rPr>
  </w:style>
  <w:style w:type="character" w:customStyle="1" w:styleId="FontStyle21">
    <w:name w:val="Font Style21"/>
    <w:basedOn w:val="a0"/>
    <w:uiPriority w:val="99"/>
    <w:rsid w:val="0016174F"/>
    <w:rPr>
      <w:rFonts w:ascii="Times New Roman" w:hAnsi="Times New Roman" w:cs="Times New Roman"/>
      <w:b/>
      <w:bCs/>
      <w:sz w:val="16"/>
      <w:szCs w:val="16"/>
    </w:rPr>
  </w:style>
  <w:style w:type="character" w:customStyle="1" w:styleId="25">
    <w:name w:val="Знак Знак2"/>
    <w:basedOn w:val="a0"/>
    <w:uiPriority w:val="99"/>
    <w:locked/>
    <w:rsid w:val="0016174F"/>
    <w:rPr>
      <w:rFonts w:cs="Times New Roman"/>
      <w:sz w:val="28"/>
      <w:lang w:val="ru-RU" w:eastAsia="ru-RU" w:bidi="ar-SA"/>
    </w:rPr>
  </w:style>
  <w:style w:type="character" w:customStyle="1" w:styleId="afff5">
    <w:name w:val="Не вступил в силу"/>
    <w:basedOn w:val="a0"/>
    <w:uiPriority w:val="99"/>
    <w:rsid w:val="0016174F"/>
    <w:rPr>
      <w:rFonts w:ascii="Times New Roman" w:hAnsi="Times New Roman" w:cs="Times New Roman"/>
      <w:color w:val="008080"/>
    </w:rPr>
  </w:style>
  <w:style w:type="character" w:customStyle="1" w:styleId="FontStyle14">
    <w:name w:val="Font Style14"/>
    <w:basedOn w:val="a0"/>
    <w:uiPriority w:val="99"/>
    <w:rsid w:val="0016174F"/>
    <w:rPr>
      <w:rFonts w:ascii="Times New Roman" w:hAnsi="Times New Roman" w:cs="Times New Roman"/>
      <w:i/>
      <w:iCs/>
      <w:spacing w:val="10"/>
      <w:sz w:val="24"/>
      <w:szCs w:val="24"/>
    </w:rPr>
  </w:style>
  <w:style w:type="paragraph" w:customStyle="1" w:styleId="ConsTitle">
    <w:name w:val="ConsTitle"/>
    <w:uiPriority w:val="99"/>
    <w:rsid w:val="0016174F"/>
    <w:pPr>
      <w:widowControl w:val="0"/>
      <w:suppressAutoHyphens/>
    </w:pPr>
    <w:rPr>
      <w:rFonts w:ascii="Arial" w:hAnsi="Arial"/>
      <w:b/>
      <w:sz w:val="16"/>
      <w:lang w:eastAsia="ar-SA"/>
    </w:rPr>
  </w:style>
  <w:style w:type="character" w:customStyle="1" w:styleId="26">
    <w:name w:val="Основной текст (2)_"/>
    <w:basedOn w:val="a0"/>
    <w:link w:val="27"/>
    <w:uiPriority w:val="99"/>
    <w:locked/>
    <w:rsid w:val="0016174F"/>
    <w:rPr>
      <w:b/>
      <w:bCs/>
      <w:sz w:val="30"/>
      <w:szCs w:val="30"/>
      <w:shd w:val="clear" w:color="auto" w:fill="FFFFFF"/>
    </w:rPr>
  </w:style>
  <w:style w:type="paragraph" w:customStyle="1" w:styleId="27">
    <w:name w:val="Основной текст (2)"/>
    <w:basedOn w:val="a"/>
    <w:link w:val="26"/>
    <w:uiPriority w:val="99"/>
    <w:rsid w:val="0016174F"/>
    <w:pPr>
      <w:widowControl w:val="0"/>
      <w:shd w:val="clear" w:color="auto" w:fill="FFFFFF"/>
      <w:spacing w:line="365" w:lineRule="exact"/>
      <w:ind w:firstLine="0"/>
      <w:jc w:val="center"/>
    </w:pPr>
    <w:rPr>
      <w:b/>
      <w:bCs/>
      <w:sz w:val="30"/>
      <w:szCs w:val="30"/>
    </w:rPr>
  </w:style>
  <w:style w:type="paragraph" w:customStyle="1" w:styleId="18">
    <w:name w:val="Основной текст1"/>
    <w:basedOn w:val="a"/>
    <w:uiPriority w:val="99"/>
    <w:rsid w:val="0016174F"/>
    <w:pPr>
      <w:widowControl w:val="0"/>
      <w:shd w:val="clear" w:color="auto" w:fill="FFFFFF"/>
      <w:spacing w:before="600" w:line="317" w:lineRule="exact"/>
      <w:ind w:firstLine="520"/>
    </w:pPr>
    <w:rPr>
      <w:sz w:val="26"/>
      <w:szCs w:val="26"/>
    </w:rPr>
  </w:style>
  <w:style w:type="paragraph" w:customStyle="1" w:styleId="311">
    <w:name w:val="Основной текст с отступом 311"/>
    <w:basedOn w:val="a"/>
    <w:uiPriority w:val="99"/>
    <w:rsid w:val="0016174F"/>
    <w:pPr>
      <w:spacing w:line="228" w:lineRule="auto"/>
      <w:ind w:firstLine="851"/>
    </w:pPr>
  </w:style>
  <w:style w:type="paragraph" w:customStyle="1" w:styleId="Eiiey">
    <w:name w:val="Eiiey"/>
    <w:basedOn w:val="a"/>
    <w:uiPriority w:val="99"/>
    <w:rsid w:val="0016174F"/>
    <w:pPr>
      <w:overflowPunct w:val="0"/>
      <w:autoSpaceDE w:val="0"/>
      <w:autoSpaceDN w:val="0"/>
      <w:adjustRightInd w:val="0"/>
      <w:spacing w:before="240"/>
      <w:ind w:left="547" w:hanging="547"/>
      <w:jc w:val="left"/>
    </w:pPr>
    <w:rPr>
      <w:rFonts w:ascii="Courier New" w:hAnsi="Courier New" w:cs="Courier New"/>
      <w:sz w:val="24"/>
      <w:szCs w:val="24"/>
    </w:rPr>
  </w:style>
  <w:style w:type="paragraph" w:customStyle="1" w:styleId="afff6">
    <w:name w:val="Нормальный"/>
    <w:uiPriority w:val="99"/>
    <w:rsid w:val="0016174F"/>
  </w:style>
  <w:style w:type="paragraph" w:styleId="afff7">
    <w:name w:val="Document Map"/>
    <w:basedOn w:val="a"/>
    <w:link w:val="afff8"/>
    <w:uiPriority w:val="99"/>
    <w:semiHidden/>
    <w:rsid w:val="0016174F"/>
    <w:pPr>
      <w:shd w:val="clear" w:color="auto" w:fill="000080"/>
      <w:overflowPunct w:val="0"/>
      <w:autoSpaceDE w:val="0"/>
      <w:autoSpaceDN w:val="0"/>
      <w:adjustRightInd w:val="0"/>
      <w:ind w:firstLine="709"/>
      <w:textAlignment w:val="baseline"/>
    </w:pPr>
    <w:rPr>
      <w:rFonts w:ascii="Tahoma" w:hAnsi="Tahoma" w:cs="Tahoma"/>
      <w:sz w:val="20"/>
    </w:rPr>
  </w:style>
  <w:style w:type="character" w:customStyle="1" w:styleId="afff8">
    <w:name w:val="Схема документа Знак"/>
    <w:basedOn w:val="a0"/>
    <w:link w:val="afff7"/>
    <w:uiPriority w:val="99"/>
    <w:semiHidden/>
    <w:rsid w:val="0016174F"/>
    <w:rPr>
      <w:rFonts w:ascii="Tahoma" w:hAnsi="Tahoma" w:cs="Tahoma"/>
      <w:shd w:val="clear" w:color="auto" w:fill="000080"/>
    </w:rPr>
  </w:style>
  <w:style w:type="character" w:customStyle="1" w:styleId="51">
    <w:name w:val="Знак Знак5"/>
    <w:uiPriority w:val="99"/>
    <w:locked/>
    <w:rsid w:val="0016174F"/>
    <w:rPr>
      <w:sz w:val="28"/>
    </w:rPr>
  </w:style>
  <w:style w:type="paragraph" w:customStyle="1" w:styleId="afff9">
    <w:name w:val="Подзаголовок для информации об изменениях"/>
    <w:basedOn w:val="a"/>
    <w:next w:val="a"/>
    <w:uiPriority w:val="99"/>
    <w:rsid w:val="0016174F"/>
    <w:pPr>
      <w:autoSpaceDE w:val="0"/>
      <w:autoSpaceDN w:val="0"/>
      <w:adjustRightInd w:val="0"/>
    </w:pPr>
    <w:rPr>
      <w:rFonts w:ascii="Arial" w:hAnsi="Arial" w:cs="Arial"/>
      <w:b/>
      <w:bCs/>
      <w:color w:val="353842"/>
      <w:sz w:val="18"/>
      <w:szCs w:val="18"/>
    </w:rPr>
  </w:style>
  <w:style w:type="character" w:customStyle="1" w:styleId="28">
    <w:name w:val="Заголовок №2_"/>
    <w:basedOn w:val="a0"/>
    <w:link w:val="29"/>
    <w:uiPriority w:val="99"/>
    <w:locked/>
    <w:rsid w:val="0016174F"/>
    <w:rPr>
      <w:b/>
      <w:bCs/>
      <w:sz w:val="26"/>
      <w:szCs w:val="26"/>
      <w:shd w:val="clear" w:color="auto" w:fill="FFFFFF"/>
    </w:rPr>
  </w:style>
  <w:style w:type="paragraph" w:customStyle="1" w:styleId="29">
    <w:name w:val="Заголовок №2"/>
    <w:basedOn w:val="a"/>
    <w:link w:val="28"/>
    <w:uiPriority w:val="99"/>
    <w:rsid w:val="0016174F"/>
    <w:pPr>
      <w:widowControl w:val="0"/>
      <w:shd w:val="clear" w:color="auto" w:fill="FFFFFF"/>
      <w:spacing w:line="475" w:lineRule="exact"/>
      <w:ind w:firstLine="0"/>
      <w:jc w:val="left"/>
      <w:outlineLvl w:val="1"/>
    </w:pPr>
    <w:rPr>
      <w:b/>
      <w:bCs/>
      <w:sz w:val="26"/>
      <w:szCs w:val="26"/>
    </w:rPr>
  </w:style>
  <w:style w:type="character" w:customStyle="1" w:styleId="19">
    <w:name w:val="Заголовок №1_"/>
    <w:basedOn w:val="a0"/>
    <w:link w:val="110"/>
    <w:uiPriority w:val="99"/>
    <w:locked/>
    <w:rsid w:val="0016174F"/>
    <w:rPr>
      <w:sz w:val="26"/>
      <w:szCs w:val="26"/>
      <w:shd w:val="clear" w:color="auto" w:fill="FFFFFF"/>
    </w:rPr>
  </w:style>
  <w:style w:type="paragraph" w:customStyle="1" w:styleId="110">
    <w:name w:val="Заголовок №11"/>
    <w:basedOn w:val="a"/>
    <w:link w:val="19"/>
    <w:uiPriority w:val="99"/>
    <w:rsid w:val="0016174F"/>
    <w:pPr>
      <w:widowControl w:val="0"/>
      <w:shd w:val="clear" w:color="auto" w:fill="FFFFFF"/>
      <w:spacing w:line="317" w:lineRule="exact"/>
      <w:ind w:firstLine="680"/>
      <w:outlineLvl w:val="0"/>
    </w:pPr>
    <w:rPr>
      <w:sz w:val="26"/>
      <w:szCs w:val="26"/>
    </w:rPr>
  </w:style>
  <w:style w:type="character" w:customStyle="1" w:styleId="Tahoma">
    <w:name w:val="Основной текст + Tahoma"/>
    <w:aliases w:val="12 pt,Курсив"/>
    <w:basedOn w:val="a0"/>
    <w:uiPriority w:val="99"/>
    <w:rsid w:val="0016174F"/>
    <w:rPr>
      <w:rFonts w:ascii="Tahoma" w:hAnsi="Tahoma" w:cs="Tahoma"/>
      <w:i/>
      <w:iCs/>
      <w:color w:val="000000"/>
      <w:spacing w:val="0"/>
      <w:w w:val="100"/>
      <w:position w:val="0"/>
      <w:sz w:val="24"/>
      <w:szCs w:val="24"/>
      <w:shd w:val="clear" w:color="auto" w:fill="FFFFFF"/>
    </w:rPr>
  </w:style>
  <w:style w:type="character" w:customStyle="1" w:styleId="120">
    <w:name w:val="Основной текст + 12"/>
    <w:aliases w:val="5 pt2,Интервал 0 pt"/>
    <w:basedOn w:val="a0"/>
    <w:uiPriority w:val="99"/>
    <w:rsid w:val="0016174F"/>
    <w:rPr>
      <w:rFonts w:ascii="Lucida Sans Unicode" w:hAnsi="Lucida Sans Unicode" w:cs="Lucida Sans Unicode"/>
      <w:color w:val="000000"/>
      <w:spacing w:val="10"/>
      <w:w w:val="100"/>
      <w:position w:val="0"/>
      <w:sz w:val="25"/>
      <w:szCs w:val="25"/>
      <w:shd w:val="clear" w:color="auto" w:fill="FFFFFF"/>
      <w:lang w:val="ru-RU"/>
    </w:rPr>
  </w:style>
  <w:style w:type="character" w:customStyle="1" w:styleId="SimHei">
    <w:name w:val="Основной текст + SimHei"/>
    <w:aliases w:val="Интервал 0 pt1"/>
    <w:basedOn w:val="a0"/>
    <w:uiPriority w:val="99"/>
    <w:rsid w:val="0016174F"/>
    <w:rPr>
      <w:rFonts w:ascii="SimHei" w:eastAsia="SimHei" w:hAnsi="SimHei" w:cs="SimHei"/>
      <w:color w:val="000000"/>
      <w:spacing w:val="-10"/>
      <w:w w:val="100"/>
      <w:position w:val="0"/>
      <w:sz w:val="26"/>
      <w:szCs w:val="26"/>
      <w:shd w:val="clear" w:color="auto" w:fill="FFFFFF"/>
      <w:lang w:val="ru-RU"/>
    </w:rPr>
  </w:style>
  <w:style w:type="character" w:customStyle="1" w:styleId="CordiaUPC">
    <w:name w:val="Основной текст + CordiaUPC"/>
    <w:aliases w:val="23,5 pt1"/>
    <w:basedOn w:val="a0"/>
    <w:uiPriority w:val="99"/>
    <w:rsid w:val="0016174F"/>
    <w:rPr>
      <w:rFonts w:ascii="CordiaUPC" w:hAnsi="CordiaUPC" w:cs="CordiaUPC"/>
      <w:color w:val="000000"/>
      <w:spacing w:val="0"/>
      <w:w w:val="100"/>
      <w:position w:val="0"/>
      <w:sz w:val="47"/>
      <w:szCs w:val="47"/>
      <w:shd w:val="clear" w:color="auto" w:fill="FFFFFF"/>
    </w:rPr>
  </w:style>
  <w:style w:type="character" w:customStyle="1" w:styleId="1a">
    <w:name w:val="Заголовок №1"/>
    <w:basedOn w:val="19"/>
    <w:uiPriority w:val="99"/>
    <w:rsid w:val="0016174F"/>
    <w:rPr>
      <w:color w:val="000000"/>
      <w:spacing w:val="0"/>
      <w:w w:val="100"/>
      <w:position w:val="0"/>
      <w:sz w:val="26"/>
      <w:szCs w:val="26"/>
      <w:shd w:val="clear" w:color="auto" w:fill="FFFFFF"/>
      <w:lang w:val="ru-RU"/>
    </w:rPr>
  </w:style>
  <w:style w:type="character" w:customStyle="1" w:styleId="216pt">
    <w:name w:val="Основной текст (2) + 16 pt"/>
    <w:aliases w:val="Масштаб 80%"/>
    <w:basedOn w:val="26"/>
    <w:uiPriority w:val="99"/>
    <w:rsid w:val="0016174F"/>
    <w:rPr>
      <w:b/>
      <w:bCs/>
      <w:color w:val="000000"/>
      <w:spacing w:val="0"/>
      <w:w w:val="80"/>
      <w:position w:val="0"/>
      <w:sz w:val="32"/>
      <w:szCs w:val="32"/>
      <w:shd w:val="clear" w:color="auto" w:fill="FFFFFF"/>
      <w:lang w:val="ru-RU" w:eastAsia="ru-RU"/>
    </w:rPr>
  </w:style>
  <w:style w:type="paragraph" w:customStyle="1" w:styleId="Default">
    <w:name w:val="Default"/>
    <w:uiPriority w:val="99"/>
    <w:rsid w:val="0016174F"/>
    <w:pPr>
      <w:autoSpaceDE w:val="0"/>
      <w:autoSpaceDN w:val="0"/>
      <w:adjustRightInd w:val="0"/>
    </w:pPr>
    <w:rPr>
      <w:color w:val="000000"/>
      <w:sz w:val="24"/>
      <w:szCs w:val="24"/>
    </w:rPr>
  </w:style>
  <w:style w:type="character" w:customStyle="1" w:styleId="62">
    <w:name w:val="Основной текст (6)_"/>
    <w:basedOn w:val="a0"/>
    <w:link w:val="63"/>
    <w:uiPriority w:val="99"/>
    <w:locked/>
    <w:rsid w:val="0016174F"/>
    <w:rPr>
      <w:shd w:val="clear" w:color="auto" w:fill="FFFFFF"/>
    </w:rPr>
  </w:style>
  <w:style w:type="paragraph" w:customStyle="1" w:styleId="63">
    <w:name w:val="Основной текст (6)"/>
    <w:basedOn w:val="a"/>
    <w:link w:val="62"/>
    <w:uiPriority w:val="99"/>
    <w:rsid w:val="0016174F"/>
    <w:pPr>
      <w:widowControl w:val="0"/>
      <w:shd w:val="clear" w:color="auto" w:fill="FFFFFF"/>
      <w:spacing w:line="317" w:lineRule="exact"/>
      <w:ind w:firstLine="740"/>
    </w:pPr>
    <w:rPr>
      <w:sz w:val="20"/>
    </w:rPr>
  </w:style>
  <w:style w:type="character" w:customStyle="1" w:styleId="afffa">
    <w:name w:val="Подпись к таблице_"/>
    <w:basedOn w:val="a0"/>
    <w:link w:val="afffb"/>
    <w:uiPriority w:val="99"/>
    <w:locked/>
    <w:rsid w:val="0016174F"/>
    <w:rPr>
      <w:shd w:val="clear" w:color="auto" w:fill="FFFFFF"/>
    </w:rPr>
  </w:style>
  <w:style w:type="paragraph" w:customStyle="1" w:styleId="afffb">
    <w:name w:val="Подпись к таблице"/>
    <w:basedOn w:val="a"/>
    <w:link w:val="afffa"/>
    <w:uiPriority w:val="99"/>
    <w:rsid w:val="0016174F"/>
    <w:pPr>
      <w:widowControl w:val="0"/>
      <w:shd w:val="clear" w:color="auto" w:fill="FFFFFF"/>
      <w:spacing w:line="274" w:lineRule="exact"/>
      <w:ind w:firstLine="0"/>
      <w:jc w:val="center"/>
    </w:pPr>
    <w:rPr>
      <w:sz w:val="20"/>
    </w:rPr>
  </w:style>
  <w:style w:type="character" w:customStyle="1" w:styleId="211pt">
    <w:name w:val="Основной текст (2) + 11 pt"/>
    <w:aliases w:val="Полужирный"/>
    <w:basedOn w:val="26"/>
    <w:uiPriority w:val="99"/>
    <w:rsid w:val="0016174F"/>
    <w:rPr>
      <w:rFonts w:ascii="Times New Roman" w:hAnsi="Times New Roman"/>
      <w:b/>
      <w:bCs/>
      <w:color w:val="000000"/>
      <w:spacing w:val="0"/>
      <w:w w:val="100"/>
      <w:position w:val="0"/>
      <w:sz w:val="22"/>
      <w:szCs w:val="22"/>
      <w:shd w:val="clear" w:color="auto" w:fill="FFFFFF"/>
      <w:lang w:val="ru-RU" w:eastAsia="ru-RU"/>
    </w:rPr>
  </w:style>
  <w:style w:type="character" w:customStyle="1" w:styleId="212pt">
    <w:name w:val="Основной текст (2) + 12 pt"/>
    <w:basedOn w:val="26"/>
    <w:uiPriority w:val="99"/>
    <w:rsid w:val="0016174F"/>
    <w:rPr>
      <w:rFonts w:ascii="Times New Roman" w:hAnsi="Times New Roman"/>
      <w:b/>
      <w:bCs/>
      <w:color w:val="000000"/>
      <w:spacing w:val="0"/>
      <w:w w:val="100"/>
      <w:position w:val="0"/>
      <w:sz w:val="24"/>
      <w:szCs w:val="24"/>
      <w:shd w:val="clear" w:color="auto" w:fill="FFFFFF"/>
      <w:lang w:val="ru-RU" w:eastAsia="ru-RU"/>
    </w:rPr>
  </w:style>
  <w:style w:type="character" w:customStyle="1" w:styleId="280">
    <w:name w:val="Основной текст (2) + 8"/>
    <w:aliases w:val="5 pt3,Полужирный1"/>
    <w:basedOn w:val="26"/>
    <w:uiPriority w:val="99"/>
    <w:rsid w:val="0016174F"/>
    <w:rPr>
      <w:rFonts w:ascii="Times New Roman" w:hAnsi="Times New Roman"/>
      <w:b/>
      <w:bCs/>
      <w:color w:val="000000"/>
      <w:spacing w:val="0"/>
      <w:w w:val="100"/>
      <w:position w:val="0"/>
      <w:sz w:val="17"/>
      <w:szCs w:val="17"/>
      <w:shd w:val="clear" w:color="auto" w:fill="FFFFFF"/>
      <w:lang w:val="ru-RU" w:eastAsia="ru-RU"/>
    </w:rPr>
  </w:style>
  <w:style w:type="character" w:customStyle="1" w:styleId="42">
    <w:name w:val="Основной текст (4)_"/>
    <w:basedOn w:val="a0"/>
    <w:link w:val="43"/>
    <w:uiPriority w:val="99"/>
    <w:locked/>
    <w:rsid w:val="0016174F"/>
    <w:rPr>
      <w:b/>
      <w:bCs/>
      <w:sz w:val="28"/>
      <w:szCs w:val="28"/>
      <w:shd w:val="clear" w:color="auto" w:fill="FFFFFF"/>
    </w:rPr>
  </w:style>
  <w:style w:type="paragraph" w:customStyle="1" w:styleId="43">
    <w:name w:val="Основной текст (4)"/>
    <w:basedOn w:val="a"/>
    <w:link w:val="42"/>
    <w:uiPriority w:val="99"/>
    <w:rsid w:val="0016174F"/>
    <w:pPr>
      <w:widowControl w:val="0"/>
      <w:shd w:val="clear" w:color="auto" w:fill="FFFFFF"/>
      <w:spacing w:before="300" w:after="420" w:line="240" w:lineRule="atLeast"/>
      <w:ind w:hanging="280"/>
      <w:jc w:val="center"/>
    </w:pPr>
    <w:rPr>
      <w:b/>
      <w:bCs/>
      <w:szCs w:val="28"/>
    </w:rPr>
  </w:style>
  <w:style w:type="character" w:customStyle="1" w:styleId="211pt1">
    <w:name w:val="Основной текст (2) + 11 pt1"/>
    <w:basedOn w:val="26"/>
    <w:uiPriority w:val="99"/>
    <w:rsid w:val="0016174F"/>
    <w:rPr>
      <w:rFonts w:ascii="Times New Roman" w:hAnsi="Times New Roman"/>
      <w:b/>
      <w:bCs/>
      <w:color w:val="000000"/>
      <w:spacing w:val="0"/>
      <w:w w:val="100"/>
      <w:position w:val="0"/>
      <w:sz w:val="22"/>
      <w:szCs w:val="22"/>
      <w:shd w:val="clear" w:color="auto" w:fill="FFFFFF"/>
      <w:lang w:val="ru-RU" w:eastAsia="ru-RU"/>
    </w:rPr>
  </w:style>
  <w:style w:type="character" w:customStyle="1" w:styleId="CommentTextChar">
    <w:name w:val="Comment Text Char"/>
    <w:uiPriority w:val="99"/>
    <w:locked/>
    <w:rsid w:val="0016174F"/>
    <w:rPr>
      <w:rFonts w:ascii="Calibri" w:hAnsi="Calibri"/>
      <w:lang w:val="ru-RU" w:eastAsia="ru-RU"/>
    </w:rPr>
  </w:style>
  <w:style w:type="character" w:customStyle="1" w:styleId="CommentSubjectChar">
    <w:name w:val="Comment Subject Char"/>
    <w:uiPriority w:val="99"/>
    <w:locked/>
    <w:rsid w:val="0016174F"/>
    <w:rPr>
      <w:rFonts w:ascii="Calibri" w:hAnsi="Calibri"/>
      <w:b/>
      <w:lang w:val="ru-RU" w:eastAsia="ru-RU"/>
    </w:rPr>
  </w:style>
  <w:style w:type="paragraph" w:customStyle="1" w:styleId="msonormalcxspmiddle">
    <w:name w:val="msonormalcxspmiddle"/>
    <w:basedOn w:val="a"/>
    <w:uiPriority w:val="99"/>
    <w:rsid w:val="0016174F"/>
    <w:pPr>
      <w:spacing w:before="100" w:beforeAutospacing="1" w:after="100" w:afterAutospacing="1"/>
      <w:ind w:firstLine="0"/>
      <w:jc w:val="left"/>
    </w:pPr>
    <w:rPr>
      <w:sz w:val="24"/>
      <w:szCs w:val="24"/>
    </w:rPr>
  </w:style>
  <w:style w:type="paragraph" w:customStyle="1" w:styleId="1b">
    <w:name w:val="Заголовок1"/>
    <w:basedOn w:val="a"/>
    <w:next w:val="2"/>
    <w:uiPriority w:val="99"/>
    <w:rsid w:val="0016174F"/>
    <w:pPr>
      <w:widowControl w:val="0"/>
      <w:overflowPunct w:val="0"/>
      <w:autoSpaceDE w:val="0"/>
      <w:autoSpaceDN w:val="0"/>
      <w:adjustRightInd w:val="0"/>
      <w:spacing w:after="200"/>
      <w:ind w:firstLine="0"/>
      <w:jc w:val="center"/>
      <w:textAlignment w:val="baseline"/>
    </w:pPr>
    <w:rPr>
      <w:b/>
      <w:bCs/>
      <w:sz w:val="32"/>
      <w:szCs w:val="32"/>
    </w:rPr>
  </w:style>
  <w:style w:type="paragraph" w:customStyle="1" w:styleId="2a">
    <w:name w:val="Заголовок2"/>
    <w:basedOn w:val="a"/>
    <w:next w:val="a"/>
    <w:uiPriority w:val="99"/>
    <w:rsid w:val="0016174F"/>
    <w:pPr>
      <w:widowControl w:val="0"/>
      <w:overflowPunct w:val="0"/>
      <w:autoSpaceDE w:val="0"/>
      <w:autoSpaceDN w:val="0"/>
      <w:adjustRightInd w:val="0"/>
      <w:spacing w:after="200"/>
      <w:ind w:firstLine="0"/>
      <w:jc w:val="center"/>
      <w:textAlignment w:val="baseline"/>
    </w:pPr>
    <w:rPr>
      <w:b/>
      <w:bCs/>
      <w:spacing w:val="60"/>
      <w:sz w:val="36"/>
      <w:szCs w:val="36"/>
    </w:rPr>
  </w:style>
  <w:style w:type="paragraph" w:customStyle="1" w:styleId="headdoc1">
    <w:name w:val="headdoc"/>
    <w:basedOn w:val="a"/>
    <w:uiPriority w:val="99"/>
    <w:rsid w:val="0016174F"/>
    <w:pPr>
      <w:spacing w:before="100" w:beforeAutospacing="1" w:after="100" w:afterAutospacing="1"/>
      <w:ind w:firstLine="0"/>
      <w:jc w:val="left"/>
    </w:pPr>
    <w:rPr>
      <w:color w:val="000000"/>
      <w:sz w:val="24"/>
      <w:szCs w:val="24"/>
    </w:rPr>
  </w:style>
  <w:style w:type="table" w:customStyle="1" w:styleId="1c">
    <w:name w:val="Сетка таблицы1"/>
    <w:uiPriority w:val="99"/>
    <w:rsid w:val="001617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12"/>
    <w:uiPriority w:val="99"/>
    <w:locked/>
    <w:rsid w:val="0016174F"/>
    <w:rPr>
      <w:rFonts w:ascii="Calibri" w:hAnsi="Calibri"/>
      <w:sz w:val="22"/>
      <w:szCs w:val="22"/>
      <w:lang w:eastAsia="en-US"/>
    </w:rPr>
  </w:style>
  <w:style w:type="paragraph" w:customStyle="1" w:styleId="2b">
    <w:name w:val="Абзац списка2"/>
    <w:basedOn w:val="a"/>
    <w:uiPriority w:val="99"/>
    <w:rsid w:val="0016174F"/>
    <w:pPr>
      <w:spacing w:line="276" w:lineRule="auto"/>
      <w:ind w:left="720" w:firstLine="709"/>
    </w:pPr>
    <w:rPr>
      <w:szCs w:val="28"/>
    </w:rPr>
  </w:style>
  <w:style w:type="character" w:customStyle="1" w:styleId="11pt">
    <w:name w:val="Основной текст + 11 pt"/>
    <w:aliases w:val="Не полужирный"/>
    <w:uiPriority w:val="99"/>
    <w:rsid w:val="0016174F"/>
    <w:rPr>
      <w:rFonts w:ascii="Times New Roman" w:hAnsi="Times New Roman"/>
      <w:b/>
      <w:color w:val="000000"/>
      <w:spacing w:val="0"/>
      <w:w w:val="100"/>
      <w:position w:val="0"/>
      <w:sz w:val="22"/>
      <w:u w:val="none"/>
      <w:vertAlign w:val="baseline"/>
      <w:lang w:val="ru-RU"/>
    </w:rPr>
  </w:style>
  <w:style w:type="character" w:customStyle="1" w:styleId="11pt1">
    <w:name w:val="Основной текст + 11 pt1"/>
    <w:aliases w:val="Не полужирный1"/>
    <w:uiPriority w:val="99"/>
    <w:rsid w:val="0016174F"/>
    <w:rPr>
      <w:rFonts w:ascii="Times New Roman" w:hAnsi="Times New Roman"/>
      <w:b/>
      <w:color w:val="000000"/>
      <w:spacing w:val="0"/>
      <w:w w:val="100"/>
      <w:position w:val="0"/>
      <w:sz w:val="22"/>
      <w:u w:val="none"/>
      <w:vertAlign w:val="baseline"/>
      <w:lang w:val="ru-RU"/>
    </w:rPr>
  </w:style>
  <w:style w:type="paragraph" w:customStyle="1" w:styleId="Txt1">
    <w:name w:val="Txt 1"/>
    <w:basedOn w:val="a"/>
    <w:link w:val="Txt10"/>
    <w:uiPriority w:val="99"/>
    <w:rsid w:val="0016174F"/>
    <w:pPr>
      <w:spacing w:line="360" w:lineRule="auto"/>
      <w:ind w:firstLine="567"/>
    </w:pPr>
    <w:rPr>
      <w:sz w:val="24"/>
    </w:rPr>
  </w:style>
  <w:style w:type="character" w:customStyle="1" w:styleId="Txt10">
    <w:name w:val="Txt 1 Знак"/>
    <w:link w:val="Txt1"/>
    <w:uiPriority w:val="99"/>
    <w:locked/>
    <w:rsid w:val="0016174F"/>
    <w:rPr>
      <w:sz w:val="24"/>
    </w:rPr>
  </w:style>
  <w:style w:type="paragraph" w:customStyle="1" w:styleId="732">
    <w:name w:val="ГОСТ 7.32"/>
    <w:basedOn w:val="a"/>
    <w:uiPriority w:val="99"/>
    <w:rsid w:val="0016174F"/>
    <w:pPr>
      <w:spacing w:line="360" w:lineRule="auto"/>
      <w:ind w:firstLine="567"/>
    </w:pPr>
    <w:rPr>
      <w:sz w:val="24"/>
      <w:szCs w:val="24"/>
      <w:lang w:eastAsia="en-US"/>
    </w:rPr>
  </w:style>
  <w:style w:type="paragraph" w:customStyle="1" w:styleId="U3">
    <w:name w:val="U3"/>
    <w:basedOn w:val="a"/>
    <w:link w:val="U30"/>
    <w:uiPriority w:val="99"/>
    <w:rsid w:val="0016174F"/>
    <w:pPr>
      <w:tabs>
        <w:tab w:val="left" w:pos="0"/>
      </w:tabs>
      <w:suppressAutoHyphens/>
      <w:spacing w:line="360" w:lineRule="auto"/>
      <w:ind w:firstLine="0"/>
    </w:pPr>
    <w:rPr>
      <w:sz w:val="24"/>
      <w:lang w:eastAsia="ar-SA"/>
    </w:rPr>
  </w:style>
  <w:style w:type="character" w:customStyle="1" w:styleId="U30">
    <w:name w:val="U3 Знак"/>
    <w:link w:val="U3"/>
    <w:uiPriority w:val="99"/>
    <w:locked/>
    <w:rsid w:val="0016174F"/>
    <w:rPr>
      <w:sz w:val="24"/>
      <w:lang w:eastAsia="ar-SA"/>
    </w:rPr>
  </w:style>
  <w:style w:type="table" w:customStyle="1" w:styleId="2c">
    <w:name w:val="Сетка таблицы2"/>
    <w:uiPriority w:val="99"/>
    <w:rsid w:val="0016174F"/>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
    <w:name w:val="Сетка таблицы3"/>
    <w:uiPriority w:val="99"/>
    <w:rsid w:val="0016174F"/>
    <w:rPr>
      <w:rFonts w:ascii="Calibri" w:hAnsi="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ntStyle31">
    <w:name w:val="Font Style31"/>
    <w:basedOn w:val="a0"/>
    <w:uiPriority w:val="99"/>
    <w:rsid w:val="0016174F"/>
    <w:rPr>
      <w:rFonts w:ascii="Times New Roman" w:hAnsi="Times New Roman" w:cs="Times New Roman"/>
      <w:i/>
      <w:iCs/>
      <w:spacing w:val="-10"/>
      <w:sz w:val="28"/>
      <w:szCs w:val="28"/>
    </w:rPr>
  </w:style>
  <w:style w:type="paragraph" w:customStyle="1" w:styleId="stposh">
    <w:name w:val="stposh"/>
    <w:basedOn w:val="a"/>
    <w:uiPriority w:val="99"/>
    <w:rsid w:val="0016174F"/>
    <w:pPr>
      <w:spacing w:before="100" w:beforeAutospacing="1" w:after="100" w:afterAutospacing="1"/>
      <w:ind w:firstLine="0"/>
      <w:jc w:val="left"/>
    </w:pPr>
    <w:rPr>
      <w:sz w:val="24"/>
      <w:szCs w:val="24"/>
    </w:rPr>
  </w:style>
  <w:style w:type="paragraph" w:customStyle="1" w:styleId="a20">
    <w:name w:val="a2"/>
    <w:basedOn w:val="a"/>
    <w:uiPriority w:val="99"/>
    <w:rsid w:val="0016174F"/>
    <w:pPr>
      <w:spacing w:before="100" w:beforeAutospacing="1" w:after="100" w:afterAutospacing="1"/>
      <w:ind w:firstLine="0"/>
      <w:jc w:val="left"/>
    </w:pPr>
    <w:rPr>
      <w:sz w:val="24"/>
      <w:szCs w:val="24"/>
    </w:rPr>
  </w:style>
  <w:style w:type="paragraph" w:customStyle="1" w:styleId="default0">
    <w:name w:val="default"/>
    <w:basedOn w:val="a"/>
    <w:uiPriority w:val="99"/>
    <w:rsid w:val="0016174F"/>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413165688">
      <w:bodyDiv w:val="1"/>
      <w:marLeft w:val="0"/>
      <w:marRight w:val="0"/>
      <w:marTop w:val="0"/>
      <w:marBottom w:val="0"/>
      <w:divBdr>
        <w:top w:val="none" w:sz="0" w:space="0" w:color="auto"/>
        <w:left w:val="none" w:sz="0" w:space="0" w:color="auto"/>
        <w:bottom w:val="none" w:sz="0" w:space="0" w:color="auto"/>
        <w:right w:val="none" w:sz="0" w:space="0" w:color="auto"/>
      </w:divBdr>
    </w:div>
    <w:div w:id="1024867929">
      <w:bodyDiv w:val="1"/>
      <w:marLeft w:val="0"/>
      <w:marRight w:val="0"/>
      <w:marTop w:val="0"/>
      <w:marBottom w:val="0"/>
      <w:divBdr>
        <w:top w:val="none" w:sz="0" w:space="0" w:color="auto"/>
        <w:left w:val="none" w:sz="0" w:space="0" w:color="auto"/>
        <w:bottom w:val="none" w:sz="0" w:space="0" w:color="auto"/>
        <w:right w:val="none" w:sz="0" w:space="0" w:color="auto"/>
      </w:divBdr>
    </w:div>
    <w:div w:id="1428505447">
      <w:bodyDiv w:val="1"/>
      <w:marLeft w:val="0"/>
      <w:marRight w:val="0"/>
      <w:marTop w:val="0"/>
      <w:marBottom w:val="0"/>
      <w:divBdr>
        <w:top w:val="none" w:sz="0" w:space="0" w:color="auto"/>
        <w:left w:val="none" w:sz="0" w:space="0" w:color="auto"/>
        <w:bottom w:val="none" w:sz="0" w:space="0" w:color="auto"/>
        <w:right w:val="none" w:sz="0" w:space="0" w:color="auto"/>
      </w:divBdr>
    </w:div>
    <w:div w:id="1656446084">
      <w:bodyDiv w:val="1"/>
      <w:marLeft w:val="0"/>
      <w:marRight w:val="0"/>
      <w:marTop w:val="0"/>
      <w:marBottom w:val="0"/>
      <w:divBdr>
        <w:top w:val="none" w:sz="0" w:space="0" w:color="auto"/>
        <w:left w:val="none" w:sz="0" w:space="0" w:color="auto"/>
        <w:bottom w:val="none" w:sz="0" w:space="0" w:color="auto"/>
        <w:right w:val="none" w:sz="0" w:space="0" w:color="auto"/>
      </w:divBdr>
    </w:div>
    <w:div w:id="201175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E344AFDDBA350A9C310DFF82987C38FD6BC741FF6C3681F44868324BE5B86B59BCE3F63323EAB7881CE462PEb5G"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E344AFDDBA350A9C310DFF82987C38FD6BC741FF653789F7486B6F41EDE1675BBBECA92424A3BB891CE46AE5P2bAG"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344AFDDBA350A9C310DE18F8E1067F86ECC1FFA60308BA41D376916B2B1610EFBACAF7167E4B480P1bDG" TargetMode="External"/><Relationship Id="rId5" Type="http://schemas.openxmlformats.org/officeDocument/2006/relationships/webSettings" Target="webSettings.xml"/><Relationship Id="rId15" Type="http://schemas.openxmlformats.org/officeDocument/2006/relationships/header" Target="header2.xml"/><Relationship Id="rId23" Type="http://schemas.microsoft.com/office/2007/relationships/stylesWithEffects" Target="stylesWithEffects.xml"/><Relationship Id="rId10" Type="http://schemas.openxmlformats.org/officeDocument/2006/relationships/image" Target="media/image2.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garantf1://8410980.29/" TargetMode="External"/><Relationship Id="rId14" Type="http://schemas.openxmlformats.org/officeDocument/2006/relationships/header" Target="head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LAST\Template\BlankPrikPostRasp.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AE51F-EBAF-4E2C-832F-13498D40F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BlankPrikPostRasp</Template>
  <TotalTime>8</TotalTime>
  <Pages>29</Pages>
  <Words>7302</Words>
  <Characters>41623</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Administration N. Novgorod</Company>
  <LinksUpToDate>false</LinksUpToDate>
  <CharactersWithSpaces>48828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o.novikova</dc:creator>
  <cp:lastModifiedBy>poslov</cp:lastModifiedBy>
  <cp:revision>2</cp:revision>
  <cp:lastPrinted>2018-01-24T14:29:00Z</cp:lastPrinted>
  <dcterms:created xsi:type="dcterms:W3CDTF">2018-01-26T07:45:00Z</dcterms:created>
  <dcterms:modified xsi:type="dcterms:W3CDTF">2018-01-26T07:45:00Z</dcterms:modified>
</cp:coreProperties>
</file>