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75" w:rsidRDefault="00A61D75" w:rsidP="00D23E86">
      <w:pPr>
        <w:pStyle w:val="caaieiaie1"/>
        <w:spacing w:after="240"/>
        <w:ind w:left="0" w:firstLine="5103"/>
        <w:jc w:val="left"/>
        <w:rPr>
          <w:sz w:val="28"/>
          <w:szCs w:val="28"/>
        </w:rPr>
      </w:pPr>
    </w:p>
    <w:p w:rsidR="00A61D75" w:rsidRPr="00131B5F" w:rsidRDefault="00A61D75" w:rsidP="009315A9">
      <w:pPr>
        <w:pStyle w:val="caaieiaie1"/>
        <w:spacing w:after="240"/>
        <w:ind w:left="5400"/>
        <w:jc w:val="left"/>
        <w:rPr>
          <w:b w:val="0"/>
          <w:bCs w:val="0"/>
          <w:sz w:val="28"/>
          <w:szCs w:val="28"/>
        </w:rPr>
      </w:pPr>
      <w:r>
        <w:rPr>
          <w:sz w:val="28"/>
          <w:szCs w:val="28"/>
        </w:rPr>
        <w:t>УТВЕРЖДАЮ</w:t>
      </w:r>
      <w:r w:rsidRPr="00E968C4">
        <w:rPr>
          <w:b w:val="0"/>
          <w:bCs w:val="0"/>
          <w:sz w:val="28"/>
          <w:szCs w:val="28"/>
        </w:rPr>
        <w:t xml:space="preserve"> </w:t>
      </w:r>
    </w:p>
    <w:p w:rsidR="00A61D75" w:rsidRDefault="00A61D75" w:rsidP="009315A9">
      <w:pPr>
        <w:ind w:left="5400"/>
        <w:rPr>
          <w:sz w:val="28"/>
          <w:szCs w:val="28"/>
        </w:rPr>
      </w:pPr>
      <w:proofErr w:type="gramStart"/>
      <w:r>
        <w:rPr>
          <w:sz w:val="28"/>
          <w:szCs w:val="28"/>
        </w:rPr>
        <w:t>Исполняющий</w:t>
      </w:r>
      <w:proofErr w:type="gramEnd"/>
      <w:r>
        <w:rPr>
          <w:sz w:val="28"/>
          <w:szCs w:val="28"/>
        </w:rPr>
        <w:t xml:space="preserve"> обязанности</w:t>
      </w:r>
      <w:r w:rsidRPr="00131B5F">
        <w:rPr>
          <w:sz w:val="28"/>
          <w:szCs w:val="28"/>
        </w:rPr>
        <w:t xml:space="preserve"> глав</w:t>
      </w:r>
      <w:r>
        <w:rPr>
          <w:sz w:val="28"/>
          <w:szCs w:val="28"/>
        </w:rPr>
        <w:t>ы</w:t>
      </w:r>
      <w:r w:rsidRPr="00131B5F">
        <w:rPr>
          <w:sz w:val="28"/>
          <w:szCs w:val="28"/>
        </w:rPr>
        <w:t xml:space="preserve"> администрации </w:t>
      </w:r>
      <w:proofErr w:type="spellStart"/>
      <w:r w:rsidRPr="00131B5F">
        <w:rPr>
          <w:sz w:val="28"/>
          <w:szCs w:val="28"/>
        </w:rPr>
        <w:t>Приокского</w:t>
      </w:r>
      <w:proofErr w:type="spellEnd"/>
      <w:r w:rsidRPr="00131B5F">
        <w:rPr>
          <w:sz w:val="28"/>
          <w:szCs w:val="28"/>
        </w:rPr>
        <w:t xml:space="preserve"> района </w:t>
      </w:r>
    </w:p>
    <w:p w:rsidR="00A61D75" w:rsidRPr="00131B5F" w:rsidRDefault="00A61D75" w:rsidP="009315A9">
      <w:pPr>
        <w:ind w:left="5400"/>
        <w:rPr>
          <w:sz w:val="28"/>
          <w:szCs w:val="28"/>
        </w:rPr>
      </w:pPr>
      <w:r w:rsidRPr="00131B5F">
        <w:rPr>
          <w:sz w:val="28"/>
          <w:szCs w:val="28"/>
        </w:rPr>
        <w:t>города Нижнего Новгорода</w:t>
      </w:r>
    </w:p>
    <w:p w:rsidR="00A61D75" w:rsidRPr="00F70D6F" w:rsidRDefault="00A61D75" w:rsidP="009315A9">
      <w:pPr>
        <w:pStyle w:val="caaieiaie1"/>
        <w:ind w:left="5400"/>
        <w:jc w:val="left"/>
        <w:rPr>
          <w:b w:val="0"/>
          <w:bCs w:val="0"/>
          <w:sz w:val="28"/>
          <w:szCs w:val="28"/>
        </w:rPr>
      </w:pPr>
    </w:p>
    <w:p w:rsidR="00A61D75" w:rsidRPr="00F70D6F" w:rsidRDefault="00A61D75" w:rsidP="009315A9">
      <w:pPr>
        <w:pStyle w:val="caaieiaie1"/>
        <w:ind w:left="5400"/>
        <w:jc w:val="left"/>
        <w:rPr>
          <w:b w:val="0"/>
          <w:bCs w:val="0"/>
          <w:sz w:val="28"/>
          <w:szCs w:val="28"/>
        </w:rPr>
      </w:pPr>
      <w:r>
        <w:rPr>
          <w:b w:val="0"/>
          <w:bCs w:val="0"/>
          <w:sz w:val="28"/>
          <w:szCs w:val="28"/>
        </w:rPr>
        <w:t>__________________</w:t>
      </w:r>
      <w:r w:rsidRPr="00F70D6F">
        <w:rPr>
          <w:b w:val="0"/>
          <w:bCs w:val="0"/>
          <w:sz w:val="28"/>
          <w:szCs w:val="28"/>
        </w:rPr>
        <w:t xml:space="preserve">  </w:t>
      </w:r>
      <w:r>
        <w:rPr>
          <w:b w:val="0"/>
          <w:bCs w:val="0"/>
          <w:sz w:val="28"/>
          <w:szCs w:val="28"/>
        </w:rPr>
        <w:t>Р.Л. Тимофеев</w:t>
      </w:r>
    </w:p>
    <w:p w:rsidR="00A61D75" w:rsidRPr="00F70D6F" w:rsidRDefault="00A61D75" w:rsidP="009315A9">
      <w:pPr>
        <w:pStyle w:val="caaieiaie1"/>
        <w:ind w:left="5400"/>
        <w:jc w:val="left"/>
        <w:rPr>
          <w:b w:val="0"/>
          <w:bCs w:val="0"/>
          <w:sz w:val="28"/>
          <w:szCs w:val="28"/>
        </w:rPr>
      </w:pPr>
    </w:p>
    <w:p w:rsidR="00A61D75" w:rsidRDefault="00A61D75" w:rsidP="009315A9">
      <w:pPr>
        <w:pStyle w:val="31"/>
        <w:ind w:left="5400"/>
        <w:jc w:val="left"/>
        <w:rPr>
          <w:b w:val="0"/>
          <w:bCs w:val="0"/>
          <w:sz w:val="28"/>
          <w:szCs w:val="28"/>
        </w:rPr>
      </w:pPr>
      <w:r>
        <w:rPr>
          <w:b w:val="0"/>
          <w:bCs w:val="0"/>
          <w:sz w:val="28"/>
          <w:szCs w:val="28"/>
        </w:rPr>
        <w:t xml:space="preserve">«_____»___________________ 2018 </w:t>
      </w:r>
      <w:r w:rsidRPr="00F70D6F">
        <w:rPr>
          <w:b w:val="0"/>
          <w:bCs w:val="0"/>
          <w:sz w:val="28"/>
          <w:szCs w:val="28"/>
        </w:rPr>
        <w:t>г</w:t>
      </w:r>
      <w:r>
        <w:rPr>
          <w:b w:val="0"/>
          <w:bCs w:val="0"/>
          <w:sz w:val="28"/>
          <w:szCs w:val="28"/>
        </w:rPr>
        <w:t>.</w:t>
      </w:r>
    </w:p>
    <w:p w:rsidR="00A61D75" w:rsidRDefault="00A61D75" w:rsidP="009315A9">
      <w:pPr>
        <w:pStyle w:val="31"/>
        <w:ind w:left="4536"/>
        <w:jc w:val="left"/>
        <w:rPr>
          <w:b w:val="0"/>
          <w:bCs w:val="0"/>
          <w:sz w:val="28"/>
          <w:szCs w:val="28"/>
        </w:rPr>
      </w:pPr>
    </w:p>
    <w:p w:rsidR="00A61D75" w:rsidRDefault="00A61D75" w:rsidP="009315A9">
      <w:pPr>
        <w:pStyle w:val="31"/>
        <w:ind w:left="4536"/>
        <w:jc w:val="left"/>
        <w:rPr>
          <w:b w:val="0"/>
          <w:bCs w:val="0"/>
          <w:sz w:val="28"/>
          <w:szCs w:val="28"/>
        </w:rPr>
      </w:pPr>
    </w:p>
    <w:p w:rsidR="00A61D75" w:rsidRDefault="00A61D75" w:rsidP="009315A9">
      <w:pPr>
        <w:pStyle w:val="31"/>
        <w:ind w:left="4536"/>
        <w:jc w:val="left"/>
        <w:rPr>
          <w:b w:val="0"/>
          <w:bCs w:val="0"/>
          <w:sz w:val="28"/>
          <w:szCs w:val="28"/>
        </w:rPr>
      </w:pPr>
    </w:p>
    <w:p w:rsidR="00A61D75" w:rsidRDefault="00A61D75" w:rsidP="009315A9">
      <w:pPr>
        <w:pStyle w:val="31"/>
        <w:ind w:left="4536"/>
        <w:jc w:val="left"/>
        <w:rPr>
          <w:b w:val="0"/>
          <w:bCs w:val="0"/>
          <w:sz w:val="28"/>
          <w:szCs w:val="28"/>
        </w:rPr>
      </w:pPr>
    </w:p>
    <w:p w:rsidR="00A61D75" w:rsidRDefault="00A61D75" w:rsidP="009315A9">
      <w:pPr>
        <w:widowControl w:val="0"/>
        <w:suppressAutoHyphens/>
        <w:ind w:left="4536"/>
        <w:rPr>
          <w:b/>
          <w:bCs/>
          <w:sz w:val="28"/>
          <w:szCs w:val="28"/>
        </w:rPr>
      </w:pPr>
    </w:p>
    <w:p w:rsidR="00A61D75" w:rsidRDefault="00A61D75" w:rsidP="009315A9">
      <w:pPr>
        <w:widowControl w:val="0"/>
        <w:suppressAutoHyphens/>
        <w:ind w:left="4536"/>
        <w:rPr>
          <w:b/>
          <w:bCs/>
          <w:sz w:val="28"/>
          <w:szCs w:val="28"/>
        </w:rPr>
      </w:pPr>
    </w:p>
    <w:p w:rsidR="00A61D75" w:rsidRPr="00396FD1" w:rsidRDefault="00A61D75" w:rsidP="009315A9">
      <w:pPr>
        <w:widowControl w:val="0"/>
        <w:suppressAutoHyphens/>
        <w:jc w:val="center"/>
        <w:rPr>
          <w:b/>
          <w:bCs/>
          <w:sz w:val="28"/>
          <w:szCs w:val="28"/>
        </w:rPr>
      </w:pPr>
      <w:r>
        <w:rPr>
          <w:b/>
          <w:bCs/>
          <w:sz w:val="28"/>
          <w:szCs w:val="28"/>
        </w:rPr>
        <w:t>ДОКУМЕНТАЦИЯ  О ПРОВЕДЕНИИ 08.11.2018 ГОДА</w:t>
      </w:r>
    </w:p>
    <w:p w:rsidR="00A61D75" w:rsidRDefault="00A61D75" w:rsidP="009315A9">
      <w:pPr>
        <w:widowControl w:val="0"/>
        <w:suppressAutoHyphens/>
        <w:jc w:val="center"/>
        <w:rPr>
          <w:b/>
          <w:bCs/>
          <w:sz w:val="28"/>
          <w:szCs w:val="28"/>
        </w:rPr>
      </w:pPr>
      <w:r w:rsidRPr="00396FD1">
        <w:rPr>
          <w:b/>
          <w:bCs/>
          <w:sz w:val="28"/>
          <w:szCs w:val="28"/>
        </w:rPr>
        <w:t>ОТКРЫТОГО</w:t>
      </w:r>
      <w:r w:rsidRPr="00396FD1">
        <w:rPr>
          <w:b/>
          <w:bCs/>
        </w:rPr>
        <w:t xml:space="preserve"> </w:t>
      </w:r>
      <w:r w:rsidRPr="00396FD1">
        <w:rPr>
          <w:b/>
          <w:bCs/>
          <w:sz w:val="28"/>
          <w:szCs w:val="28"/>
        </w:rPr>
        <w:t>АУКЦИОНА №</w:t>
      </w:r>
      <w:r>
        <w:rPr>
          <w:b/>
          <w:bCs/>
          <w:sz w:val="28"/>
          <w:szCs w:val="28"/>
        </w:rPr>
        <w:t xml:space="preserve"> 1 </w:t>
      </w:r>
    </w:p>
    <w:p w:rsidR="00A61D75" w:rsidRDefault="00A61D75" w:rsidP="009315A9">
      <w:pPr>
        <w:widowControl w:val="0"/>
        <w:suppressAutoHyphens/>
        <w:jc w:val="center"/>
        <w:rPr>
          <w:b/>
          <w:bCs/>
          <w:sz w:val="28"/>
          <w:szCs w:val="28"/>
        </w:rPr>
      </w:pPr>
    </w:p>
    <w:p w:rsidR="00A61D75" w:rsidRPr="000F2A2C" w:rsidRDefault="00A61D75" w:rsidP="009315A9">
      <w:pPr>
        <w:jc w:val="center"/>
        <w:rPr>
          <w:b/>
          <w:bCs/>
          <w:caps/>
          <w:sz w:val="28"/>
          <w:szCs w:val="28"/>
        </w:rPr>
      </w:pPr>
      <w:r>
        <w:rPr>
          <w:b/>
          <w:bCs/>
          <w:caps/>
          <w:sz w:val="28"/>
          <w:szCs w:val="28"/>
        </w:rPr>
        <w:t>по продаже</w:t>
      </w:r>
      <w:r>
        <w:rPr>
          <w:b/>
          <w:bCs/>
          <w:sz w:val="28"/>
          <w:szCs w:val="28"/>
        </w:rPr>
        <w:t xml:space="preserve"> ПРАВА  НА </w:t>
      </w:r>
      <w:r>
        <w:rPr>
          <w:b/>
          <w:bCs/>
          <w:caps/>
          <w:sz w:val="28"/>
          <w:szCs w:val="28"/>
        </w:rPr>
        <w:t>ЗАКЛЮЧЕНИЕ  договоров аренды</w:t>
      </w:r>
    </w:p>
    <w:p w:rsidR="00A61D75" w:rsidRDefault="00A61D75" w:rsidP="009315A9">
      <w:pPr>
        <w:jc w:val="center"/>
        <w:rPr>
          <w:b/>
          <w:bCs/>
          <w:sz w:val="28"/>
          <w:szCs w:val="28"/>
        </w:rPr>
      </w:pPr>
      <w:r>
        <w:rPr>
          <w:b/>
          <w:bCs/>
          <w:caps/>
          <w:sz w:val="28"/>
          <w:szCs w:val="28"/>
        </w:rPr>
        <w:t xml:space="preserve">объектов недвижимости, </w:t>
      </w:r>
      <w:r w:rsidRPr="00AC1B6A">
        <w:rPr>
          <w:b/>
          <w:bCs/>
          <w:caps/>
          <w:sz w:val="28"/>
          <w:szCs w:val="28"/>
        </w:rPr>
        <w:t>находящихся в муниципальной собственности города Нижнего Новгорода</w:t>
      </w:r>
      <w:r>
        <w:rPr>
          <w:b/>
          <w:bCs/>
          <w:caps/>
          <w:sz w:val="28"/>
          <w:szCs w:val="28"/>
        </w:rPr>
        <w:t xml:space="preserve">  и </w:t>
      </w:r>
      <w:r w:rsidRPr="00CF7795">
        <w:rPr>
          <w:b/>
          <w:bCs/>
          <w:caps/>
          <w:sz w:val="28"/>
          <w:szCs w:val="28"/>
        </w:rPr>
        <w:t xml:space="preserve">закрепленных за </w:t>
      </w:r>
      <w:r>
        <w:rPr>
          <w:b/>
          <w:bCs/>
          <w:caps/>
          <w:sz w:val="28"/>
          <w:szCs w:val="28"/>
        </w:rPr>
        <w:t>АДМИНИСТРАЦИЕЙ ПРИОКСКОГО РАЙОНА ГОРОДА НИЖНЕГО НОВГОРОДА НА ПРАВЕ ОПЕРАТИВНОГО УПРАВЛЕНИЯ</w:t>
      </w:r>
      <w:r>
        <w:rPr>
          <w:sz w:val="24"/>
          <w:szCs w:val="24"/>
        </w:rPr>
        <w:t>,</w:t>
      </w:r>
    </w:p>
    <w:p w:rsidR="00A61D75" w:rsidRDefault="00A61D75" w:rsidP="009315A9">
      <w:pPr>
        <w:jc w:val="center"/>
        <w:rPr>
          <w:b/>
          <w:bCs/>
          <w:sz w:val="28"/>
          <w:szCs w:val="28"/>
        </w:rPr>
      </w:pPr>
      <w:r>
        <w:rPr>
          <w:b/>
          <w:bCs/>
          <w:sz w:val="28"/>
          <w:szCs w:val="28"/>
        </w:rPr>
        <w:t>С ОТКРЫТОЙ ФОРМОЙ ПОДАЧИ ПРЕДЛОЖЕНИЙ О ЦЕНЕ</w:t>
      </w:r>
    </w:p>
    <w:p w:rsidR="00A61D75" w:rsidRDefault="00A61D75" w:rsidP="009315A9">
      <w:pPr>
        <w:pStyle w:val="31"/>
        <w:rPr>
          <w:b w:val="0"/>
          <w:bCs w:val="0"/>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8"/>
          <w:szCs w:val="28"/>
        </w:rPr>
      </w:pPr>
    </w:p>
    <w:p w:rsidR="00A61D75" w:rsidRDefault="00A61D75" w:rsidP="009315A9">
      <w:pPr>
        <w:widowControl w:val="0"/>
        <w:suppressAutoHyphens/>
        <w:jc w:val="center"/>
        <w:rPr>
          <w:sz w:val="24"/>
          <w:szCs w:val="24"/>
        </w:rPr>
      </w:pPr>
    </w:p>
    <w:p w:rsidR="00A61D75" w:rsidRDefault="00A61D75" w:rsidP="009315A9">
      <w:pPr>
        <w:widowControl w:val="0"/>
        <w:suppressAutoHyphens/>
        <w:jc w:val="center"/>
        <w:rPr>
          <w:sz w:val="24"/>
          <w:szCs w:val="24"/>
        </w:rPr>
      </w:pPr>
      <w:r>
        <w:rPr>
          <w:sz w:val="24"/>
          <w:szCs w:val="24"/>
        </w:rPr>
        <w:t>г. Нижний Новгород</w:t>
      </w:r>
    </w:p>
    <w:p w:rsidR="00A61D75" w:rsidRDefault="00A61D75" w:rsidP="009315A9">
      <w:pPr>
        <w:widowControl w:val="0"/>
        <w:suppressAutoHyphens/>
        <w:jc w:val="center"/>
        <w:rPr>
          <w:sz w:val="24"/>
          <w:szCs w:val="24"/>
        </w:rPr>
      </w:pPr>
      <w:r>
        <w:rPr>
          <w:sz w:val="24"/>
          <w:szCs w:val="24"/>
        </w:rPr>
        <w:t>2018 год</w:t>
      </w:r>
      <w:bookmarkStart w:id="0" w:name="sub_214"/>
      <w:bookmarkEnd w:id="0"/>
    </w:p>
    <w:p w:rsidR="00A61D75" w:rsidRDefault="00A61D75" w:rsidP="00BC7D19">
      <w:pPr>
        <w:widowControl w:val="0"/>
        <w:suppressAutoHyphens/>
        <w:jc w:val="center"/>
        <w:rPr>
          <w:sz w:val="24"/>
          <w:szCs w:val="24"/>
        </w:rPr>
      </w:pPr>
    </w:p>
    <w:p w:rsidR="00A61D75" w:rsidRDefault="00A61D75" w:rsidP="00BC7D19">
      <w:pPr>
        <w:ind w:right="-1"/>
        <w:jc w:val="center"/>
        <w:rPr>
          <w:b/>
          <w:bCs/>
          <w:sz w:val="24"/>
          <w:szCs w:val="24"/>
        </w:rPr>
      </w:pPr>
      <w:r>
        <w:rPr>
          <w:b/>
          <w:bCs/>
          <w:sz w:val="24"/>
          <w:szCs w:val="24"/>
        </w:rPr>
        <w:lastRenderedPageBreak/>
        <w:t>Перечень документов,</w:t>
      </w:r>
    </w:p>
    <w:p w:rsidR="00A61D75" w:rsidRDefault="00A61D75" w:rsidP="00BC7D19">
      <w:pPr>
        <w:pStyle w:val="caaieiaie1"/>
        <w:ind w:left="0"/>
        <w:rPr>
          <w:sz w:val="24"/>
          <w:szCs w:val="24"/>
        </w:rPr>
      </w:pPr>
      <w:r>
        <w:rPr>
          <w:sz w:val="24"/>
          <w:szCs w:val="24"/>
        </w:rPr>
        <w:t>входящих в состав документации об открытом аукционе</w:t>
      </w:r>
    </w:p>
    <w:p w:rsidR="00A61D75" w:rsidRDefault="00A61D75" w:rsidP="00BC7D19"/>
    <w:p w:rsidR="00A61D75" w:rsidRDefault="00A61D75" w:rsidP="00BC7D19">
      <w:pPr>
        <w:widowControl w:val="0"/>
        <w:jc w:val="both"/>
        <w:rPr>
          <w:sz w:val="24"/>
          <w:szCs w:val="24"/>
        </w:rPr>
      </w:pPr>
    </w:p>
    <w:tbl>
      <w:tblPr>
        <w:tblW w:w="10368" w:type="dxa"/>
        <w:tblInd w:w="-106" w:type="dxa"/>
        <w:tblLayout w:type="fixed"/>
        <w:tblLook w:val="0000"/>
      </w:tblPr>
      <w:tblGrid>
        <w:gridCol w:w="828"/>
        <w:gridCol w:w="9540"/>
      </w:tblGrid>
      <w:tr w:rsidR="00A61D75">
        <w:trPr>
          <w:trHeight w:val="295"/>
        </w:trPr>
        <w:tc>
          <w:tcPr>
            <w:tcW w:w="828" w:type="dxa"/>
          </w:tcPr>
          <w:p w:rsidR="00A61D75" w:rsidRDefault="00A61D75">
            <w:pPr>
              <w:widowControl w:val="0"/>
              <w:ind w:right="-372"/>
              <w:rPr>
                <w:sz w:val="24"/>
                <w:szCs w:val="24"/>
              </w:rPr>
            </w:pPr>
            <w:r>
              <w:rPr>
                <w:sz w:val="24"/>
                <w:szCs w:val="24"/>
              </w:rPr>
              <w:t>1.</w:t>
            </w:r>
          </w:p>
        </w:tc>
        <w:tc>
          <w:tcPr>
            <w:tcW w:w="9540" w:type="dxa"/>
          </w:tcPr>
          <w:p w:rsidR="00A61D75" w:rsidRDefault="00A61D75">
            <w:pPr>
              <w:widowControl w:val="0"/>
              <w:rPr>
                <w:sz w:val="24"/>
                <w:szCs w:val="24"/>
              </w:rPr>
            </w:pPr>
            <w:r>
              <w:rPr>
                <w:sz w:val="24"/>
                <w:szCs w:val="24"/>
              </w:rPr>
              <w:t>Извещение о проведении открытого аукциона (форма 1)</w:t>
            </w:r>
          </w:p>
        </w:tc>
      </w:tr>
      <w:tr w:rsidR="00A61D75">
        <w:trPr>
          <w:trHeight w:val="279"/>
        </w:trPr>
        <w:tc>
          <w:tcPr>
            <w:tcW w:w="828" w:type="dxa"/>
          </w:tcPr>
          <w:p w:rsidR="00A61D75" w:rsidRDefault="00A61D75">
            <w:pPr>
              <w:widowControl w:val="0"/>
              <w:ind w:right="-372"/>
              <w:rPr>
                <w:sz w:val="24"/>
                <w:szCs w:val="24"/>
              </w:rPr>
            </w:pPr>
            <w:r>
              <w:rPr>
                <w:sz w:val="24"/>
                <w:szCs w:val="24"/>
              </w:rPr>
              <w:t>2.</w:t>
            </w:r>
          </w:p>
        </w:tc>
        <w:tc>
          <w:tcPr>
            <w:tcW w:w="9540" w:type="dxa"/>
          </w:tcPr>
          <w:p w:rsidR="00A61D75" w:rsidRDefault="00A61D75">
            <w:pPr>
              <w:widowControl w:val="0"/>
              <w:rPr>
                <w:sz w:val="24"/>
                <w:szCs w:val="24"/>
              </w:rPr>
            </w:pPr>
            <w:r>
              <w:rPr>
                <w:sz w:val="24"/>
                <w:szCs w:val="24"/>
              </w:rPr>
              <w:t xml:space="preserve">Информационная карта (форма 2)  </w:t>
            </w:r>
          </w:p>
        </w:tc>
      </w:tr>
      <w:tr w:rsidR="00A61D75">
        <w:trPr>
          <w:trHeight w:val="574"/>
        </w:trPr>
        <w:tc>
          <w:tcPr>
            <w:tcW w:w="828" w:type="dxa"/>
          </w:tcPr>
          <w:p w:rsidR="00A61D75" w:rsidRDefault="00A61D75">
            <w:pPr>
              <w:widowControl w:val="0"/>
              <w:ind w:right="-372"/>
              <w:rPr>
                <w:sz w:val="24"/>
                <w:szCs w:val="24"/>
              </w:rPr>
            </w:pPr>
            <w:r>
              <w:rPr>
                <w:sz w:val="24"/>
                <w:szCs w:val="24"/>
                <w:lang w:val="en-US"/>
              </w:rPr>
              <w:t>3</w:t>
            </w:r>
            <w:r>
              <w:rPr>
                <w:sz w:val="24"/>
                <w:szCs w:val="24"/>
              </w:rPr>
              <w:t>.</w:t>
            </w:r>
          </w:p>
        </w:tc>
        <w:tc>
          <w:tcPr>
            <w:tcW w:w="9540" w:type="dxa"/>
          </w:tcPr>
          <w:p w:rsidR="00A61D75" w:rsidRDefault="00A61D75">
            <w:pPr>
              <w:pStyle w:val="a9"/>
              <w:widowControl w:val="0"/>
              <w:rPr>
                <w:sz w:val="24"/>
                <w:szCs w:val="24"/>
              </w:rPr>
            </w:pPr>
            <w:r>
              <w:rPr>
                <w:sz w:val="24"/>
                <w:szCs w:val="24"/>
              </w:rPr>
              <w:t xml:space="preserve"> Порядок рассмотрения заявок на участие в аукционе и проведения открытого аукциона (форма 3)     </w:t>
            </w:r>
          </w:p>
        </w:tc>
      </w:tr>
      <w:tr w:rsidR="00A61D75">
        <w:trPr>
          <w:trHeight w:val="352"/>
        </w:trPr>
        <w:tc>
          <w:tcPr>
            <w:tcW w:w="828" w:type="dxa"/>
          </w:tcPr>
          <w:p w:rsidR="00A61D75" w:rsidRDefault="00A61D75">
            <w:pPr>
              <w:widowControl w:val="0"/>
              <w:ind w:right="-372"/>
              <w:rPr>
                <w:sz w:val="24"/>
                <w:szCs w:val="24"/>
              </w:rPr>
            </w:pPr>
            <w:r>
              <w:rPr>
                <w:sz w:val="24"/>
                <w:szCs w:val="24"/>
                <w:lang w:val="en-US"/>
              </w:rPr>
              <w:t>4</w:t>
            </w:r>
            <w:r>
              <w:rPr>
                <w:sz w:val="24"/>
                <w:szCs w:val="24"/>
              </w:rPr>
              <w:t>.</w:t>
            </w:r>
          </w:p>
        </w:tc>
        <w:tc>
          <w:tcPr>
            <w:tcW w:w="9540" w:type="dxa"/>
          </w:tcPr>
          <w:p w:rsidR="00A61D75" w:rsidRDefault="00A61D75">
            <w:pPr>
              <w:pStyle w:val="a9"/>
              <w:widowControl w:val="0"/>
              <w:rPr>
                <w:sz w:val="24"/>
                <w:szCs w:val="24"/>
              </w:rPr>
            </w:pPr>
            <w:r>
              <w:rPr>
                <w:sz w:val="24"/>
                <w:szCs w:val="24"/>
              </w:rPr>
              <w:t xml:space="preserve">Заключение договора по результатам проведения аукциона (форма 4) </w:t>
            </w:r>
          </w:p>
        </w:tc>
      </w:tr>
      <w:tr w:rsidR="00A61D75">
        <w:trPr>
          <w:trHeight w:val="352"/>
        </w:trPr>
        <w:tc>
          <w:tcPr>
            <w:tcW w:w="828" w:type="dxa"/>
          </w:tcPr>
          <w:p w:rsidR="00A61D75" w:rsidRDefault="00A61D75">
            <w:pPr>
              <w:widowControl w:val="0"/>
              <w:ind w:right="-372"/>
              <w:rPr>
                <w:sz w:val="24"/>
                <w:szCs w:val="24"/>
              </w:rPr>
            </w:pPr>
            <w:r>
              <w:rPr>
                <w:sz w:val="24"/>
                <w:szCs w:val="24"/>
              </w:rPr>
              <w:t>5.</w:t>
            </w:r>
          </w:p>
        </w:tc>
        <w:tc>
          <w:tcPr>
            <w:tcW w:w="9540" w:type="dxa"/>
          </w:tcPr>
          <w:p w:rsidR="00A61D75" w:rsidRDefault="00A61D75">
            <w:pPr>
              <w:pStyle w:val="a9"/>
              <w:widowControl w:val="0"/>
              <w:rPr>
                <w:sz w:val="24"/>
                <w:szCs w:val="24"/>
              </w:rPr>
            </w:pPr>
            <w:r>
              <w:rPr>
                <w:sz w:val="24"/>
                <w:szCs w:val="24"/>
              </w:rPr>
              <w:t>Заявка (форма 5)</w:t>
            </w:r>
          </w:p>
        </w:tc>
      </w:tr>
      <w:tr w:rsidR="00A61D75">
        <w:trPr>
          <w:trHeight w:val="352"/>
        </w:trPr>
        <w:tc>
          <w:tcPr>
            <w:tcW w:w="828" w:type="dxa"/>
          </w:tcPr>
          <w:p w:rsidR="00A61D75" w:rsidRDefault="00A61D75">
            <w:pPr>
              <w:widowControl w:val="0"/>
              <w:ind w:right="-372"/>
              <w:rPr>
                <w:sz w:val="24"/>
                <w:szCs w:val="24"/>
              </w:rPr>
            </w:pPr>
            <w:r>
              <w:rPr>
                <w:sz w:val="24"/>
                <w:szCs w:val="24"/>
              </w:rPr>
              <w:t>6.</w:t>
            </w:r>
          </w:p>
        </w:tc>
        <w:tc>
          <w:tcPr>
            <w:tcW w:w="9540" w:type="dxa"/>
          </w:tcPr>
          <w:p w:rsidR="00A61D75" w:rsidRDefault="00A61D75">
            <w:pPr>
              <w:pStyle w:val="a9"/>
              <w:widowControl w:val="0"/>
              <w:rPr>
                <w:sz w:val="24"/>
                <w:szCs w:val="24"/>
              </w:rPr>
            </w:pPr>
            <w:r>
              <w:rPr>
                <w:sz w:val="24"/>
                <w:szCs w:val="24"/>
              </w:rPr>
              <w:t>Проекты договоров купли-продажи права на заключение договоров аренды (форма 6)</w:t>
            </w:r>
          </w:p>
        </w:tc>
      </w:tr>
    </w:tbl>
    <w:p w:rsidR="00A61D75" w:rsidRDefault="00A61D75" w:rsidP="00BC7D19">
      <w:pPr>
        <w:widowControl w:val="0"/>
      </w:pPr>
    </w:p>
    <w:p w:rsidR="00A61D75" w:rsidRDefault="00A61D75" w:rsidP="00BC7D19">
      <w:pPr>
        <w:widowControl w:val="0"/>
      </w:pPr>
    </w:p>
    <w:p w:rsidR="00A61D75" w:rsidRDefault="00A61D75" w:rsidP="00BC7D19">
      <w:pPr>
        <w:widowControl w:val="0"/>
      </w:pPr>
    </w:p>
    <w:p w:rsidR="00A61D75" w:rsidRDefault="00A61D75" w:rsidP="00BC7D19">
      <w:pPr>
        <w:widowControl w:val="0"/>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BC7D19">
      <w:pPr>
        <w:pStyle w:val="31"/>
        <w:ind w:left="3828"/>
        <w:jc w:val="left"/>
        <w:rPr>
          <w:b w:val="0"/>
          <w:bCs w:val="0"/>
          <w:sz w:val="28"/>
          <w:szCs w:val="28"/>
        </w:rPr>
      </w:pPr>
    </w:p>
    <w:p w:rsidR="00A61D75" w:rsidRDefault="00A61D75" w:rsidP="009315A9">
      <w:pPr>
        <w:pStyle w:val="31"/>
        <w:ind w:left="7200"/>
        <w:jc w:val="right"/>
        <w:rPr>
          <w:b w:val="0"/>
          <w:bCs w:val="0"/>
        </w:rPr>
      </w:pPr>
      <w:r>
        <w:rPr>
          <w:b w:val="0"/>
          <w:bCs w:val="0"/>
        </w:rPr>
        <w:lastRenderedPageBreak/>
        <w:t xml:space="preserve">Форма 1 </w:t>
      </w:r>
    </w:p>
    <w:p w:rsidR="00A61D75" w:rsidRDefault="00A61D75" w:rsidP="009315A9">
      <w:pPr>
        <w:pStyle w:val="31"/>
        <w:ind w:left="7200"/>
        <w:jc w:val="right"/>
        <w:rPr>
          <w:b w:val="0"/>
          <w:bCs w:val="0"/>
        </w:rPr>
      </w:pPr>
      <w:r>
        <w:rPr>
          <w:b w:val="0"/>
          <w:bCs w:val="0"/>
        </w:rPr>
        <w:t>Документации об аукционе</w:t>
      </w:r>
    </w:p>
    <w:p w:rsidR="00A61D75" w:rsidRDefault="00A61D75" w:rsidP="009315A9">
      <w:pPr>
        <w:pStyle w:val="31"/>
        <w:ind w:left="7200"/>
        <w:jc w:val="right"/>
        <w:rPr>
          <w:b w:val="0"/>
          <w:bCs w:val="0"/>
        </w:rPr>
      </w:pPr>
    </w:p>
    <w:p w:rsidR="00A61D75" w:rsidRDefault="00A61D75" w:rsidP="00BC7D19">
      <w:pPr>
        <w:pStyle w:val="31"/>
        <w:ind w:left="3828"/>
        <w:jc w:val="right"/>
        <w:rPr>
          <w:b w:val="0"/>
          <w:bCs w:val="0"/>
        </w:rPr>
      </w:pPr>
    </w:p>
    <w:p w:rsidR="00A61D75" w:rsidRDefault="00A61D75" w:rsidP="00BC7D19">
      <w:pPr>
        <w:pStyle w:val="3"/>
      </w:pPr>
      <w:r>
        <w:t xml:space="preserve">ИЗВЕЩЕНИЕ О ПРОВЕДЕНИИ ОТКРЫТОГО АУКЦИОНА </w:t>
      </w:r>
    </w:p>
    <w:p w:rsidR="00A61D75" w:rsidRDefault="00A61D75" w:rsidP="00BC7D19"/>
    <w:p w:rsidR="00A61D75" w:rsidRPr="009315A9" w:rsidRDefault="00A61D75" w:rsidP="009315A9">
      <w:pPr>
        <w:ind w:firstLine="540"/>
        <w:jc w:val="both"/>
        <w:rPr>
          <w:b/>
          <w:bCs/>
          <w:sz w:val="24"/>
          <w:szCs w:val="24"/>
        </w:rPr>
      </w:pPr>
      <w:proofErr w:type="gramStart"/>
      <w:r>
        <w:rPr>
          <w:b/>
          <w:bCs/>
          <w:sz w:val="24"/>
          <w:szCs w:val="24"/>
          <w:u w:val="single"/>
        </w:rPr>
        <w:t>08</w:t>
      </w:r>
      <w:r w:rsidRPr="0083114F">
        <w:rPr>
          <w:b/>
          <w:bCs/>
          <w:sz w:val="24"/>
          <w:szCs w:val="24"/>
          <w:u w:val="single"/>
        </w:rPr>
        <w:t xml:space="preserve"> </w:t>
      </w:r>
      <w:r>
        <w:rPr>
          <w:b/>
          <w:bCs/>
          <w:sz w:val="24"/>
          <w:szCs w:val="24"/>
          <w:u w:val="single"/>
        </w:rPr>
        <w:t>но</w:t>
      </w:r>
      <w:r w:rsidRPr="0083114F">
        <w:rPr>
          <w:b/>
          <w:bCs/>
          <w:sz w:val="24"/>
          <w:szCs w:val="24"/>
          <w:u w:val="single"/>
        </w:rPr>
        <w:t>ября 2018 года в 1</w:t>
      </w:r>
      <w:r>
        <w:rPr>
          <w:b/>
          <w:bCs/>
          <w:sz w:val="24"/>
          <w:szCs w:val="24"/>
          <w:u w:val="single"/>
        </w:rPr>
        <w:t>1</w:t>
      </w:r>
      <w:r w:rsidRPr="0083114F">
        <w:rPr>
          <w:b/>
          <w:bCs/>
          <w:sz w:val="24"/>
          <w:szCs w:val="24"/>
          <w:u w:val="single"/>
        </w:rPr>
        <w:t>-00</w:t>
      </w:r>
      <w:r w:rsidRPr="00396FD1">
        <w:rPr>
          <w:b/>
          <w:bCs/>
          <w:sz w:val="24"/>
          <w:szCs w:val="24"/>
        </w:rPr>
        <w:t xml:space="preserve"> состоится открытый аукцион №</w:t>
      </w:r>
      <w:r>
        <w:rPr>
          <w:b/>
          <w:bCs/>
          <w:sz w:val="24"/>
          <w:szCs w:val="24"/>
        </w:rPr>
        <w:t xml:space="preserve"> 1 по продаже права на заключение договоров аренды объектов недвижимости, </w:t>
      </w:r>
      <w:r w:rsidRPr="00AC1B6A">
        <w:rPr>
          <w:b/>
          <w:bCs/>
          <w:sz w:val="24"/>
          <w:szCs w:val="24"/>
        </w:rPr>
        <w:t>находящихся в муниципальной собственности города Нижнего Новгорода</w:t>
      </w:r>
      <w:r>
        <w:rPr>
          <w:b/>
          <w:bCs/>
          <w:sz w:val="24"/>
          <w:szCs w:val="24"/>
        </w:rPr>
        <w:t xml:space="preserve"> и закрепленных за</w:t>
      </w:r>
      <w:r w:rsidRPr="00F449C0">
        <w:rPr>
          <w:b/>
          <w:bCs/>
          <w:sz w:val="24"/>
          <w:szCs w:val="24"/>
        </w:rPr>
        <w:t xml:space="preserve"> администраци</w:t>
      </w:r>
      <w:r>
        <w:rPr>
          <w:b/>
          <w:bCs/>
          <w:sz w:val="24"/>
          <w:szCs w:val="24"/>
        </w:rPr>
        <w:t>ей</w:t>
      </w:r>
      <w:r w:rsidRPr="00F449C0">
        <w:rPr>
          <w:b/>
          <w:bCs/>
          <w:sz w:val="24"/>
          <w:szCs w:val="24"/>
        </w:rPr>
        <w:t xml:space="preserve"> </w:t>
      </w:r>
      <w:proofErr w:type="spellStart"/>
      <w:r w:rsidRPr="00F449C0">
        <w:rPr>
          <w:b/>
          <w:bCs/>
          <w:sz w:val="24"/>
          <w:szCs w:val="24"/>
        </w:rPr>
        <w:t>Приокского</w:t>
      </w:r>
      <w:proofErr w:type="spellEnd"/>
      <w:r w:rsidRPr="00F449C0">
        <w:rPr>
          <w:b/>
          <w:bCs/>
          <w:sz w:val="24"/>
          <w:szCs w:val="24"/>
        </w:rPr>
        <w:t xml:space="preserve"> района города Нижнего Новгорода на праве оперативного управления</w:t>
      </w:r>
      <w:r>
        <w:rPr>
          <w:b/>
          <w:bCs/>
          <w:sz w:val="24"/>
          <w:szCs w:val="24"/>
        </w:rPr>
        <w:t xml:space="preserve">, с открытой формой подачи предложений о цене </w:t>
      </w:r>
      <w:r w:rsidRPr="0083114F">
        <w:rPr>
          <w:b/>
          <w:bCs/>
          <w:sz w:val="24"/>
          <w:szCs w:val="24"/>
        </w:rPr>
        <w:t>на основании постановлени</w:t>
      </w:r>
      <w:r>
        <w:rPr>
          <w:b/>
          <w:bCs/>
          <w:sz w:val="24"/>
          <w:szCs w:val="24"/>
        </w:rPr>
        <w:t>я</w:t>
      </w:r>
      <w:r w:rsidRPr="0083114F">
        <w:rPr>
          <w:b/>
          <w:bCs/>
          <w:sz w:val="24"/>
          <w:szCs w:val="24"/>
        </w:rPr>
        <w:t xml:space="preserve"> администрации города Нижнего Новгорода от 14.08.2018 № 2084 « </w:t>
      </w:r>
      <w:r>
        <w:rPr>
          <w:b/>
          <w:bCs/>
          <w:sz w:val="24"/>
          <w:szCs w:val="24"/>
        </w:rPr>
        <w:t>О</w:t>
      </w:r>
      <w:r w:rsidRPr="0083114F">
        <w:rPr>
          <w:b/>
          <w:bCs/>
          <w:sz w:val="24"/>
          <w:szCs w:val="24"/>
        </w:rPr>
        <w:t xml:space="preserve"> даче согласия на</w:t>
      </w:r>
      <w:proofErr w:type="gramEnd"/>
      <w:r w:rsidRPr="0083114F">
        <w:rPr>
          <w:b/>
          <w:bCs/>
          <w:sz w:val="24"/>
          <w:szCs w:val="24"/>
        </w:rPr>
        <w:t xml:space="preserve"> заключение договоров аренды</w:t>
      </w:r>
      <w:r w:rsidRPr="00A754AA">
        <w:rPr>
          <w:b/>
          <w:bCs/>
          <w:sz w:val="24"/>
          <w:szCs w:val="24"/>
        </w:rPr>
        <w:t xml:space="preserve">», распоряжения исполняющего обязанности главы администрации </w:t>
      </w:r>
      <w:proofErr w:type="spellStart"/>
      <w:r w:rsidRPr="00A754AA">
        <w:rPr>
          <w:b/>
          <w:bCs/>
          <w:sz w:val="24"/>
          <w:szCs w:val="24"/>
        </w:rPr>
        <w:t>Приокского</w:t>
      </w:r>
      <w:proofErr w:type="spellEnd"/>
      <w:r w:rsidRPr="00A754AA">
        <w:rPr>
          <w:b/>
          <w:bCs/>
          <w:sz w:val="24"/>
          <w:szCs w:val="24"/>
        </w:rPr>
        <w:t xml:space="preserve"> района города Нижнего Новгорода от 25.09.2018  № 696-р «О проведен</w:t>
      </w:r>
      <w:proofErr w:type="gramStart"/>
      <w:r w:rsidRPr="00A754AA">
        <w:rPr>
          <w:b/>
          <w:bCs/>
          <w:sz w:val="24"/>
          <w:szCs w:val="24"/>
        </w:rPr>
        <w:t>ии ау</w:t>
      </w:r>
      <w:proofErr w:type="gramEnd"/>
      <w:r w:rsidRPr="00A754AA">
        <w:rPr>
          <w:b/>
          <w:bCs/>
          <w:sz w:val="24"/>
          <w:szCs w:val="24"/>
        </w:rPr>
        <w:t xml:space="preserve">кциона» </w:t>
      </w:r>
    </w:p>
    <w:p w:rsidR="00A61D75" w:rsidRDefault="00A61D75" w:rsidP="009315A9">
      <w:pPr>
        <w:pStyle w:val="31"/>
        <w:ind w:firstLine="540"/>
        <w:jc w:val="both"/>
        <w:rPr>
          <w:b w:val="0"/>
          <w:bCs w:val="0"/>
        </w:rPr>
      </w:pPr>
      <w:r>
        <w:t>1.</w:t>
      </w:r>
      <w:r>
        <w:rPr>
          <w:b w:val="0"/>
          <w:bCs w:val="0"/>
          <w:sz w:val="28"/>
          <w:szCs w:val="28"/>
        </w:rPr>
        <w:t xml:space="preserve"> </w:t>
      </w:r>
      <w:r>
        <w:t>Организатор открытого аукциона –</w:t>
      </w:r>
      <w:r>
        <w:rPr>
          <w:b w:val="0"/>
          <w:bCs w:val="0"/>
        </w:rPr>
        <w:t xml:space="preserve"> Администрация </w:t>
      </w:r>
      <w:proofErr w:type="spellStart"/>
      <w:r>
        <w:rPr>
          <w:b w:val="0"/>
          <w:bCs w:val="0"/>
        </w:rPr>
        <w:t>Приокского</w:t>
      </w:r>
      <w:proofErr w:type="spellEnd"/>
      <w:r>
        <w:rPr>
          <w:b w:val="0"/>
          <w:bCs w:val="0"/>
        </w:rPr>
        <w:t xml:space="preserve"> района города Нижнего Новгорода (далее – Организатор аукциона).</w:t>
      </w:r>
    </w:p>
    <w:p w:rsidR="00A61D75" w:rsidRDefault="00A61D75" w:rsidP="008E63F0">
      <w:pPr>
        <w:pStyle w:val="31"/>
        <w:jc w:val="both"/>
        <w:rPr>
          <w:b w:val="0"/>
          <w:bCs w:val="0"/>
        </w:rPr>
      </w:pPr>
      <w:r>
        <w:rPr>
          <w:b w:val="0"/>
          <w:bCs w:val="0"/>
        </w:rPr>
        <w:t>Местонахождение и почтовый адрес: 603009, пр. Гагарина, д. 148, город Нижний Новгород.</w:t>
      </w:r>
    </w:p>
    <w:p w:rsidR="00A61D75" w:rsidRDefault="00A61D75" w:rsidP="008E63F0">
      <w:pPr>
        <w:pStyle w:val="31"/>
        <w:jc w:val="both"/>
        <w:rPr>
          <w:b w:val="0"/>
          <w:bCs w:val="0"/>
        </w:rPr>
      </w:pPr>
      <w:r>
        <w:rPr>
          <w:b w:val="0"/>
          <w:bCs w:val="0"/>
        </w:rPr>
        <w:t xml:space="preserve">Адрес электронной почты: </w:t>
      </w:r>
      <w:hyperlink r:id="rId5" w:history="1">
        <w:r w:rsidRPr="00804AD9">
          <w:rPr>
            <w:rStyle w:val="a5"/>
            <w:lang w:val="en-US"/>
          </w:rPr>
          <w:t>zakaz</w:t>
        </w:r>
        <w:r w:rsidRPr="00804AD9">
          <w:rPr>
            <w:rStyle w:val="a5"/>
          </w:rPr>
          <w:t>@</w:t>
        </w:r>
        <w:r w:rsidRPr="00804AD9">
          <w:rPr>
            <w:rStyle w:val="a5"/>
            <w:lang w:val="en-US"/>
          </w:rPr>
          <w:t>priok</w:t>
        </w:r>
        <w:r w:rsidRPr="00804AD9">
          <w:rPr>
            <w:rStyle w:val="a5"/>
          </w:rPr>
          <w:t>.</w:t>
        </w:r>
        <w:r w:rsidRPr="00804AD9">
          <w:rPr>
            <w:rStyle w:val="a5"/>
            <w:lang w:val="en-US"/>
          </w:rPr>
          <w:t>admgor</w:t>
        </w:r>
        <w:r w:rsidRPr="00804AD9">
          <w:rPr>
            <w:rStyle w:val="a5"/>
          </w:rPr>
          <w:t>.</w:t>
        </w:r>
        <w:r w:rsidRPr="00804AD9">
          <w:rPr>
            <w:rStyle w:val="a5"/>
            <w:lang w:val="en-US"/>
          </w:rPr>
          <w:t>nnov</w:t>
        </w:r>
        <w:r w:rsidRPr="00804AD9">
          <w:rPr>
            <w:rStyle w:val="a5"/>
          </w:rPr>
          <w:t>.</w:t>
        </w:r>
        <w:r w:rsidRPr="00804AD9">
          <w:rPr>
            <w:rStyle w:val="a5"/>
            <w:lang w:val="en-US"/>
          </w:rPr>
          <w:t>ru</w:t>
        </w:r>
      </w:hyperlink>
      <w:r>
        <w:rPr>
          <w:b w:val="0"/>
          <w:bCs w:val="0"/>
        </w:rPr>
        <w:t>,</w:t>
      </w:r>
    </w:p>
    <w:p w:rsidR="00A61D75" w:rsidRDefault="00A61D75" w:rsidP="008E63F0">
      <w:pPr>
        <w:pStyle w:val="31"/>
        <w:jc w:val="both"/>
        <w:rPr>
          <w:b w:val="0"/>
          <w:bCs w:val="0"/>
        </w:rPr>
      </w:pPr>
      <w:r>
        <w:rPr>
          <w:b w:val="0"/>
          <w:bCs w:val="0"/>
        </w:rPr>
        <w:t>Номер контактного телефона  (831) 4</w:t>
      </w:r>
      <w:r w:rsidRPr="00D23E86">
        <w:rPr>
          <w:b w:val="0"/>
          <w:bCs w:val="0"/>
        </w:rPr>
        <w:t>65</w:t>
      </w:r>
      <w:r>
        <w:rPr>
          <w:b w:val="0"/>
          <w:bCs w:val="0"/>
        </w:rPr>
        <w:t>-</w:t>
      </w:r>
      <w:r w:rsidRPr="00D23E86">
        <w:rPr>
          <w:b w:val="0"/>
          <w:bCs w:val="0"/>
        </w:rPr>
        <w:t>00</w:t>
      </w:r>
      <w:r>
        <w:rPr>
          <w:b w:val="0"/>
          <w:bCs w:val="0"/>
        </w:rPr>
        <w:t>-</w:t>
      </w:r>
      <w:r w:rsidRPr="00D23E86">
        <w:rPr>
          <w:b w:val="0"/>
          <w:bCs w:val="0"/>
        </w:rPr>
        <w:t>22</w:t>
      </w:r>
    </w:p>
    <w:p w:rsidR="00A61D75" w:rsidRPr="00D23E86" w:rsidRDefault="00A61D75" w:rsidP="008E63F0">
      <w:pPr>
        <w:pStyle w:val="31"/>
        <w:jc w:val="both"/>
        <w:rPr>
          <w:b w:val="0"/>
          <w:bCs w:val="0"/>
        </w:rPr>
      </w:pPr>
      <w:r w:rsidRPr="001F2E32">
        <w:rPr>
          <w:b w:val="0"/>
          <w:bCs w:val="0"/>
        </w:rPr>
        <w:t>Место проведения аукциона: город Нижний Новгород, пр. Гагарина, дом 148,  3 этаж, актовый зал</w:t>
      </w:r>
    </w:p>
    <w:p w:rsidR="00A61D75" w:rsidRDefault="00A61D75" w:rsidP="009315A9">
      <w:pPr>
        <w:ind w:firstLine="540"/>
        <w:jc w:val="both"/>
        <w:rPr>
          <w:sz w:val="24"/>
          <w:szCs w:val="24"/>
        </w:rPr>
      </w:pPr>
      <w:r>
        <w:rPr>
          <w:b/>
          <w:bCs/>
          <w:sz w:val="24"/>
          <w:szCs w:val="24"/>
        </w:rPr>
        <w:t>2. Место, дата начала,  дата и время окончания срока подачи заявок:</w:t>
      </w:r>
      <w:r>
        <w:rPr>
          <w:b/>
          <w:bCs/>
        </w:rPr>
        <w:t xml:space="preserve"> </w:t>
      </w:r>
      <w:r>
        <w:rPr>
          <w:sz w:val="24"/>
          <w:szCs w:val="24"/>
        </w:rPr>
        <w:t xml:space="preserve"> Заявки на участие в аукционе принимаются </w:t>
      </w:r>
      <w:r>
        <w:rPr>
          <w:b/>
          <w:bCs/>
          <w:sz w:val="24"/>
          <w:szCs w:val="24"/>
        </w:rPr>
        <w:t>по рабочим дням</w:t>
      </w:r>
      <w:r>
        <w:rPr>
          <w:sz w:val="24"/>
          <w:szCs w:val="24"/>
        </w:rPr>
        <w:t xml:space="preserve"> </w:t>
      </w:r>
      <w:r>
        <w:rPr>
          <w:b/>
          <w:bCs/>
          <w:sz w:val="24"/>
          <w:szCs w:val="24"/>
        </w:rPr>
        <w:t xml:space="preserve"> с 9.00 до 12.00  и  с  13.00  до  15.00 по московскому времени </w:t>
      </w:r>
      <w:r>
        <w:rPr>
          <w:sz w:val="24"/>
          <w:szCs w:val="24"/>
        </w:rPr>
        <w:t xml:space="preserve">при предъявлении документа, удостоверяющего личность заявителя (представителя). </w:t>
      </w:r>
    </w:p>
    <w:p w:rsidR="00A61D75" w:rsidRPr="00AA660A" w:rsidRDefault="00A61D75" w:rsidP="008E63F0">
      <w:pPr>
        <w:jc w:val="both"/>
        <w:rPr>
          <w:b/>
          <w:bCs/>
          <w:sz w:val="24"/>
          <w:szCs w:val="24"/>
        </w:rPr>
      </w:pPr>
      <w:r>
        <w:rPr>
          <w:sz w:val="24"/>
          <w:szCs w:val="24"/>
        </w:rPr>
        <w:t xml:space="preserve">Дата начала подачи заявок </w:t>
      </w:r>
      <w:r w:rsidRPr="006B7ADA">
        <w:rPr>
          <w:b/>
          <w:bCs/>
          <w:sz w:val="24"/>
          <w:szCs w:val="24"/>
        </w:rPr>
        <w:t xml:space="preserve">– </w:t>
      </w:r>
      <w:r>
        <w:rPr>
          <w:b/>
          <w:bCs/>
          <w:sz w:val="24"/>
          <w:szCs w:val="24"/>
        </w:rPr>
        <w:t>12</w:t>
      </w:r>
      <w:r w:rsidRPr="006B7ADA">
        <w:rPr>
          <w:b/>
          <w:bCs/>
          <w:sz w:val="24"/>
          <w:szCs w:val="24"/>
        </w:rPr>
        <w:t xml:space="preserve"> </w:t>
      </w:r>
      <w:r>
        <w:rPr>
          <w:b/>
          <w:bCs/>
          <w:sz w:val="24"/>
          <w:szCs w:val="24"/>
        </w:rPr>
        <w:t>октября</w:t>
      </w:r>
      <w:r w:rsidRPr="006B7ADA">
        <w:rPr>
          <w:b/>
          <w:bCs/>
          <w:sz w:val="24"/>
          <w:szCs w:val="24"/>
        </w:rPr>
        <w:t xml:space="preserve"> 2018 года</w:t>
      </w:r>
      <w:r>
        <w:rPr>
          <w:b/>
          <w:bCs/>
          <w:sz w:val="24"/>
          <w:szCs w:val="24"/>
        </w:rPr>
        <w:t xml:space="preserve">  с 9.00</w:t>
      </w:r>
      <w:r w:rsidRPr="006B7ADA">
        <w:rPr>
          <w:b/>
          <w:bCs/>
          <w:sz w:val="24"/>
          <w:szCs w:val="24"/>
        </w:rPr>
        <w:t>.</w:t>
      </w:r>
    </w:p>
    <w:p w:rsidR="00A61D75" w:rsidRDefault="00A61D75" w:rsidP="008E63F0">
      <w:pPr>
        <w:jc w:val="both"/>
        <w:rPr>
          <w:sz w:val="24"/>
          <w:szCs w:val="24"/>
        </w:rPr>
      </w:pPr>
      <w:r w:rsidRPr="00396FD1">
        <w:rPr>
          <w:sz w:val="24"/>
          <w:szCs w:val="24"/>
        </w:rPr>
        <w:t>Дата и время окончания подачи  заявок</w:t>
      </w:r>
      <w:r w:rsidRPr="00396FD1">
        <w:rPr>
          <w:b/>
          <w:bCs/>
          <w:sz w:val="24"/>
          <w:szCs w:val="24"/>
        </w:rPr>
        <w:t xml:space="preserve"> </w:t>
      </w:r>
      <w:r>
        <w:rPr>
          <w:b/>
          <w:bCs/>
          <w:sz w:val="24"/>
          <w:szCs w:val="24"/>
        </w:rPr>
        <w:t>– 0</w:t>
      </w:r>
      <w:r w:rsidR="005B031C">
        <w:rPr>
          <w:b/>
          <w:bCs/>
          <w:sz w:val="24"/>
          <w:szCs w:val="24"/>
        </w:rPr>
        <w:t>6</w:t>
      </w:r>
      <w:r w:rsidRPr="006B7ADA">
        <w:rPr>
          <w:b/>
          <w:bCs/>
          <w:sz w:val="24"/>
          <w:szCs w:val="24"/>
        </w:rPr>
        <w:t xml:space="preserve"> </w:t>
      </w:r>
      <w:r>
        <w:rPr>
          <w:b/>
          <w:bCs/>
          <w:sz w:val="24"/>
          <w:szCs w:val="24"/>
        </w:rPr>
        <w:t>но</w:t>
      </w:r>
      <w:r w:rsidRPr="006B7ADA">
        <w:rPr>
          <w:b/>
          <w:bCs/>
          <w:sz w:val="24"/>
          <w:szCs w:val="24"/>
        </w:rPr>
        <w:t>ября 2018 года до 1</w:t>
      </w:r>
      <w:r w:rsidR="000C7C2E">
        <w:rPr>
          <w:b/>
          <w:bCs/>
          <w:sz w:val="24"/>
          <w:szCs w:val="24"/>
        </w:rPr>
        <w:t>2</w:t>
      </w:r>
      <w:r w:rsidRPr="006B7ADA">
        <w:rPr>
          <w:b/>
          <w:bCs/>
          <w:sz w:val="24"/>
          <w:szCs w:val="24"/>
        </w:rPr>
        <w:t>.00 по</w:t>
      </w:r>
      <w:r>
        <w:rPr>
          <w:b/>
          <w:bCs/>
          <w:sz w:val="24"/>
          <w:szCs w:val="24"/>
        </w:rPr>
        <w:t xml:space="preserve"> московскому времени.</w:t>
      </w:r>
    </w:p>
    <w:p w:rsidR="00A61D75" w:rsidRDefault="00A61D75" w:rsidP="008E63F0">
      <w:pPr>
        <w:jc w:val="both"/>
        <w:rPr>
          <w:b/>
          <w:bCs/>
          <w:sz w:val="24"/>
          <w:szCs w:val="24"/>
        </w:rPr>
      </w:pPr>
      <w:r>
        <w:rPr>
          <w:sz w:val="24"/>
          <w:szCs w:val="24"/>
        </w:rPr>
        <w:t>Место подачи заявок -</w:t>
      </w:r>
      <w:r>
        <w:rPr>
          <w:b/>
          <w:bCs/>
          <w:sz w:val="24"/>
          <w:szCs w:val="24"/>
        </w:rPr>
        <w:t xml:space="preserve">  603009, город Нижний Новгород, пр</w:t>
      </w:r>
      <w:proofErr w:type="gramStart"/>
      <w:r>
        <w:rPr>
          <w:b/>
          <w:bCs/>
          <w:sz w:val="24"/>
          <w:szCs w:val="24"/>
        </w:rPr>
        <w:t>.Г</w:t>
      </w:r>
      <w:proofErr w:type="gramEnd"/>
      <w:r>
        <w:rPr>
          <w:b/>
          <w:bCs/>
          <w:sz w:val="24"/>
          <w:szCs w:val="24"/>
        </w:rPr>
        <w:t>агарина, дом 148, 3 этаж, кабинет № 41.   тел. 465-00-22</w:t>
      </w:r>
    </w:p>
    <w:p w:rsidR="00A61D75" w:rsidRDefault="00A61D75" w:rsidP="009315A9">
      <w:pPr>
        <w:ind w:firstLine="540"/>
        <w:jc w:val="both"/>
        <w:rPr>
          <w:sz w:val="24"/>
          <w:szCs w:val="24"/>
        </w:rPr>
      </w:pPr>
      <w:r>
        <w:rPr>
          <w:b/>
          <w:bCs/>
          <w:sz w:val="24"/>
          <w:szCs w:val="24"/>
        </w:rPr>
        <w:t>3. Место, дата и время начала рассмотрения заявок на участие в аукционе</w:t>
      </w:r>
      <w:r>
        <w:rPr>
          <w:sz w:val="24"/>
          <w:szCs w:val="24"/>
        </w:rPr>
        <w:t xml:space="preserve">: Рассмотрение  заявок на участие в аукционе производится  аукционной  комиссией, назначенной Организатором аукциона. </w:t>
      </w:r>
    </w:p>
    <w:p w:rsidR="00A61D75" w:rsidRDefault="00A61D75" w:rsidP="008E63F0">
      <w:pPr>
        <w:jc w:val="both"/>
        <w:rPr>
          <w:sz w:val="24"/>
          <w:szCs w:val="24"/>
        </w:rPr>
      </w:pPr>
      <w:r>
        <w:rPr>
          <w:sz w:val="24"/>
          <w:szCs w:val="24"/>
        </w:rPr>
        <w:t xml:space="preserve">Место рассмотрения заявок:603009, город </w:t>
      </w:r>
      <w:r w:rsidRPr="009962E1">
        <w:rPr>
          <w:sz w:val="24"/>
          <w:szCs w:val="24"/>
        </w:rPr>
        <w:t xml:space="preserve">Нижний Новгород, </w:t>
      </w:r>
      <w:r>
        <w:rPr>
          <w:sz w:val="24"/>
          <w:szCs w:val="24"/>
        </w:rPr>
        <w:t>пр</w:t>
      </w:r>
      <w:proofErr w:type="gramStart"/>
      <w:r>
        <w:rPr>
          <w:sz w:val="24"/>
          <w:szCs w:val="24"/>
        </w:rPr>
        <w:t>.Г</w:t>
      </w:r>
      <w:proofErr w:type="gramEnd"/>
      <w:r>
        <w:rPr>
          <w:sz w:val="24"/>
          <w:szCs w:val="24"/>
        </w:rPr>
        <w:t>агарина</w:t>
      </w:r>
      <w:r w:rsidRPr="009962E1">
        <w:rPr>
          <w:sz w:val="24"/>
          <w:szCs w:val="24"/>
        </w:rPr>
        <w:t>, дом 1</w:t>
      </w:r>
      <w:r>
        <w:rPr>
          <w:sz w:val="24"/>
          <w:szCs w:val="24"/>
        </w:rPr>
        <w:t>48</w:t>
      </w:r>
      <w:r w:rsidRPr="009962E1">
        <w:rPr>
          <w:sz w:val="24"/>
          <w:szCs w:val="24"/>
        </w:rPr>
        <w:t xml:space="preserve">, 3 этаж, </w:t>
      </w:r>
      <w:r>
        <w:rPr>
          <w:sz w:val="24"/>
          <w:szCs w:val="24"/>
        </w:rPr>
        <w:t>актовый зал.</w:t>
      </w:r>
    </w:p>
    <w:p w:rsidR="00A61D75" w:rsidRDefault="00A61D75" w:rsidP="008E63F0">
      <w:pPr>
        <w:jc w:val="both"/>
        <w:rPr>
          <w:sz w:val="24"/>
          <w:szCs w:val="24"/>
        </w:rPr>
      </w:pPr>
      <w:r>
        <w:rPr>
          <w:sz w:val="24"/>
          <w:szCs w:val="24"/>
        </w:rPr>
        <w:t xml:space="preserve">Дата и время начала рассмотрения заявок – </w:t>
      </w:r>
      <w:r>
        <w:rPr>
          <w:b/>
          <w:bCs/>
          <w:sz w:val="24"/>
          <w:szCs w:val="24"/>
        </w:rPr>
        <w:t>0</w:t>
      </w:r>
      <w:r w:rsidR="005B031C">
        <w:rPr>
          <w:b/>
          <w:bCs/>
          <w:sz w:val="24"/>
          <w:szCs w:val="24"/>
        </w:rPr>
        <w:t>6</w:t>
      </w:r>
      <w:r w:rsidRPr="00295226">
        <w:rPr>
          <w:b/>
          <w:bCs/>
          <w:sz w:val="24"/>
          <w:szCs w:val="24"/>
        </w:rPr>
        <w:t xml:space="preserve"> </w:t>
      </w:r>
      <w:r>
        <w:rPr>
          <w:b/>
          <w:bCs/>
          <w:sz w:val="24"/>
          <w:szCs w:val="24"/>
        </w:rPr>
        <w:t>но</w:t>
      </w:r>
      <w:r w:rsidRPr="00295226">
        <w:rPr>
          <w:b/>
          <w:bCs/>
          <w:sz w:val="24"/>
          <w:szCs w:val="24"/>
        </w:rPr>
        <w:t>ября 2018 года, с 1</w:t>
      </w:r>
      <w:r w:rsidR="000C7C2E">
        <w:rPr>
          <w:b/>
          <w:bCs/>
          <w:sz w:val="24"/>
          <w:szCs w:val="24"/>
        </w:rPr>
        <w:t>2</w:t>
      </w:r>
      <w:r w:rsidRPr="00295226">
        <w:rPr>
          <w:b/>
          <w:bCs/>
          <w:sz w:val="24"/>
          <w:szCs w:val="24"/>
        </w:rPr>
        <w:t>.00 по московскому времени</w:t>
      </w:r>
      <w:r w:rsidRPr="00295226">
        <w:rPr>
          <w:sz w:val="24"/>
          <w:szCs w:val="24"/>
        </w:rPr>
        <w:t>.</w:t>
      </w:r>
    </w:p>
    <w:p w:rsidR="00A61D75" w:rsidRPr="00091E21" w:rsidRDefault="00A61D75" w:rsidP="009315A9">
      <w:pPr>
        <w:pStyle w:val="21"/>
        <w:numPr>
          <w:ilvl w:val="0"/>
          <w:numId w:val="16"/>
        </w:numPr>
        <w:tabs>
          <w:tab w:val="num" w:pos="180"/>
          <w:tab w:val="num" w:pos="540"/>
          <w:tab w:val="num" w:pos="900"/>
        </w:tabs>
        <w:ind w:left="0" w:firstLine="540"/>
        <w:jc w:val="left"/>
        <w:rPr>
          <w:i w:val="0"/>
          <w:iCs w:val="0"/>
        </w:rPr>
      </w:pPr>
      <w:r w:rsidRPr="0008546A">
        <w:rPr>
          <w:i w:val="0"/>
          <w:iCs w:val="0"/>
        </w:rPr>
        <w:t>Информация об имуществе, выставляемом на  аукцион:</w:t>
      </w:r>
    </w:p>
    <w:tbl>
      <w:tblPr>
        <w:tblpPr w:leftFromText="180" w:rightFromText="180" w:vertAnchor="text" w:tblpXSpec="righ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940"/>
      </w:tblGrid>
      <w:tr w:rsidR="00A61D75" w:rsidRPr="00A15401">
        <w:trPr>
          <w:trHeight w:val="62"/>
        </w:trPr>
        <w:tc>
          <w:tcPr>
            <w:tcW w:w="4248" w:type="dxa"/>
            <w:tcBorders>
              <w:top w:val="nil"/>
              <w:left w:val="nil"/>
              <w:right w:val="nil"/>
            </w:tcBorders>
          </w:tcPr>
          <w:p w:rsidR="00A61D75" w:rsidRPr="008E63F0" w:rsidRDefault="00A61D75" w:rsidP="00764AA6">
            <w:pPr>
              <w:pStyle w:val="21"/>
              <w:rPr>
                <w:b w:val="0"/>
                <w:bCs w:val="0"/>
                <w:i w:val="0"/>
                <w:iCs w:val="0"/>
                <w:u w:val="single"/>
              </w:rPr>
            </w:pPr>
          </w:p>
          <w:p w:rsidR="00A61D75" w:rsidRPr="00A15401" w:rsidRDefault="00A61D75" w:rsidP="00764AA6">
            <w:pPr>
              <w:pStyle w:val="21"/>
              <w:rPr>
                <w:i w:val="0"/>
                <w:iCs w:val="0"/>
                <w:u w:val="single"/>
              </w:rPr>
            </w:pPr>
            <w:r w:rsidRPr="00A15401">
              <w:rPr>
                <w:i w:val="0"/>
                <w:iCs w:val="0"/>
                <w:u w:val="single"/>
              </w:rPr>
              <w:t xml:space="preserve">Лот № </w:t>
            </w:r>
            <w:r>
              <w:rPr>
                <w:i w:val="0"/>
                <w:iCs w:val="0"/>
                <w:u w:val="single"/>
              </w:rPr>
              <w:t>1</w:t>
            </w:r>
            <w:r w:rsidRPr="00A15401">
              <w:rPr>
                <w:i w:val="0"/>
                <w:iCs w:val="0"/>
                <w:u w:val="single"/>
              </w:rPr>
              <w:t>:</w:t>
            </w:r>
          </w:p>
        </w:tc>
        <w:tc>
          <w:tcPr>
            <w:tcW w:w="5940" w:type="dxa"/>
            <w:tcBorders>
              <w:top w:val="nil"/>
              <w:left w:val="nil"/>
              <w:right w:val="nil"/>
            </w:tcBorders>
          </w:tcPr>
          <w:p w:rsidR="00A61D75" w:rsidRPr="008E63F0" w:rsidRDefault="00A61D75" w:rsidP="00764AA6">
            <w:pPr>
              <w:rPr>
                <w:sz w:val="24"/>
                <w:szCs w:val="24"/>
                <w:u w:val="single"/>
              </w:rPr>
            </w:pPr>
          </w:p>
          <w:p w:rsidR="00A61D75" w:rsidRPr="00A15401" w:rsidRDefault="00A61D75" w:rsidP="00764AA6">
            <w:pPr>
              <w:pStyle w:val="21"/>
              <w:rPr>
                <w:i w:val="0"/>
                <w:iCs w:val="0"/>
                <w:u w:val="single"/>
              </w:rPr>
            </w:pPr>
          </w:p>
        </w:tc>
      </w:tr>
      <w:tr w:rsidR="00A61D75" w:rsidRPr="00AC7988">
        <w:trPr>
          <w:trHeight w:val="510"/>
        </w:trPr>
        <w:tc>
          <w:tcPr>
            <w:tcW w:w="4248" w:type="dxa"/>
          </w:tcPr>
          <w:p w:rsidR="00A61D75" w:rsidRPr="00A15401" w:rsidRDefault="00A61D75" w:rsidP="00764AA6">
            <w:pPr>
              <w:pStyle w:val="21"/>
              <w:rPr>
                <w:i w:val="0"/>
                <w:iCs w:val="0"/>
              </w:rPr>
            </w:pPr>
            <w:r w:rsidRPr="00A15401">
              <w:rPr>
                <w:i w:val="0"/>
                <w:iCs w:val="0"/>
              </w:rPr>
              <w:t>Объект недвижимости</w:t>
            </w:r>
          </w:p>
          <w:p w:rsidR="00A61D75" w:rsidRPr="00A15401" w:rsidRDefault="00A61D75" w:rsidP="00764AA6">
            <w:pPr>
              <w:pStyle w:val="21"/>
              <w:rPr>
                <w:i w:val="0"/>
                <w:iCs w:val="0"/>
                <w:highlight w:val="yellow"/>
              </w:rPr>
            </w:pPr>
          </w:p>
        </w:tc>
        <w:tc>
          <w:tcPr>
            <w:tcW w:w="5940" w:type="dxa"/>
          </w:tcPr>
          <w:p w:rsidR="00A61D75" w:rsidRPr="00AC7988" w:rsidRDefault="00A61D75" w:rsidP="0031207A">
            <w:pPr>
              <w:jc w:val="both"/>
              <w:rPr>
                <w:rFonts w:ascii="Arial" w:hAnsi="Arial" w:cs="Arial"/>
                <w:sz w:val="24"/>
                <w:szCs w:val="24"/>
              </w:rPr>
            </w:pPr>
            <w:r>
              <w:rPr>
                <w:sz w:val="24"/>
                <w:szCs w:val="24"/>
              </w:rPr>
              <w:t>Н</w:t>
            </w:r>
            <w:r w:rsidRPr="00A15401">
              <w:rPr>
                <w:sz w:val="24"/>
                <w:szCs w:val="24"/>
              </w:rPr>
              <w:t>ежило</w:t>
            </w:r>
            <w:r>
              <w:rPr>
                <w:sz w:val="24"/>
                <w:szCs w:val="24"/>
              </w:rPr>
              <w:t>е</w:t>
            </w:r>
            <w:r w:rsidRPr="00A15401">
              <w:rPr>
                <w:sz w:val="24"/>
                <w:szCs w:val="24"/>
              </w:rPr>
              <w:t xml:space="preserve"> </w:t>
            </w:r>
            <w:r>
              <w:rPr>
                <w:sz w:val="24"/>
                <w:szCs w:val="24"/>
              </w:rPr>
              <w:t>здание  Н</w:t>
            </w:r>
          </w:p>
        </w:tc>
      </w:tr>
      <w:tr w:rsidR="00A61D75" w:rsidRPr="00A15401">
        <w:trPr>
          <w:trHeight w:val="482"/>
        </w:trPr>
        <w:tc>
          <w:tcPr>
            <w:tcW w:w="4248" w:type="dxa"/>
          </w:tcPr>
          <w:p w:rsidR="00A61D75" w:rsidRPr="00A15401" w:rsidRDefault="00A61D75" w:rsidP="00764AA6">
            <w:pPr>
              <w:pStyle w:val="21"/>
              <w:rPr>
                <w:i w:val="0"/>
                <w:iCs w:val="0"/>
              </w:rPr>
            </w:pPr>
            <w:r w:rsidRPr="00A15401">
              <w:rPr>
                <w:i w:val="0"/>
                <w:iCs w:val="0"/>
              </w:rPr>
              <w:t>Площадь объекта</w:t>
            </w:r>
          </w:p>
        </w:tc>
        <w:tc>
          <w:tcPr>
            <w:tcW w:w="5940" w:type="dxa"/>
          </w:tcPr>
          <w:p w:rsidR="00A61D75" w:rsidRPr="00A15401" w:rsidRDefault="00A61D75" w:rsidP="00764AA6">
            <w:pPr>
              <w:rPr>
                <w:b/>
                <w:bCs/>
                <w:sz w:val="24"/>
                <w:szCs w:val="24"/>
              </w:rPr>
            </w:pPr>
            <w:r>
              <w:rPr>
                <w:b/>
                <w:bCs/>
                <w:sz w:val="24"/>
                <w:szCs w:val="24"/>
              </w:rPr>
              <w:t>92,3</w:t>
            </w:r>
            <w:r w:rsidRPr="00A15401">
              <w:rPr>
                <w:b/>
                <w:bCs/>
                <w:sz w:val="24"/>
                <w:szCs w:val="24"/>
              </w:rPr>
              <w:t>кв</w:t>
            </w:r>
            <w:proofErr w:type="gramStart"/>
            <w:r w:rsidRPr="00A15401">
              <w:rPr>
                <w:b/>
                <w:bCs/>
                <w:sz w:val="24"/>
                <w:szCs w:val="24"/>
              </w:rPr>
              <w:t>.м</w:t>
            </w:r>
            <w:proofErr w:type="gramEnd"/>
          </w:p>
        </w:tc>
      </w:tr>
      <w:tr w:rsidR="00A61D75" w:rsidRPr="004C5FF5">
        <w:trPr>
          <w:trHeight w:val="605"/>
        </w:trPr>
        <w:tc>
          <w:tcPr>
            <w:tcW w:w="4248" w:type="dxa"/>
          </w:tcPr>
          <w:p w:rsidR="00A61D75" w:rsidRPr="00A15401" w:rsidRDefault="00A61D75" w:rsidP="00764AA6">
            <w:pPr>
              <w:pStyle w:val="21"/>
              <w:rPr>
                <w:i w:val="0"/>
                <w:iCs w:val="0"/>
              </w:rPr>
            </w:pPr>
            <w:r w:rsidRPr="00A15401">
              <w:rPr>
                <w:i w:val="0"/>
                <w:iCs w:val="0"/>
              </w:rPr>
              <w:t>Место расположения объекта</w:t>
            </w:r>
          </w:p>
          <w:p w:rsidR="00A61D75" w:rsidRPr="00A15401" w:rsidRDefault="00A61D75" w:rsidP="00764AA6">
            <w:pPr>
              <w:pStyle w:val="21"/>
              <w:rPr>
                <w:i w:val="0"/>
                <w:iCs w:val="0"/>
              </w:rPr>
            </w:pPr>
          </w:p>
        </w:tc>
        <w:tc>
          <w:tcPr>
            <w:tcW w:w="5940" w:type="dxa"/>
          </w:tcPr>
          <w:p w:rsidR="00A61D75" w:rsidRPr="00A15401" w:rsidRDefault="00A61D75" w:rsidP="00764AA6">
            <w:pPr>
              <w:rPr>
                <w:b/>
                <w:bCs/>
                <w:sz w:val="24"/>
                <w:szCs w:val="24"/>
              </w:rPr>
            </w:pPr>
            <w:r w:rsidRPr="00A15401">
              <w:rPr>
                <w:b/>
                <w:bCs/>
                <w:sz w:val="24"/>
                <w:szCs w:val="24"/>
              </w:rPr>
              <w:t xml:space="preserve">г. Нижний Новгород, </w:t>
            </w:r>
            <w:proofErr w:type="spellStart"/>
            <w:r>
              <w:rPr>
                <w:b/>
                <w:bCs/>
                <w:sz w:val="24"/>
                <w:szCs w:val="24"/>
              </w:rPr>
              <w:t>Приокский</w:t>
            </w:r>
            <w:proofErr w:type="spellEnd"/>
            <w:r>
              <w:rPr>
                <w:b/>
                <w:bCs/>
                <w:sz w:val="24"/>
                <w:szCs w:val="24"/>
              </w:rPr>
              <w:t xml:space="preserve"> район</w:t>
            </w:r>
            <w:r w:rsidRPr="00A15401">
              <w:rPr>
                <w:b/>
                <w:bCs/>
                <w:sz w:val="24"/>
                <w:szCs w:val="24"/>
              </w:rPr>
              <w:t xml:space="preserve">, </w:t>
            </w:r>
          </w:p>
          <w:p w:rsidR="00A61D75" w:rsidRPr="004C5FF5" w:rsidRDefault="00A61D75" w:rsidP="00295226">
            <w:pPr>
              <w:rPr>
                <w:b/>
                <w:bCs/>
                <w:sz w:val="24"/>
                <w:szCs w:val="24"/>
              </w:rPr>
            </w:pPr>
            <w:r>
              <w:rPr>
                <w:b/>
                <w:bCs/>
                <w:sz w:val="24"/>
                <w:szCs w:val="24"/>
              </w:rPr>
              <w:t>пр</w:t>
            </w:r>
            <w:r w:rsidRPr="00295226">
              <w:rPr>
                <w:b/>
                <w:bCs/>
                <w:sz w:val="24"/>
                <w:szCs w:val="24"/>
              </w:rPr>
              <w:t>оспект</w:t>
            </w:r>
            <w:r>
              <w:rPr>
                <w:b/>
                <w:bCs/>
                <w:sz w:val="24"/>
                <w:szCs w:val="24"/>
              </w:rPr>
              <w:t xml:space="preserve"> Гагарина,</w:t>
            </w:r>
            <w:r w:rsidRPr="00A15401">
              <w:rPr>
                <w:b/>
                <w:bCs/>
                <w:sz w:val="24"/>
                <w:szCs w:val="24"/>
              </w:rPr>
              <w:t xml:space="preserve"> д. </w:t>
            </w:r>
            <w:r>
              <w:rPr>
                <w:b/>
                <w:bCs/>
                <w:sz w:val="24"/>
                <w:szCs w:val="24"/>
              </w:rPr>
              <w:t>35 (остановка «ул. Медицинская»)</w:t>
            </w:r>
          </w:p>
        </w:tc>
      </w:tr>
      <w:tr w:rsidR="00A61D75" w:rsidRPr="00A15401">
        <w:trPr>
          <w:trHeight w:val="345"/>
        </w:trPr>
        <w:tc>
          <w:tcPr>
            <w:tcW w:w="4248" w:type="dxa"/>
          </w:tcPr>
          <w:p w:rsidR="00A61D75" w:rsidRPr="00A15401" w:rsidRDefault="00A61D75" w:rsidP="00764AA6">
            <w:pPr>
              <w:pStyle w:val="21"/>
              <w:rPr>
                <w:i w:val="0"/>
                <w:iCs w:val="0"/>
              </w:rPr>
            </w:pPr>
            <w:r w:rsidRPr="00A15401">
              <w:rPr>
                <w:i w:val="0"/>
                <w:iCs w:val="0"/>
              </w:rPr>
              <w:t>Описание объекта и технические характеристики.</w:t>
            </w:r>
          </w:p>
        </w:tc>
        <w:tc>
          <w:tcPr>
            <w:tcW w:w="5940" w:type="dxa"/>
          </w:tcPr>
          <w:p w:rsidR="00A61D75" w:rsidRPr="00A55474" w:rsidRDefault="00A61D75" w:rsidP="00764AA6">
            <w:pPr>
              <w:pStyle w:val="21"/>
              <w:rPr>
                <w:b w:val="0"/>
                <w:bCs w:val="0"/>
                <w:i w:val="0"/>
                <w:iCs w:val="0"/>
              </w:rPr>
            </w:pPr>
            <w:r w:rsidRPr="00A55474">
              <w:rPr>
                <w:b w:val="0"/>
                <w:bCs w:val="0"/>
                <w:i w:val="0"/>
                <w:iCs w:val="0"/>
              </w:rPr>
              <w:t xml:space="preserve">Нежилое </w:t>
            </w:r>
            <w:r>
              <w:rPr>
                <w:b w:val="0"/>
                <w:bCs w:val="0"/>
                <w:i w:val="0"/>
                <w:iCs w:val="0"/>
              </w:rPr>
              <w:t>зда</w:t>
            </w:r>
            <w:r w:rsidRPr="00A55474">
              <w:rPr>
                <w:b w:val="0"/>
                <w:bCs w:val="0"/>
                <w:i w:val="0"/>
                <w:iCs w:val="0"/>
              </w:rPr>
              <w:t>ние</w:t>
            </w:r>
            <w:r>
              <w:rPr>
                <w:b w:val="0"/>
                <w:bCs w:val="0"/>
                <w:i w:val="0"/>
                <w:iCs w:val="0"/>
              </w:rPr>
              <w:t>, отдельно стоящее,</w:t>
            </w:r>
            <w:r w:rsidRPr="00A55474">
              <w:rPr>
                <w:b w:val="0"/>
                <w:bCs w:val="0"/>
                <w:i w:val="0"/>
                <w:iCs w:val="0"/>
              </w:rPr>
              <w:t xml:space="preserve"> расположено в</w:t>
            </w:r>
            <w:r>
              <w:rPr>
                <w:b w:val="0"/>
                <w:bCs w:val="0"/>
                <w:i w:val="0"/>
                <w:iCs w:val="0"/>
              </w:rPr>
              <w:t>о</w:t>
            </w:r>
            <w:r w:rsidRPr="00A55474">
              <w:rPr>
                <w:b w:val="0"/>
                <w:bCs w:val="0"/>
                <w:i w:val="0"/>
                <w:iCs w:val="0"/>
              </w:rPr>
              <w:t xml:space="preserve"> входной групп</w:t>
            </w:r>
            <w:r>
              <w:rPr>
                <w:b w:val="0"/>
                <w:bCs w:val="0"/>
                <w:i w:val="0"/>
                <w:iCs w:val="0"/>
              </w:rPr>
              <w:t>е</w:t>
            </w:r>
            <w:r w:rsidRPr="00A55474">
              <w:rPr>
                <w:b w:val="0"/>
                <w:bCs w:val="0"/>
                <w:i w:val="0"/>
                <w:iCs w:val="0"/>
              </w:rPr>
              <w:t xml:space="preserve"> парка «Швейцария» на остановке </w:t>
            </w:r>
            <w:r>
              <w:rPr>
                <w:b w:val="0"/>
                <w:bCs w:val="0"/>
                <w:i w:val="0"/>
                <w:iCs w:val="0"/>
              </w:rPr>
              <w:t>«</w:t>
            </w:r>
            <w:r w:rsidRPr="00A55474">
              <w:rPr>
                <w:b w:val="0"/>
                <w:bCs w:val="0"/>
                <w:i w:val="0"/>
                <w:iCs w:val="0"/>
              </w:rPr>
              <w:t>ул. Медицинская</w:t>
            </w:r>
            <w:r>
              <w:rPr>
                <w:b w:val="0"/>
                <w:bCs w:val="0"/>
                <w:i w:val="0"/>
                <w:iCs w:val="0"/>
              </w:rPr>
              <w:t>»</w:t>
            </w:r>
            <w:r w:rsidRPr="00A55474">
              <w:rPr>
                <w:b w:val="0"/>
                <w:bCs w:val="0"/>
                <w:i w:val="0"/>
                <w:iCs w:val="0"/>
              </w:rPr>
              <w:t>.</w:t>
            </w:r>
          </w:p>
          <w:p w:rsidR="00A61D75" w:rsidRPr="008C0402" w:rsidRDefault="00A61D75" w:rsidP="00764AA6">
            <w:pPr>
              <w:pStyle w:val="21"/>
              <w:rPr>
                <w:b w:val="0"/>
                <w:bCs w:val="0"/>
                <w:i w:val="0"/>
                <w:iCs w:val="0"/>
              </w:rPr>
            </w:pPr>
            <w:r w:rsidRPr="00A55474">
              <w:rPr>
                <w:b w:val="0"/>
                <w:bCs w:val="0"/>
                <w:i w:val="0"/>
                <w:iCs w:val="0"/>
              </w:rPr>
              <w:t xml:space="preserve">Вход в </w:t>
            </w:r>
            <w:r>
              <w:rPr>
                <w:b w:val="0"/>
                <w:bCs w:val="0"/>
                <w:i w:val="0"/>
                <w:iCs w:val="0"/>
              </w:rPr>
              <w:t>зда</w:t>
            </w:r>
            <w:r w:rsidRPr="00A55474">
              <w:rPr>
                <w:b w:val="0"/>
                <w:bCs w:val="0"/>
                <w:i w:val="0"/>
                <w:iCs w:val="0"/>
              </w:rPr>
              <w:t>ние отдельный.</w:t>
            </w:r>
          </w:p>
          <w:p w:rsidR="00A61D75" w:rsidRDefault="00A61D75" w:rsidP="00764AA6">
            <w:pPr>
              <w:pStyle w:val="21"/>
              <w:rPr>
                <w:b w:val="0"/>
                <w:bCs w:val="0"/>
                <w:i w:val="0"/>
                <w:iCs w:val="0"/>
              </w:rPr>
            </w:pPr>
            <w:r w:rsidRPr="008C0402">
              <w:rPr>
                <w:b w:val="0"/>
                <w:bCs w:val="0"/>
                <w:i w:val="0"/>
                <w:iCs w:val="0"/>
              </w:rPr>
              <w:t xml:space="preserve">Инженерные </w:t>
            </w:r>
            <w:r>
              <w:rPr>
                <w:b w:val="0"/>
                <w:bCs w:val="0"/>
                <w:i w:val="0"/>
                <w:iCs w:val="0"/>
              </w:rPr>
              <w:t>коммуникации: водоснабжение, канализация, электричество.</w:t>
            </w:r>
          </w:p>
          <w:p w:rsidR="00A61D75" w:rsidRPr="00A15401" w:rsidRDefault="00A61D75" w:rsidP="00A55474">
            <w:pPr>
              <w:pStyle w:val="21"/>
              <w:rPr>
                <w:b w:val="0"/>
                <w:bCs w:val="0"/>
                <w:i w:val="0"/>
                <w:iCs w:val="0"/>
              </w:rPr>
            </w:pPr>
            <w:proofErr w:type="gramStart"/>
            <w:r>
              <w:rPr>
                <w:b w:val="0"/>
                <w:bCs w:val="0"/>
                <w:i w:val="0"/>
                <w:iCs w:val="0"/>
              </w:rPr>
              <w:t xml:space="preserve">Материал </w:t>
            </w:r>
            <w:r w:rsidRPr="008C0402">
              <w:rPr>
                <w:b w:val="0"/>
                <w:bCs w:val="0"/>
                <w:i w:val="0"/>
                <w:iCs w:val="0"/>
              </w:rPr>
              <w:t xml:space="preserve">стен – </w:t>
            </w:r>
            <w:r>
              <w:rPr>
                <w:b w:val="0"/>
                <w:bCs w:val="0"/>
                <w:i w:val="0"/>
                <w:iCs w:val="0"/>
              </w:rPr>
              <w:t>кирпичные</w:t>
            </w:r>
            <w:r w:rsidRPr="008C0402">
              <w:rPr>
                <w:b w:val="0"/>
                <w:bCs w:val="0"/>
                <w:i w:val="0"/>
                <w:iCs w:val="0"/>
              </w:rPr>
              <w:t xml:space="preserve">; </w:t>
            </w:r>
            <w:proofErr w:type="spellStart"/>
            <w:r>
              <w:rPr>
                <w:b w:val="0"/>
                <w:bCs w:val="0"/>
                <w:i w:val="0"/>
                <w:iCs w:val="0"/>
              </w:rPr>
              <w:t>фундамент-монолитный</w:t>
            </w:r>
            <w:proofErr w:type="spellEnd"/>
            <w:r>
              <w:rPr>
                <w:b w:val="0"/>
                <w:bCs w:val="0"/>
                <w:i w:val="0"/>
                <w:iCs w:val="0"/>
              </w:rPr>
              <w:t xml:space="preserve"> железобетонный; перекрытия - деревянные утепленные;  материал кровли  – железо. </w:t>
            </w:r>
            <w:proofErr w:type="gramEnd"/>
          </w:p>
        </w:tc>
      </w:tr>
      <w:tr w:rsidR="00A61D75" w:rsidRPr="00A15401">
        <w:trPr>
          <w:trHeight w:val="290"/>
        </w:trPr>
        <w:tc>
          <w:tcPr>
            <w:tcW w:w="4248" w:type="dxa"/>
          </w:tcPr>
          <w:p w:rsidR="00A61D75" w:rsidRPr="00A15401" w:rsidRDefault="00A61D75" w:rsidP="00764AA6">
            <w:pPr>
              <w:pStyle w:val="21"/>
              <w:rPr>
                <w:i w:val="0"/>
                <w:iCs w:val="0"/>
              </w:rPr>
            </w:pPr>
            <w:r w:rsidRPr="00A15401">
              <w:rPr>
                <w:i w:val="0"/>
                <w:iCs w:val="0"/>
              </w:rPr>
              <w:t>Срок аренды</w:t>
            </w:r>
          </w:p>
        </w:tc>
        <w:tc>
          <w:tcPr>
            <w:tcW w:w="5940" w:type="dxa"/>
          </w:tcPr>
          <w:p w:rsidR="00A61D75" w:rsidRPr="00A15401" w:rsidRDefault="00A61D75" w:rsidP="00764AA6">
            <w:pPr>
              <w:rPr>
                <w:sz w:val="24"/>
                <w:szCs w:val="24"/>
              </w:rPr>
            </w:pPr>
            <w:r>
              <w:rPr>
                <w:sz w:val="24"/>
                <w:szCs w:val="24"/>
              </w:rPr>
              <w:t>3 года</w:t>
            </w:r>
          </w:p>
        </w:tc>
      </w:tr>
      <w:tr w:rsidR="00A61D75" w:rsidRPr="00D52921">
        <w:trPr>
          <w:trHeight w:val="175"/>
        </w:trPr>
        <w:tc>
          <w:tcPr>
            <w:tcW w:w="4248" w:type="dxa"/>
          </w:tcPr>
          <w:p w:rsidR="00A61D75" w:rsidRPr="00A15401" w:rsidRDefault="00A61D75" w:rsidP="00764AA6">
            <w:pPr>
              <w:pStyle w:val="21"/>
              <w:rPr>
                <w:i w:val="0"/>
                <w:iCs w:val="0"/>
              </w:rPr>
            </w:pPr>
            <w:r w:rsidRPr="00A15401">
              <w:rPr>
                <w:i w:val="0"/>
                <w:iCs w:val="0"/>
              </w:rPr>
              <w:t>Целевое назначение объекта</w:t>
            </w:r>
          </w:p>
        </w:tc>
        <w:tc>
          <w:tcPr>
            <w:tcW w:w="5940" w:type="dxa"/>
            <w:vAlign w:val="center"/>
          </w:tcPr>
          <w:p w:rsidR="00A61D75" w:rsidRPr="00D52921" w:rsidRDefault="00A61D75" w:rsidP="0015731D">
            <w:pPr>
              <w:rPr>
                <w:sz w:val="24"/>
                <w:szCs w:val="24"/>
              </w:rPr>
            </w:pPr>
            <w:r>
              <w:rPr>
                <w:sz w:val="24"/>
                <w:szCs w:val="24"/>
              </w:rPr>
              <w:t>Общественное питание</w:t>
            </w:r>
          </w:p>
        </w:tc>
      </w:tr>
      <w:tr w:rsidR="00A61D75" w:rsidRPr="007A36A4">
        <w:trPr>
          <w:trHeight w:val="605"/>
        </w:trPr>
        <w:tc>
          <w:tcPr>
            <w:tcW w:w="4248" w:type="dxa"/>
          </w:tcPr>
          <w:p w:rsidR="00A61D75" w:rsidRPr="00420065" w:rsidRDefault="00A61D75" w:rsidP="00764AA6">
            <w:pPr>
              <w:pStyle w:val="21"/>
              <w:rPr>
                <w:i w:val="0"/>
                <w:iCs w:val="0"/>
              </w:rPr>
            </w:pPr>
            <w:r w:rsidRPr="00420065">
              <w:rPr>
                <w:i w:val="0"/>
                <w:iCs w:val="0"/>
              </w:rPr>
              <w:t xml:space="preserve">Начальная цена права на заключение договора аренды, в том </w:t>
            </w:r>
            <w:r w:rsidRPr="00420065">
              <w:rPr>
                <w:i w:val="0"/>
                <w:iCs w:val="0"/>
              </w:rPr>
              <w:lastRenderedPageBreak/>
              <w:t>числе НДС 18% (далее - начальная цена договора), рублей</w:t>
            </w:r>
          </w:p>
        </w:tc>
        <w:tc>
          <w:tcPr>
            <w:tcW w:w="5940" w:type="dxa"/>
          </w:tcPr>
          <w:p w:rsidR="00A61D75" w:rsidRPr="00A23F09" w:rsidRDefault="00A61D75" w:rsidP="00764AA6">
            <w:pPr>
              <w:rPr>
                <w:sz w:val="24"/>
                <w:szCs w:val="24"/>
              </w:rPr>
            </w:pPr>
            <w:r w:rsidRPr="00A23F09">
              <w:rPr>
                <w:sz w:val="24"/>
                <w:szCs w:val="24"/>
              </w:rPr>
              <w:lastRenderedPageBreak/>
              <w:t>89 000,00 руб. (Восемьдесят девять тысяч рублей), в том числе НДС 18%  в размере 13576,00 руб.</w:t>
            </w:r>
            <w:r>
              <w:rPr>
                <w:sz w:val="24"/>
                <w:szCs w:val="24"/>
              </w:rPr>
              <w:t xml:space="preserve"> </w:t>
            </w:r>
            <w:r>
              <w:rPr>
                <w:sz w:val="24"/>
                <w:szCs w:val="24"/>
              </w:rPr>
              <w:lastRenderedPageBreak/>
              <w:t>(Тринадцать тысяч пятьсот семьдесят шесть рублей)</w:t>
            </w:r>
          </w:p>
        </w:tc>
      </w:tr>
      <w:tr w:rsidR="00A61D75" w:rsidRPr="00A15401">
        <w:trPr>
          <w:trHeight w:val="605"/>
        </w:trPr>
        <w:tc>
          <w:tcPr>
            <w:tcW w:w="4248" w:type="dxa"/>
          </w:tcPr>
          <w:p w:rsidR="00A61D75" w:rsidRPr="00A15401" w:rsidRDefault="00A61D75" w:rsidP="00764AA6">
            <w:pPr>
              <w:pStyle w:val="21"/>
              <w:rPr>
                <w:i w:val="0"/>
                <w:iCs w:val="0"/>
              </w:rPr>
            </w:pPr>
            <w:r w:rsidRPr="00A15401">
              <w:rPr>
                <w:i w:val="0"/>
                <w:iCs w:val="0"/>
              </w:rPr>
              <w:lastRenderedPageBreak/>
              <w:t>Размер задатка (</w:t>
            </w:r>
            <w:r>
              <w:rPr>
                <w:i w:val="0"/>
                <w:iCs w:val="0"/>
              </w:rPr>
              <w:t>10</w:t>
            </w:r>
            <w:r w:rsidRPr="00A15401">
              <w:rPr>
                <w:i w:val="0"/>
                <w:iCs w:val="0"/>
              </w:rPr>
              <w:t>0% от начальной цены договора), рублей</w:t>
            </w:r>
          </w:p>
        </w:tc>
        <w:tc>
          <w:tcPr>
            <w:tcW w:w="5940" w:type="dxa"/>
          </w:tcPr>
          <w:p w:rsidR="00A61D75" w:rsidRPr="00A23F09" w:rsidRDefault="00A61D75" w:rsidP="00764AA6">
            <w:pPr>
              <w:rPr>
                <w:sz w:val="24"/>
                <w:szCs w:val="24"/>
              </w:rPr>
            </w:pPr>
            <w:r w:rsidRPr="00A23F09">
              <w:rPr>
                <w:sz w:val="24"/>
                <w:szCs w:val="24"/>
              </w:rPr>
              <w:t>89 000,00</w:t>
            </w:r>
            <w:r>
              <w:rPr>
                <w:sz w:val="24"/>
                <w:szCs w:val="24"/>
              </w:rPr>
              <w:t xml:space="preserve"> руб. </w:t>
            </w:r>
            <w:r w:rsidRPr="00A23F09">
              <w:rPr>
                <w:sz w:val="24"/>
                <w:szCs w:val="24"/>
              </w:rPr>
              <w:t>(Восемьдесят девять тысяч рублей)</w:t>
            </w:r>
          </w:p>
        </w:tc>
      </w:tr>
      <w:tr w:rsidR="00A61D75" w:rsidRPr="00A15401">
        <w:trPr>
          <w:trHeight w:val="605"/>
        </w:trPr>
        <w:tc>
          <w:tcPr>
            <w:tcW w:w="4248" w:type="dxa"/>
          </w:tcPr>
          <w:p w:rsidR="00A61D75" w:rsidRPr="00A15401" w:rsidRDefault="00A61D75" w:rsidP="00764AA6">
            <w:pPr>
              <w:pStyle w:val="21"/>
              <w:rPr>
                <w:i w:val="0"/>
                <w:iCs w:val="0"/>
              </w:rPr>
            </w:pPr>
            <w:r w:rsidRPr="00A15401">
              <w:rPr>
                <w:i w:val="0"/>
                <w:iCs w:val="0"/>
              </w:rPr>
              <w:t>Шаг аукциона (5 % от начальной цены договора), рублей</w:t>
            </w:r>
          </w:p>
        </w:tc>
        <w:tc>
          <w:tcPr>
            <w:tcW w:w="5940" w:type="dxa"/>
          </w:tcPr>
          <w:p w:rsidR="00A61D75" w:rsidRPr="00A23F09" w:rsidRDefault="00A61D75" w:rsidP="00764AA6">
            <w:pPr>
              <w:rPr>
                <w:sz w:val="24"/>
                <w:szCs w:val="24"/>
              </w:rPr>
            </w:pPr>
            <w:r w:rsidRPr="00A23F09">
              <w:rPr>
                <w:sz w:val="24"/>
                <w:szCs w:val="24"/>
              </w:rPr>
              <w:t>4 450,00</w:t>
            </w:r>
            <w:r>
              <w:rPr>
                <w:sz w:val="24"/>
                <w:szCs w:val="24"/>
              </w:rPr>
              <w:t xml:space="preserve"> руб. (Четыре тысячи четыреста пятьдесят рублей)</w:t>
            </w:r>
          </w:p>
        </w:tc>
      </w:tr>
      <w:tr w:rsidR="00A61D75" w:rsidRPr="00A15401">
        <w:trPr>
          <w:trHeight w:val="605"/>
        </w:trPr>
        <w:tc>
          <w:tcPr>
            <w:tcW w:w="4248" w:type="dxa"/>
          </w:tcPr>
          <w:p w:rsidR="00A61D75" w:rsidRPr="00AC1B6A" w:rsidRDefault="00A61D75" w:rsidP="002511C3">
            <w:pPr>
              <w:pStyle w:val="21"/>
              <w:rPr>
                <w:i w:val="0"/>
                <w:iCs w:val="0"/>
              </w:rPr>
            </w:pPr>
            <w:r w:rsidRPr="00C10B42">
              <w:rPr>
                <w:i w:val="0"/>
                <w:iCs w:val="0"/>
              </w:rPr>
              <w:t>Доходная часть арендной платы в соответствии с отчетом об оценке, рублей в месяц</w:t>
            </w:r>
            <w:r>
              <w:rPr>
                <w:i w:val="0"/>
                <w:iCs w:val="0"/>
              </w:rPr>
              <w:t xml:space="preserve">, </w:t>
            </w:r>
            <w:r w:rsidRPr="00420065">
              <w:rPr>
                <w:i w:val="0"/>
                <w:iCs w:val="0"/>
              </w:rPr>
              <w:t>в том числе НДС 18%</w:t>
            </w:r>
          </w:p>
        </w:tc>
        <w:tc>
          <w:tcPr>
            <w:tcW w:w="5940" w:type="dxa"/>
          </w:tcPr>
          <w:p w:rsidR="00A61D75" w:rsidRPr="00A23F09" w:rsidRDefault="00A61D75" w:rsidP="002511C3">
            <w:pPr>
              <w:rPr>
                <w:sz w:val="24"/>
                <w:szCs w:val="24"/>
              </w:rPr>
            </w:pPr>
            <w:r w:rsidRPr="00A23F09">
              <w:rPr>
                <w:sz w:val="24"/>
                <w:szCs w:val="24"/>
              </w:rPr>
              <w:t>44 000,00</w:t>
            </w:r>
            <w:r>
              <w:rPr>
                <w:sz w:val="24"/>
                <w:szCs w:val="24"/>
              </w:rPr>
              <w:t xml:space="preserve"> руб. (Сорок четыре тысячи рублей), в том числе НДС 18% в размере 6712 руб. (Шесть тысяч семьсот двенадцать рублей)</w:t>
            </w:r>
          </w:p>
        </w:tc>
      </w:tr>
    </w:tbl>
    <w:p w:rsidR="00A61D75" w:rsidRDefault="00A61D75" w:rsidP="00C772D4"/>
    <w:p w:rsidR="00A61D75" w:rsidRPr="0099312A" w:rsidRDefault="00A61D75" w:rsidP="00C772D4">
      <w:pPr>
        <w:ind w:left="360"/>
        <w:rPr>
          <w:b/>
          <w:bCs/>
          <w:sz w:val="24"/>
          <w:szCs w:val="24"/>
          <w:u w:val="single"/>
        </w:rPr>
      </w:pPr>
      <w:r w:rsidRPr="0099312A">
        <w:rPr>
          <w:b/>
          <w:bCs/>
          <w:sz w:val="24"/>
          <w:szCs w:val="24"/>
          <w:u w:val="single"/>
        </w:rPr>
        <w:t>Лот №</w:t>
      </w:r>
      <w:r>
        <w:rPr>
          <w:b/>
          <w:bCs/>
          <w:sz w:val="24"/>
          <w:szCs w:val="24"/>
          <w:u w:val="single"/>
        </w:rPr>
        <w:t>2:</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A61D75">
        <w:tc>
          <w:tcPr>
            <w:tcW w:w="4140" w:type="dxa"/>
          </w:tcPr>
          <w:p w:rsidR="00A61D75" w:rsidRPr="00587438" w:rsidRDefault="00A61D75" w:rsidP="009D1785">
            <w:pPr>
              <w:pStyle w:val="21"/>
              <w:rPr>
                <w:i w:val="0"/>
                <w:iCs w:val="0"/>
              </w:rPr>
            </w:pPr>
            <w:r w:rsidRPr="00587438">
              <w:rPr>
                <w:i w:val="0"/>
                <w:iCs w:val="0"/>
              </w:rPr>
              <w:t>Объект недвижимости</w:t>
            </w:r>
          </w:p>
          <w:p w:rsidR="00A61D75" w:rsidRPr="00587438" w:rsidRDefault="00A61D75" w:rsidP="009D1785">
            <w:pPr>
              <w:pStyle w:val="21"/>
              <w:ind w:left="180"/>
              <w:rPr>
                <w:i w:val="0"/>
                <w:iCs w:val="0"/>
                <w:highlight w:val="yellow"/>
              </w:rPr>
            </w:pPr>
          </w:p>
        </w:tc>
        <w:tc>
          <w:tcPr>
            <w:tcW w:w="5940" w:type="dxa"/>
          </w:tcPr>
          <w:p w:rsidR="00A61D75" w:rsidRPr="00AC7988" w:rsidRDefault="00A61D75" w:rsidP="009D1785">
            <w:pPr>
              <w:jc w:val="both"/>
              <w:rPr>
                <w:rFonts w:ascii="Arial" w:hAnsi="Arial" w:cs="Arial"/>
                <w:sz w:val="24"/>
                <w:szCs w:val="24"/>
              </w:rPr>
            </w:pPr>
            <w:r>
              <w:rPr>
                <w:sz w:val="24"/>
                <w:szCs w:val="24"/>
              </w:rPr>
              <w:t>Н</w:t>
            </w:r>
            <w:r w:rsidRPr="00A15401">
              <w:rPr>
                <w:sz w:val="24"/>
                <w:szCs w:val="24"/>
              </w:rPr>
              <w:t>ежило</w:t>
            </w:r>
            <w:r>
              <w:rPr>
                <w:sz w:val="24"/>
                <w:szCs w:val="24"/>
              </w:rPr>
              <w:t>е</w:t>
            </w:r>
            <w:r w:rsidRPr="00A15401">
              <w:rPr>
                <w:sz w:val="24"/>
                <w:szCs w:val="24"/>
              </w:rPr>
              <w:t xml:space="preserve"> </w:t>
            </w:r>
            <w:r>
              <w:rPr>
                <w:sz w:val="24"/>
                <w:szCs w:val="24"/>
              </w:rPr>
              <w:t>здание</w:t>
            </w:r>
            <w:proofErr w:type="gramStart"/>
            <w:r>
              <w:rPr>
                <w:sz w:val="24"/>
                <w:szCs w:val="24"/>
              </w:rPr>
              <w:t xml:space="preserve">  О</w:t>
            </w:r>
            <w:proofErr w:type="gramEnd"/>
          </w:p>
        </w:tc>
      </w:tr>
      <w:tr w:rsidR="00A61D75">
        <w:tc>
          <w:tcPr>
            <w:tcW w:w="4140" w:type="dxa"/>
          </w:tcPr>
          <w:p w:rsidR="00A61D75" w:rsidRPr="00587438" w:rsidRDefault="00A61D75" w:rsidP="009D1785">
            <w:pPr>
              <w:pStyle w:val="21"/>
              <w:rPr>
                <w:i w:val="0"/>
                <w:iCs w:val="0"/>
              </w:rPr>
            </w:pPr>
            <w:r w:rsidRPr="00587438">
              <w:rPr>
                <w:i w:val="0"/>
                <w:iCs w:val="0"/>
              </w:rPr>
              <w:t>Площадь объекта</w:t>
            </w:r>
          </w:p>
        </w:tc>
        <w:tc>
          <w:tcPr>
            <w:tcW w:w="5940" w:type="dxa"/>
          </w:tcPr>
          <w:p w:rsidR="00A61D75" w:rsidRPr="00A15401" w:rsidRDefault="00A61D75" w:rsidP="009D1785">
            <w:pPr>
              <w:rPr>
                <w:b/>
                <w:bCs/>
                <w:sz w:val="24"/>
                <w:szCs w:val="24"/>
              </w:rPr>
            </w:pPr>
            <w:r>
              <w:rPr>
                <w:b/>
                <w:bCs/>
                <w:sz w:val="24"/>
                <w:szCs w:val="24"/>
              </w:rPr>
              <w:t>86,2</w:t>
            </w:r>
            <w:r w:rsidRPr="00A15401">
              <w:rPr>
                <w:b/>
                <w:bCs/>
                <w:sz w:val="24"/>
                <w:szCs w:val="24"/>
              </w:rPr>
              <w:t>м</w:t>
            </w:r>
          </w:p>
        </w:tc>
      </w:tr>
      <w:tr w:rsidR="00A61D75">
        <w:tc>
          <w:tcPr>
            <w:tcW w:w="4140" w:type="dxa"/>
          </w:tcPr>
          <w:p w:rsidR="00A61D75" w:rsidRPr="00587438" w:rsidRDefault="00A61D75" w:rsidP="009D1785">
            <w:pPr>
              <w:pStyle w:val="21"/>
              <w:rPr>
                <w:i w:val="0"/>
                <w:iCs w:val="0"/>
              </w:rPr>
            </w:pPr>
            <w:r w:rsidRPr="00587438">
              <w:rPr>
                <w:i w:val="0"/>
                <w:iCs w:val="0"/>
              </w:rPr>
              <w:t>Место расположения объекта</w:t>
            </w:r>
          </w:p>
          <w:p w:rsidR="00A61D75" w:rsidRPr="00587438" w:rsidRDefault="00A61D75" w:rsidP="009D1785">
            <w:pPr>
              <w:pStyle w:val="21"/>
              <w:ind w:left="180"/>
              <w:rPr>
                <w:i w:val="0"/>
                <w:iCs w:val="0"/>
              </w:rPr>
            </w:pPr>
          </w:p>
        </w:tc>
        <w:tc>
          <w:tcPr>
            <w:tcW w:w="5940" w:type="dxa"/>
          </w:tcPr>
          <w:p w:rsidR="00A61D75" w:rsidRPr="00A15401" w:rsidRDefault="00A61D75" w:rsidP="009D1785">
            <w:pPr>
              <w:rPr>
                <w:b/>
                <w:bCs/>
                <w:sz w:val="24"/>
                <w:szCs w:val="24"/>
              </w:rPr>
            </w:pPr>
            <w:r w:rsidRPr="00A15401">
              <w:rPr>
                <w:b/>
                <w:bCs/>
                <w:sz w:val="24"/>
                <w:szCs w:val="24"/>
              </w:rPr>
              <w:t xml:space="preserve">г. Нижний Новгород, </w:t>
            </w:r>
            <w:proofErr w:type="spellStart"/>
            <w:r>
              <w:rPr>
                <w:b/>
                <w:bCs/>
                <w:sz w:val="24"/>
                <w:szCs w:val="24"/>
              </w:rPr>
              <w:t>Приокский</w:t>
            </w:r>
            <w:proofErr w:type="spellEnd"/>
            <w:r>
              <w:rPr>
                <w:b/>
                <w:bCs/>
                <w:sz w:val="24"/>
                <w:szCs w:val="24"/>
              </w:rPr>
              <w:t xml:space="preserve"> район</w:t>
            </w:r>
            <w:r w:rsidRPr="00A15401">
              <w:rPr>
                <w:b/>
                <w:bCs/>
                <w:sz w:val="24"/>
                <w:szCs w:val="24"/>
              </w:rPr>
              <w:t xml:space="preserve">, </w:t>
            </w:r>
          </w:p>
          <w:p w:rsidR="00A61D75" w:rsidRPr="004C5FF5" w:rsidRDefault="00A61D75" w:rsidP="009B7926">
            <w:pPr>
              <w:rPr>
                <w:b/>
                <w:bCs/>
                <w:sz w:val="24"/>
                <w:szCs w:val="24"/>
              </w:rPr>
            </w:pPr>
            <w:r>
              <w:rPr>
                <w:b/>
                <w:bCs/>
                <w:sz w:val="24"/>
                <w:szCs w:val="24"/>
              </w:rPr>
              <w:t>пр</w:t>
            </w:r>
            <w:r w:rsidRPr="00295226">
              <w:rPr>
                <w:b/>
                <w:bCs/>
                <w:sz w:val="24"/>
                <w:szCs w:val="24"/>
              </w:rPr>
              <w:t>оспект</w:t>
            </w:r>
            <w:r>
              <w:rPr>
                <w:b/>
                <w:bCs/>
                <w:sz w:val="24"/>
                <w:szCs w:val="24"/>
              </w:rPr>
              <w:t xml:space="preserve"> Гагарина,</w:t>
            </w:r>
            <w:r w:rsidRPr="00A15401">
              <w:rPr>
                <w:b/>
                <w:bCs/>
                <w:sz w:val="24"/>
                <w:szCs w:val="24"/>
              </w:rPr>
              <w:t xml:space="preserve"> д. </w:t>
            </w:r>
            <w:r>
              <w:rPr>
                <w:b/>
                <w:bCs/>
                <w:sz w:val="24"/>
                <w:szCs w:val="24"/>
              </w:rPr>
              <w:t xml:space="preserve">35 (остановка «Администрация </w:t>
            </w:r>
            <w:proofErr w:type="spellStart"/>
            <w:r>
              <w:rPr>
                <w:b/>
                <w:bCs/>
                <w:sz w:val="24"/>
                <w:szCs w:val="24"/>
              </w:rPr>
              <w:t>Приокского</w:t>
            </w:r>
            <w:proofErr w:type="spellEnd"/>
            <w:r>
              <w:rPr>
                <w:b/>
                <w:bCs/>
                <w:sz w:val="24"/>
                <w:szCs w:val="24"/>
              </w:rPr>
              <w:t xml:space="preserve"> района»)</w:t>
            </w:r>
          </w:p>
        </w:tc>
      </w:tr>
      <w:tr w:rsidR="00A61D75">
        <w:tc>
          <w:tcPr>
            <w:tcW w:w="4140" w:type="dxa"/>
          </w:tcPr>
          <w:p w:rsidR="00A61D75" w:rsidRPr="00587438" w:rsidRDefault="00A61D75" w:rsidP="009D1785">
            <w:pPr>
              <w:pStyle w:val="21"/>
              <w:rPr>
                <w:i w:val="0"/>
                <w:iCs w:val="0"/>
              </w:rPr>
            </w:pPr>
            <w:r w:rsidRPr="00587438">
              <w:rPr>
                <w:i w:val="0"/>
                <w:iCs w:val="0"/>
              </w:rPr>
              <w:t>Описание объекта и технические характеристики.</w:t>
            </w:r>
          </w:p>
        </w:tc>
        <w:tc>
          <w:tcPr>
            <w:tcW w:w="5940" w:type="dxa"/>
          </w:tcPr>
          <w:p w:rsidR="00A61D75" w:rsidRPr="00A55474" w:rsidRDefault="00A61D75" w:rsidP="009D1785">
            <w:pPr>
              <w:pStyle w:val="21"/>
              <w:rPr>
                <w:b w:val="0"/>
                <w:bCs w:val="0"/>
                <w:i w:val="0"/>
                <w:iCs w:val="0"/>
              </w:rPr>
            </w:pPr>
            <w:r w:rsidRPr="00A55474">
              <w:rPr>
                <w:b w:val="0"/>
                <w:bCs w:val="0"/>
                <w:i w:val="0"/>
                <w:iCs w:val="0"/>
              </w:rPr>
              <w:t xml:space="preserve">Нежилое </w:t>
            </w:r>
            <w:r>
              <w:rPr>
                <w:b w:val="0"/>
                <w:bCs w:val="0"/>
                <w:i w:val="0"/>
                <w:iCs w:val="0"/>
              </w:rPr>
              <w:t>зда</w:t>
            </w:r>
            <w:r w:rsidRPr="00A55474">
              <w:rPr>
                <w:b w:val="0"/>
                <w:bCs w:val="0"/>
                <w:i w:val="0"/>
                <w:iCs w:val="0"/>
              </w:rPr>
              <w:t>ние</w:t>
            </w:r>
            <w:r>
              <w:rPr>
                <w:b w:val="0"/>
                <w:bCs w:val="0"/>
                <w:i w:val="0"/>
                <w:iCs w:val="0"/>
              </w:rPr>
              <w:t>, отдельно стоящее,</w:t>
            </w:r>
            <w:r w:rsidRPr="00A55474">
              <w:rPr>
                <w:b w:val="0"/>
                <w:bCs w:val="0"/>
                <w:i w:val="0"/>
                <w:iCs w:val="0"/>
              </w:rPr>
              <w:t xml:space="preserve"> расположено в</w:t>
            </w:r>
            <w:r>
              <w:rPr>
                <w:b w:val="0"/>
                <w:bCs w:val="0"/>
                <w:i w:val="0"/>
                <w:iCs w:val="0"/>
              </w:rPr>
              <w:t>о</w:t>
            </w:r>
            <w:r w:rsidRPr="00A55474">
              <w:rPr>
                <w:b w:val="0"/>
                <w:bCs w:val="0"/>
                <w:i w:val="0"/>
                <w:iCs w:val="0"/>
              </w:rPr>
              <w:t xml:space="preserve"> входной групп</w:t>
            </w:r>
            <w:r>
              <w:rPr>
                <w:b w:val="0"/>
                <w:bCs w:val="0"/>
                <w:i w:val="0"/>
                <w:iCs w:val="0"/>
              </w:rPr>
              <w:t>е</w:t>
            </w:r>
            <w:r w:rsidRPr="00A55474">
              <w:rPr>
                <w:b w:val="0"/>
                <w:bCs w:val="0"/>
                <w:i w:val="0"/>
                <w:iCs w:val="0"/>
              </w:rPr>
              <w:t xml:space="preserve"> парка «Швейцария» на остановке </w:t>
            </w:r>
            <w:r>
              <w:rPr>
                <w:b w:val="0"/>
                <w:bCs w:val="0"/>
                <w:i w:val="0"/>
                <w:iCs w:val="0"/>
              </w:rPr>
              <w:t xml:space="preserve">«Администрация </w:t>
            </w:r>
            <w:proofErr w:type="spellStart"/>
            <w:r>
              <w:rPr>
                <w:b w:val="0"/>
                <w:bCs w:val="0"/>
                <w:i w:val="0"/>
                <w:iCs w:val="0"/>
              </w:rPr>
              <w:t>Приокского</w:t>
            </w:r>
            <w:proofErr w:type="spellEnd"/>
            <w:r>
              <w:rPr>
                <w:b w:val="0"/>
                <w:bCs w:val="0"/>
                <w:i w:val="0"/>
                <w:iCs w:val="0"/>
              </w:rPr>
              <w:t xml:space="preserve"> района»</w:t>
            </w:r>
            <w:r w:rsidRPr="00A55474">
              <w:rPr>
                <w:b w:val="0"/>
                <w:bCs w:val="0"/>
                <w:i w:val="0"/>
                <w:iCs w:val="0"/>
              </w:rPr>
              <w:t>.</w:t>
            </w:r>
          </w:p>
          <w:p w:rsidR="00A61D75" w:rsidRPr="008C0402" w:rsidRDefault="00A61D75" w:rsidP="009D1785">
            <w:pPr>
              <w:pStyle w:val="21"/>
              <w:rPr>
                <w:b w:val="0"/>
                <w:bCs w:val="0"/>
                <w:i w:val="0"/>
                <w:iCs w:val="0"/>
              </w:rPr>
            </w:pPr>
            <w:r w:rsidRPr="00A55474">
              <w:rPr>
                <w:b w:val="0"/>
                <w:bCs w:val="0"/>
                <w:i w:val="0"/>
                <w:iCs w:val="0"/>
              </w:rPr>
              <w:t xml:space="preserve">Вход в </w:t>
            </w:r>
            <w:r>
              <w:rPr>
                <w:b w:val="0"/>
                <w:bCs w:val="0"/>
                <w:i w:val="0"/>
                <w:iCs w:val="0"/>
              </w:rPr>
              <w:t>зда</w:t>
            </w:r>
            <w:r w:rsidRPr="00A55474">
              <w:rPr>
                <w:b w:val="0"/>
                <w:bCs w:val="0"/>
                <w:i w:val="0"/>
                <w:iCs w:val="0"/>
              </w:rPr>
              <w:t>ние отдельный.</w:t>
            </w:r>
          </w:p>
          <w:p w:rsidR="00A61D75" w:rsidRDefault="00A61D75" w:rsidP="009D1785">
            <w:pPr>
              <w:pStyle w:val="21"/>
              <w:rPr>
                <w:b w:val="0"/>
                <w:bCs w:val="0"/>
                <w:i w:val="0"/>
                <w:iCs w:val="0"/>
              </w:rPr>
            </w:pPr>
            <w:r w:rsidRPr="008C0402">
              <w:rPr>
                <w:b w:val="0"/>
                <w:bCs w:val="0"/>
                <w:i w:val="0"/>
                <w:iCs w:val="0"/>
              </w:rPr>
              <w:t xml:space="preserve">Инженерные </w:t>
            </w:r>
            <w:r>
              <w:rPr>
                <w:b w:val="0"/>
                <w:bCs w:val="0"/>
                <w:i w:val="0"/>
                <w:iCs w:val="0"/>
              </w:rPr>
              <w:t>коммуникации: водоснабжение, канализация, электричество.</w:t>
            </w:r>
          </w:p>
          <w:p w:rsidR="00A61D75" w:rsidRPr="00A15401" w:rsidRDefault="00A61D75" w:rsidP="009D1785">
            <w:pPr>
              <w:pStyle w:val="21"/>
              <w:rPr>
                <w:b w:val="0"/>
                <w:bCs w:val="0"/>
                <w:i w:val="0"/>
                <w:iCs w:val="0"/>
              </w:rPr>
            </w:pPr>
            <w:proofErr w:type="gramStart"/>
            <w:r>
              <w:rPr>
                <w:b w:val="0"/>
                <w:bCs w:val="0"/>
                <w:i w:val="0"/>
                <w:iCs w:val="0"/>
              </w:rPr>
              <w:t xml:space="preserve">Материал </w:t>
            </w:r>
            <w:r w:rsidRPr="008C0402">
              <w:rPr>
                <w:b w:val="0"/>
                <w:bCs w:val="0"/>
                <w:i w:val="0"/>
                <w:iCs w:val="0"/>
              </w:rPr>
              <w:t xml:space="preserve">стен – </w:t>
            </w:r>
            <w:r>
              <w:rPr>
                <w:b w:val="0"/>
                <w:bCs w:val="0"/>
                <w:i w:val="0"/>
                <w:iCs w:val="0"/>
              </w:rPr>
              <w:t>кирпичные</w:t>
            </w:r>
            <w:r w:rsidRPr="008C0402">
              <w:rPr>
                <w:b w:val="0"/>
                <w:bCs w:val="0"/>
                <w:i w:val="0"/>
                <w:iCs w:val="0"/>
              </w:rPr>
              <w:t xml:space="preserve">; </w:t>
            </w:r>
            <w:proofErr w:type="spellStart"/>
            <w:r>
              <w:rPr>
                <w:b w:val="0"/>
                <w:bCs w:val="0"/>
                <w:i w:val="0"/>
                <w:iCs w:val="0"/>
              </w:rPr>
              <w:t>фундамент-монолитный</w:t>
            </w:r>
            <w:proofErr w:type="spellEnd"/>
            <w:r>
              <w:rPr>
                <w:b w:val="0"/>
                <w:bCs w:val="0"/>
                <w:i w:val="0"/>
                <w:iCs w:val="0"/>
              </w:rPr>
              <w:t xml:space="preserve"> железобетонный; перекрытия - деревянные утепленные;  материал кровли  – железо. </w:t>
            </w:r>
            <w:proofErr w:type="gramEnd"/>
          </w:p>
        </w:tc>
      </w:tr>
      <w:tr w:rsidR="00A61D75">
        <w:tc>
          <w:tcPr>
            <w:tcW w:w="4140" w:type="dxa"/>
          </w:tcPr>
          <w:p w:rsidR="00A61D75" w:rsidRPr="00587438" w:rsidRDefault="00A61D75" w:rsidP="009D1785">
            <w:pPr>
              <w:pStyle w:val="21"/>
              <w:rPr>
                <w:i w:val="0"/>
                <w:iCs w:val="0"/>
              </w:rPr>
            </w:pPr>
            <w:r w:rsidRPr="00587438">
              <w:rPr>
                <w:i w:val="0"/>
                <w:iCs w:val="0"/>
              </w:rPr>
              <w:t>Срок аренды</w:t>
            </w:r>
          </w:p>
        </w:tc>
        <w:tc>
          <w:tcPr>
            <w:tcW w:w="5940" w:type="dxa"/>
          </w:tcPr>
          <w:p w:rsidR="00A61D75" w:rsidRPr="00A15401" w:rsidRDefault="00A61D75" w:rsidP="009D1785">
            <w:pPr>
              <w:rPr>
                <w:sz w:val="24"/>
                <w:szCs w:val="24"/>
              </w:rPr>
            </w:pPr>
            <w:r>
              <w:rPr>
                <w:sz w:val="24"/>
                <w:szCs w:val="24"/>
              </w:rPr>
              <w:t>3 года</w:t>
            </w:r>
          </w:p>
        </w:tc>
      </w:tr>
      <w:tr w:rsidR="00A61D75">
        <w:tc>
          <w:tcPr>
            <w:tcW w:w="4140" w:type="dxa"/>
          </w:tcPr>
          <w:p w:rsidR="00A61D75" w:rsidRPr="00587438" w:rsidRDefault="00A61D75" w:rsidP="00764AA6">
            <w:pPr>
              <w:rPr>
                <w:b/>
                <w:bCs/>
                <w:sz w:val="24"/>
                <w:szCs w:val="24"/>
              </w:rPr>
            </w:pPr>
            <w:r w:rsidRPr="00587438">
              <w:rPr>
                <w:b/>
                <w:bCs/>
                <w:sz w:val="24"/>
                <w:szCs w:val="24"/>
              </w:rPr>
              <w:t>Целевое назначение объекта</w:t>
            </w:r>
          </w:p>
        </w:tc>
        <w:tc>
          <w:tcPr>
            <w:tcW w:w="5940" w:type="dxa"/>
          </w:tcPr>
          <w:p w:rsidR="00A61D75" w:rsidRPr="00587438" w:rsidRDefault="00A61D75" w:rsidP="00E341F5">
            <w:pPr>
              <w:rPr>
                <w:sz w:val="24"/>
                <w:szCs w:val="24"/>
              </w:rPr>
            </w:pPr>
            <w:r>
              <w:rPr>
                <w:sz w:val="24"/>
                <w:szCs w:val="24"/>
              </w:rPr>
              <w:t>О</w:t>
            </w:r>
            <w:r w:rsidRPr="00587438">
              <w:rPr>
                <w:sz w:val="24"/>
                <w:szCs w:val="24"/>
              </w:rPr>
              <w:t>бщественное питание</w:t>
            </w:r>
          </w:p>
        </w:tc>
      </w:tr>
      <w:tr w:rsidR="00A61D75">
        <w:tc>
          <w:tcPr>
            <w:tcW w:w="4140" w:type="dxa"/>
          </w:tcPr>
          <w:p w:rsidR="00A61D75" w:rsidRPr="00587438" w:rsidRDefault="00A61D75" w:rsidP="00764AA6">
            <w:pPr>
              <w:pStyle w:val="21"/>
              <w:rPr>
                <w:i w:val="0"/>
                <w:iCs w:val="0"/>
              </w:rPr>
            </w:pPr>
            <w:r w:rsidRPr="00587438">
              <w:rPr>
                <w:i w:val="0"/>
                <w:iCs w:val="0"/>
              </w:rPr>
              <w:t>Начальная цена права на заключение договора аренды, в том числе НДС 18% (далее - начальная цена договора), рублей</w:t>
            </w:r>
          </w:p>
        </w:tc>
        <w:tc>
          <w:tcPr>
            <w:tcW w:w="5940" w:type="dxa"/>
          </w:tcPr>
          <w:p w:rsidR="00A61D75" w:rsidRPr="008523E5" w:rsidRDefault="00A61D75" w:rsidP="000B211F">
            <w:pPr>
              <w:rPr>
                <w:sz w:val="24"/>
                <w:szCs w:val="24"/>
              </w:rPr>
            </w:pPr>
            <w:r w:rsidRPr="008523E5">
              <w:rPr>
                <w:sz w:val="24"/>
                <w:szCs w:val="24"/>
              </w:rPr>
              <w:t>83 000,00</w:t>
            </w:r>
            <w:r>
              <w:rPr>
                <w:sz w:val="24"/>
                <w:szCs w:val="24"/>
              </w:rPr>
              <w:t xml:space="preserve"> руб.</w:t>
            </w:r>
            <w:r w:rsidRPr="008523E5">
              <w:rPr>
                <w:sz w:val="24"/>
                <w:szCs w:val="24"/>
              </w:rPr>
              <w:t xml:space="preserve"> (Восемьдесят </w:t>
            </w:r>
            <w:r>
              <w:rPr>
                <w:sz w:val="24"/>
                <w:szCs w:val="24"/>
              </w:rPr>
              <w:t>три</w:t>
            </w:r>
            <w:r w:rsidRPr="008523E5">
              <w:rPr>
                <w:sz w:val="24"/>
                <w:szCs w:val="24"/>
              </w:rPr>
              <w:t xml:space="preserve"> тысяч</w:t>
            </w:r>
            <w:r>
              <w:rPr>
                <w:sz w:val="24"/>
                <w:szCs w:val="24"/>
              </w:rPr>
              <w:t>и</w:t>
            </w:r>
            <w:r w:rsidRPr="008523E5">
              <w:rPr>
                <w:sz w:val="24"/>
                <w:szCs w:val="24"/>
              </w:rPr>
              <w:t xml:space="preserve"> рублей), в том числе НДС 18%  в размере 1</w:t>
            </w:r>
            <w:r>
              <w:rPr>
                <w:sz w:val="24"/>
                <w:szCs w:val="24"/>
              </w:rPr>
              <w:t>2661</w:t>
            </w:r>
            <w:r w:rsidRPr="008523E5">
              <w:rPr>
                <w:sz w:val="24"/>
                <w:szCs w:val="24"/>
              </w:rPr>
              <w:t>,00 руб. (</w:t>
            </w:r>
            <w:r>
              <w:rPr>
                <w:sz w:val="24"/>
                <w:szCs w:val="24"/>
              </w:rPr>
              <w:t>Две</w:t>
            </w:r>
            <w:r w:rsidRPr="008523E5">
              <w:rPr>
                <w:sz w:val="24"/>
                <w:szCs w:val="24"/>
              </w:rPr>
              <w:t xml:space="preserve">надцать тысяч </w:t>
            </w:r>
            <w:r>
              <w:rPr>
                <w:sz w:val="24"/>
                <w:szCs w:val="24"/>
              </w:rPr>
              <w:t>шес</w:t>
            </w:r>
            <w:r w:rsidRPr="008523E5">
              <w:rPr>
                <w:sz w:val="24"/>
                <w:szCs w:val="24"/>
              </w:rPr>
              <w:t xml:space="preserve">тьсот </w:t>
            </w:r>
            <w:r>
              <w:rPr>
                <w:sz w:val="24"/>
                <w:szCs w:val="24"/>
              </w:rPr>
              <w:t>шест</w:t>
            </w:r>
            <w:r w:rsidRPr="008523E5">
              <w:rPr>
                <w:sz w:val="24"/>
                <w:szCs w:val="24"/>
              </w:rPr>
              <w:t xml:space="preserve">ьдесят </w:t>
            </w:r>
            <w:r>
              <w:rPr>
                <w:sz w:val="24"/>
                <w:szCs w:val="24"/>
              </w:rPr>
              <w:t>один</w:t>
            </w:r>
            <w:r w:rsidRPr="008523E5">
              <w:rPr>
                <w:sz w:val="24"/>
                <w:szCs w:val="24"/>
              </w:rPr>
              <w:t xml:space="preserve"> рубл</w:t>
            </w:r>
            <w:r>
              <w:rPr>
                <w:sz w:val="24"/>
                <w:szCs w:val="24"/>
              </w:rPr>
              <w:t>ь</w:t>
            </w:r>
            <w:r w:rsidRPr="008523E5">
              <w:rPr>
                <w:sz w:val="24"/>
                <w:szCs w:val="24"/>
              </w:rPr>
              <w:t>)</w:t>
            </w:r>
          </w:p>
        </w:tc>
      </w:tr>
      <w:tr w:rsidR="00A61D75">
        <w:tc>
          <w:tcPr>
            <w:tcW w:w="4140" w:type="dxa"/>
          </w:tcPr>
          <w:p w:rsidR="00A61D75" w:rsidRPr="00587438" w:rsidRDefault="00A61D75" w:rsidP="00764AA6">
            <w:pPr>
              <w:pStyle w:val="21"/>
              <w:rPr>
                <w:i w:val="0"/>
                <w:iCs w:val="0"/>
              </w:rPr>
            </w:pPr>
            <w:r w:rsidRPr="00587438">
              <w:rPr>
                <w:i w:val="0"/>
                <w:iCs w:val="0"/>
              </w:rPr>
              <w:t>Размер задатка (</w:t>
            </w:r>
            <w:r>
              <w:rPr>
                <w:i w:val="0"/>
                <w:iCs w:val="0"/>
              </w:rPr>
              <w:t>10</w:t>
            </w:r>
            <w:r w:rsidRPr="00587438">
              <w:rPr>
                <w:i w:val="0"/>
                <w:iCs w:val="0"/>
              </w:rPr>
              <w:t>0% от начальной цены договора), рублей</w:t>
            </w:r>
          </w:p>
        </w:tc>
        <w:tc>
          <w:tcPr>
            <w:tcW w:w="5940" w:type="dxa"/>
          </w:tcPr>
          <w:p w:rsidR="00A61D75" w:rsidRPr="008523E5" w:rsidRDefault="00A61D75" w:rsidP="000B211F">
            <w:pPr>
              <w:rPr>
                <w:sz w:val="24"/>
                <w:szCs w:val="24"/>
              </w:rPr>
            </w:pPr>
            <w:r w:rsidRPr="008523E5">
              <w:rPr>
                <w:sz w:val="24"/>
                <w:szCs w:val="24"/>
              </w:rPr>
              <w:t xml:space="preserve">83 000,00 </w:t>
            </w:r>
            <w:r>
              <w:rPr>
                <w:sz w:val="24"/>
                <w:szCs w:val="24"/>
              </w:rPr>
              <w:t xml:space="preserve">руб. </w:t>
            </w:r>
            <w:r w:rsidRPr="008523E5">
              <w:rPr>
                <w:sz w:val="24"/>
                <w:szCs w:val="24"/>
              </w:rPr>
              <w:t xml:space="preserve">(Восемьдесят </w:t>
            </w:r>
            <w:r>
              <w:rPr>
                <w:sz w:val="24"/>
                <w:szCs w:val="24"/>
              </w:rPr>
              <w:t>три</w:t>
            </w:r>
            <w:r w:rsidRPr="008523E5">
              <w:rPr>
                <w:sz w:val="24"/>
                <w:szCs w:val="24"/>
              </w:rPr>
              <w:t xml:space="preserve"> тысяч</w:t>
            </w:r>
            <w:r>
              <w:rPr>
                <w:sz w:val="24"/>
                <w:szCs w:val="24"/>
              </w:rPr>
              <w:t>и</w:t>
            </w:r>
            <w:r w:rsidRPr="008523E5">
              <w:rPr>
                <w:sz w:val="24"/>
                <w:szCs w:val="24"/>
              </w:rPr>
              <w:t xml:space="preserve"> рублей)</w:t>
            </w:r>
          </w:p>
        </w:tc>
      </w:tr>
      <w:tr w:rsidR="00A61D75">
        <w:tc>
          <w:tcPr>
            <w:tcW w:w="4140" w:type="dxa"/>
          </w:tcPr>
          <w:p w:rsidR="00A61D75" w:rsidRPr="00587438" w:rsidRDefault="00A61D75" w:rsidP="00764AA6">
            <w:pPr>
              <w:pStyle w:val="21"/>
              <w:rPr>
                <w:i w:val="0"/>
                <w:iCs w:val="0"/>
              </w:rPr>
            </w:pPr>
            <w:r w:rsidRPr="00587438">
              <w:rPr>
                <w:i w:val="0"/>
                <w:iCs w:val="0"/>
              </w:rPr>
              <w:t>Шаг аукциона (5 % от начальной цены договора), рублей</w:t>
            </w:r>
          </w:p>
        </w:tc>
        <w:tc>
          <w:tcPr>
            <w:tcW w:w="5940" w:type="dxa"/>
          </w:tcPr>
          <w:p w:rsidR="00A61D75" w:rsidRPr="008523E5" w:rsidRDefault="00A61D75" w:rsidP="000B211F">
            <w:pPr>
              <w:rPr>
                <w:sz w:val="24"/>
                <w:szCs w:val="24"/>
              </w:rPr>
            </w:pPr>
            <w:r w:rsidRPr="008523E5">
              <w:rPr>
                <w:sz w:val="24"/>
                <w:szCs w:val="24"/>
              </w:rPr>
              <w:t>4 150,00</w:t>
            </w:r>
            <w:r>
              <w:rPr>
                <w:sz w:val="24"/>
                <w:szCs w:val="24"/>
              </w:rPr>
              <w:t xml:space="preserve"> руб.</w:t>
            </w:r>
            <w:r w:rsidRPr="008523E5">
              <w:rPr>
                <w:sz w:val="24"/>
                <w:szCs w:val="24"/>
              </w:rPr>
              <w:t xml:space="preserve"> (</w:t>
            </w:r>
            <w:r>
              <w:rPr>
                <w:sz w:val="24"/>
                <w:szCs w:val="24"/>
              </w:rPr>
              <w:t>Четыре</w:t>
            </w:r>
            <w:r w:rsidRPr="008523E5">
              <w:rPr>
                <w:sz w:val="24"/>
                <w:szCs w:val="24"/>
              </w:rPr>
              <w:t xml:space="preserve"> тысяч</w:t>
            </w:r>
            <w:r>
              <w:rPr>
                <w:sz w:val="24"/>
                <w:szCs w:val="24"/>
              </w:rPr>
              <w:t>и сто пятьдесят рублей)</w:t>
            </w:r>
          </w:p>
        </w:tc>
      </w:tr>
      <w:tr w:rsidR="00A61D75">
        <w:tc>
          <w:tcPr>
            <w:tcW w:w="4140" w:type="dxa"/>
          </w:tcPr>
          <w:p w:rsidR="00A61D75" w:rsidRPr="00AC1B6A" w:rsidRDefault="00A61D75" w:rsidP="002511C3">
            <w:pPr>
              <w:pStyle w:val="21"/>
              <w:rPr>
                <w:i w:val="0"/>
                <w:iCs w:val="0"/>
              </w:rPr>
            </w:pPr>
            <w:r w:rsidRPr="00C10B42">
              <w:rPr>
                <w:i w:val="0"/>
                <w:iCs w:val="0"/>
              </w:rPr>
              <w:t>Доходная часть арендной платы в соответствии с отчетом об оценке, рублей в месяц</w:t>
            </w:r>
          </w:p>
        </w:tc>
        <w:tc>
          <w:tcPr>
            <w:tcW w:w="5940" w:type="dxa"/>
          </w:tcPr>
          <w:p w:rsidR="00A61D75" w:rsidRPr="008523E5" w:rsidRDefault="00A61D75" w:rsidP="002511C3">
            <w:pPr>
              <w:rPr>
                <w:sz w:val="24"/>
                <w:szCs w:val="24"/>
              </w:rPr>
            </w:pPr>
            <w:r w:rsidRPr="008523E5">
              <w:rPr>
                <w:sz w:val="24"/>
                <w:szCs w:val="24"/>
              </w:rPr>
              <w:t>41 000,00 (</w:t>
            </w:r>
            <w:r>
              <w:rPr>
                <w:sz w:val="24"/>
                <w:szCs w:val="24"/>
              </w:rPr>
              <w:t>Сорок одна</w:t>
            </w:r>
            <w:r w:rsidRPr="008523E5">
              <w:rPr>
                <w:sz w:val="24"/>
                <w:szCs w:val="24"/>
              </w:rPr>
              <w:t xml:space="preserve"> тысяч</w:t>
            </w:r>
            <w:r>
              <w:rPr>
                <w:sz w:val="24"/>
                <w:szCs w:val="24"/>
              </w:rPr>
              <w:t>а</w:t>
            </w:r>
            <w:r w:rsidRPr="008523E5">
              <w:rPr>
                <w:sz w:val="24"/>
                <w:szCs w:val="24"/>
              </w:rPr>
              <w:t xml:space="preserve"> рублей), в том числе НДС 18%  в размере </w:t>
            </w:r>
            <w:r>
              <w:rPr>
                <w:sz w:val="24"/>
                <w:szCs w:val="24"/>
              </w:rPr>
              <w:t>6254</w:t>
            </w:r>
            <w:r w:rsidRPr="008523E5">
              <w:rPr>
                <w:sz w:val="24"/>
                <w:szCs w:val="24"/>
              </w:rPr>
              <w:t>,00 руб. (</w:t>
            </w:r>
            <w:r>
              <w:rPr>
                <w:sz w:val="24"/>
                <w:szCs w:val="24"/>
              </w:rPr>
              <w:t>Шест</w:t>
            </w:r>
            <w:r w:rsidRPr="008523E5">
              <w:rPr>
                <w:sz w:val="24"/>
                <w:szCs w:val="24"/>
              </w:rPr>
              <w:t xml:space="preserve">ь тысяч </w:t>
            </w:r>
            <w:r>
              <w:rPr>
                <w:sz w:val="24"/>
                <w:szCs w:val="24"/>
              </w:rPr>
              <w:t xml:space="preserve">двести </w:t>
            </w:r>
            <w:r w:rsidRPr="008523E5">
              <w:rPr>
                <w:sz w:val="24"/>
                <w:szCs w:val="24"/>
              </w:rPr>
              <w:t xml:space="preserve">пятьдесят </w:t>
            </w:r>
            <w:r>
              <w:rPr>
                <w:sz w:val="24"/>
                <w:szCs w:val="24"/>
              </w:rPr>
              <w:t>четыре</w:t>
            </w:r>
            <w:r w:rsidRPr="008523E5">
              <w:rPr>
                <w:sz w:val="24"/>
                <w:szCs w:val="24"/>
              </w:rPr>
              <w:t xml:space="preserve"> рубл</w:t>
            </w:r>
            <w:r>
              <w:rPr>
                <w:sz w:val="24"/>
                <w:szCs w:val="24"/>
              </w:rPr>
              <w:t>я</w:t>
            </w:r>
            <w:r w:rsidRPr="008523E5">
              <w:rPr>
                <w:sz w:val="24"/>
                <w:szCs w:val="24"/>
              </w:rPr>
              <w:t>)</w:t>
            </w:r>
          </w:p>
        </w:tc>
      </w:tr>
    </w:tbl>
    <w:p w:rsidR="00A61D75" w:rsidRDefault="00A61D75" w:rsidP="00C772D4">
      <w:pPr>
        <w:ind w:left="180"/>
      </w:pPr>
    </w:p>
    <w:p w:rsidR="00A61D75" w:rsidRPr="00D20AF0" w:rsidRDefault="00A61D75" w:rsidP="00C772D4">
      <w:pPr>
        <w:ind w:left="360"/>
        <w:rPr>
          <w:b/>
          <w:bCs/>
          <w:sz w:val="24"/>
          <w:szCs w:val="24"/>
          <w:u w:val="single"/>
        </w:rPr>
      </w:pPr>
      <w:r w:rsidRPr="00D20AF0">
        <w:rPr>
          <w:b/>
          <w:bCs/>
          <w:sz w:val="24"/>
          <w:szCs w:val="24"/>
          <w:u w:val="single"/>
        </w:rPr>
        <w:t>Лот №</w:t>
      </w:r>
      <w:r>
        <w:rPr>
          <w:b/>
          <w:bCs/>
          <w:sz w:val="24"/>
          <w:szCs w:val="24"/>
          <w:u w:val="single"/>
        </w:rPr>
        <w:t>3:</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A61D75">
        <w:tc>
          <w:tcPr>
            <w:tcW w:w="4140" w:type="dxa"/>
          </w:tcPr>
          <w:p w:rsidR="00A61D75" w:rsidRPr="00587438" w:rsidRDefault="00A61D75" w:rsidP="00052EF0">
            <w:pPr>
              <w:pStyle w:val="21"/>
              <w:rPr>
                <w:i w:val="0"/>
                <w:iCs w:val="0"/>
              </w:rPr>
            </w:pPr>
            <w:r w:rsidRPr="00587438">
              <w:rPr>
                <w:i w:val="0"/>
                <w:iCs w:val="0"/>
              </w:rPr>
              <w:t>Объект недвижимости</w:t>
            </w:r>
          </w:p>
          <w:p w:rsidR="00A61D75" w:rsidRPr="00587438" w:rsidRDefault="00A61D75" w:rsidP="00052EF0">
            <w:pPr>
              <w:pStyle w:val="21"/>
              <w:rPr>
                <w:i w:val="0"/>
                <w:iCs w:val="0"/>
                <w:highlight w:val="yellow"/>
              </w:rPr>
            </w:pPr>
          </w:p>
        </w:tc>
        <w:tc>
          <w:tcPr>
            <w:tcW w:w="5940" w:type="dxa"/>
          </w:tcPr>
          <w:p w:rsidR="00A61D75" w:rsidRPr="00AC7988" w:rsidRDefault="00A61D75" w:rsidP="00052EF0">
            <w:pPr>
              <w:jc w:val="both"/>
              <w:rPr>
                <w:rFonts w:ascii="Arial" w:hAnsi="Arial" w:cs="Arial"/>
                <w:sz w:val="24"/>
                <w:szCs w:val="24"/>
              </w:rPr>
            </w:pPr>
            <w:r>
              <w:rPr>
                <w:sz w:val="24"/>
                <w:szCs w:val="24"/>
              </w:rPr>
              <w:t>Н</w:t>
            </w:r>
            <w:r w:rsidRPr="00A15401">
              <w:rPr>
                <w:sz w:val="24"/>
                <w:szCs w:val="24"/>
              </w:rPr>
              <w:t>ежило</w:t>
            </w:r>
            <w:r>
              <w:rPr>
                <w:sz w:val="24"/>
                <w:szCs w:val="24"/>
              </w:rPr>
              <w:t>е</w:t>
            </w:r>
            <w:r w:rsidRPr="00A15401">
              <w:rPr>
                <w:sz w:val="24"/>
                <w:szCs w:val="24"/>
              </w:rPr>
              <w:t xml:space="preserve"> </w:t>
            </w:r>
            <w:r>
              <w:rPr>
                <w:sz w:val="24"/>
                <w:szCs w:val="24"/>
              </w:rPr>
              <w:t>здание  М</w:t>
            </w:r>
          </w:p>
        </w:tc>
      </w:tr>
      <w:tr w:rsidR="00A61D75">
        <w:tc>
          <w:tcPr>
            <w:tcW w:w="4140" w:type="dxa"/>
          </w:tcPr>
          <w:p w:rsidR="00A61D75" w:rsidRPr="00587438" w:rsidRDefault="00A61D75" w:rsidP="00052EF0">
            <w:pPr>
              <w:pStyle w:val="21"/>
              <w:rPr>
                <w:i w:val="0"/>
                <w:iCs w:val="0"/>
              </w:rPr>
            </w:pPr>
            <w:r w:rsidRPr="00587438">
              <w:rPr>
                <w:i w:val="0"/>
                <w:iCs w:val="0"/>
              </w:rPr>
              <w:t>Площадь объекта</w:t>
            </w:r>
          </w:p>
        </w:tc>
        <w:tc>
          <w:tcPr>
            <w:tcW w:w="5940" w:type="dxa"/>
          </w:tcPr>
          <w:p w:rsidR="00A61D75" w:rsidRPr="00A15401" w:rsidRDefault="00A61D75" w:rsidP="00052EF0">
            <w:pPr>
              <w:rPr>
                <w:b/>
                <w:bCs/>
                <w:sz w:val="24"/>
                <w:szCs w:val="24"/>
              </w:rPr>
            </w:pPr>
            <w:r>
              <w:rPr>
                <w:b/>
                <w:bCs/>
                <w:sz w:val="24"/>
                <w:szCs w:val="24"/>
              </w:rPr>
              <w:t xml:space="preserve">50,6 </w:t>
            </w:r>
            <w:r w:rsidRPr="00A15401">
              <w:rPr>
                <w:b/>
                <w:bCs/>
                <w:sz w:val="24"/>
                <w:szCs w:val="24"/>
              </w:rPr>
              <w:t>кв</w:t>
            </w:r>
            <w:proofErr w:type="gramStart"/>
            <w:r w:rsidRPr="00A15401">
              <w:rPr>
                <w:b/>
                <w:bCs/>
                <w:sz w:val="24"/>
                <w:szCs w:val="24"/>
              </w:rPr>
              <w:t>.м</w:t>
            </w:r>
            <w:proofErr w:type="gramEnd"/>
          </w:p>
        </w:tc>
      </w:tr>
      <w:tr w:rsidR="00A61D75">
        <w:tc>
          <w:tcPr>
            <w:tcW w:w="4140" w:type="dxa"/>
          </w:tcPr>
          <w:p w:rsidR="00A61D75" w:rsidRPr="00587438" w:rsidRDefault="00A61D75" w:rsidP="00052EF0">
            <w:pPr>
              <w:pStyle w:val="21"/>
              <w:rPr>
                <w:i w:val="0"/>
                <w:iCs w:val="0"/>
              </w:rPr>
            </w:pPr>
            <w:r w:rsidRPr="00587438">
              <w:rPr>
                <w:i w:val="0"/>
                <w:iCs w:val="0"/>
              </w:rPr>
              <w:t>Место расположения объекта</w:t>
            </w:r>
          </w:p>
          <w:p w:rsidR="00A61D75" w:rsidRPr="00587438" w:rsidRDefault="00A61D75" w:rsidP="00052EF0">
            <w:pPr>
              <w:pStyle w:val="21"/>
              <w:rPr>
                <w:i w:val="0"/>
                <w:iCs w:val="0"/>
              </w:rPr>
            </w:pPr>
          </w:p>
        </w:tc>
        <w:tc>
          <w:tcPr>
            <w:tcW w:w="5940" w:type="dxa"/>
          </w:tcPr>
          <w:p w:rsidR="00A61D75" w:rsidRPr="00A15401" w:rsidRDefault="00A61D75" w:rsidP="00052EF0">
            <w:pPr>
              <w:rPr>
                <w:b/>
                <w:bCs/>
                <w:sz w:val="24"/>
                <w:szCs w:val="24"/>
              </w:rPr>
            </w:pPr>
            <w:r w:rsidRPr="00A15401">
              <w:rPr>
                <w:b/>
                <w:bCs/>
                <w:sz w:val="24"/>
                <w:szCs w:val="24"/>
              </w:rPr>
              <w:t xml:space="preserve">г. Нижний Новгород, </w:t>
            </w:r>
            <w:proofErr w:type="spellStart"/>
            <w:r>
              <w:rPr>
                <w:b/>
                <w:bCs/>
                <w:sz w:val="24"/>
                <w:szCs w:val="24"/>
              </w:rPr>
              <w:t>Приокский</w:t>
            </w:r>
            <w:proofErr w:type="spellEnd"/>
            <w:r>
              <w:rPr>
                <w:b/>
                <w:bCs/>
                <w:sz w:val="24"/>
                <w:szCs w:val="24"/>
              </w:rPr>
              <w:t xml:space="preserve"> район</w:t>
            </w:r>
            <w:r w:rsidRPr="00A15401">
              <w:rPr>
                <w:b/>
                <w:bCs/>
                <w:sz w:val="24"/>
                <w:szCs w:val="24"/>
              </w:rPr>
              <w:t xml:space="preserve">, </w:t>
            </w:r>
          </w:p>
          <w:p w:rsidR="00A61D75" w:rsidRPr="004C5FF5" w:rsidRDefault="00A61D75" w:rsidP="00052EF0">
            <w:pPr>
              <w:rPr>
                <w:b/>
                <w:bCs/>
                <w:sz w:val="24"/>
                <w:szCs w:val="24"/>
              </w:rPr>
            </w:pPr>
            <w:r>
              <w:rPr>
                <w:b/>
                <w:bCs/>
                <w:sz w:val="24"/>
                <w:szCs w:val="24"/>
              </w:rPr>
              <w:t>пр</w:t>
            </w:r>
            <w:r w:rsidRPr="00295226">
              <w:rPr>
                <w:b/>
                <w:bCs/>
                <w:sz w:val="24"/>
                <w:szCs w:val="24"/>
              </w:rPr>
              <w:t>оспект</w:t>
            </w:r>
            <w:r>
              <w:rPr>
                <w:b/>
                <w:bCs/>
                <w:sz w:val="24"/>
                <w:szCs w:val="24"/>
              </w:rPr>
              <w:t xml:space="preserve"> Гагарина,</w:t>
            </w:r>
            <w:r w:rsidRPr="00A15401">
              <w:rPr>
                <w:b/>
                <w:bCs/>
                <w:sz w:val="24"/>
                <w:szCs w:val="24"/>
              </w:rPr>
              <w:t xml:space="preserve"> д. </w:t>
            </w:r>
            <w:r>
              <w:rPr>
                <w:b/>
                <w:bCs/>
                <w:sz w:val="24"/>
                <w:szCs w:val="24"/>
              </w:rPr>
              <w:t>35 (остановка «ул. Медицинская»)</w:t>
            </w:r>
          </w:p>
        </w:tc>
      </w:tr>
      <w:tr w:rsidR="00A61D75">
        <w:tc>
          <w:tcPr>
            <w:tcW w:w="4140" w:type="dxa"/>
          </w:tcPr>
          <w:p w:rsidR="00A61D75" w:rsidRPr="00587438" w:rsidRDefault="00A61D75" w:rsidP="00052EF0">
            <w:pPr>
              <w:pStyle w:val="21"/>
              <w:rPr>
                <w:i w:val="0"/>
                <w:iCs w:val="0"/>
              </w:rPr>
            </w:pPr>
            <w:r w:rsidRPr="00587438">
              <w:rPr>
                <w:i w:val="0"/>
                <w:iCs w:val="0"/>
              </w:rPr>
              <w:t>Описание объекта и технические характеристики.</w:t>
            </w:r>
          </w:p>
        </w:tc>
        <w:tc>
          <w:tcPr>
            <w:tcW w:w="5940" w:type="dxa"/>
          </w:tcPr>
          <w:p w:rsidR="00A61D75" w:rsidRPr="00A55474" w:rsidRDefault="00A61D75" w:rsidP="00052EF0">
            <w:pPr>
              <w:pStyle w:val="21"/>
              <w:rPr>
                <w:b w:val="0"/>
                <w:bCs w:val="0"/>
                <w:i w:val="0"/>
                <w:iCs w:val="0"/>
              </w:rPr>
            </w:pPr>
            <w:r w:rsidRPr="00A55474">
              <w:rPr>
                <w:b w:val="0"/>
                <w:bCs w:val="0"/>
                <w:i w:val="0"/>
                <w:iCs w:val="0"/>
              </w:rPr>
              <w:t xml:space="preserve">Нежилое </w:t>
            </w:r>
            <w:r>
              <w:rPr>
                <w:b w:val="0"/>
                <w:bCs w:val="0"/>
                <w:i w:val="0"/>
                <w:iCs w:val="0"/>
              </w:rPr>
              <w:t>зда</w:t>
            </w:r>
            <w:r w:rsidRPr="00A55474">
              <w:rPr>
                <w:b w:val="0"/>
                <w:bCs w:val="0"/>
                <w:i w:val="0"/>
                <w:iCs w:val="0"/>
              </w:rPr>
              <w:t>ние</w:t>
            </w:r>
            <w:r>
              <w:rPr>
                <w:b w:val="0"/>
                <w:bCs w:val="0"/>
                <w:i w:val="0"/>
                <w:iCs w:val="0"/>
              </w:rPr>
              <w:t>, отдельно стоящее,</w:t>
            </w:r>
            <w:r w:rsidRPr="00A55474">
              <w:rPr>
                <w:b w:val="0"/>
                <w:bCs w:val="0"/>
                <w:i w:val="0"/>
                <w:iCs w:val="0"/>
              </w:rPr>
              <w:t xml:space="preserve"> расположено в</w:t>
            </w:r>
            <w:r>
              <w:rPr>
                <w:b w:val="0"/>
                <w:bCs w:val="0"/>
                <w:i w:val="0"/>
                <w:iCs w:val="0"/>
              </w:rPr>
              <w:t>о</w:t>
            </w:r>
            <w:r w:rsidRPr="00A55474">
              <w:rPr>
                <w:b w:val="0"/>
                <w:bCs w:val="0"/>
                <w:i w:val="0"/>
                <w:iCs w:val="0"/>
              </w:rPr>
              <w:t xml:space="preserve"> входной групп</w:t>
            </w:r>
            <w:r>
              <w:rPr>
                <w:b w:val="0"/>
                <w:bCs w:val="0"/>
                <w:i w:val="0"/>
                <w:iCs w:val="0"/>
              </w:rPr>
              <w:t>е</w:t>
            </w:r>
            <w:r w:rsidRPr="00A55474">
              <w:rPr>
                <w:b w:val="0"/>
                <w:bCs w:val="0"/>
                <w:i w:val="0"/>
                <w:iCs w:val="0"/>
              </w:rPr>
              <w:t xml:space="preserve"> парка «Швейцария» на остановке </w:t>
            </w:r>
            <w:r>
              <w:rPr>
                <w:b w:val="0"/>
                <w:bCs w:val="0"/>
                <w:i w:val="0"/>
                <w:iCs w:val="0"/>
              </w:rPr>
              <w:t>«</w:t>
            </w:r>
            <w:r w:rsidRPr="00A55474">
              <w:rPr>
                <w:b w:val="0"/>
                <w:bCs w:val="0"/>
                <w:i w:val="0"/>
                <w:iCs w:val="0"/>
              </w:rPr>
              <w:t>ул. Медицинская</w:t>
            </w:r>
            <w:r>
              <w:rPr>
                <w:b w:val="0"/>
                <w:bCs w:val="0"/>
                <w:i w:val="0"/>
                <w:iCs w:val="0"/>
              </w:rPr>
              <w:t>»</w:t>
            </w:r>
            <w:r w:rsidRPr="00A55474">
              <w:rPr>
                <w:b w:val="0"/>
                <w:bCs w:val="0"/>
                <w:i w:val="0"/>
                <w:iCs w:val="0"/>
              </w:rPr>
              <w:t>.</w:t>
            </w:r>
          </w:p>
          <w:p w:rsidR="00A61D75" w:rsidRPr="008C0402" w:rsidRDefault="00A61D75" w:rsidP="00052EF0">
            <w:pPr>
              <w:pStyle w:val="21"/>
              <w:rPr>
                <w:b w:val="0"/>
                <w:bCs w:val="0"/>
                <w:i w:val="0"/>
                <w:iCs w:val="0"/>
              </w:rPr>
            </w:pPr>
            <w:r w:rsidRPr="00A55474">
              <w:rPr>
                <w:b w:val="0"/>
                <w:bCs w:val="0"/>
                <w:i w:val="0"/>
                <w:iCs w:val="0"/>
              </w:rPr>
              <w:t xml:space="preserve">Вход в </w:t>
            </w:r>
            <w:r>
              <w:rPr>
                <w:b w:val="0"/>
                <w:bCs w:val="0"/>
                <w:i w:val="0"/>
                <w:iCs w:val="0"/>
              </w:rPr>
              <w:t>зда</w:t>
            </w:r>
            <w:r w:rsidRPr="00A55474">
              <w:rPr>
                <w:b w:val="0"/>
                <w:bCs w:val="0"/>
                <w:i w:val="0"/>
                <w:iCs w:val="0"/>
              </w:rPr>
              <w:t>ние отдельный.</w:t>
            </w:r>
          </w:p>
          <w:p w:rsidR="00A61D75" w:rsidRDefault="00A61D75" w:rsidP="00052EF0">
            <w:pPr>
              <w:pStyle w:val="21"/>
              <w:rPr>
                <w:b w:val="0"/>
                <w:bCs w:val="0"/>
                <w:i w:val="0"/>
                <w:iCs w:val="0"/>
              </w:rPr>
            </w:pPr>
            <w:r w:rsidRPr="008C0402">
              <w:rPr>
                <w:b w:val="0"/>
                <w:bCs w:val="0"/>
                <w:i w:val="0"/>
                <w:iCs w:val="0"/>
              </w:rPr>
              <w:t xml:space="preserve">Инженерные </w:t>
            </w:r>
            <w:r>
              <w:rPr>
                <w:b w:val="0"/>
                <w:bCs w:val="0"/>
                <w:i w:val="0"/>
                <w:iCs w:val="0"/>
              </w:rPr>
              <w:t>коммуникации: электричество.</w:t>
            </w:r>
          </w:p>
          <w:p w:rsidR="00A61D75" w:rsidRPr="00A15401" w:rsidRDefault="00A61D75" w:rsidP="00052EF0">
            <w:pPr>
              <w:pStyle w:val="21"/>
              <w:rPr>
                <w:b w:val="0"/>
                <w:bCs w:val="0"/>
                <w:i w:val="0"/>
                <w:iCs w:val="0"/>
              </w:rPr>
            </w:pPr>
            <w:proofErr w:type="gramStart"/>
            <w:r>
              <w:rPr>
                <w:b w:val="0"/>
                <w:bCs w:val="0"/>
                <w:i w:val="0"/>
                <w:iCs w:val="0"/>
              </w:rPr>
              <w:t xml:space="preserve">Материал </w:t>
            </w:r>
            <w:r w:rsidRPr="008C0402">
              <w:rPr>
                <w:b w:val="0"/>
                <w:bCs w:val="0"/>
                <w:i w:val="0"/>
                <w:iCs w:val="0"/>
              </w:rPr>
              <w:t xml:space="preserve">стен – </w:t>
            </w:r>
            <w:r>
              <w:rPr>
                <w:b w:val="0"/>
                <w:bCs w:val="0"/>
                <w:i w:val="0"/>
                <w:iCs w:val="0"/>
              </w:rPr>
              <w:t>кирпичные</w:t>
            </w:r>
            <w:r w:rsidRPr="008C0402">
              <w:rPr>
                <w:b w:val="0"/>
                <w:bCs w:val="0"/>
                <w:i w:val="0"/>
                <w:iCs w:val="0"/>
              </w:rPr>
              <w:t xml:space="preserve">; </w:t>
            </w:r>
            <w:proofErr w:type="spellStart"/>
            <w:r>
              <w:rPr>
                <w:b w:val="0"/>
                <w:bCs w:val="0"/>
                <w:i w:val="0"/>
                <w:iCs w:val="0"/>
              </w:rPr>
              <w:t>фундамент-монолитный</w:t>
            </w:r>
            <w:proofErr w:type="spellEnd"/>
            <w:r>
              <w:rPr>
                <w:b w:val="0"/>
                <w:bCs w:val="0"/>
                <w:i w:val="0"/>
                <w:iCs w:val="0"/>
              </w:rPr>
              <w:t xml:space="preserve"> железобетонный; перекрытия - деревянные утепленные;  материал кровли  – железо. </w:t>
            </w:r>
            <w:proofErr w:type="gramEnd"/>
          </w:p>
        </w:tc>
      </w:tr>
      <w:tr w:rsidR="00A61D75">
        <w:tc>
          <w:tcPr>
            <w:tcW w:w="4140" w:type="dxa"/>
          </w:tcPr>
          <w:p w:rsidR="00A61D75" w:rsidRPr="00587438" w:rsidRDefault="00A61D75" w:rsidP="00052EF0">
            <w:pPr>
              <w:pStyle w:val="21"/>
              <w:rPr>
                <w:i w:val="0"/>
                <w:iCs w:val="0"/>
              </w:rPr>
            </w:pPr>
            <w:r w:rsidRPr="00587438">
              <w:rPr>
                <w:i w:val="0"/>
                <w:iCs w:val="0"/>
              </w:rPr>
              <w:lastRenderedPageBreak/>
              <w:t>Срок аренды</w:t>
            </w:r>
          </w:p>
        </w:tc>
        <w:tc>
          <w:tcPr>
            <w:tcW w:w="5940" w:type="dxa"/>
          </w:tcPr>
          <w:p w:rsidR="00A61D75" w:rsidRPr="00A15401" w:rsidRDefault="00A61D75" w:rsidP="00052EF0">
            <w:pPr>
              <w:rPr>
                <w:sz w:val="24"/>
                <w:szCs w:val="24"/>
              </w:rPr>
            </w:pPr>
            <w:r>
              <w:rPr>
                <w:sz w:val="24"/>
                <w:szCs w:val="24"/>
              </w:rPr>
              <w:t>3 года</w:t>
            </w:r>
          </w:p>
        </w:tc>
      </w:tr>
      <w:tr w:rsidR="00A61D75">
        <w:tc>
          <w:tcPr>
            <w:tcW w:w="4140" w:type="dxa"/>
          </w:tcPr>
          <w:p w:rsidR="00A61D75" w:rsidRPr="00587438" w:rsidRDefault="00A61D75" w:rsidP="00052EF0">
            <w:pPr>
              <w:rPr>
                <w:b/>
                <w:bCs/>
                <w:sz w:val="24"/>
                <w:szCs w:val="24"/>
              </w:rPr>
            </w:pPr>
            <w:r w:rsidRPr="00587438">
              <w:rPr>
                <w:b/>
                <w:bCs/>
                <w:sz w:val="24"/>
                <w:szCs w:val="24"/>
              </w:rPr>
              <w:t>Целевое назначение объекта</w:t>
            </w:r>
          </w:p>
        </w:tc>
        <w:tc>
          <w:tcPr>
            <w:tcW w:w="5940" w:type="dxa"/>
            <w:vAlign w:val="center"/>
          </w:tcPr>
          <w:p w:rsidR="00A61D75" w:rsidRPr="00D52921" w:rsidRDefault="005B031C" w:rsidP="00052EF0">
            <w:pPr>
              <w:rPr>
                <w:sz w:val="24"/>
                <w:szCs w:val="24"/>
              </w:rPr>
            </w:pPr>
            <w:r>
              <w:rPr>
                <w:sz w:val="24"/>
                <w:szCs w:val="24"/>
              </w:rPr>
              <w:t>Б</w:t>
            </w:r>
            <w:r w:rsidR="00A61D75">
              <w:rPr>
                <w:sz w:val="24"/>
                <w:szCs w:val="24"/>
              </w:rPr>
              <w:t>ытовые услуги населению</w:t>
            </w:r>
          </w:p>
        </w:tc>
      </w:tr>
      <w:tr w:rsidR="00A61D75">
        <w:tc>
          <w:tcPr>
            <w:tcW w:w="4140" w:type="dxa"/>
          </w:tcPr>
          <w:p w:rsidR="00A61D75" w:rsidRPr="00587438" w:rsidRDefault="00A61D75" w:rsidP="00052EF0">
            <w:pPr>
              <w:pStyle w:val="21"/>
              <w:rPr>
                <w:i w:val="0"/>
                <w:iCs w:val="0"/>
              </w:rPr>
            </w:pPr>
            <w:r w:rsidRPr="00587438">
              <w:rPr>
                <w:i w:val="0"/>
                <w:iCs w:val="0"/>
              </w:rPr>
              <w:t>Начальная цена права на заключение договора аренды, в том числе НДС 18% (далее - начальная цена договора), рублей</w:t>
            </w:r>
          </w:p>
        </w:tc>
        <w:tc>
          <w:tcPr>
            <w:tcW w:w="5940" w:type="dxa"/>
          </w:tcPr>
          <w:p w:rsidR="00A61D75" w:rsidRPr="009917D4" w:rsidRDefault="00A61D75" w:rsidP="00052EF0">
            <w:pPr>
              <w:rPr>
                <w:sz w:val="24"/>
                <w:szCs w:val="24"/>
              </w:rPr>
            </w:pPr>
            <w:r w:rsidRPr="009917D4">
              <w:rPr>
                <w:sz w:val="24"/>
                <w:szCs w:val="24"/>
              </w:rPr>
              <w:t>36 000,00</w:t>
            </w:r>
            <w:r>
              <w:rPr>
                <w:sz w:val="24"/>
                <w:szCs w:val="24"/>
              </w:rPr>
              <w:t xml:space="preserve"> руб.</w:t>
            </w:r>
            <w:r w:rsidRPr="009917D4">
              <w:rPr>
                <w:sz w:val="24"/>
                <w:szCs w:val="24"/>
              </w:rPr>
              <w:t xml:space="preserve"> (</w:t>
            </w:r>
            <w:r>
              <w:rPr>
                <w:sz w:val="24"/>
                <w:szCs w:val="24"/>
              </w:rPr>
              <w:t>Тридцать шесть</w:t>
            </w:r>
            <w:r w:rsidRPr="009917D4">
              <w:rPr>
                <w:sz w:val="24"/>
                <w:szCs w:val="24"/>
              </w:rPr>
              <w:t xml:space="preserve"> тысяч рублей), в том числе НДС 18%  в размере </w:t>
            </w:r>
            <w:r>
              <w:rPr>
                <w:sz w:val="24"/>
                <w:szCs w:val="24"/>
              </w:rPr>
              <w:t>5492</w:t>
            </w:r>
            <w:r w:rsidRPr="009917D4">
              <w:rPr>
                <w:sz w:val="24"/>
                <w:szCs w:val="24"/>
              </w:rPr>
              <w:t>,00 руб. (</w:t>
            </w:r>
            <w:r>
              <w:rPr>
                <w:sz w:val="24"/>
                <w:szCs w:val="24"/>
              </w:rPr>
              <w:t>Пя</w:t>
            </w:r>
            <w:r w:rsidRPr="009917D4">
              <w:rPr>
                <w:sz w:val="24"/>
                <w:szCs w:val="24"/>
              </w:rPr>
              <w:t xml:space="preserve">ть тысяч </w:t>
            </w:r>
            <w:r>
              <w:rPr>
                <w:sz w:val="24"/>
                <w:szCs w:val="24"/>
              </w:rPr>
              <w:t>четыреста девяносто два</w:t>
            </w:r>
            <w:r w:rsidRPr="009917D4">
              <w:rPr>
                <w:sz w:val="24"/>
                <w:szCs w:val="24"/>
              </w:rPr>
              <w:t xml:space="preserve"> рубл</w:t>
            </w:r>
            <w:r>
              <w:rPr>
                <w:sz w:val="24"/>
                <w:szCs w:val="24"/>
              </w:rPr>
              <w:t>я</w:t>
            </w:r>
            <w:r w:rsidRPr="009917D4">
              <w:rPr>
                <w:sz w:val="24"/>
                <w:szCs w:val="24"/>
              </w:rPr>
              <w:t>)</w:t>
            </w:r>
          </w:p>
        </w:tc>
      </w:tr>
      <w:tr w:rsidR="00A61D75">
        <w:tc>
          <w:tcPr>
            <w:tcW w:w="4140" w:type="dxa"/>
          </w:tcPr>
          <w:p w:rsidR="00A61D75" w:rsidRPr="00587438" w:rsidRDefault="00A61D75" w:rsidP="00052EF0">
            <w:pPr>
              <w:pStyle w:val="21"/>
              <w:rPr>
                <w:i w:val="0"/>
                <w:iCs w:val="0"/>
              </w:rPr>
            </w:pPr>
            <w:r w:rsidRPr="00587438">
              <w:rPr>
                <w:i w:val="0"/>
                <w:iCs w:val="0"/>
              </w:rPr>
              <w:t>Размер задатка (</w:t>
            </w:r>
            <w:r>
              <w:rPr>
                <w:i w:val="0"/>
                <w:iCs w:val="0"/>
              </w:rPr>
              <w:t>10</w:t>
            </w:r>
            <w:r w:rsidRPr="00587438">
              <w:rPr>
                <w:i w:val="0"/>
                <w:iCs w:val="0"/>
              </w:rPr>
              <w:t>0% от начальной цены договора), рублей</w:t>
            </w:r>
          </w:p>
        </w:tc>
        <w:tc>
          <w:tcPr>
            <w:tcW w:w="5940" w:type="dxa"/>
          </w:tcPr>
          <w:p w:rsidR="00A61D75" w:rsidRPr="009917D4" w:rsidRDefault="00A61D75" w:rsidP="00052EF0">
            <w:pPr>
              <w:rPr>
                <w:sz w:val="24"/>
                <w:szCs w:val="24"/>
              </w:rPr>
            </w:pPr>
            <w:r w:rsidRPr="009917D4">
              <w:rPr>
                <w:sz w:val="24"/>
                <w:szCs w:val="24"/>
              </w:rPr>
              <w:t>36 000,00</w:t>
            </w:r>
            <w:r>
              <w:rPr>
                <w:sz w:val="24"/>
                <w:szCs w:val="24"/>
              </w:rPr>
              <w:t xml:space="preserve"> руб.</w:t>
            </w:r>
            <w:r w:rsidRPr="009917D4">
              <w:rPr>
                <w:sz w:val="24"/>
                <w:szCs w:val="24"/>
              </w:rPr>
              <w:t xml:space="preserve"> (</w:t>
            </w:r>
            <w:r>
              <w:rPr>
                <w:sz w:val="24"/>
                <w:szCs w:val="24"/>
              </w:rPr>
              <w:t>Тридцать шесть</w:t>
            </w:r>
            <w:r w:rsidRPr="009917D4">
              <w:rPr>
                <w:sz w:val="24"/>
                <w:szCs w:val="24"/>
              </w:rPr>
              <w:t xml:space="preserve"> тысяч рублей)</w:t>
            </w:r>
          </w:p>
        </w:tc>
      </w:tr>
      <w:tr w:rsidR="00A61D75">
        <w:tc>
          <w:tcPr>
            <w:tcW w:w="4140" w:type="dxa"/>
          </w:tcPr>
          <w:p w:rsidR="00A61D75" w:rsidRPr="00587438" w:rsidRDefault="00A61D75" w:rsidP="00052EF0">
            <w:pPr>
              <w:pStyle w:val="21"/>
              <w:rPr>
                <w:i w:val="0"/>
                <w:iCs w:val="0"/>
              </w:rPr>
            </w:pPr>
            <w:r w:rsidRPr="00587438">
              <w:rPr>
                <w:i w:val="0"/>
                <w:iCs w:val="0"/>
              </w:rPr>
              <w:t>Шаг аукциона (5 % от начальной цены договора), рублей</w:t>
            </w:r>
          </w:p>
        </w:tc>
        <w:tc>
          <w:tcPr>
            <w:tcW w:w="5940" w:type="dxa"/>
          </w:tcPr>
          <w:p w:rsidR="00A61D75" w:rsidRPr="009917D4" w:rsidRDefault="00A61D75" w:rsidP="00052EF0">
            <w:pPr>
              <w:rPr>
                <w:sz w:val="24"/>
                <w:szCs w:val="24"/>
              </w:rPr>
            </w:pPr>
            <w:r w:rsidRPr="009917D4">
              <w:rPr>
                <w:sz w:val="24"/>
                <w:szCs w:val="24"/>
              </w:rPr>
              <w:t>1 800,00</w:t>
            </w:r>
            <w:r>
              <w:rPr>
                <w:sz w:val="24"/>
                <w:szCs w:val="24"/>
              </w:rPr>
              <w:t xml:space="preserve"> руб.</w:t>
            </w:r>
            <w:r w:rsidRPr="009917D4">
              <w:rPr>
                <w:sz w:val="24"/>
                <w:szCs w:val="24"/>
              </w:rPr>
              <w:t xml:space="preserve"> (</w:t>
            </w:r>
            <w:r>
              <w:rPr>
                <w:sz w:val="24"/>
                <w:szCs w:val="24"/>
              </w:rPr>
              <w:t xml:space="preserve">Одна </w:t>
            </w:r>
            <w:r w:rsidRPr="009917D4">
              <w:rPr>
                <w:sz w:val="24"/>
                <w:szCs w:val="24"/>
              </w:rPr>
              <w:t>тысяч</w:t>
            </w:r>
            <w:r>
              <w:rPr>
                <w:sz w:val="24"/>
                <w:szCs w:val="24"/>
              </w:rPr>
              <w:t>а восемьсот</w:t>
            </w:r>
            <w:r w:rsidRPr="009917D4">
              <w:rPr>
                <w:sz w:val="24"/>
                <w:szCs w:val="24"/>
              </w:rPr>
              <w:t xml:space="preserve"> рублей)</w:t>
            </w:r>
          </w:p>
        </w:tc>
      </w:tr>
      <w:tr w:rsidR="00A61D75">
        <w:tc>
          <w:tcPr>
            <w:tcW w:w="4140" w:type="dxa"/>
          </w:tcPr>
          <w:p w:rsidR="00A61D75" w:rsidRPr="00AC1B6A" w:rsidRDefault="00A61D75" w:rsidP="00052EF0">
            <w:pPr>
              <w:pStyle w:val="21"/>
              <w:rPr>
                <w:i w:val="0"/>
                <w:iCs w:val="0"/>
              </w:rPr>
            </w:pPr>
            <w:r w:rsidRPr="00C10B42">
              <w:rPr>
                <w:i w:val="0"/>
                <w:iCs w:val="0"/>
              </w:rPr>
              <w:t>Доходная часть арендной платы в соответствии с отчетом об оценке, рублей в месяц</w:t>
            </w:r>
          </w:p>
        </w:tc>
        <w:tc>
          <w:tcPr>
            <w:tcW w:w="5940" w:type="dxa"/>
          </w:tcPr>
          <w:p w:rsidR="00A61D75" w:rsidRPr="009917D4" w:rsidRDefault="00A61D75" w:rsidP="00052EF0">
            <w:pPr>
              <w:rPr>
                <w:sz w:val="24"/>
                <w:szCs w:val="24"/>
              </w:rPr>
            </w:pPr>
            <w:r w:rsidRPr="009917D4">
              <w:rPr>
                <w:sz w:val="24"/>
                <w:szCs w:val="24"/>
              </w:rPr>
              <w:t>18 000,00</w:t>
            </w:r>
            <w:r>
              <w:rPr>
                <w:sz w:val="24"/>
                <w:szCs w:val="24"/>
              </w:rPr>
              <w:t xml:space="preserve"> руб. </w:t>
            </w:r>
            <w:r w:rsidRPr="009917D4">
              <w:rPr>
                <w:sz w:val="24"/>
                <w:szCs w:val="24"/>
              </w:rPr>
              <w:t>(</w:t>
            </w:r>
            <w:r>
              <w:rPr>
                <w:sz w:val="24"/>
                <w:szCs w:val="24"/>
              </w:rPr>
              <w:t>Восемнадцать</w:t>
            </w:r>
            <w:r w:rsidRPr="009917D4">
              <w:rPr>
                <w:sz w:val="24"/>
                <w:szCs w:val="24"/>
              </w:rPr>
              <w:t xml:space="preserve"> тысяч рублей), в том числе НДС 18%  в размере </w:t>
            </w:r>
            <w:r>
              <w:rPr>
                <w:sz w:val="24"/>
                <w:szCs w:val="24"/>
              </w:rPr>
              <w:t>2746,00</w:t>
            </w:r>
            <w:r w:rsidRPr="009917D4">
              <w:rPr>
                <w:sz w:val="24"/>
                <w:szCs w:val="24"/>
              </w:rPr>
              <w:t xml:space="preserve"> руб. (</w:t>
            </w:r>
            <w:r>
              <w:rPr>
                <w:sz w:val="24"/>
                <w:szCs w:val="24"/>
              </w:rPr>
              <w:t>Две</w:t>
            </w:r>
            <w:r w:rsidRPr="009917D4">
              <w:rPr>
                <w:sz w:val="24"/>
                <w:szCs w:val="24"/>
              </w:rPr>
              <w:t xml:space="preserve"> тысяч</w:t>
            </w:r>
            <w:r>
              <w:rPr>
                <w:sz w:val="24"/>
                <w:szCs w:val="24"/>
              </w:rPr>
              <w:t>и</w:t>
            </w:r>
            <w:r w:rsidRPr="009917D4">
              <w:rPr>
                <w:sz w:val="24"/>
                <w:szCs w:val="24"/>
              </w:rPr>
              <w:t xml:space="preserve"> </w:t>
            </w:r>
            <w:r>
              <w:rPr>
                <w:sz w:val="24"/>
                <w:szCs w:val="24"/>
              </w:rPr>
              <w:t>семьсот сорок шесть</w:t>
            </w:r>
            <w:r w:rsidRPr="009917D4">
              <w:rPr>
                <w:sz w:val="24"/>
                <w:szCs w:val="24"/>
              </w:rPr>
              <w:t xml:space="preserve"> рубл</w:t>
            </w:r>
            <w:r>
              <w:rPr>
                <w:sz w:val="24"/>
                <w:szCs w:val="24"/>
              </w:rPr>
              <w:t>ей</w:t>
            </w:r>
            <w:r w:rsidRPr="009917D4">
              <w:rPr>
                <w:sz w:val="24"/>
                <w:szCs w:val="24"/>
              </w:rPr>
              <w:t>)</w:t>
            </w:r>
          </w:p>
        </w:tc>
      </w:tr>
    </w:tbl>
    <w:p w:rsidR="00A61D75" w:rsidRDefault="00A61D75" w:rsidP="00C772D4">
      <w:pPr>
        <w:ind w:left="180"/>
      </w:pPr>
    </w:p>
    <w:p w:rsidR="00A61D75" w:rsidRDefault="00A61D75" w:rsidP="00052EF0">
      <w:pPr>
        <w:pStyle w:val="a9"/>
        <w:tabs>
          <w:tab w:val="left" w:pos="720"/>
        </w:tabs>
        <w:ind w:firstLine="540"/>
        <w:rPr>
          <w:sz w:val="24"/>
          <w:szCs w:val="24"/>
        </w:rPr>
      </w:pPr>
      <w:r>
        <w:rPr>
          <w:b/>
          <w:bCs/>
          <w:sz w:val="24"/>
          <w:szCs w:val="24"/>
        </w:rPr>
        <w:t xml:space="preserve">5. </w:t>
      </w:r>
      <w:proofErr w:type="gramStart"/>
      <w:r w:rsidRPr="0072053D">
        <w:rPr>
          <w:b/>
          <w:bCs/>
          <w:sz w:val="24"/>
          <w:szCs w:val="24"/>
        </w:rPr>
        <w:t>Д</w:t>
      </w:r>
      <w:r>
        <w:rPr>
          <w:b/>
          <w:bCs/>
          <w:sz w:val="24"/>
          <w:szCs w:val="24"/>
        </w:rPr>
        <w:t xml:space="preserve">окументация о проведении открытого аукциона по продаже права на заключение договоров аренды объектов недвижимости, </w:t>
      </w:r>
      <w:r w:rsidRPr="00AC1B6A">
        <w:rPr>
          <w:b/>
          <w:bCs/>
          <w:sz w:val="24"/>
          <w:szCs w:val="24"/>
        </w:rPr>
        <w:t>находящихся в муниципальной собственности города Нижнего Новгорода</w:t>
      </w:r>
      <w:r>
        <w:rPr>
          <w:b/>
          <w:bCs/>
          <w:sz w:val="24"/>
          <w:szCs w:val="24"/>
        </w:rPr>
        <w:t xml:space="preserve"> и закрепленных за</w:t>
      </w:r>
      <w:r w:rsidRPr="00F449C0">
        <w:rPr>
          <w:b/>
          <w:bCs/>
          <w:sz w:val="24"/>
          <w:szCs w:val="24"/>
        </w:rPr>
        <w:t xml:space="preserve"> администраци</w:t>
      </w:r>
      <w:r>
        <w:rPr>
          <w:b/>
          <w:bCs/>
          <w:sz w:val="24"/>
          <w:szCs w:val="24"/>
        </w:rPr>
        <w:t>ей</w:t>
      </w:r>
      <w:r w:rsidRPr="00F449C0">
        <w:rPr>
          <w:b/>
          <w:bCs/>
          <w:sz w:val="24"/>
          <w:szCs w:val="24"/>
        </w:rPr>
        <w:t xml:space="preserve"> </w:t>
      </w:r>
      <w:proofErr w:type="spellStart"/>
      <w:r w:rsidRPr="00F449C0">
        <w:rPr>
          <w:b/>
          <w:bCs/>
          <w:sz w:val="24"/>
          <w:szCs w:val="24"/>
        </w:rPr>
        <w:t>Приокского</w:t>
      </w:r>
      <w:proofErr w:type="spellEnd"/>
      <w:r w:rsidRPr="00F449C0">
        <w:rPr>
          <w:b/>
          <w:bCs/>
          <w:sz w:val="24"/>
          <w:szCs w:val="24"/>
        </w:rPr>
        <w:t xml:space="preserve"> района города Нижнего Новгорода на праве оперативного управления</w:t>
      </w:r>
      <w:r>
        <w:rPr>
          <w:b/>
          <w:bCs/>
          <w:sz w:val="24"/>
          <w:szCs w:val="24"/>
        </w:rPr>
        <w:t xml:space="preserve"> с открытой формой подачи предложений о цене (далее - Документация об аукционе) предоставляется </w:t>
      </w:r>
      <w:r>
        <w:rPr>
          <w:sz w:val="24"/>
          <w:szCs w:val="24"/>
        </w:rPr>
        <w:t>Организатором</w:t>
      </w:r>
      <w:r>
        <w:rPr>
          <w:b/>
          <w:bCs/>
          <w:sz w:val="24"/>
          <w:szCs w:val="24"/>
        </w:rPr>
        <w:t xml:space="preserve"> </w:t>
      </w:r>
      <w:r>
        <w:rPr>
          <w:sz w:val="24"/>
          <w:szCs w:val="24"/>
        </w:rPr>
        <w:t>аукциона</w:t>
      </w:r>
      <w:r>
        <w:rPr>
          <w:b/>
          <w:bCs/>
          <w:sz w:val="24"/>
          <w:szCs w:val="24"/>
        </w:rPr>
        <w:t xml:space="preserve"> </w:t>
      </w:r>
      <w:r>
        <w:rPr>
          <w:sz w:val="24"/>
          <w:szCs w:val="24"/>
        </w:rPr>
        <w:t>в течение двух рабочих дней с даты получения заявления в письменной форме</w:t>
      </w:r>
      <w:proofErr w:type="gramEnd"/>
      <w:r>
        <w:rPr>
          <w:sz w:val="24"/>
          <w:szCs w:val="24"/>
        </w:rPr>
        <w:t xml:space="preserve">, в том числе в форме электронного документа, любого заинтересованного лица, если заявление поступило не </w:t>
      </w:r>
      <w:proofErr w:type="gramStart"/>
      <w:r>
        <w:rPr>
          <w:sz w:val="24"/>
          <w:szCs w:val="24"/>
        </w:rPr>
        <w:t>позднее</w:t>
      </w:r>
      <w:proofErr w:type="gramEnd"/>
      <w:r>
        <w:rPr>
          <w:sz w:val="24"/>
          <w:szCs w:val="24"/>
        </w:rPr>
        <w:t xml:space="preserve"> чем за три рабочих дня до даты окончания срока подачи заявок на участие в аукционе. </w:t>
      </w:r>
    </w:p>
    <w:p w:rsidR="00A61D75" w:rsidRDefault="00A61D75" w:rsidP="00052EF0">
      <w:pPr>
        <w:pStyle w:val="a9"/>
        <w:ind w:firstLine="540"/>
        <w:rPr>
          <w:sz w:val="24"/>
          <w:szCs w:val="24"/>
        </w:rPr>
      </w:pPr>
      <w:r w:rsidRPr="00263CB1">
        <w:rPr>
          <w:sz w:val="24"/>
          <w:szCs w:val="24"/>
        </w:rPr>
        <w:t xml:space="preserve">В течение одного дня </w:t>
      </w:r>
      <w:proofErr w:type="gramStart"/>
      <w:r w:rsidRPr="00263CB1">
        <w:rPr>
          <w:sz w:val="24"/>
          <w:szCs w:val="24"/>
        </w:rPr>
        <w:t>с даты направления</w:t>
      </w:r>
      <w:proofErr w:type="gramEnd"/>
      <w:r w:rsidRPr="00263CB1">
        <w:rPr>
          <w:sz w:val="24"/>
          <w:szCs w:val="24"/>
        </w:rPr>
        <w:t xml:space="preserve"> разъяснения положений аукционной </w:t>
      </w:r>
      <w:r>
        <w:rPr>
          <w:sz w:val="24"/>
          <w:szCs w:val="24"/>
        </w:rPr>
        <w:t>документации такое разъяснение размещается Организатором аукциона на официальном сайте торгов с указанием предмета запроса.</w:t>
      </w:r>
    </w:p>
    <w:p w:rsidR="00A61D75" w:rsidRDefault="00A61D75" w:rsidP="00052EF0">
      <w:pPr>
        <w:pStyle w:val="a9"/>
        <w:ind w:firstLine="540"/>
        <w:rPr>
          <w:sz w:val="24"/>
          <w:szCs w:val="24"/>
        </w:rPr>
      </w:pPr>
      <w:r>
        <w:rPr>
          <w:sz w:val="24"/>
          <w:szCs w:val="24"/>
        </w:rPr>
        <w:t xml:space="preserve">Плата за  предоставление Документации об аукционе не взимается. </w:t>
      </w:r>
    </w:p>
    <w:p w:rsidR="00A61D75" w:rsidRDefault="00A61D75" w:rsidP="00052EF0">
      <w:pPr>
        <w:pStyle w:val="a9"/>
        <w:ind w:firstLine="540"/>
        <w:rPr>
          <w:b/>
          <w:bCs/>
          <w:sz w:val="24"/>
          <w:szCs w:val="24"/>
        </w:rPr>
      </w:pPr>
      <w:r>
        <w:rPr>
          <w:sz w:val="24"/>
          <w:szCs w:val="24"/>
        </w:rPr>
        <w:t>Место предоставления Документации об аукционе:</w:t>
      </w:r>
      <w:r w:rsidRPr="001F2E32">
        <w:rPr>
          <w:b/>
          <w:bCs/>
          <w:sz w:val="24"/>
          <w:szCs w:val="24"/>
        </w:rPr>
        <w:t>603009</w:t>
      </w:r>
      <w:r>
        <w:rPr>
          <w:b/>
          <w:bCs/>
          <w:sz w:val="24"/>
          <w:szCs w:val="24"/>
        </w:rPr>
        <w:t>,</w:t>
      </w:r>
      <w:r w:rsidRPr="001F2E32">
        <w:rPr>
          <w:b/>
          <w:bCs/>
          <w:sz w:val="24"/>
          <w:szCs w:val="24"/>
        </w:rPr>
        <w:t xml:space="preserve"> </w:t>
      </w:r>
      <w:r>
        <w:rPr>
          <w:b/>
          <w:bCs/>
          <w:sz w:val="24"/>
          <w:szCs w:val="24"/>
        </w:rPr>
        <w:t>город Нижний Новгород, пр. Гагарина, дом 148, 3 этаж, кабинет 41.</w:t>
      </w:r>
    </w:p>
    <w:p w:rsidR="00A61D75" w:rsidRDefault="00A61D75" w:rsidP="00052EF0">
      <w:pPr>
        <w:pStyle w:val="33"/>
        <w:widowControl w:val="0"/>
        <w:ind w:right="21" w:firstLine="540"/>
      </w:pPr>
      <w:r>
        <w:rPr>
          <w:b/>
          <w:bCs/>
        </w:rPr>
        <w:t>6. Документация об аукционе размещена</w:t>
      </w:r>
      <w:r>
        <w:t xml:space="preserve">: на официальном Интернет-сайте  администрации города Нижнего Новгорода: </w:t>
      </w:r>
      <w:hyperlink r:id="rId6" w:history="1">
        <w:r>
          <w:rPr>
            <w:rStyle w:val="a5"/>
            <w:b/>
            <w:bCs/>
          </w:rPr>
          <w:t>НижнийНовгород.РФ</w:t>
        </w:r>
      </w:hyperlink>
      <w:r>
        <w:t xml:space="preserve"> и на официальном Интернет-сайте Российской Федерации:  </w:t>
      </w:r>
      <w:hyperlink r:id="rId7" w:history="1">
        <w:r w:rsidRPr="007B6712">
          <w:rPr>
            <w:rStyle w:val="a5"/>
            <w:b/>
            <w:bCs/>
            <w:lang w:val="en-US"/>
          </w:rPr>
          <w:t>www</w:t>
        </w:r>
        <w:r w:rsidRPr="007B6712">
          <w:rPr>
            <w:rStyle w:val="a5"/>
            <w:b/>
            <w:bCs/>
          </w:rPr>
          <w:t>.</w:t>
        </w:r>
        <w:r w:rsidRPr="007B6712">
          <w:rPr>
            <w:rStyle w:val="a5"/>
            <w:b/>
            <w:bCs/>
            <w:lang w:val="en-US"/>
          </w:rPr>
          <w:t>torgi</w:t>
        </w:r>
        <w:r w:rsidRPr="003B272A">
          <w:rPr>
            <w:rStyle w:val="a5"/>
            <w:b/>
            <w:bCs/>
          </w:rPr>
          <w:t>.</w:t>
        </w:r>
        <w:r w:rsidRPr="007B6712">
          <w:rPr>
            <w:rStyle w:val="a5"/>
            <w:b/>
            <w:bCs/>
            <w:lang w:val="en-US"/>
          </w:rPr>
          <w:t>gov</w:t>
        </w:r>
        <w:r w:rsidRPr="007B6712">
          <w:rPr>
            <w:rStyle w:val="a5"/>
            <w:b/>
            <w:bCs/>
          </w:rPr>
          <w:t>.</w:t>
        </w:r>
        <w:r w:rsidRPr="007B6712">
          <w:rPr>
            <w:rStyle w:val="a5"/>
            <w:b/>
            <w:bCs/>
            <w:lang w:val="en-US"/>
          </w:rPr>
          <w:t>ru</w:t>
        </w:r>
      </w:hyperlink>
      <w:r>
        <w:t xml:space="preserve">  (далее – официальный сайт торгов).</w:t>
      </w:r>
    </w:p>
    <w:p w:rsidR="00A61D75" w:rsidRDefault="00A61D75" w:rsidP="00052EF0">
      <w:pPr>
        <w:pStyle w:val="a9"/>
        <w:ind w:firstLine="540"/>
        <w:rPr>
          <w:sz w:val="24"/>
          <w:szCs w:val="24"/>
        </w:rPr>
      </w:pPr>
      <w:r>
        <w:rPr>
          <w:b/>
          <w:bCs/>
          <w:sz w:val="24"/>
          <w:szCs w:val="24"/>
        </w:rPr>
        <w:t>7. Требование о внесении задатка</w:t>
      </w:r>
      <w:r>
        <w:rPr>
          <w:sz w:val="24"/>
          <w:szCs w:val="24"/>
        </w:rPr>
        <w:t xml:space="preserve">: для участия в аукционе требуется внесение задатка заявителем  в размере, указанном по каждому лоту в Извещении о проведении открытого аукциона. </w:t>
      </w:r>
    </w:p>
    <w:p w:rsidR="00A61D75" w:rsidRDefault="00A61D75" w:rsidP="00052EF0">
      <w:pPr>
        <w:pStyle w:val="a9"/>
        <w:ind w:firstLine="540"/>
        <w:rPr>
          <w:sz w:val="24"/>
          <w:szCs w:val="24"/>
        </w:rPr>
      </w:pPr>
      <w:r>
        <w:rPr>
          <w:b/>
          <w:bCs/>
          <w:sz w:val="24"/>
          <w:szCs w:val="24"/>
        </w:rPr>
        <w:t>8. Срок, в течение которого Организатор аукциона вправе отказаться от проведения аукциона:</w:t>
      </w:r>
      <w:r>
        <w:rPr>
          <w:sz w:val="24"/>
          <w:szCs w:val="24"/>
        </w:rPr>
        <w:t xml:space="preserve"> Организатор аукциона 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4"/>
          <w:szCs w:val="24"/>
        </w:rPr>
        <w:t>на Официальном сайте торгов</w:t>
      </w:r>
      <w:r>
        <w:rPr>
          <w:b/>
          <w:bCs/>
          <w:sz w:val="24"/>
          <w:szCs w:val="24"/>
        </w:rPr>
        <w:t xml:space="preserve"> </w:t>
      </w:r>
      <w:r>
        <w:rPr>
          <w:sz w:val="24"/>
          <w:szCs w:val="24"/>
        </w:rPr>
        <w:t>в течение одного дня с даты принятия решения об отказе от проведения</w:t>
      </w:r>
      <w:proofErr w:type="gramEnd"/>
      <w:r>
        <w:rPr>
          <w:sz w:val="24"/>
          <w:szCs w:val="24"/>
        </w:rPr>
        <w:t xml:space="preserve"> аукциона. В течение  двух рабочих дней </w:t>
      </w:r>
      <w:proofErr w:type="gramStart"/>
      <w:r>
        <w:rPr>
          <w:sz w:val="24"/>
          <w:szCs w:val="24"/>
        </w:rPr>
        <w:t>с даты принятия</w:t>
      </w:r>
      <w:proofErr w:type="gramEnd"/>
      <w:r>
        <w:rPr>
          <w:sz w:val="24"/>
          <w:szCs w:val="24"/>
        </w:rPr>
        <w:t xml:space="preserve"> решения об отказе от проведения аукциона Организатор аукциона направляет соответствующие уведомления заявителям. Задаток возвращается заявителям в течение пяти рабочих дней </w:t>
      </w:r>
      <w:proofErr w:type="gramStart"/>
      <w:r>
        <w:rPr>
          <w:sz w:val="24"/>
          <w:szCs w:val="24"/>
        </w:rPr>
        <w:t>с даты принятия</w:t>
      </w:r>
      <w:proofErr w:type="gramEnd"/>
      <w:r>
        <w:rPr>
          <w:sz w:val="24"/>
          <w:szCs w:val="24"/>
        </w:rPr>
        <w:t xml:space="preserve"> решения об отказе от проведения аукциона.</w:t>
      </w:r>
    </w:p>
    <w:p w:rsidR="00A61D75" w:rsidRDefault="00A61D75" w:rsidP="00052EF0">
      <w:pPr>
        <w:pStyle w:val="a9"/>
        <w:ind w:firstLine="540"/>
        <w:rPr>
          <w:sz w:val="24"/>
          <w:szCs w:val="24"/>
        </w:rPr>
      </w:pPr>
      <w:r w:rsidRPr="009C5291">
        <w:rPr>
          <w:b/>
          <w:bCs/>
          <w:sz w:val="24"/>
          <w:szCs w:val="24"/>
        </w:rPr>
        <w:t>9.</w:t>
      </w:r>
      <w:r w:rsidRPr="009C5291">
        <w:rPr>
          <w:sz w:val="24"/>
          <w:szCs w:val="24"/>
        </w:rPr>
        <w:t xml:space="preserve"> </w:t>
      </w:r>
      <w:proofErr w:type="gramStart"/>
      <w:r w:rsidRPr="009C5291">
        <w:rPr>
          <w:sz w:val="24"/>
          <w:szCs w:val="24"/>
        </w:rPr>
        <w:t>В договорах аренды объектов недвижимости</w:t>
      </w:r>
      <w:r>
        <w:rPr>
          <w:sz w:val="24"/>
          <w:szCs w:val="24"/>
        </w:rPr>
        <w:t>, заключенным с победителями аукциона</w:t>
      </w:r>
      <w:r w:rsidRPr="009C5291">
        <w:rPr>
          <w:sz w:val="24"/>
          <w:szCs w:val="24"/>
        </w:rPr>
        <w:t xml:space="preserve"> по лотам №№ 1,2,3 предусмотреть условие: арендатору соблюдать ограничения, предусмотренные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постановлением Правительства Российской Федерации от 27.12.2012 № 1425 и Законом Нижегородской области от 29.06.2012 № 74-З «О регулировании отдельных правоотношений  в области</w:t>
      </w:r>
      <w:proofErr w:type="gramEnd"/>
      <w:r w:rsidRPr="009C5291">
        <w:rPr>
          <w:sz w:val="24"/>
          <w:szCs w:val="24"/>
        </w:rPr>
        <w:t xml:space="preserve"> производства и оборота этилового спирта, алкогольной и спиртосодержащей продукции на территории Нижегородской области».</w:t>
      </w:r>
    </w:p>
    <w:p w:rsidR="00A61D75" w:rsidRDefault="00A61D75" w:rsidP="00BC7D19">
      <w:pPr>
        <w:ind w:left="180" w:firstLine="360"/>
        <w:jc w:val="right"/>
        <w:rPr>
          <w:b/>
          <w:bCs/>
          <w:sz w:val="24"/>
          <w:szCs w:val="24"/>
        </w:rPr>
      </w:pPr>
    </w:p>
    <w:p w:rsidR="00A61D75" w:rsidRDefault="00A61D75" w:rsidP="00CE316C">
      <w:pPr>
        <w:ind w:left="180" w:firstLine="360"/>
        <w:jc w:val="right"/>
        <w:rPr>
          <w:b/>
          <w:bCs/>
          <w:sz w:val="24"/>
          <w:szCs w:val="24"/>
        </w:rPr>
      </w:pPr>
    </w:p>
    <w:p w:rsidR="00A61D75" w:rsidRDefault="00A61D75" w:rsidP="00CE316C">
      <w:pPr>
        <w:ind w:left="180" w:firstLine="360"/>
        <w:jc w:val="right"/>
        <w:rPr>
          <w:b/>
          <w:bCs/>
          <w:sz w:val="24"/>
          <w:szCs w:val="24"/>
        </w:rPr>
      </w:pPr>
    </w:p>
    <w:p w:rsidR="00A61D75" w:rsidRPr="0020262D" w:rsidRDefault="00A61D75" w:rsidP="00CE316C">
      <w:pPr>
        <w:ind w:left="180" w:firstLine="360"/>
        <w:jc w:val="right"/>
        <w:rPr>
          <w:sz w:val="24"/>
          <w:szCs w:val="24"/>
        </w:rPr>
      </w:pPr>
      <w:r>
        <w:rPr>
          <w:b/>
          <w:bCs/>
          <w:sz w:val="24"/>
          <w:szCs w:val="24"/>
        </w:rPr>
        <w:t>Организатор аукциона</w:t>
      </w:r>
    </w:p>
    <w:p w:rsidR="00A61D75" w:rsidRPr="0020262D" w:rsidRDefault="00A61D75" w:rsidP="002B680A">
      <w:pPr>
        <w:ind w:left="284" w:hanging="284"/>
        <w:jc w:val="right"/>
        <w:rPr>
          <w:sz w:val="24"/>
          <w:szCs w:val="24"/>
        </w:rPr>
      </w:pPr>
    </w:p>
    <w:p w:rsidR="00A61D75" w:rsidRDefault="00A61D75" w:rsidP="002B680A">
      <w:pPr>
        <w:ind w:left="284" w:hanging="284"/>
        <w:jc w:val="right"/>
        <w:rPr>
          <w:sz w:val="24"/>
          <w:szCs w:val="24"/>
        </w:rPr>
      </w:pPr>
      <w:r>
        <w:rPr>
          <w:sz w:val="24"/>
          <w:szCs w:val="24"/>
        </w:rPr>
        <w:t xml:space="preserve">Форма 2 </w:t>
      </w:r>
    </w:p>
    <w:p w:rsidR="00A61D75" w:rsidRDefault="00A61D75" w:rsidP="00BC7D19">
      <w:pPr>
        <w:ind w:left="284" w:firstLine="283"/>
        <w:jc w:val="right"/>
        <w:rPr>
          <w:sz w:val="24"/>
          <w:szCs w:val="24"/>
        </w:rPr>
      </w:pPr>
      <w:r>
        <w:rPr>
          <w:sz w:val="24"/>
          <w:szCs w:val="24"/>
        </w:rPr>
        <w:lastRenderedPageBreak/>
        <w:t>Документации об аукционе</w:t>
      </w:r>
    </w:p>
    <w:p w:rsidR="00A61D75" w:rsidRDefault="00A61D75" w:rsidP="00BC7D19">
      <w:pPr>
        <w:ind w:left="284" w:firstLine="283"/>
        <w:jc w:val="right"/>
        <w:rPr>
          <w:sz w:val="24"/>
          <w:szCs w:val="24"/>
        </w:rPr>
      </w:pPr>
    </w:p>
    <w:p w:rsidR="00A61D75" w:rsidRPr="00F80CF2" w:rsidRDefault="00A61D75" w:rsidP="00BC7D19">
      <w:pPr>
        <w:ind w:firstLine="567"/>
        <w:jc w:val="center"/>
        <w:rPr>
          <w:b/>
          <w:bCs/>
          <w:sz w:val="24"/>
          <w:szCs w:val="24"/>
        </w:rPr>
      </w:pPr>
      <w:r w:rsidRPr="00F80CF2">
        <w:rPr>
          <w:b/>
          <w:bCs/>
          <w:sz w:val="24"/>
          <w:szCs w:val="24"/>
        </w:rPr>
        <w:t xml:space="preserve">ИНФОРМАЦИОННАЯ КАРТА </w:t>
      </w:r>
    </w:p>
    <w:p w:rsidR="00A61D75" w:rsidRDefault="00A61D75" w:rsidP="00BC7D19">
      <w:pPr>
        <w:ind w:firstLine="567"/>
        <w:jc w:val="center"/>
        <w:rPr>
          <w:b/>
          <w:bCs/>
          <w:sz w:val="24"/>
          <w:szCs w:val="24"/>
        </w:rPr>
      </w:pPr>
      <w:r w:rsidRPr="00F80CF2">
        <w:rPr>
          <w:b/>
          <w:bCs/>
          <w:sz w:val="24"/>
          <w:szCs w:val="24"/>
        </w:rPr>
        <w:t xml:space="preserve">открытого аукциона по продаже права на заключение договоров аренды </w:t>
      </w:r>
      <w:r>
        <w:rPr>
          <w:b/>
          <w:bCs/>
          <w:sz w:val="24"/>
          <w:szCs w:val="24"/>
        </w:rPr>
        <w:t xml:space="preserve">объектов недвижимости, </w:t>
      </w:r>
      <w:r w:rsidRPr="00AC1B6A">
        <w:rPr>
          <w:b/>
          <w:bCs/>
          <w:sz w:val="24"/>
          <w:szCs w:val="24"/>
        </w:rPr>
        <w:t>находящихся в муниципальной собственности города Нижнего Новгорода</w:t>
      </w:r>
      <w:r w:rsidRPr="007E4F6F">
        <w:rPr>
          <w:b/>
          <w:bCs/>
          <w:sz w:val="24"/>
          <w:szCs w:val="24"/>
        </w:rPr>
        <w:t xml:space="preserve"> </w:t>
      </w:r>
      <w:r>
        <w:rPr>
          <w:b/>
          <w:bCs/>
          <w:sz w:val="24"/>
          <w:szCs w:val="24"/>
        </w:rPr>
        <w:t>и закрепленных за</w:t>
      </w:r>
      <w:r w:rsidRPr="00F449C0">
        <w:rPr>
          <w:b/>
          <w:bCs/>
          <w:sz w:val="24"/>
          <w:szCs w:val="24"/>
        </w:rPr>
        <w:t xml:space="preserve"> администраци</w:t>
      </w:r>
      <w:r>
        <w:rPr>
          <w:b/>
          <w:bCs/>
          <w:sz w:val="24"/>
          <w:szCs w:val="24"/>
        </w:rPr>
        <w:t>ей</w:t>
      </w:r>
      <w:r w:rsidRPr="00F449C0">
        <w:rPr>
          <w:b/>
          <w:bCs/>
          <w:sz w:val="24"/>
          <w:szCs w:val="24"/>
        </w:rPr>
        <w:t xml:space="preserve"> </w:t>
      </w:r>
      <w:proofErr w:type="spellStart"/>
      <w:r w:rsidRPr="00F449C0">
        <w:rPr>
          <w:b/>
          <w:bCs/>
          <w:sz w:val="24"/>
          <w:szCs w:val="24"/>
        </w:rPr>
        <w:t>Приокского</w:t>
      </w:r>
      <w:proofErr w:type="spellEnd"/>
      <w:r w:rsidRPr="00F449C0">
        <w:rPr>
          <w:b/>
          <w:bCs/>
          <w:sz w:val="24"/>
          <w:szCs w:val="24"/>
        </w:rPr>
        <w:t xml:space="preserve"> района города Нижнего Новгорода на праве оперативного управления</w:t>
      </w:r>
      <w:r>
        <w:rPr>
          <w:b/>
          <w:bCs/>
          <w:sz w:val="24"/>
          <w:szCs w:val="24"/>
        </w:rPr>
        <w:t xml:space="preserve"> с открытой формой подачи предложений о цене</w:t>
      </w:r>
    </w:p>
    <w:p w:rsidR="00A61D75" w:rsidRDefault="00A61D75" w:rsidP="00BC7D19">
      <w:pPr>
        <w:pStyle w:val="31"/>
        <w:jc w:val="both"/>
      </w:pPr>
    </w:p>
    <w:p w:rsidR="00A61D75" w:rsidRDefault="00A61D75" w:rsidP="00BC7D19">
      <w:pPr>
        <w:pStyle w:val="31"/>
        <w:jc w:val="both"/>
        <w:rPr>
          <w:b w:val="0"/>
          <w:bCs w:val="0"/>
        </w:rPr>
      </w:pPr>
      <w:r>
        <w:t xml:space="preserve">1. Наименование, место нахождения, почтовый адрес и адрес электронной почты, номер контактного телефона Организатора аукциона </w:t>
      </w:r>
      <w:proofErr w:type="gramStart"/>
      <w:r w:rsidRPr="00E87946">
        <w:rPr>
          <w:b w:val="0"/>
          <w:bCs w:val="0"/>
        </w:rPr>
        <w:t>–</w:t>
      </w:r>
      <w:r>
        <w:rPr>
          <w:b w:val="0"/>
          <w:bCs w:val="0"/>
        </w:rPr>
        <w:t>а</w:t>
      </w:r>
      <w:proofErr w:type="gramEnd"/>
      <w:r>
        <w:rPr>
          <w:b w:val="0"/>
          <w:bCs w:val="0"/>
        </w:rPr>
        <w:t xml:space="preserve">дминистрация </w:t>
      </w:r>
      <w:proofErr w:type="spellStart"/>
      <w:r>
        <w:rPr>
          <w:b w:val="0"/>
          <w:bCs w:val="0"/>
        </w:rPr>
        <w:t>Приокского</w:t>
      </w:r>
      <w:proofErr w:type="spellEnd"/>
      <w:r>
        <w:rPr>
          <w:b w:val="0"/>
          <w:bCs w:val="0"/>
        </w:rPr>
        <w:t xml:space="preserve"> района города Нижнего Новгорода;  603009, город Нижний Новгород, пр. Гагарина, дом 148; </w:t>
      </w:r>
    </w:p>
    <w:p w:rsidR="00A61D75" w:rsidRDefault="00A61D75" w:rsidP="00BC7D19">
      <w:pPr>
        <w:pStyle w:val="31"/>
        <w:jc w:val="both"/>
        <w:rPr>
          <w:b w:val="0"/>
          <w:bCs w:val="0"/>
        </w:rPr>
      </w:pPr>
      <w:r>
        <w:t xml:space="preserve"> </w:t>
      </w:r>
      <w:hyperlink r:id="rId8" w:history="1">
        <w:proofErr w:type="spellStart"/>
        <w:proofErr w:type="gramStart"/>
        <w:r w:rsidRPr="005F4276">
          <w:rPr>
            <w:rStyle w:val="a5"/>
            <w:lang w:val="en-US"/>
          </w:rPr>
          <w:t>zakaz</w:t>
        </w:r>
        <w:proofErr w:type="spellEnd"/>
        <w:proofErr w:type="gramEnd"/>
        <w:r w:rsidRPr="005F4276">
          <w:rPr>
            <w:rStyle w:val="a5"/>
          </w:rPr>
          <w:t>@</w:t>
        </w:r>
        <w:r w:rsidRPr="001F2E32">
          <w:t xml:space="preserve"> </w:t>
        </w:r>
        <w:proofErr w:type="spellStart"/>
        <w:r w:rsidRPr="001F2E32">
          <w:rPr>
            <w:rStyle w:val="a5"/>
          </w:rPr>
          <w:t>priok</w:t>
        </w:r>
        <w:proofErr w:type="spellEnd"/>
        <w:r>
          <w:rPr>
            <w:rStyle w:val="a5"/>
          </w:rPr>
          <w:t>.</w:t>
        </w:r>
        <w:proofErr w:type="spellStart"/>
        <w:r w:rsidRPr="005F4276">
          <w:rPr>
            <w:rStyle w:val="a5"/>
            <w:lang w:val="en-US"/>
          </w:rPr>
          <w:t>admgor</w:t>
        </w:r>
        <w:proofErr w:type="spellEnd"/>
        <w:r w:rsidRPr="005F4276">
          <w:rPr>
            <w:rStyle w:val="a5"/>
          </w:rPr>
          <w:t>.</w:t>
        </w:r>
        <w:proofErr w:type="spellStart"/>
        <w:r w:rsidRPr="005F4276">
          <w:rPr>
            <w:rStyle w:val="a5"/>
            <w:lang w:val="en-US"/>
          </w:rPr>
          <w:t>nnov</w:t>
        </w:r>
        <w:proofErr w:type="spellEnd"/>
        <w:r w:rsidRPr="005F4276">
          <w:rPr>
            <w:rStyle w:val="a5"/>
          </w:rPr>
          <w:t>.</w:t>
        </w:r>
        <w:proofErr w:type="spellStart"/>
        <w:r w:rsidRPr="005F4276">
          <w:rPr>
            <w:rStyle w:val="a5"/>
            <w:lang w:val="en-US"/>
          </w:rPr>
          <w:t>ru</w:t>
        </w:r>
        <w:proofErr w:type="spellEnd"/>
      </w:hyperlink>
      <w:r>
        <w:t xml:space="preserve">;  </w:t>
      </w:r>
      <w:r>
        <w:rPr>
          <w:b w:val="0"/>
          <w:bCs w:val="0"/>
        </w:rPr>
        <w:t>телефон - (831) 4</w:t>
      </w:r>
      <w:r w:rsidRPr="004074D4">
        <w:rPr>
          <w:b w:val="0"/>
          <w:bCs w:val="0"/>
        </w:rPr>
        <w:t>65</w:t>
      </w:r>
      <w:r>
        <w:rPr>
          <w:b w:val="0"/>
          <w:bCs w:val="0"/>
        </w:rPr>
        <w:t>-</w:t>
      </w:r>
      <w:r w:rsidRPr="004074D4">
        <w:rPr>
          <w:b w:val="0"/>
          <w:bCs w:val="0"/>
        </w:rPr>
        <w:t>00</w:t>
      </w:r>
      <w:r>
        <w:rPr>
          <w:b w:val="0"/>
          <w:bCs w:val="0"/>
        </w:rPr>
        <w:t>-</w:t>
      </w:r>
      <w:r w:rsidRPr="004074D4">
        <w:rPr>
          <w:b w:val="0"/>
          <w:bCs w:val="0"/>
        </w:rPr>
        <w:t>22</w:t>
      </w:r>
      <w:r>
        <w:rPr>
          <w:b w:val="0"/>
          <w:bCs w:val="0"/>
        </w:rPr>
        <w:t>.</w:t>
      </w:r>
    </w:p>
    <w:p w:rsidR="00A61D75" w:rsidRDefault="00A61D75" w:rsidP="00BC7D19">
      <w:pPr>
        <w:pStyle w:val="31"/>
        <w:jc w:val="both"/>
        <w:rPr>
          <w:b w:val="0"/>
          <w:bCs w:val="0"/>
        </w:rPr>
      </w:pPr>
    </w:p>
    <w:p w:rsidR="00A61D75" w:rsidRDefault="00A61D75" w:rsidP="00BC7D19">
      <w:pPr>
        <w:pStyle w:val="31"/>
        <w:jc w:val="both"/>
      </w:pPr>
      <w:r>
        <w:t>2.</w:t>
      </w:r>
      <w:r>
        <w:rPr>
          <w:b w:val="0"/>
          <w:bCs w:val="0"/>
        </w:rPr>
        <w:t xml:space="preserve"> </w:t>
      </w:r>
      <w:r>
        <w:t xml:space="preserve">Описание и технические характеристики муниципального имущества, права </w:t>
      </w:r>
      <w:proofErr w:type="gramStart"/>
      <w:r>
        <w:t>аренды</w:t>
      </w:r>
      <w:proofErr w:type="gramEnd"/>
      <w:r>
        <w:t xml:space="preserve"> на которое передаются по договору</w:t>
      </w:r>
      <w:r>
        <w:rPr>
          <w:b w:val="0"/>
          <w:bCs w:val="0"/>
        </w:rPr>
        <w:t xml:space="preserve"> (место расположения, площадь, целевое назначение имущества, начальная (минимальная) цена договора  (цена лота),  срок действия договора аренды)  - содержатся в  </w:t>
      </w:r>
      <w:r>
        <w:t xml:space="preserve">Извещении о проведении открытого аукциона </w:t>
      </w:r>
      <w:r w:rsidRPr="008F3BCD">
        <w:t>(форма 1).</w:t>
      </w:r>
      <w:r>
        <w:t xml:space="preserve">   </w:t>
      </w:r>
    </w:p>
    <w:p w:rsidR="00A61D75" w:rsidRDefault="00A61D75" w:rsidP="00BC7D19">
      <w:pPr>
        <w:pStyle w:val="31"/>
      </w:pPr>
    </w:p>
    <w:p w:rsidR="00A61D75" w:rsidRDefault="00A61D75" w:rsidP="00BC7D19">
      <w:pPr>
        <w:jc w:val="both"/>
        <w:rPr>
          <w:sz w:val="24"/>
          <w:szCs w:val="24"/>
        </w:rPr>
      </w:pPr>
      <w:r>
        <w:rPr>
          <w:b/>
          <w:bCs/>
          <w:sz w:val="24"/>
          <w:szCs w:val="24"/>
        </w:rPr>
        <w:t xml:space="preserve">3. Требования к содержанию, составу и форме заявки на участие в аукционе (далее – Заявка): </w:t>
      </w:r>
      <w:proofErr w:type="gramStart"/>
      <w:r>
        <w:rPr>
          <w:sz w:val="24"/>
          <w:szCs w:val="24"/>
        </w:rPr>
        <w:t>Заявка</w:t>
      </w:r>
      <w:r>
        <w:t xml:space="preserve"> </w:t>
      </w:r>
      <w:r>
        <w:rPr>
          <w:sz w:val="24"/>
          <w:szCs w:val="24"/>
        </w:rPr>
        <w:t>подается заявителем (лично или через своего уполномоченного представителя) в письменной форме в срок и по форме, установленной в настоящей Документации</w:t>
      </w:r>
      <w:r>
        <w:rPr>
          <w:b/>
          <w:bCs/>
          <w:sz w:val="24"/>
          <w:szCs w:val="24"/>
        </w:rPr>
        <w:t xml:space="preserve"> </w:t>
      </w:r>
      <w:r>
        <w:rPr>
          <w:sz w:val="24"/>
          <w:szCs w:val="24"/>
        </w:rPr>
        <w:t>об аукционе</w:t>
      </w:r>
      <w:r>
        <w:rPr>
          <w:b/>
          <w:bCs/>
          <w:sz w:val="24"/>
          <w:szCs w:val="24"/>
        </w:rPr>
        <w:t xml:space="preserve"> </w:t>
      </w:r>
      <w:r w:rsidRPr="008F3BCD">
        <w:rPr>
          <w:b/>
          <w:bCs/>
          <w:sz w:val="24"/>
          <w:szCs w:val="24"/>
        </w:rPr>
        <w:t>(форма 5)</w:t>
      </w:r>
      <w:r>
        <w:rPr>
          <w:b/>
          <w:bCs/>
          <w:sz w:val="24"/>
          <w:szCs w:val="24"/>
        </w:rPr>
        <w:t xml:space="preserve"> </w:t>
      </w:r>
      <w:r>
        <w:rPr>
          <w:sz w:val="24"/>
          <w:szCs w:val="24"/>
        </w:rPr>
        <w:t xml:space="preserve">с </w:t>
      </w:r>
      <w:r w:rsidRPr="00AC1B6A">
        <w:rPr>
          <w:sz w:val="24"/>
          <w:szCs w:val="24"/>
        </w:rPr>
        <w:t>приложением необходимых документов, предусмотренных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AC1B6A">
        <w:rPr>
          <w:sz w:val="24"/>
          <w:szCs w:val="24"/>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F3BCD">
        <w:rPr>
          <w:b/>
          <w:bCs/>
          <w:sz w:val="24"/>
          <w:szCs w:val="24"/>
        </w:rPr>
        <w:t>.</w:t>
      </w:r>
      <w:r>
        <w:rPr>
          <w:sz w:val="24"/>
          <w:szCs w:val="24"/>
        </w:rPr>
        <w:t xml:space="preserve">  </w:t>
      </w:r>
    </w:p>
    <w:p w:rsidR="00A61D75" w:rsidRDefault="00A61D75" w:rsidP="00BC7D19">
      <w:pPr>
        <w:ind w:firstLine="284"/>
        <w:jc w:val="both"/>
        <w:rPr>
          <w:sz w:val="24"/>
          <w:szCs w:val="24"/>
        </w:rPr>
      </w:pPr>
      <w:r>
        <w:rPr>
          <w:sz w:val="24"/>
          <w:szCs w:val="24"/>
        </w:rPr>
        <w:t xml:space="preserve"> В связи с отсутствием действующей системы электронного документооборота с возможностью использования электронной цифровой подписи, подача заявки в форме электронного документа не осуществляется. </w:t>
      </w:r>
    </w:p>
    <w:p w:rsidR="00A61D75" w:rsidRDefault="00A61D75" w:rsidP="00BC7D19">
      <w:pPr>
        <w:ind w:firstLine="284"/>
        <w:jc w:val="both"/>
        <w:rPr>
          <w:b/>
          <w:bCs/>
          <w:sz w:val="24"/>
          <w:szCs w:val="24"/>
        </w:rPr>
      </w:pPr>
    </w:p>
    <w:p w:rsidR="00A61D75" w:rsidRDefault="00A61D75" w:rsidP="00052EF0">
      <w:pPr>
        <w:jc w:val="both"/>
        <w:rPr>
          <w:b/>
          <w:bCs/>
          <w:sz w:val="24"/>
          <w:szCs w:val="24"/>
        </w:rPr>
      </w:pPr>
      <w:r>
        <w:rPr>
          <w:b/>
          <w:bCs/>
          <w:sz w:val="24"/>
          <w:szCs w:val="24"/>
        </w:rPr>
        <w:t>Заявка должна содержать:</w:t>
      </w:r>
    </w:p>
    <w:p w:rsidR="00A61D75" w:rsidRDefault="00A61D75" w:rsidP="00052EF0">
      <w:pPr>
        <w:jc w:val="both"/>
        <w:rPr>
          <w:sz w:val="24"/>
          <w:szCs w:val="24"/>
        </w:rPr>
      </w:pPr>
      <w:r>
        <w:rPr>
          <w:sz w:val="24"/>
          <w:szCs w:val="24"/>
        </w:rPr>
        <w:t>1. Сведения и документы о заявителе, подавшем такую заявку:</w:t>
      </w:r>
    </w:p>
    <w:p w:rsidR="00A61D75" w:rsidRDefault="00A61D75" w:rsidP="00052EF0">
      <w:pPr>
        <w:numPr>
          <w:ilvl w:val="0"/>
          <w:numId w:val="17"/>
        </w:numPr>
        <w:tabs>
          <w:tab w:val="clear" w:pos="720"/>
          <w:tab w:val="num" w:pos="0"/>
        </w:tabs>
        <w:ind w:left="180" w:firstLine="180"/>
        <w:jc w:val="both"/>
        <w:rPr>
          <w:sz w:val="24"/>
          <w:szCs w:val="24"/>
        </w:rPr>
      </w:pPr>
      <w:bookmarkStart w:id="1" w:name="sub_1012111"/>
      <w:proofErr w:type="gramStart"/>
      <w:r>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61D75" w:rsidRDefault="00A61D75" w:rsidP="00052EF0">
      <w:pPr>
        <w:numPr>
          <w:ilvl w:val="0"/>
          <w:numId w:val="17"/>
        </w:numPr>
        <w:ind w:left="180" w:firstLine="180"/>
        <w:jc w:val="both"/>
        <w:rPr>
          <w:sz w:val="24"/>
          <w:szCs w:val="24"/>
        </w:rPr>
      </w:pPr>
      <w:bookmarkStart w:id="2" w:name="sub_1012112"/>
      <w:bookmarkEnd w:id="1"/>
      <w:r>
        <w:rPr>
          <w:sz w:val="24"/>
          <w:szCs w:val="24"/>
        </w:rPr>
        <w:t xml:space="preserve">полученную не ранее чем </w:t>
      </w:r>
      <w:proofErr w:type="gramStart"/>
      <w:r>
        <w:rPr>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Pr>
          <w:sz w:val="24"/>
          <w:szCs w:val="24"/>
        </w:rPr>
        <w:t xml:space="preserve"> юридических лиц или нотариально заверенную копию такой выписки (для юридических лиц); </w:t>
      </w:r>
      <w:proofErr w:type="gramStart"/>
      <w:r>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Pr>
          <w:sz w:val="24"/>
          <w:szCs w:val="24"/>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Pr>
          <w:sz w:val="24"/>
          <w:szCs w:val="24"/>
        </w:rPr>
        <w:t>ии ау</w:t>
      </w:r>
      <w:proofErr w:type="gramEnd"/>
      <w:r>
        <w:rPr>
          <w:sz w:val="24"/>
          <w:szCs w:val="24"/>
        </w:rPr>
        <w:t>кциона;</w:t>
      </w:r>
      <w:bookmarkStart w:id="3" w:name="sub_1012113"/>
      <w:bookmarkEnd w:id="2"/>
    </w:p>
    <w:p w:rsidR="00A61D75" w:rsidRDefault="00A61D75" w:rsidP="00052EF0">
      <w:pPr>
        <w:numPr>
          <w:ilvl w:val="0"/>
          <w:numId w:val="17"/>
        </w:numPr>
        <w:ind w:left="180" w:firstLine="180"/>
        <w:jc w:val="both"/>
        <w:rPr>
          <w:sz w:val="24"/>
          <w:szCs w:val="24"/>
        </w:rPr>
      </w:pPr>
      <w:proofErr w:type="gramStart"/>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4"/>
          <w:szCs w:val="24"/>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Pr>
          <w:sz w:val="24"/>
          <w:szCs w:val="24"/>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61D75" w:rsidRDefault="00A61D75" w:rsidP="00052EF0">
      <w:pPr>
        <w:numPr>
          <w:ilvl w:val="0"/>
          <w:numId w:val="17"/>
        </w:numPr>
        <w:ind w:left="180" w:firstLine="180"/>
        <w:jc w:val="both"/>
        <w:rPr>
          <w:sz w:val="24"/>
          <w:szCs w:val="24"/>
        </w:rPr>
      </w:pPr>
      <w:bookmarkStart w:id="4" w:name="sub_1012114"/>
      <w:bookmarkEnd w:id="3"/>
      <w:r>
        <w:rPr>
          <w:sz w:val="24"/>
          <w:szCs w:val="24"/>
        </w:rPr>
        <w:t>копии учредительных документов заявителя (для юридических лиц);</w:t>
      </w:r>
    </w:p>
    <w:p w:rsidR="00A61D75" w:rsidRDefault="00A61D75" w:rsidP="00052EF0">
      <w:pPr>
        <w:numPr>
          <w:ilvl w:val="0"/>
          <w:numId w:val="17"/>
        </w:numPr>
        <w:ind w:left="180" w:firstLine="180"/>
        <w:jc w:val="both"/>
        <w:rPr>
          <w:sz w:val="24"/>
          <w:szCs w:val="24"/>
        </w:rPr>
      </w:pPr>
      <w:bookmarkStart w:id="5" w:name="sub_1012115"/>
      <w:bookmarkEnd w:id="4"/>
      <w:r>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1D75" w:rsidRDefault="00A61D75" w:rsidP="00052EF0">
      <w:pPr>
        <w:numPr>
          <w:ilvl w:val="0"/>
          <w:numId w:val="17"/>
        </w:numPr>
        <w:ind w:left="180" w:firstLine="180"/>
        <w:jc w:val="both"/>
        <w:rPr>
          <w:sz w:val="24"/>
          <w:szCs w:val="24"/>
        </w:rPr>
      </w:pPr>
      <w:bookmarkStart w:id="6" w:name="sub_1012116"/>
      <w:bookmarkEnd w:id="5"/>
      <w:r>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7" w:name="sub_101213"/>
      <w:bookmarkEnd w:id="6"/>
    </w:p>
    <w:p w:rsidR="00A61D75" w:rsidRPr="00A873F0" w:rsidRDefault="00A61D75" w:rsidP="00052EF0">
      <w:pPr>
        <w:tabs>
          <w:tab w:val="num" w:pos="720"/>
        </w:tabs>
        <w:jc w:val="both"/>
        <w:rPr>
          <w:sz w:val="24"/>
          <w:szCs w:val="24"/>
        </w:rPr>
      </w:pPr>
      <w:r>
        <w:rPr>
          <w:sz w:val="24"/>
          <w:szCs w:val="24"/>
        </w:rPr>
        <w:t xml:space="preserve">2. Документы или копии документов, подтверждающие внесение задатка заявителем,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перечисление задатка)</w:t>
      </w:r>
    </w:p>
    <w:p w:rsidR="00A61D75" w:rsidRPr="00AC1B6A" w:rsidRDefault="00A61D75" w:rsidP="002349E8">
      <w:pPr>
        <w:ind w:firstLine="284"/>
        <w:jc w:val="both"/>
        <w:rPr>
          <w:sz w:val="24"/>
          <w:szCs w:val="24"/>
        </w:rPr>
      </w:pPr>
      <w:r w:rsidRPr="00286015">
        <w:rPr>
          <w:rFonts w:eastAsia="TimesNewRomanPSMT"/>
          <w:sz w:val="24"/>
          <w:szCs w:val="24"/>
        </w:rPr>
        <w:t xml:space="preserve">Заявки подаются по адресу: </w:t>
      </w:r>
      <w:r w:rsidRPr="00FE3E66">
        <w:rPr>
          <w:rFonts w:eastAsia="TimesNewRomanPSMT"/>
          <w:sz w:val="24"/>
          <w:szCs w:val="24"/>
        </w:rPr>
        <w:t>60300</w:t>
      </w:r>
      <w:r>
        <w:rPr>
          <w:rFonts w:eastAsia="TimesNewRomanPSMT"/>
          <w:sz w:val="24"/>
          <w:szCs w:val="24"/>
        </w:rPr>
        <w:t>9,</w:t>
      </w:r>
      <w:r w:rsidRPr="00FE3E66">
        <w:t xml:space="preserve"> </w:t>
      </w:r>
      <w:r w:rsidRPr="00FE3E66">
        <w:rPr>
          <w:rFonts w:eastAsia="TimesNewRomanPSMT"/>
          <w:sz w:val="24"/>
          <w:szCs w:val="24"/>
        </w:rPr>
        <w:t>город Нижний Новгород,</w:t>
      </w:r>
      <w:r>
        <w:rPr>
          <w:rFonts w:eastAsia="TimesNewRomanPSMT"/>
          <w:sz w:val="24"/>
          <w:szCs w:val="24"/>
        </w:rPr>
        <w:t xml:space="preserve"> </w:t>
      </w:r>
      <w:r w:rsidRPr="002349E8">
        <w:rPr>
          <w:sz w:val="24"/>
          <w:szCs w:val="24"/>
        </w:rPr>
        <w:t>пр. Гагарина</w:t>
      </w:r>
      <w:r>
        <w:rPr>
          <w:sz w:val="24"/>
          <w:szCs w:val="24"/>
        </w:rPr>
        <w:t>, дом 148, 3 этаж, кабинет № 41,</w:t>
      </w:r>
      <w:r w:rsidRPr="00AC1B6A">
        <w:rPr>
          <w:sz w:val="24"/>
          <w:szCs w:val="24"/>
        </w:rPr>
        <w:t xml:space="preserve"> начиная </w:t>
      </w:r>
      <w:proofErr w:type="gramStart"/>
      <w:r w:rsidRPr="00AC1B6A">
        <w:rPr>
          <w:sz w:val="24"/>
          <w:szCs w:val="24"/>
        </w:rPr>
        <w:t>с даты начала</w:t>
      </w:r>
      <w:proofErr w:type="gramEnd"/>
      <w:r w:rsidRPr="00AC1B6A">
        <w:rPr>
          <w:sz w:val="24"/>
          <w:szCs w:val="24"/>
        </w:rPr>
        <w:t xml:space="preserve"> приема заявок до времени и даты окончания приема заявок, указанных в документации об аукционе.</w:t>
      </w:r>
    </w:p>
    <w:p w:rsidR="00A61D75" w:rsidRPr="00AC1B6A" w:rsidRDefault="00A61D75" w:rsidP="002349E8">
      <w:pPr>
        <w:pStyle w:val="33"/>
        <w:tabs>
          <w:tab w:val="left" w:pos="540"/>
        </w:tabs>
        <w:suppressAutoHyphens/>
        <w:ind w:firstLine="360"/>
        <w:outlineLvl w:val="0"/>
        <w:rPr>
          <w:lang w:eastAsia="en-US"/>
        </w:rPr>
      </w:pPr>
      <w:r w:rsidRPr="00AC1B6A">
        <w:rPr>
          <w:lang w:eastAsia="en-US"/>
        </w:rPr>
        <w:t xml:space="preserve">Заявки с прилагаемыми к ним документами, поданные с нарушением установленного срока не </w:t>
      </w:r>
      <w:r>
        <w:rPr>
          <w:lang w:eastAsia="en-US"/>
        </w:rPr>
        <w:t>принимаются Организатором аукциона</w:t>
      </w:r>
      <w:r w:rsidRPr="00AC1B6A">
        <w:rPr>
          <w:lang w:eastAsia="en-US"/>
        </w:rPr>
        <w:t>.</w:t>
      </w:r>
    </w:p>
    <w:p w:rsidR="00A61D75" w:rsidRPr="00AC1B6A" w:rsidRDefault="00A61D75" w:rsidP="002349E8">
      <w:pPr>
        <w:tabs>
          <w:tab w:val="left" w:pos="540"/>
        </w:tabs>
        <w:suppressAutoHyphens/>
        <w:ind w:firstLine="360"/>
        <w:jc w:val="both"/>
        <w:outlineLvl w:val="0"/>
        <w:rPr>
          <w:color w:val="000000"/>
          <w:sz w:val="24"/>
          <w:szCs w:val="24"/>
        </w:rPr>
      </w:pPr>
      <w:r w:rsidRPr="00AC1B6A">
        <w:rPr>
          <w:sz w:val="24"/>
          <w:szCs w:val="24"/>
        </w:rPr>
        <w:t xml:space="preserve">Решения о допуске или </w:t>
      </w:r>
      <w:proofErr w:type="spellStart"/>
      <w:r w:rsidRPr="00AC1B6A">
        <w:rPr>
          <w:sz w:val="24"/>
          <w:szCs w:val="24"/>
        </w:rPr>
        <w:t>недопуске</w:t>
      </w:r>
      <w:proofErr w:type="spellEnd"/>
      <w:r w:rsidRPr="00AC1B6A">
        <w:rPr>
          <w:sz w:val="24"/>
          <w:szCs w:val="24"/>
        </w:rPr>
        <w:t xml:space="preserve"> Заявителей к участию в аукционе принимает </w:t>
      </w:r>
      <w:r w:rsidRPr="00AC1B6A">
        <w:rPr>
          <w:color w:val="000000"/>
          <w:sz w:val="24"/>
          <w:szCs w:val="24"/>
        </w:rPr>
        <w:t xml:space="preserve">исключительно </w:t>
      </w:r>
      <w:r w:rsidRPr="00AC1B6A">
        <w:rPr>
          <w:sz w:val="24"/>
          <w:szCs w:val="24"/>
        </w:rPr>
        <w:t>аукционная  комиссия, назначенная Организатором аукциона.</w:t>
      </w:r>
    </w:p>
    <w:p w:rsidR="00A61D75" w:rsidRPr="002349E8" w:rsidRDefault="00A61D75" w:rsidP="002349E8">
      <w:pPr>
        <w:ind w:firstLine="284"/>
        <w:jc w:val="both"/>
        <w:rPr>
          <w:sz w:val="24"/>
          <w:szCs w:val="24"/>
        </w:rPr>
      </w:pPr>
      <w:r w:rsidRPr="002349E8">
        <w:rPr>
          <w:sz w:val="24"/>
          <w:szCs w:val="24"/>
        </w:rPr>
        <w:t xml:space="preserve">Заявитель вправе не позднее дня окончания приема заявок отозвать заявку путем направления уведомления об отзыве заявки </w:t>
      </w:r>
      <w:r w:rsidRPr="002349E8">
        <w:rPr>
          <w:rFonts w:eastAsia="TimesNewRomanPSMT"/>
          <w:sz w:val="24"/>
          <w:szCs w:val="24"/>
        </w:rPr>
        <w:t>по адресу:</w:t>
      </w:r>
      <w:r w:rsidRPr="002349E8">
        <w:rPr>
          <w:sz w:val="24"/>
          <w:szCs w:val="24"/>
        </w:rPr>
        <w:t xml:space="preserve"> 603009</w:t>
      </w:r>
      <w:r w:rsidRPr="002349E8">
        <w:rPr>
          <w:rFonts w:eastAsia="TimesNewRomanPSMT"/>
          <w:sz w:val="24"/>
          <w:szCs w:val="24"/>
        </w:rPr>
        <w:t xml:space="preserve">, город Нижний Новгород </w:t>
      </w:r>
      <w:r w:rsidRPr="002349E8">
        <w:rPr>
          <w:sz w:val="24"/>
          <w:szCs w:val="24"/>
        </w:rPr>
        <w:t>пр. Гагарина, дом 148, 3 этаж, кабинет № 41.</w:t>
      </w:r>
    </w:p>
    <w:p w:rsidR="00A61D75" w:rsidRPr="00AC1B6A" w:rsidRDefault="00A61D75" w:rsidP="002349E8">
      <w:pPr>
        <w:pStyle w:val="33"/>
        <w:tabs>
          <w:tab w:val="left" w:pos="540"/>
        </w:tabs>
        <w:suppressAutoHyphens/>
        <w:ind w:firstLine="360"/>
        <w:outlineLvl w:val="0"/>
      </w:pPr>
      <w:r w:rsidRPr="002349E8">
        <w:t>Изменение заявки допускается только путем подачи Заявителем новой заявки в установленные</w:t>
      </w:r>
      <w:r w:rsidRPr="00AC1B6A">
        <w:t xml:space="preserve"> в извещении о проведен</w:t>
      </w:r>
      <w:proofErr w:type="gramStart"/>
      <w:r w:rsidRPr="00AC1B6A">
        <w:t>ии ау</w:t>
      </w:r>
      <w:proofErr w:type="gramEnd"/>
      <w:r w:rsidRPr="00AC1B6A">
        <w:t>кциона сроки, при этом первоначальная заявка должна быть отозвана.</w:t>
      </w:r>
    </w:p>
    <w:p w:rsidR="00A61D75" w:rsidRDefault="00A61D75" w:rsidP="002349E8">
      <w:pPr>
        <w:tabs>
          <w:tab w:val="num" w:pos="720"/>
        </w:tabs>
        <w:ind w:firstLine="360"/>
        <w:jc w:val="both"/>
        <w:rPr>
          <w:sz w:val="24"/>
          <w:szCs w:val="24"/>
        </w:rPr>
      </w:pPr>
      <w:r>
        <w:rPr>
          <w:sz w:val="24"/>
          <w:szCs w:val="24"/>
        </w:rPr>
        <w:t>К заявке прилагается опись прилагаемых документов в 2-х экземплярах.</w:t>
      </w:r>
    </w:p>
    <w:bookmarkEnd w:id="7"/>
    <w:p w:rsidR="00A61D75" w:rsidRDefault="00A61D75" w:rsidP="00F80CF2">
      <w:pPr>
        <w:ind w:firstLine="284"/>
        <w:jc w:val="both"/>
      </w:pPr>
    </w:p>
    <w:p w:rsidR="00A61D75" w:rsidRDefault="00A61D75" w:rsidP="00BC7D19">
      <w:pPr>
        <w:pStyle w:val="31"/>
        <w:tabs>
          <w:tab w:val="left" w:pos="0"/>
        </w:tabs>
        <w:jc w:val="both"/>
      </w:pPr>
      <w:r>
        <w:t xml:space="preserve">4. </w:t>
      </w:r>
      <w:proofErr w:type="gramStart"/>
      <w:r>
        <w:t xml:space="preserve">Форма, сроки и порядок оплаты по договору купли-продажи права на заключение договора аренды, изменение условий договора (далее – договор): </w:t>
      </w:r>
      <w:r>
        <w:rPr>
          <w:b w:val="0"/>
          <w:bCs w:val="0"/>
        </w:rPr>
        <w:t>определены в проектах договоров</w:t>
      </w:r>
      <w:r>
        <w:t xml:space="preserve"> </w:t>
      </w:r>
      <w:r>
        <w:rPr>
          <w:b w:val="0"/>
          <w:bCs w:val="0"/>
        </w:rPr>
        <w:t>купли-продажи права на заключение договоров аренды объектов недвижимости, находящихся в</w:t>
      </w:r>
      <w:r w:rsidRPr="00AC1B6A">
        <w:rPr>
          <w:b w:val="0"/>
          <w:bCs w:val="0"/>
        </w:rPr>
        <w:t xml:space="preserve"> муниципальной собственност</w:t>
      </w:r>
      <w:r>
        <w:rPr>
          <w:b w:val="0"/>
          <w:bCs w:val="0"/>
        </w:rPr>
        <w:t>и</w:t>
      </w:r>
      <w:r w:rsidRPr="00AC1B6A">
        <w:rPr>
          <w:b w:val="0"/>
          <w:bCs w:val="0"/>
        </w:rPr>
        <w:t xml:space="preserve"> города Нижнего Новгорода</w:t>
      </w:r>
      <w:r>
        <w:rPr>
          <w:b w:val="0"/>
          <w:bCs w:val="0"/>
        </w:rPr>
        <w:t xml:space="preserve"> и закрепленных за</w:t>
      </w:r>
      <w:r w:rsidRPr="00F449C0">
        <w:rPr>
          <w:b w:val="0"/>
          <w:bCs w:val="0"/>
        </w:rPr>
        <w:t xml:space="preserve"> администраци</w:t>
      </w:r>
      <w:r>
        <w:rPr>
          <w:b w:val="0"/>
          <w:bCs w:val="0"/>
        </w:rPr>
        <w:t>ей</w:t>
      </w:r>
      <w:r w:rsidRPr="00F449C0">
        <w:rPr>
          <w:b w:val="0"/>
          <w:bCs w:val="0"/>
        </w:rPr>
        <w:t xml:space="preserve"> </w:t>
      </w:r>
      <w:proofErr w:type="spellStart"/>
      <w:r w:rsidRPr="00F449C0">
        <w:rPr>
          <w:b w:val="0"/>
          <w:bCs w:val="0"/>
        </w:rPr>
        <w:t>Приокского</w:t>
      </w:r>
      <w:proofErr w:type="spellEnd"/>
      <w:r w:rsidRPr="00F449C0">
        <w:rPr>
          <w:b w:val="0"/>
          <w:bCs w:val="0"/>
        </w:rPr>
        <w:t xml:space="preserve"> района города Нижнего Новгорода на праве оперативного управления</w:t>
      </w:r>
      <w:r>
        <w:t xml:space="preserve"> </w:t>
      </w:r>
      <w:r>
        <w:rPr>
          <w:b w:val="0"/>
          <w:bCs w:val="0"/>
        </w:rPr>
        <w:t xml:space="preserve"> </w:t>
      </w:r>
      <w:r>
        <w:t xml:space="preserve">(форма 6). </w:t>
      </w:r>
      <w:proofErr w:type="gramEnd"/>
    </w:p>
    <w:p w:rsidR="00A61D75" w:rsidRDefault="00A61D75" w:rsidP="00BC7D19">
      <w:pPr>
        <w:pStyle w:val="31"/>
        <w:tabs>
          <w:tab w:val="left" w:pos="0"/>
        </w:tabs>
        <w:jc w:val="both"/>
      </w:pPr>
    </w:p>
    <w:p w:rsidR="00A61D75" w:rsidRPr="00601004" w:rsidRDefault="00A61D75" w:rsidP="00BC7D19">
      <w:pPr>
        <w:pStyle w:val="31"/>
        <w:jc w:val="both"/>
        <w:rPr>
          <w:i/>
          <w:iCs/>
        </w:rPr>
      </w:pPr>
      <w:r>
        <w:t xml:space="preserve">5. Порядок пересмотра цены договора (цена лота):  </w:t>
      </w:r>
      <w:r>
        <w:rPr>
          <w:b w:val="0"/>
          <w:bCs w:val="0"/>
        </w:rPr>
        <w:t xml:space="preserve">Цена договора (цена лота) в сторону увеличения и в сторону уменьшения  не может быть пересмотрена сторонами. </w:t>
      </w:r>
    </w:p>
    <w:p w:rsidR="00A61D75" w:rsidRDefault="00A61D75" w:rsidP="00BC7D19">
      <w:pPr>
        <w:pStyle w:val="31"/>
        <w:jc w:val="both"/>
      </w:pPr>
    </w:p>
    <w:p w:rsidR="00A61D75" w:rsidRDefault="00A61D75" w:rsidP="00BC7D19">
      <w:pPr>
        <w:jc w:val="both"/>
        <w:rPr>
          <w:sz w:val="24"/>
          <w:szCs w:val="24"/>
        </w:rPr>
      </w:pPr>
      <w:r>
        <w:rPr>
          <w:b/>
          <w:bCs/>
          <w:sz w:val="24"/>
          <w:szCs w:val="24"/>
        </w:rPr>
        <w:t>6. Порядок, место, дата начала и дата и время окончания срока подачи заявок:</w:t>
      </w:r>
      <w:r>
        <w:rPr>
          <w:b/>
          <w:bCs/>
        </w:rPr>
        <w:t xml:space="preserve"> </w:t>
      </w:r>
      <w:r>
        <w:rPr>
          <w:sz w:val="24"/>
          <w:szCs w:val="24"/>
        </w:rPr>
        <w:t xml:space="preserve"> Заявки на участие в аукционе принимаются </w:t>
      </w:r>
      <w:r>
        <w:rPr>
          <w:b/>
          <w:bCs/>
          <w:sz w:val="24"/>
          <w:szCs w:val="24"/>
        </w:rPr>
        <w:t>по рабочим дням</w:t>
      </w:r>
      <w:r>
        <w:rPr>
          <w:sz w:val="24"/>
          <w:szCs w:val="24"/>
        </w:rPr>
        <w:t xml:space="preserve"> </w:t>
      </w:r>
      <w:r>
        <w:rPr>
          <w:b/>
          <w:bCs/>
          <w:sz w:val="24"/>
          <w:szCs w:val="24"/>
        </w:rPr>
        <w:t xml:space="preserve">с 9.00 до 12.00  и  с 13.00 до 15.00 по московскому времени </w:t>
      </w:r>
      <w:r>
        <w:rPr>
          <w:sz w:val="24"/>
          <w:szCs w:val="24"/>
        </w:rPr>
        <w:t>при предъявлении документа, удостоверяющего личность заявителя (представителя). 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t>.</w:t>
      </w:r>
    </w:p>
    <w:p w:rsidR="00A61D75" w:rsidRDefault="00A61D75" w:rsidP="00052EF0">
      <w:pPr>
        <w:ind w:firstLine="284"/>
        <w:jc w:val="both"/>
        <w:rPr>
          <w:sz w:val="24"/>
          <w:szCs w:val="24"/>
        </w:rPr>
      </w:pPr>
      <w:r w:rsidRPr="00276D3A">
        <w:rPr>
          <w:sz w:val="24"/>
          <w:szCs w:val="24"/>
        </w:rPr>
        <w:t>Условия</w:t>
      </w:r>
      <w:r>
        <w:rPr>
          <w:b/>
          <w:bCs/>
          <w:sz w:val="24"/>
          <w:szCs w:val="24"/>
        </w:rPr>
        <w:t xml:space="preserve"> </w:t>
      </w:r>
      <w:r>
        <w:rPr>
          <w:sz w:val="24"/>
          <w:szCs w:val="24"/>
        </w:rPr>
        <w:t>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61D75" w:rsidRPr="00AA660A" w:rsidRDefault="00A61D75" w:rsidP="00945196">
      <w:pPr>
        <w:jc w:val="both"/>
        <w:rPr>
          <w:b/>
          <w:bCs/>
          <w:sz w:val="24"/>
          <w:szCs w:val="24"/>
        </w:rPr>
      </w:pPr>
      <w:r>
        <w:rPr>
          <w:sz w:val="24"/>
          <w:szCs w:val="24"/>
        </w:rPr>
        <w:t xml:space="preserve">Дата начала подачи заявок </w:t>
      </w:r>
      <w:r w:rsidRPr="006B7ADA">
        <w:rPr>
          <w:b/>
          <w:bCs/>
          <w:sz w:val="24"/>
          <w:szCs w:val="24"/>
        </w:rPr>
        <w:t xml:space="preserve">– </w:t>
      </w:r>
      <w:r>
        <w:rPr>
          <w:b/>
          <w:bCs/>
          <w:sz w:val="24"/>
          <w:szCs w:val="24"/>
        </w:rPr>
        <w:t>12</w:t>
      </w:r>
      <w:r w:rsidRPr="006B7ADA">
        <w:rPr>
          <w:b/>
          <w:bCs/>
          <w:sz w:val="24"/>
          <w:szCs w:val="24"/>
        </w:rPr>
        <w:t xml:space="preserve"> </w:t>
      </w:r>
      <w:r>
        <w:rPr>
          <w:b/>
          <w:bCs/>
          <w:sz w:val="24"/>
          <w:szCs w:val="24"/>
        </w:rPr>
        <w:t>октября</w:t>
      </w:r>
      <w:r w:rsidRPr="006B7ADA">
        <w:rPr>
          <w:b/>
          <w:bCs/>
          <w:sz w:val="24"/>
          <w:szCs w:val="24"/>
        </w:rPr>
        <w:t xml:space="preserve"> 2018 года</w:t>
      </w:r>
      <w:r>
        <w:rPr>
          <w:b/>
          <w:bCs/>
          <w:sz w:val="24"/>
          <w:szCs w:val="24"/>
        </w:rPr>
        <w:t xml:space="preserve">  с 9.00</w:t>
      </w:r>
      <w:r w:rsidRPr="006B7ADA">
        <w:rPr>
          <w:b/>
          <w:bCs/>
          <w:sz w:val="24"/>
          <w:szCs w:val="24"/>
        </w:rPr>
        <w:t>.</w:t>
      </w:r>
    </w:p>
    <w:p w:rsidR="00A61D75" w:rsidRDefault="00A61D75" w:rsidP="00945196">
      <w:pPr>
        <w:jc w:val="both"/>
        <w:rPr>
          <w:sz w:val="24"/>
          <w:szCs w:val="24"/>
        </w:rPr>
      </w:pPr>
      <w:r w:rsidRPr="00396FD1">
        <w:rPr>
          <w:sz w:val="24"/>
          <w:szCs w:val="24"/>
        </w:rPr>
        <w:t>Дата и время окончания подачи  заявок</w:t>
      </w:r>
      <w:r w:rsidRPr="00396FD1">
        <w:rPr>
          <w:b/>
          <w:bCs/>
          <w:sz w:val="24"/>
          <w:szCs w:val="24"/>
        </w:rPr>
        <w:t xml:space="preserve"> </w:t>
      </w:r>
      <w:r>
        <w:rPr>
          <w:b/>
          <w:bCs/>
          <w:sz w:val="24"/>
          <w:szCs w:val="24"/>
        </w:rPr>
        <w:t>– 0</w:t>
      </w:r>
      <w:r w:rsidR="005B031C">
        <w:rPr>
          <w:b/>
          <w:bCs/>
          <w:sz w:val="24"/>
          <w:szCs w:val="24"/>
        </w:rPr>
        <w:t>6</w:t>
      </w:r>
      <w:r w:rsidRPr="006B7ADA">
        <w:rPr>
          <w:b/>
          <w:bCs/>
          <w:sz w:val="24"/>
          <w:szCs w:val="24"/>
        </w:rPr>
        <w:t xml:space="preserve"> </w:t>
      </w:r>
      <w:r>
        <w:rPr>
          <w:b/>
          <w:bCs/>
          <w:sz w:val="24"/>
          <w:szCs w:val="24"/>
        </w:rPr>
        <w:t>но</w:t>
      </w:r>
      <w:r w:rsidRPr="006B7ADA">
        <w:rPr>
          <w:b/>
          <w:bCs/>
          <w:sz w:val="24"/>
          <w:szCs w:val="24"/>
        </w:rPr>
        <w:t>ября 2018 года до 1</w:t>
      </w:r>
      <w:r w:rsidR="000C7C2E">
        <w:rPr>
          <w:b/>
          <w:bCs/>
          <w:sz w:val="24"/>
          <w:szCs w:val="24"/>
        </w:rPr>
        <w:t>2</w:t>
      </w:r>
      <w:r w:rsidRPr="006B7ADA">
        <w:rPr>
          <w:b/>
          <w:bCs/>
          <w:sz w:val="24"/>
          <w:szCs w:val="24"/>
        </w:rPr>
        <w:t>.00 по</w:t>
      </w:r>
      <w:r>
        <w:rPr>
          <w:b/>
          <w:bCs/>
          <w:sz w:val="24"/>
          <w:szCs w:val="24"/>
        </w:rPr>
        <w:t xml:space="preserve"> московскому времени.</w:t>
      </w:r>
    </w:p>
    <w:p w:rsidR="00A61D75" w:rsidRDefault="00A61D75" w:rsidP="00945196">
      <w:pPr>
        <w:jc w:val="both"/>
        <w:rPr>
          <w:b/>
          <w:bCs/>
          <w:sz w:val="24"/>
          <w:szCs w:val="24"/>
        </w:rPr>
      </w:pPr>
      <w:r>
        <w:rPr>
          <w:sz w:val="24"/>
          <w:szCs w:val="24"/>
        </w:rPr>
        <w:t>Место подачи заявок -</w:t>
      </w:r>
      <w:r>
        <w:rPr>
          <w:b/>
          <w:bCs/>
          <w:sz w:val="24"/>
          <w:szCs w:val="24"/>
        </w:rPr>
        <w:t xml:space="preserve">  603009, город Нижний Новгород, пр</w:t>
      </w:r>
      <w:proofErr w:type="gramStart"/>
      <w:r>
        <w:rPr>
          <w:b/>
          <w:bCs/>
          <w:sz w:val="24"/>
          <w:szCs w:val="24"/>
        </w:rPr>
        <w:t>.Г</w:t>
      </w:r>
      <w:proofErr w:type="gramEnd"/>
      <w:r>
        <w:rPr>
          <w:b/>
          <w:bCs/>
          <w:sz w:val="24"/>
          <w:szCs w:val="24"/>
        </w:rPr>
        <w:t>агарина, дом 148, 3 этаж, кабинет № 41.   тел. 465-00-22</w:t>
      </w:r>
    </w:p>
    <w:p w:rsidR="00A61D75" w:rsidRDefault="00A61D75" w:rsidP="00BC7D19">
      <w:pPr>
        <w:jc w:val="both"/>
        <w:rPr>
          <w:sz w:val="24"/>
          <w:szCs w:val="24"/>
        </w:rPr>
      </w:pPr>
    </w:p>
    <w:p w:rsidR="00A61D75" w:rsidRDefault="00A61D75" w:rsidP="00BC7D19">
      <w:pPr>
        <w:pStyle w:val="a9"/>
        <w:rPr>
          <w:sz w:val="24"/>
          <w:szCs w:val="24"/>
        </w:rPr>
      </w:pPr>
      <w:r>
        <w:rPr>
          <w:b/>
          <w:bCs/>
          <w:sz w:val="24"/>
          <w:szCs w:val="24"/>
        </w:rPr>
        <w:lastRenderedPageBreak/>
        <w:t xml:space="preserve">7. </w:t>
      </w:r>
      <w:proofErr w:type="gramStart"/>
      <w:r>
        <w:rPr>
          <w:b/>
          <w:bCs/>
          <w:sz w:val="24"/>
          <w:szCs w:val="24"/>
        </w:rPr>
        <w:t xml:space="preserve">Требования к участникам аукциона: </w:t>
      </w:r>
      <w:r>
        <w:rPr>
          <w:sz w:val="24"/>
          <w:szCs w:val="24"/>
        </w:rPr>
        <w:t xml:space="preserve"> к участию в аукционе допускаются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 индивидуальные предприниматели, соответствующие требованиям, установленные законодательством Российской Федерации к таким участникам, претендующие на заключение договора, своевременно подавшие заявки, оплатившие задаток в порядке и сроки, установленные Документацией об аукционе</w:t>
      </w:r>
      <w:proofErr w:type="gramEnd"/>
      <w:r>
        <w:rPr>
          <w:sz w:val="24"/>
          <w:szCs w:val="24"/>
        </w:rPr>
        <w:t xml:space="preserve">, </w:t>
      </w:r>
      <w:proofErr w:type="gramStart"/>
      <w:r>
        <w:rPr>
          <w:sz w:val="24"/>
          <w:szCs w:val="24"/>
        </w:rPr>
        <w:t>допущенные</w:t>
      </w:r>
      <w:proofErr w:type="gramEnd"/>
      <w:r>
        <w:rPr>
          <w:sz w:val="24"/>
          <w:szCs w:val="24"/>
        </w:rPr>
        <w:t xml:space="preserve"> к участию в аукционе и признанные участниками аукциона.</w:t>
      </w:r>
    </w:p>
    <w:p w:rsidR="00A61D75" w:rsidRDefault="00A61D75" w:rsidP="00BC7D19">
      <w:pPr>
        <w:pStyle w:val="31"/>
        <w:jc w:val="both"/>
      </w:pPr>
    </w:p>
    <w:p w:rsidR="00A61D75" w:rsidRDefault="00A61D75" w:rsidP="00BC7D19">
      <w:pPr>
        <w:pStyle w:val="31"/>
        <w:jc w:val="both"/>
        <w:rPr>
          <w:b w:val="0"/>
          <w:bCs w:val="0"/>
        </w:rPr>
      </w:pPr>
      <w:r>
        <w:t xml:space="preserve">8. Порядок и срок отзыва заявок:  </w:t>
      </w:r>
      <w:r w:rsidRPr="00D804DA">
        <w:rPr>
          <w:b w:val="0"/>
          <w:bCs w:val="0"/>
        </w:rPr>
        <w:t>з</w:t>
      </w:r>
      <w:r>
        <w:rPr>
          <w:b w:val="0"/>
          <w:bCs w:val="0"/>
        </w:rPr>
        <w:t xml:space="preserve">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Pr>
          <w:b w:val="0"/>
          <w:bCs w:val="0"/>
        </w:rPr>
        <w:t>в течение пяти рабочих дней с даты поступления Организатору  аукциона уведомления об отзыве заявки на участие в аукционе</w:t>
      </w:r>
      <w:proofErr w:type="gramEnd"/>
      <w:r>
        <w:rPr>
          <w:b w:val="0"/>
          <w:bCs w:val="0"/>
        </w:rPr>
        <w:t>.</w:t>
      </w:r>
    </w:p>
    <w:p w:rsidR="00A61D75" w:rsidRDefault="00A61D75" w:rsidP="00BC7D19">
      <w:pPr>
        <w:pStyle w:val="31"/>
        <w:jc w:val="both"/>
      </w:pPr>
    </w:p>
    <w:p w:rsidR="00A61D75" w:rsidRDefault="00A61D75" w:rsidP="00BC7D19">
      <w:pPr>
        <w:pStyle w:val="211"/>
        <w:widowControl w:val="0"/>
        <w:ind w:left="0"/>
        <w:rPr>
          <w:sz w:val="24"/>
          <w:szCs w:val="24"/>
        </w:rPr>
      </w:pPr>
      <w:r w:rsidRPr="002B680A">
        <w:rPr>
          <w:b/>
          <w:bCs/>
          <w:sz w:val="24"/>
          <w:szCs w:val="24"/>
        </w:rPr>
        <w:t>9.</w:t>
      </w:r>
      <w:r>
        <w:t xml:space="preserve"> </w:t>
      </w:r>
      <w:r>
        <w:rPr>
          <w:b/>
          <w:bCs/>
          <w:sz w:val="24"/>
          <w:szCs w:val="24"/>
        </w:rPr>
        <w:t>Формы, порядок, даты начала и окончания предоставления участникам аукциона разъяснений положений Документации об аукционе:</w:t>
      </w:r>
      <w:r>
        <w:t xml:space="preserve"> </w:t>
      </w:r>
      <w:r>
        <w:rPr>
          <w:sz w:val="24"/>
          <w:szCs w:val="24"/>
        </w:rPr>
        <w:t xml:space="preserve">Любое заинтересованное лицо вправе направить Организатору  аукциона в письменной форме запрос (в том числе в форме электронного документа) о разъяснении положений Документации об аукционе. Организатор аукциона в течение двух рабочих дней с даты поступления указанного запроса направляет в письменной форме или в форме электронного документа разъяснения положений Документации об аукционе, если запрос поступил Организатору аукциона не </w:t>
      </w:r>
      <w:proofErr w:type="gramStart"/>
      <w:r>
        <w:rPr>
          <w:sz w:val="24"/>
          <w:szCs w:val="24"/>
        </w:rPr>
        <w:t>позднее</w:t>
      </w:r>
      <w:proofErr w:type="gramEnd"/>
      <w:r>
        <w:rPr>
          <w:sz w:val="24"/>
          <w:szCs w:val="24"/>
        </w:rPr>
        <w:t xml:space="preserve"> чем за три рабочих дня до дня окончания срока подачи заявок на участие в аукционе.</w:t>
      </w:r>
    </w:p>
    <w:p w:rsidR="00A61D75" w:rsidRDefault="00A61D75" w:rsidP="00BC7D19">
      <w:pPr>
        <w:widowControl w:val="0"/>
        <w:ind w:firstLine="426"/>
        <w:jc w:val="both"/>
        <w:rPr>
          <w:sz w:val="24"/>
          <w:szCs w:val="24"/>
        </w:rPr>
      </w:pPr>
      <w:r>
        <w:rPr>
          <w:sz w:val="24"/>
          <w:szCs w:val="24"/>
        </w:rPr>
        <w:t xml:space="preserve">Организатор аукциона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размещает данное разъяснение на Официальном сайте торгов с указанием предмета запроса, но без указания заинтересованного лица, от которого поступил запрос.  </w:t>
      </w:r>
    </w:p>
    <w:p w:rsidR="00A61D75" w:rsidRDefault="00A61D75" w:rsidP="00BC7D19">
      <w:pPr>
        <w:pStyle w:val="31"/>
        <w:jc w:val="both"/>
      </w:pPr>
    </w:p>
    <w:p w:rsidR="00A61D75" w:rsidRDefault="00A61D75" w:rsidP="00BC7D19">
      <w:pPr>
        <w:pStyle w:val="31"/>
        <w:jc w:val="both"/>
      </w:pPr>
      <w:r>
        <w:t xml:space="preserve">10.  Величина повышения начальной цены договора («шаг аукциона»): </w:t>
      </w:r>
      <w:r>
        <w:rPr>
          <w:b w:val="0"/>
          <w:bCs w:val="0"/>
        </w:rPr>
        <w:t>установлена в Извещении о проведении открытого аукциона.</w:t>
      </w:r>
      <w:r>
        <w:t xml:space="preserve"> </w:t>
      </w:r>
      <w:r>
        <w:rPr>
          <w:b w:val="0"/>
          <w:bCs w:val="0"/>
        </w:rPr>
        <w:t xml:space="preserve"> </w:t>
      </w:r>
    </w:p>
    <w:p w:rsidR="00A61D75" w:rsidRDefault="00A61D75" w:rsidP="00BC7D19">
      <w:pPr>
        <w:pStyle w:val="31"/>
        <w:jc w:val="both"/>
        <w:rPr>
          <w:b w:val="0"/>
          <w:bCs w:val="0"/>
        </w:rPr>
      </w:pPr>
    </w:p>
    <w:p w:rsidR="00A61D75" w:rsidRDefault="00A61D75" w:rsidP="00BC7D19">
      <w:pPr>
        <w:jc w:val="both"/>
        <w:rPr>
          <w:sz w:val="24"/>
          <w:szCs w:val="24"/>
        </w:rPr>
      </w:pPr>
      <w:r>
        <w:rPr>
          <w:b/>
          <w:bCs/>
          <w:sz w:val="24"/>
          <w:szCs w:val="24"/>
        </w:rPr>
        <w:t>11. Место, дата и время начала рассмотрения заявок на участие в аукционе</w:t>
      </w:r>
      <w:r>
        <w:rPr>
          <w:sz w:val="24"/>
          <w:szCs w:val="24"/>
        </w:rPr>
        <w:t xml:space="preserve">: Рассмотрение  заявок на участие в аукционе производится  аукционной  комиссией, назначенной Организатором аукциона. </w:t>
      </w:r>
    </w:p>
    <w:p w:rsidR="00A61D75" w:rsidRDefault="00A61D75" w:rsidP="00945196">
      <w:pPr>
        <w:jc w:val="both"/>
        <w:rPr>
          <w:sz w:val="24"/>
          <w:szCs w:val="24"/>
        </w:rPr>
      </w:pPr>
      <w:r>
        <w:rPr>
          <w:sz w:val="24"/>
          <w:szCs w:val="24"/>
        </w:rPr>
        <w:t xml:space="preserve">Место рассмотрения заявок: 603009, город </w:t>
      </w:r>
      <w:r w:rsidRPr="009962E1">
        <w:rPr>
          <w:sz w:val="24"/>
          <w:szCs w:val="24"/>
        </w:rPr>
        <w:t xml:space="preserve">Нижний Новгород, </w:t>
      </w:r>
      <w:r>
        <w:rPr>
          <w:sz w:val="24"/>
          <w:szCs w:val="24"/>
        </w:rPr>
        <w:t>пр</w:t>
      </w:r>
      <w:proofErr w:type="gramStart"/>
      <w:r>
        <w:rPr>
          <w:sz w:val="24"/>
          <w:szCs w:val="24"/>
        </w:rPr>
        <w:t>.Г</w:t>
      </w:r>
      <w:proofErr w:type="gramEnd"/>
      <w:r>
        <w:rPr>
          <w:sz w:val="24"/>
          <w:szCs w:val="24"/>
        </w:rPr>
        <w:t>агарина</w:t>
      </w:r>
      <w:r w:rsidRPr="009962E1">
        <w:rPr>
          <w:sz w:val="24"/>
          <w:szCs w:val="24"/>
        </w:rPr>
        <w:t>, дом 1</w:t>
      </w:r>
      <w:r>
        <w:rPr>
          <w:sz w:val="24"/>
          <w:szCs w:val="24"/>
        </w:rPr>
        <w:t>48</w:t>
      </w:r>
      <w:r w:rsidRPr="009962E1">
        <w:rPr>
          <w:sz w:val="24"/>
          <w:szCs w:val="24"/>
        </w:rPr>
        <w:t xml:space="preserve">, 3 этаж, </w:t>
      </w:r>
      <w:r>
        <w:rPr>
          <w:sz w:val="24"/>
          <w:szCs w:val="24"/>
        </w:rPr>
        <w:t>актовый зал.</w:t>
      </w:r>
    </w:p>
    <w:p w:rsidR="00A61D75" w:rsidRDefault="00A61D75" w:rsidP="00945196">
      <w:pPr>
        <w:jc w:val="both"/>
        <w:rPr>
          <w:sz w:val="24"/>
          <w:szCs w:val="24"/>
        </w:rPr>
      </w:pPr>
      <w:r>
        <w:rPr>
          <w:sz w:val="24"/>
          <w:szCs w:val="24"/>
        </w:rPr>
        <w:t xml:space="preserve">Дата и время начала рассмотрения заявок – </w:t>
      </w:r>
      <w:r w:rsidR="005B031C">
        <w:rPr>
          <w:b/>
          <w:bCs/>
          <w:sz w:val="24"/>
          <w:szCs w:val="24"/>
        </w:rPr>
        <w:t>06</w:t>
      </w:r>
      <w:r w:rsidRPr="00295226">
        <w:rPr>
          <w:b/>
          <w:bCs/>
          <w:sz w:val="24"/>
          <w:szCs w:val="24"/>
        </w:rPr>
        <w:t xml:space="preserve"> </w:t>
      </w:r>
      <w:r>
        <w:rPr>
          <w:b/>
          <w:bCs/>
          <w:sz w:val="24"/>
          <w:szCs w:val="24"/>
        </w:rPr>
        <w:t>но</w:t>
      </w:r>
      <w:r w:rsidRPr="00295226">
        <w:rPr>
          <w:b/>
          <w:bCs/>
          <w:sz w:val="24"/>
          <w:szCs w:val="24"/>
        </w:rPr>
        <w:t>ября 2018 года, с 1</w:t>
      </w:r>
      <w:r w:rsidR="000C7C2E">
        <w:rPr>
          <w:b/>
          <w:bCs/>
          <w:sz w:val="24"/>
          <w:szCs w:val="24"/>
        </w:rPr>
        <w:t>2</w:t>
      </w:r>
      <w:r w:rsidRPr="00295226">
        <w:rPr>
          <w:b/>
          <w:bCs/>
          <w:sz w:val="24"/>
          <w:szCs w:val="24"/>
        </w:rPr>
        <w:t>.00 по московскому времени</w:t>
      </w:r>
      <w:r w:rsidRPr="00295226">
        <w:rPr>
          <w:sz w:val="24"/>
          <w:szCs w:val="24"/>
        </w:rPr>
        <w:t>.</w:t>
      </w:r>
    </w:p>
    <w:p w:rsidR="00A61D75" w:rsidRPr="00954292" w:rsidRDefault="00A61D75" w:rsidP="00BC7D19">
      <w:pPr>
        <w:jc w:val="both"/>
        <w:rPr>
          <w:b/>
          <w:bCs/>
          <w:sz w:val="24"/>
          <w:szCs w:val="24"/>
        </w:rPr>
      </w:pPr>
    </w:p>
    <w:p w:rsidR="00A61D75" w:rsidRDefault="00A61D75" w:rsidP="00BC7D19">
      <w:pPr>
        <w:jc w:val="both"/>
        <w:rPr>
          <w:b/>
          <w:bCs/>
          <w:sz w:val="24"/>
          <w:szCs w:val="24"/>
        </w:rPr>
      </w:pPr>
      <w:r w:rsidRPr="00954292">
        <w:rPr>
          <w:b/>
          <w:bCs/>
          <w:sz w:val="24"/>
          <w:szCs w:val="24"/>
        </w:rPr>
        <w:t>12. Место, дата и время проведения аукциона:</w:t>
      </w:r>
      <w:r w:rsidRPr="00954292">
        <w:rPr>
          <w:sz w:val="24"/>
          <w:szCs w:val="24"/>
        </w:rPr>
        <w:t xml:space="preserve"> </w:t>
      </w:r>
      <w:r w:rsidRPr="009F1AE5">
        <w:rPr>
          <w:b/>
          <w:bCs/>
          <w:sz w:val="24"/>
          <w:szCs w:val="24"/>
        </w:rPr>
        <w:t>60300</w:t>
      </w:r>
      <w:r>
        <w:rPr>
          <w:b/>
          <w:bCs/>
          <w:sz w:val="24"/>
          <w:szCs w:val="24"/>
        </w:rPr>
        <w:t>9</w:t>
      </w:r>
      <w:r w:rsidRPr="009F1AE5">
        <w:rPr>
          <w:b/>
          <w:bCs/>
          <w:sz w:val="24"/>
          <w:szCs w:val="24"/>
        </w:rPr>
        <w:t>,</w:t>
      </w:r>
      <w:r>
        <w:rPr>
          <w:sz w:val="24"/>
          <w:szCs w:val="24"/>
        </w:rPr>
        <w:t xml:space="preserve"> </w:t>
      </w:r>
      <w:r w:rsidRPr="00954292">
        <w:rPr>
          <w:b/>
          <w:bCs/>
          <w:sz w:val="24"/>
          <w:szCs w:val="24"/>
        </w:rPr>
        <w:t xml:space="preserve">город Нижний Новгород, </w:t>
      </w:r>
      <w:r>
        <w:rPr>
          <w:b/>
          <w:bCs/>
          <w:sz w:val="24"/>
          <w:szCs w:val="24"/>
        </w:rPr>
        <w:t>пр</w:t>
      </w:r>
      <w:proofErr w:type="gramStart"/>
      <w:r>
        <w:rPr>
          <w:b/>
          <w:bCs/>
          <w:sz w:val="24"/>
          <w:szCs w:val="24"/>
        </w:rPr>
        <w:t>.Г</w:t>
      </w:r>
      <w:proofErr w:type="gramEnd"/>
      <w:r>
        <w:rPr>
          <w:b/>
          <w:bCs/>
          <w:sz w:val="24"/>
          <w:szCs w:val="24"/>
        </w:rPr>
        <w:t>агарина, дом 148</w:t>
      </w:r>
      <w:r w:rsidRPr="00954292">
        <w:rPr>
          <w:b/>
          <w:bCs/>
          <w:sz w:val="24"/>
          <w:szCs w:val="24"/>
        </w:rPr>
        <w:t>,</w:t>
      </w:r>
      <w:r>
        <w:rPr>
          <w:b/>
          <w:bCs/>
          <w:sz w:val="24"/>
          <w:szCs w:val="24"/>
        </w:rPr>
        <w:t xml:space="preserve"> 3 этаж, актовый зал</w:t>
      </w:r>
      <w:r w:rsidRPr="002B19CE">
        <w:rPr>
          <w:b/>
          <w:bCs/>
          <w:sz w:val="24"/>
          <w:szCs w:val="24"/>
        </w:rPr>
        <w:t>,</w:t>
      </w:r>
      <w:r>
        <w:rPr>
          <w:b/>
          <w:bCs/>
          <w:sz w:val="24"/>
          <w:szCs w:val="24"/>
        </w:rPr>
        <w:t xml:space="preserve">  </w:t>
      </w:r>
      <w:r w:rsidRPr="002B19CE">
        <w:rPr>
          <w:b/>
          <w:bCs/>
          <w:sz w:val="24"/>
          <w:szCs w:val="24"/>
        </w:rPr>
        <w:t xml:space="preserve"> </w:t>
      </w:r>
      <w:r w:rsidRPr="00954292">
        <w:rPr>
          <w:b/>
          <w:bCs/>
          <w:sz w:val="24"/>
          <w:szCs w:val="24"/>
          <w:u w:val="single"/>
        </w:rPr>
        <w:t xml:space="preserve"> </w:t>
      </w:r>
      <w:r>
        <w:rPr>
          <w:b/>
          <w:bCs/>
          <w:sz w:val="24"/>
          <w:szCs w:val="24"/>
          <w:u w:val="single"/>
        </w:rPr>
        <w:t>08</w:t>
      </w:r>
      <w:r w:rsidRPr="004258A9">
        <w:rPr>
          <w:b/>
          <w:bCs/>
          <w:sz w:val="24"/>
          <w:szCs w:val="24"/>
          <w:u w:val="single"/>
        </w:rPr>
        <w:t xml:space="preserve"> </w:t>
      </w:r>
      <w:r>
        <w:rPr>
          <w:b/>
          <w:bCs/>
          <w:sz w:val="24"/>
          <w:szCs w:val="24"/>
          <w:u w:val="single"/>
        </w:rPr>
        <w:t>но</w:t>
      </w:r>
      <w:r w:rsidRPr="004258A9">
        <w:rPr>
          <w:b/>
          <w:bCs/>
          <w:sz w:val="24"/>
          <w:szCs w:val="24"/>
          <w:u w:val="single"/>
        </w:rPr>
        <w:t>ября  2018 года в 1</w:t>
      </w:r>
      <w:r>
        <w:rPr>
          <w:b/>
          <w:bCs/>
          <w:sz w:val="24"/>
          <w:szCs w:val="24"/>
          <w:u w:val="single"/>
        </w:rPr>
        <w:t>1</w:t>
      </w:r>
      <w:r w:rsidRPr="004258A9">
        <w:rPr>
          <w:b/>
          <w:bCs/>
          <w:sz w:val="24"/>
          <w:szCs w:val="24"/>
          <w:u w:val="single"/>
        </w:rPr>
        <w:t>.00 по московскому времени</w:t>
      </w:r>
      <w:r w:rsidRPr="004258A9">
        <w:rPr>
          <w:b/>
          <w:bCs/>
          <w:sz w:val="24"/>
          <w:szCs w:val="24"/>
        </w:rPr>
        <w:t>.</w:t>
      </w:r>
    </w:p>
    <w:p w:rsidR="00A61D75" w:rsidRDefault="00A61D75" w:rsidP="00BC7D19">
      <w:pPr>
        <w:jc w:val="both"/>
        <w:rPr>
          <w:sz w:val="24"/>
          <w:szCs w:val="24"/>
        </w:rPr>
      </w:pPr>
    </w:p>
    <w:p w:rsidR="00A61D75" w:rsidRDefault="00A61D75" w:rsidP="00BC7D19">
      <w:pPr>
        <w:jc w:val="both"/>
        <w:rPr>
          <w:b/>
          <w:bCs/>
          <w:sz w:val="24"/>
          <w:szCs w:val="24"/>
        </w:rPr>
      </w:pPr>
      <w:r>
        <w:rPr>
          <w:sz w:val="24"/>
          <w:szCs w:val="24"/>
        </w:rPr>
        <w:t xml:space="preserve"> </w:t>
      </w:r>
      <w:r>
        <w:rPr>
          <w:b/>
          <w:bCs/>
          <w:sz w:val="24"/>
          <w:szCs w:val="24"/>
        </w:rPr>
        <w:t>13.</w:t>
      </w:r>
      <w:r>
        <w:rPr>
          <w:sz w:val="24"/>
          <w:szCs w:val="24"/>
        </w:rPr>
        <w:t xml:space="preserve"> </w:t>
      </w:r>
      <w:r>
        <w:rPr>
          <w:b/>
          <w:bCs/>
          <w:sz w:val="24"/>
          <w:szCs w:val="24"/>
        </w:rPr>
        <w:t xml:space="preserve">Требование о внесении задатка, размер задатка, срок и порядок внесения задатка, реквизиты счета для перечисления задатка: </w:t>
      </w:r>
      <w:r>
        <w:t xml:space="preserve"> </w:t>
      </w:r>
      <w:r w:rsidRPr="002B3D04">
        <w:rPr>
          <w:sz w:val="24"/>
          <w:szCs w:val="24"/>
        </w:rPr>
        <w:t>заявител</w:t>
      </w:r>
      <w:r>
        <w:rPr>
          <w:sz w:val="24"/>
          <w:szCs w:val="24"/>
        </w:rPr>
        <w:t>ь вносит</w:t>
      </w:r>
      <w:r>
        <w:t xml:space="preserve"> </w:t>
      </w:r>
      <w:r>
        <w:rPr>
          <w:sz w:val="24"/>
          <w:szCs w:val="24"/>
        </w:rPr>
        <w:t>задаток в размере, указанном по каждому лоту в Извещении о проведении открытого аукциона</w:t>
      </w:r>
      <w:r>
        <w:rPr>
          <w:b/>
          <w:bCs/>
          <w:sz w:val="24"/>
          <w:szCs w:val="24"/>
        </w:rPr>
        <w:t>.</w:t>
      </w:r>
      <w:r>
        <w:rPr>
          <w:sz w:val="24"/>
          <w:szCs w:val="24"/>
        </w:rPr>
        <w:t xml:space="preserve">  </w:t>
      </w:r>
    </w:p>
    <w:p w:rsidR="00A61D75" w:rsidRDefault="00A61D75" w:rsidP="00BC7D19">
      <w:pPr>
        <w:jc w:val="both"/>
        <w:rPr>
          <w:b/>
          <w:bCs/>
          <w:sz w:val="24"/>
          <w:szCs w:val="24"/>
        </w:rPr>
      </w:pPr>
      <w:r>
        <w:rPr>
          <w:b/>
          <w:bCs/>
          <w:sz w:val="24"/>
          <w:szCs w:val="24"/>
        </w:rPr>
        <w:t>Датой внесения задатка является дата</w:t>
      </w:r>
      <w:r>
        <w:rPr>
          <w:sz w:val="24"/>
          <w:szCs w:val="24"/>
        </w:rPr>
        <w:t xml:space="preserve"> </w:t>
      </w:r>
      <w:r>
        <w:rPr>
          <w:b/>
          <w:bCs/>
          <w:sz w:val="24"/>
          <w:szCs w:val="24"/>
        </w:rPr>
        <w:t>поступления задатка на расчетный счет Организатора торгов по реквизитам, указанным в Документации о проведен</w:t>
      </w:r>
      <w:proofErr w:type="gramStart"/>
      <w:r>
        <w:rPr>
          <w:b/>
          <w:bCs/>
          <w:sz w:val="24"/>
          <w:szCs w:val="24"/>
        </w:rPr>
        <w:t>ии ау</w:t>
      </w:r>
      <w:proofErr w:type="gramEnd"/>
      <w:r>
        <w:rPr>
          <w:b/>
          <w:bCs/>
          <w:sz w:val="24"/>
          <w:szCs w:val="24"/>
        </w:rPr>
        <w:t>кциона.  Задаток должен быть внесен заявителем не позднее 0</w:t>
      </w:r>
      <w:r w:rsidR="005B031C">
        <w:rPr>
          <w:b/>
          <w:bCs/>
          <w:sz w:val="24"/>
          <w:szCs w:val="24"/>
        </w:rPr>
        <w:t>6</w:t>
      </w:r>
      <w:r w:rsidRPr="004258A9">
        <w:rPr>
          <w:b/>
          <w:bCs/>
          <w:sz w:val="24"/>
          <w:szCs w:val="24"/>
        </w:rPr>
        <w:t xml:space="preserve"> </w:t>
      </w:r>
      <w:r>
        <w:rPr>
          <w:b/>
          <w:bCs/>
          <w:sz w:val="24"/>
          <w:szCs w:val="24"/>
        </w:rPr>
        <w:t>но</w:t>
      </w:r>
      <w:r w:rsidRPr="004258A9">
        <w:rPr>
          <w:b/>
          <w:bCs/>
          <w:sz w:val="24"/>
          <w:szCs w:val="24"/>
        </w:rPr>
        <w:t>ября 2018 года</w:t>
      </w:r>
      <w:r>
        <w:rPr>
          <w:b/>
          <w:bCs/>
          <w:sz w:val="24"/>
          <w:szCs w:val="24"/>
        </w:rPr>
        <w:t>.</w:t>
      </w:r>
    </w:p>
    <w:p w:rsidR="00A61D75" w:rsidRDefault="00A61D75" w:rsidP="00FB348F">
      <w:pPr>
        <w:jc w:val="both"/>
        <w:rPr>
          <w:sz w:val="24"/>
          <w:szCs w:val="24"/>
        </w:rPr>
      </w:pPr>
      <w:r w:rsidRPr="0095570F">
        <w:rPr>
          <w:b/>
          <w:bCs/>
          <w:sz w:val="24"/>
          <w:szCs w:val="24"/>
        </w:rPr>
        <w:t xml:space="preserve">Порядок внесения задатка: </w:t>
      </w:r>
      <w:r w:rsidRPr="0095570F">
        <w:rPr>
          <w:sz w:val="24"/>
          <w:szCs w:val="24"/>
        </w:rPr>
        <w:t xml:space="preserve">задаток перечисляется заявителем путем безналичного перечисления денежных средств по следующим  </w:t>
      </w:r>
      <w:r w:rsidRPr="0095570F">
        <w:rPr>
          <w:b/>
          <w:bCs/>
          <w:sz w:val="24"/>
          <w:szCs w:val="24"/>
        </w:rPr>
        <w:t xml:space="preserve"> </w:t>
      </w:r>
      <w:r w:rsidRPr="0095570F">
        <w:rPr>
          <w:sz w:val="24"/>
          <w:szCs w:val="24"/>
        </w:rPr>
        <w:t>реквизитам</w:t>
      </w:r>
      <w:r>
        <w:rPr>
          <w:sz w:val="24"/>
          <w:szCs w:val="24"/>
        </w:rPr>
        <w:t>:</w:t>
      </w:r>
    </w:p>
    <w:p w:rsidR="00A61D75" w:rsidRPr="0019143F" w:rsidRDefault="00A61D75" w:rsidP="000C7C2E">
      <w:pPr>
        <w:spacing w:afterLines="40"/>
        <w:jc w:val="both"/>
        <w:rPr>
          <w:sz w:val="24"/>
          <w:szCs w:val="24"/>
        </w:rPr>
      </w:pPr>
      <w:r w:rsidRPr="0019143F">
        <w:rPr>
          <w:sz w:val="24"/>
          <w:szCs w:val="24"/>
        </w:rPr>
        <w:t>ИНН 5261015321  КПП 526101001;</w:t>
      </w:r>
    </w:p>
    <w:p w:rsidR="00A61D75" w:rsidRPr="0019143F" w:rsidRDefault="00A61D75" w:rsidP="000C7C2E">
      <w:pPr>
        <w:spacing w:afterLines="40"/>
        <w:jc w:val="both"/>
        <w:rPr>
          <w:sz w:val="24"/>
          <w:szCs w:val="24"/>
        </w:rPr>
      </w:pPr>
      <w:r w:rsidRPr="0019143F">
        <w:rPr>
          <w:sz w:val="24"/>
          <w:szCs w:val="24"/>
        </w:rPr>
        <w:t>Получатель:</w:t>
      </w:r>
    </w:p>
    <w:p w:rsidR="00A61D75" w:rsidRPr="0019143F" w:rsidRDefault="00A61D75" w:rsidP="000C7C2E">
      <w:pPr>
        <w:spacing w:afterLines="40"/>
        <w:jc w:val="both"/>
        <w:rPr>
          <w:sz w:val="24"/>
          <w:szCs w:val="24"/>
        </w:rPr>
      </w:pPr>
      <w:r w:rsidRPr="0019143F">
        <w:rPr>
          <w:sz w:val="24"/>
          <w:szCs w:val="24"/>
        </w:rPr>
        <w:t xml:space="preserve">Департамент финансов </w:t>
      </w:r>
      <w:proofErr w:type="gramStart"/>
      <w:r w:rsidRPr="0019143F">
        <w:rPr>
          <w:sz w:val="24"/>
          <w:szCs w:val="24"/>
        </w:rPr>
        <w:t>г</w:t>
      </w:r>
      <w:proofErr w:type="gramEnd"/>
      <w:r w:rsidRPr="0019143F">
        <w:rPr>
          <w:sz w:val="24"/>
          <w:szCs w:val="24"/>
        </w:rPr>
        <w:t xml:space="preserve">.Н.Новгорода (администрация </w:t>
      </w:r>
      <w:proofErr w:type="spellStart"/>
      <w:r w:rsidRPr="0019143F">
        <w:rPr>
          <w:sz w:val="24"/>
          <w:szCs w:val="24"/>
        </w:rPr>
        <w:t>Приокского</w:t>
      </w:r>
      <w:proofErr w:type="spellEnd"/>
      <w:r w:rsidRPr="0019143F">
        <w:rPr>
          <w:sz w:val="24"/>
          <w:szCs w:val="24"/>
        </w:rPr>
        <w:t xml:space="preserve"> района города Нижнего Новгорода, лицевой счет 05174876008)</w:t>
      </w:r>
    </w:p>
    <w:p w:rsidR="00A61D75" w:rsidRPr="0019143F" w:rsidRDefault="00A61D75" w:rsidP="000C7C2E">
      <w:pPr>
        <w:widowControl w:val="0"/>
        <w:spacing w:afterLines="40"/>
        <w:jc w:val="both"/>
        <w:rPr>
          <w:sz w:val="24"/>
          <w:szCs w:val="24"/>
        </w:rPr>
      </w:pPr>
      <w:r w:rsidRPr="0019143F">
        <w:rPr>
          <w:sz w:val="24"/>
          <w:szCs w:val="24"/>
        </w:rPr>
        <w:t>Банк получателя:</w:t>
      </w:r>
    </w:p>
    <w:p w:rsidR="00A61D75" w:rsidRPr="0019143F" w:rsidRDefault="00A61D75" w:rsidP="000C7C2E">
      <w:pPr>
        <w:widowControl w:val="0"/>
        <w:spacing w:afterLines="40"/>
        <w:jc w:val="both"/>
        <w:rPr>
          <w:sz w:val="24"/>
          <w:szCs w:val="24"/>
        </w:rPr>
      </w:pPr>
      <w:proofErr w:type="gramStart"/>
      <w:r w:rsidRPr="0019143F">
        <w:rPr>
          <w:sz w:val="24"/>
          <w:szCs w:val="24"/>
        </w:rPr>
        <w:t>Волго-Вятское</w:t>
      </w:r>
      <w:proofErr w:type="gramEnd"/>
      <w:r w:rsidRPr="0019143F">
        <w:rPr>
          <w:sz w:val="24"/>
          <w:szCs w:val="24"/>
        </w:rPr>
        <w:t xml:space="preserve"> ГУ Банка России г. Нижний Новгород</w:t>
      </w:r>
    </w:p>
    <w:p w:rsidR="00A61D75" w:rsidRPr="0019143F" w:rsidRDefault="00A61D75" w:rsidP="000C7C2E">
      <w:pPr>
        <w:spacing w:afterLines="40"/>
        <w:jc w:val="both"/>
        <w:rPr>
          <w:sz w:val="24"/>
          <w:szCs w:val="24"/>
        </w:rPr>
      </w:pPr>
      <w:r w:rsidRPr="0019143F">
        <w:rPr>
          <w:sz w:val="24"/>
          <w:szCs w:val="24"/>
        </w:rPr>
        <w:t xml:space="preserve">Расчетный счет № 40302810922025000002 </w:t>
      </w:r>
    </w:p>
    <w:p w:rsidR="00A61D75" w:rsidRPr="0019143F" w:rsidRDefault="00A61D75" w:rsidP="000C7C2E">
      <w:pPr>
        <w:spacing w:afterLines="40"/>
        <w:jc w:val="both"/>
        <w:rPr>
          <w:sz w:val="24"/>
          <w:szCs w:val="24"/>
        </w:rPr>
      </w:pPr>
      <w:r w:rsidRPr="0019143F">
        <w:rPr>
          <w:sz w:val="24"/>
          <w:szCs w:val="24"/>
        </w:rPr>
        <w:lastRenderedPageBreak/>
        <w:t xml:space="preserve">Корреспондентский счет: отсутствует </w:t>
      </w:r>
    </w:p>
    <w:p w:rsidR="00A61D75" w:rsidRPr="0019143F" w:rsidRDefault="00A61D75" w:rsidP="000C7C2E">
      <w:pPr>
        <w:spacing w:afterLines="40"/>
        <w:jc w:val="both"/>
        <w:rPr>
          <w:sz w:val="24"/>
          <w:szCs w:val="24"/>
        </w:rPr>
      </w:pPr>
      <w:r w:rsidRPr="0019143F">
        <w:rPr>
          <w:sz w:val="24"/>
          <w:szCs w:val="24"/>
        </w:rPr>
        <w:t>БИК 042202001</w:t>
      </w:r>
    </w:p>
    <w:p w:rsidR="00A61D75" w:rsidRPr="0039336F" w:rsidRDefault="00A61D75" w:rsidP="000C7C2E">
      <w:pPr>
        <w:widowControl w:val="0"/>
        <w:spacing w:afterLines="40"/>
        <w:jc w:val="both"/>
        <w:rPr>
          <w:sz w:val="24"/>
          <w:szCs w:val="24"/>
        </w:rPr>
      </w:pPr>
      <w:r w:rsidRPr="0019143F">
        <w:rPr>
          <w:sz w:val="24"/>
          <w:szCs w:val="24"/>
        </w:rPr>
        <w:t>Назначение платежа:</w:t>
      </w:r>
      <w:r>
        <w:rPr>
          <w:sz w:val="24"/>
          <w:szCs w:val="24"/>
        </w:rPr>
        <w:t xml:space="preserve"> </w:t>
      </w:r>
      <w:r w:rsidRPr="0019143F">
        <w:rPr>
          <w:sz w:val="24"/>
          <w:szCs w:val="24"/>
        </w:rPr>
        <w:t>(05174876008)</w:t>
      </w:r>
      <w:r>
        <w:rPr>
          <w:b/>
          <w:bCs/>
          <w:sz w:val="24"/>
          <w:szCs w:val="24"/>
        </w:rPr>
        <w:t xml:space="preserve"> </w:t>
      </w:r>
      <w:r w:rsidRPr="0095570F">
        <w:rPr>
          <w:b/>
          <w:bCs/>
          <w:sz w:val="24"/>
          <w:szCs w:val="24"/>
        </w:rPr>
        <w:t xml:space="preserve">Оплата задатка по лоту № ___,  аукцион </w:t>
      </w:r>
      <w:r>
        <w:rPr>
          <w:b/>
          <w:bCs/>
          <w:sz w:val="24"/>
          <w:szCs w:val="24"/>
        </w:rPr>
        <w:t xml:space="preserve">№ 1 </w:t>
      </w:r>
    </w:p>
    <w:p w:rsidR="00A61D75" w:rsidRPr="00AC1B6A" w:rsidRDefault="00A61D75" w:rsidP="00D9641F">
      <w:pPr>
        <w:jc w:val="both"/>
        <w:rPr>
          <w:sz w:val="24"/>
          <w:szCs w:val="24"/>
        </w:rPr>
      </w:pPr>
      <w:r>
        <w:rPr>
          <w:b/>
          <w:bCs/>
          <w:sz w:val="24"/>
          <w:szCs w:val="24"/>
        </w:rPr>
        <w:t xml:space="preserve">14. </w:t>
      </w:r>
      <w:proofErr w:type="gramStart"/>
      <w:r>
        <w:rPr>
          <w:b/>
          <w:bCs/>
          <w:sz w:val="24"/>
          <w:szCs w:val="24"/>
        </w:rPr>
        <w:t>Срок, в течение которого победитель должен подписать проект договора:</w:t>
      </w:r>
      <w:r w:rsidRPr="00AC1B6A">
        <w:t xml:space="preserve"> </w:t>
      </w:r>
      <w:r w:rsidRPr="00AC1B6A">
        <w:rPr>
          <w:sz w:val="24"/>
          <w:szCs w:val="24"/>
        </w:rPr>
        <w:t>в течение десяти дней</w:t>
      </w:r>
      <w:r>
        <w:rPr>
          <w:sz w:val="24"/>
          <w:szCs w:val="24"/>
        </w:rPr>
        <w:t xml:space="preserve"> </w:t>
      </w:r>
      <w:r w:rsidRPr="00AC1B6A">
        <w:rPr>
          <w:sz w:val="24"/>
          <w:szCs w:val="24"/>
        </w:rPr>
        <w:t>с даты передачи экземпляра протокола открытого аукциона</w:t>
      </w:r>
      <w:r>
        <w:rPr>
          <w:sz w:val="24"/>
          <w:szCs w:val="24"/>
        </w:rPr>
        <w:t>,</w:t>
      </w:r>
      <w:r w:rsidRPr="00AC1B6A">
        <w:rPr>
          <w:sz w:val="24"/>
          <w:szCs w:val="24"/>
        </w:rPr>
        <w:t xml:space="preserve"> </w:t>
      </w:r>
      <w:r w:rsidRPr="006363F0">
        <w:rPr>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sz w:val="24"/>
          <w:szCs w:val="24"/>
        </w:rPr>
        <w:t xml:space="preserve">, </w:t>
      </w:r>
      <w:r w:rsidRPr="00582A63">
        <w:rPr>
          <w:sz w:val="24"/>
          <w:szCs w:val="24"/>
        </w:rPr>
        <w:t>по продаже права на заключение договоров аренды объектов недвижимости, находящихся</w:t>
      </w:r>
      <w:proofErr w:type="gramEnd"/>
      <w:r w:rsidRPr="00582A63">
        <w:rPr>
          <w:sz w:val="24"/>
          <w:szCs w:val="24"/>
        </w:rPr>
        <w:t xml:space="preserve"> в муниципальной собственности города Нижнего Новгорода</w:t>
      </w:r>
      <w:r w:rsidRPr="00582A63">
        <w:rPr>
          <w:b/>
          <w:bCs/>
          <w:sz w:val="24"/>
          <w:szCs w:val="24"/>
        </w:rPr>
        <w:t xml:space="preserve"> </w:t>
      </w:r>
      <w:r w:rsidRPr="00582A63">
        <w:rPr>
          <w:sz w:val="24"/>
          <w:szCs w:val="24"/>
        </w:rPr>
        <w:t xml:space="preserve">и </w:t>
      </w:r>
      <w:proofErr w:type="gramStart"/>
      <w:r w:rsidRPr="00582A63">
        <w:rPr>
          <w:sz w:val="24"/>
          <w:szCs w:val="24"/>
        </w:rPr>
        <w:t>закрепленн</w:t>
      </w:r>
      <w:r w:rsidRPr="00582A63">
        <w:t>ых</w:t>
      </w:r>
      <w:proofErr w:type="gramEnd"/>
      <w:r w:rsidRPr="00582A63">
        <w:rPr>
          <w:sz w:val="24"/>
          <w:szCs w:val="24"/>
        </w:rPr>
        <w:t xml:space="preserve"> за администрацией </w:t>
      </w:r>
      <w:proofErr w:type="spellStart"/>
      <w:r w:rsidRPr="00582A63">
        <w:rPr>
          <w:sz w:val="24"/>
          <w:szCs w:val="24"/>
        </w:rPr>
        <w:t>Приокского</w:t>
      </w:r>
      <w:proofErr w:type="spellEnd"/>
      <w:r w:rsidRPr="00582A63">
        <w:rPr>
          <w:sz w:val="24"/>
          <w:szCs w:val="24"/>
        </w:rPr>
        <w:t xml:space="preserve"> района города Нижнего Новгорода на праве оперативного управления и проекта договора.</w:t>
      </w:r>
      <w:r w:rsidRPr="00AC1B6A">
        <w:t xml:space="preserve"> </w:t>
      </w:r>
      <w:r w:rsidRPr="00AC1B6A">
        <w:rPr>
          <w:sz w:val="24"/>
          <w:szCs w:val="24"/>
        </w:rPr>
        <w:t>Оплата по договору должна быть проведена в безналичном порядке по реквизитам Организатора аукциона в срок, указанный в договоре.</w:t>
      </w:r>
    </w:p>
    <w:p w:rsidR="00A61D75" w:rsidRDefault="00A61D75" w:rsidP="000428AA">
      <w:pPr>
        <w:ind w:firstLine="36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61D75" w:rsidRDefault="00A61D75" w:rsidP="00BC7D19">
      <w:pPr>
        <w:ind w:firstLine="284"/>
        <w:jc w:val="both"/>
        <w:rPr>
          <w:sz w:val="24"/>
          <w:szCs w:val="24"/>
        </w:rPr>
      </w:pPr>
    </w:p>
    <w:p w:rsidR="00A61D75" w:rsidRDefault="00A61D75" w:rsidP="00BC7D19">
      <w:pPr>
        <w:jc w:val="both"/>
        <w:rPr>
          <w:i/>
          <w:iCs/>
          <w:sz w:val="24"/>
          <w:szCs w:val="24"/>
        </w:rPr>
      </w:pPr>
      <w:r>
        <w:rPr>
          <w:b/>
          <w:bCs/>
          <w:sz w:val="24"/>
          <w:szCs w:val="24"/>
        </w:rPr>
        <w:t>15.</w:t>
      </w:r>
      <w:r>
        <w:rPr>
          <w:sz w:val="24"/>
          <w:szCs w:val="24"/>
        </w:rPr>
        <w:t xml:space="preserve"> </w:t>
      </w:r>
      <w:r>
        <w:rPr>
          <w:b/>
          <w:bCs/>
          <w:sz w:val="24"/>
          <w:szCs w:val="24"/>
        </w:rPr>
        <w:t>Дата, время, график проведения осмотра имущества, права на которое передаются по договору</w:t>
      </w:r>
      <w:r>
        <w:rPr>
          <w:sz w:val="24"/>
          <w:szCs w:val="24"/>
        </w:rPr>
        <w:t>: Осмотр имущества производится по рабочим дням</w:t>
      </w:r>
      <w:r>
        <w:rPr>
          <w:b/>
          <w:bCs/>
          <w:sz w:val="24"/>
          <w:szCs w:val="24"/>
        </w:rPr>
        <w:t xml:space="preserve"> с 9-00 до 12-00 по московскому времен</w:t>
      </w:r>
      <w:proofErr w:type="gramStart"/>
      <w:r>
        <w:rPr>
          <w:b/>
          <w:bCs/>
          <w:sz w:val="24"/>
          <w:szCs w:val="24"/>
        </w:rPr>
        <w:t>и(</w:t>
      </w:r>
      <w:proofErr w:type="gramEnd"/>
      <w:r>
        <w:rPr>
          <w:sz w:val="24"/>
          <w:szCs w:val="24"/>
        </w:rPr>
        <w:t xml:space="preserve"> </w:t>
      </w:r>
      <w:r>
        <w:rPr>
          <w:b/>
          <w:bCs/>
          <w:sz w:val="24"/>
          <w:szCs w:val="24"/>
        </w:rPr>
        <w:t xml:space="preserve">по предварительной договоренности)  </w:t>
      </w:r>
      <w:r w:rsidRPr="00954292">
        <w:rPr>
          <w:b/>
          <w:bCs/>
          <w:sz w:val="24"/>
          <w:szCs w:val="24"/>
        </w:rPr>
        <w:t xml:space="preserve">с </w:t>
      </w:r>
      <w:r>
        <w:rPr>
          <w:b/>
          <w:bCs/>
          <w:sz w:val="24"/>
          <w:szCs w:val="24"/>
        </w:rPr>
        <w:t>12</w:t>
      </w:r>
      <w:r w:rsidRPr="003174F7">
        <w:rPr>
          <w:b/>
          <w:bCs/>
          <w:sz w:val="24"/>
          <w:szCs w:val="24"/>
        </w:rPr>
        <w:t xml:space="preserve"> </w:t>
      </w:r>
      <w:r>
        <w:rPr>
          <w:b/>
          <w:bCs/>
          <w:sz w:val="24"/>
          <w:szCs w:val="24"/>
        </w:rPr>
        <w:t>октября</w:t>
      </w:r>
      <w:r w:rsidRPr="003174F7">
        <w:rPr>
          <w:b/>
          <w:bCs/>
          <w:sz w:val="24"/>
          <w:szCs w:val="24"/>
        </w:rPr>
        <w:t xml:space="preserve"> 2018 года по </w:t>
      </w:r>
      <w:r w:rsidR="005B031C">
        <w:rPr>
          <w:b/>
          <w:bCs/>
          <w:sz w:val="24"/>
          <w:szCs w:val="24"/>
        </w:rPr>
        <w:t>06</w:t>
      </w:r>
      <w:r w:rsidRPr="003174F7">
        <w:rPr>
          <w:b/>
          <w:bCs/>
          <w:sz w:val="24"/>
          <w:szCs w:val="24"/>
        </w:rPr>
        <w:t xml:space="preserve"> </w:t>
      </w:r>
      <w:r w:rsidR="005B031C">
        <w:rPr>
          <w:b/>
          <w:bCs/>
          <w:sz w:val="24"/>
          <w:szCs w:val="24"/>
        </w:rPr>
        <w:t>но</w:t>
      </w:r>
      <w:r w:rsidRPr="003174F7">
        <w:rPr>
          <w:b/>
          <w:bCs/>
          <w:sz w:val="24"/>
          <w:szCs w:val="24"/>
        </w:rPr>
        <w:t>ября 2018 года.</w:t>
      </w:r>
      <w:r>
        <w:rPr>
          <w:b/>
          <w:bCs/>
          <w:sz w:val="24"/>
          <w:szCs w:val="24"/>
        </w:rPr>
        <w:t xml:space="preserve">  </w:t>
      </w:r>
    </w:p>
    <w:p w:rsidR="00A61D75" w:rsidRDefault="00A61D75" w:rsidP="008431A9">
      <w:pPr>
        <w:ind w:firstLine="360"/>
        <w:jc w:val="both"/>
        <w:rPr>
          <w:sz w:val="24"/>
          <w:szCs w:val="24"/>
        </w:rPr>
      </w:pPr>
      <w:r>
        <w:rPr>
          <w:sz w:val="24"/>
          <w:szCs w:val="24"/>
        </w:rPr>
        <w:t>Осмотр обеспечивает Организатор</w:t>
      </w:r>
      <w:r>
        <w:rPr>
          <w:b/>
          <w:bCs/>
          <w:sz w:val="24"/>
          <w:szCs w:val="24"/>
        </w:rPr>
        <w:t xml:space="preserve"> </w:t>
      </w:r>
      <w:r>
        <w:rPr>
          <w:sz w:val="24"/>
          <w:szCs w:val="24"/>
        </w:rPr>
        <w:t>аукциона</w:t>
      </w:r>
      <w:r>
        <w:rPr>
          <w:b/>
          <w:bCs/>
          <w:sz w:val="24"/>
          <w:szCs w:val="24"/>
        </w:rPr>
        <w:t xml:space="preserve"> </w:t>
      </w:r>
      <w:r>
        <w:rPr>
          <w:sz w:val="24"/>
          <w:szCs w:val="24"/>
        </w:rPr>
        <w:t>без взимания платы</w:t>
      </w:r>
      <w:r>
        <w:rPr>
          <w:b/>
          <w:bCs/>
          <w:sz w:val="24"/>
          <w:szCs w:val="24"/>
        </w:rPr>
        <w:t xml:space="preserve"> </w:t>
      </w:r>
      <w:r>
        <w:rPr>
          <w:sz w:val="24"/>
          <w:szCs w:val="24"/>
        </w:rPr>
        <w:t xml:space="preserve">после обращения заявителя в администрацию </w:t>
      </w:r>
      <w:proofErr w:type="spellStart"/>
      <w:r>
        <w:rPr>
          <w:sz w:val="24"/>
          <w:szCs w:val="24"/>
        </w:rPr>
        <w:t>Приокского</w:t>
      </w:r>
      <w:proofErr w:type="spellEnd"/>
      <w:r>
        <w:rPr>
          <w:sz w:val="24"/>
          <w:szCs w:val="24"/>
        </w:rPr>
        <w:t xml:space="preserve"> района города Нижнего Новгорода.</w:t>
      </w:r>
    </w:p>
    <w:p w:rsidR="00A61D75" w:rsidRDefault="00A61D75" w:rsidP="008431A9">
      <w:pPr>
        <w:ind w:firstLine="360"/>
        <w:jc w:val="both"/>
        <w:rPr>
          <w:sz w:val="24"/>
          <w:szCs w:val="24"/>
        </w:rPr>
      </w:pPr>
      <w:r>
        <w:rPr>
          <w:sz w:val="24"/>
          <w:szCs w:val="24"/>
        </w:rPr>
        <w:t>Контактный телефон: (831)465-00-22.</w:t>
      </w:r>
    </w:p>
    <w:p w:rsidR="00A61D75" w:rsidRDefault="00A61D75" w:rsidP="00BC7D19">
      <w:pPr>
        <w:pStyle w:val="31"/>
        <w:jc w:val="both"/>
        <w:rPr>
          <w:b w:val="0"/>
          <w:bCs w:val="0"/>
        </w:rPr>
      </w:pPr>
      <w:r>
        <w:t xml:space="preserve">16. Внесение изменений в Документацию об аукционе:  </w:t>
      </w:r>
      <w:r>
        <w:rPr>
          <w:b w:val="0"/>
          <w:bCs w:val="0"/>
        </w:rPr>
        <w:t xml:space="preserve">Организатор аукциона вправе принять решение о внесении изменений в Документации об аукционе не </w:t>
      </w:r>
      <w:proofErr w:type="gramStart"/>
      <w:r>
        <w:rPr>
          <w:b w:val="0"/>
          <w:bCs w:val="0"/>
        </w:rPr>
        <w:t>позднее</w:t>
      </w:r>
      <w:proofErr w:type="gramEnd"/>
      <w:r>
        <w:rPr>
          <w:b w:val="0"/>
          <w:bCs w:val="0"/>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Pr>
          <w:b w:val="0"/>
          <w:bCs w:val="0"/>
        </w:rPr>
        <w:t>с даты принятия</w:t>
      </w:r>
      <w:proofErr w:type="gramEnd"/>
      <w:r>
        <w:rPr>
          <w:b w:val="0"/>
          <w:bCs w:val="0"/>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Pr>
          <w:b w:val="0"/>
          <w:bCs w:val="0"/>
        </w:rPr>
        <w:t>с даты принятия</w:t>
      </w:r>
      <w:proofErr w:type="gramEnd"/>
      <w:r>
        <w:rPr>
          <w:b w:val="0"/>
          <w:bCs w:val="0"/>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b w:val="0"/>
          <w:bCs w:val="0"/>
        </w:rPr>
        <w:t>с даты размещения</w:t>
      </w:r>
      <w:proofErr w:type="gramEnd"/>
      <w:r>
        <w:rPr>
          <w:b w:val="0"/>
          <w:bCs w:val="0"/>
        </w:rPr>
        <w:t xml:space="preserve"> на официальном сайте торгов, внесенных  в Документацию об аукционе, до даты окончания срока подачи заявок на участие в аукционе он составлял не менее 15 дней. </w:t>
      </w:r>
    </w:p>
    <w:p w:rsidR="00A61D75" w:rsidRDefault="00A61D75" w:rsidP="00BC7D19">
      <w:pPr>
        <w:pStyle w:val="31"/>
        <w:jc w:val="both"/>
        <w:rPr>
          <w:b w:val="0"/>
          <w:bCs w:val="0"/>
        </w:rPr>
      </w:pPr>
    </w:p>
    <w:p w:rsidR="00A61D75" w:rsidRDefault="00A61D75" w:rsidP="00BC7D19">
      <w:pPr>
        <w:jc w:val="both"/>
        <w:rPr>
          <w:sz w:val="24"/>
          <w:szCs w:val="24"/>
        </w:rPr>
      </w:pPr>
      <w:r>
        <w:rPr>
          <w:b/>
          <w:bCs/>
        </w:rPr>
        <w:t xml:space="preserve">17. </w:t>
      </w:r>
      <w:r>
        <w:rPr>
          <w:b/>
          <w:bCs/>
          <w:sz w:val="24"/>
          <w:szCs w:val="24"/>
        </w:rPr>
        <w:t xml:space="preserve">Требования к техническому состоянию  имущества, права на которое передается по договору, которым это имущество должно соответствовать на момент окончания срока договора: </w:t>
      </w:r>
      <w:r>
        <w:rPr>
          <w:sz w:val="24"/>
          <w:szCs w:val="24"/>
        </w:rPr>
        <w:t>На момент окончания срока договора аренды имущество,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A61D75" w:rsidRDefault="00A61D75" w:rsidP="00BC7D19">
      <w:pPr>
        <w:pStyle w:val="31"/>
        <w:jc w:val="both"/>
        <w:rPr>
          <w:b w:val="0"/>
          <w:bCs w:val="0"/>
        </w:rPr>
      </w:pPr>
    </w:p>
    <w:p w:rsidR="00A61D75" w:rsidRDefault="00A61D75" w:rsidP="00BC7D19">
      <w:pPr>
        <w:pStyle w:val="31"/>
        <w:jc w:val="both"/>
        <w:rPr>
          <w:b w:val="0"/>
          <w:bCs w:val="0"/>
        </w:rPr>
      </w:pPr>
    </w:p>
    <w:p w:rsidR="00A61D75" w:rsidRDefault="00A61D75" w:rsidP="0071571B">
      <w:pPr>
        <w:rPr>
          <w:b/>
          <w:bCs/>
          <w:sz w:val="24"/>
          <w:szCs w:val="24"/>
        </w:rPr>
      </w:pPr>
    </w:p>
    <w:p w:rsidR="00A61D75" w:rsidRDefault="00A61D75" w:rsidP="00BC7D19">
      <w:pPr>
        <w:jc w:val="both"/>
        <w:rPr>
          <w:b/>
          <w:bCs/>
          <w:sz w:val="24"/>
          <w:szCs w:val="24"/>
        </w:rPr>
      </w:pPr>
    </w:p>
    <w:p w:rsidR="00A61D75" w:rsidRDefault="00A61D75" w:rsidP="00BC7D19">
      <w:pPr>
        <w:pStyle w:val="31"/>
        <w:jc w:val="both"/>
        <w:rPr>
          <w:b w:val="0"/>
          <w:bCs w:val="0"/>
        </w:rPr>
      </w:pPr>
    </w:p>
    <w:p w:rsidR="00A61D75" w:rsidRDefault="00A61D75" w:rsidP="00BC7D19">
      <w:pPr>
        <w:pStyle w:val="31"/>
        <w:jc w:val="both"/>
        <w:rPr>
          <w:b w:val="0"/>
          <w:bCs w:val="0"/>
        </w:rPr>
      </w:pPr>
    </w:p>
    <w:p w:rsidR="00A61D75" w:rsidRDefault="00A61D75" w:rsidP="00BC7D19">
      <w:pPr>
        <w:pStyle w:val="31"/>
        <w:jc w:val="both"/>
        <w:rPr>
          <w:b w:val="0"/>
          <w:bCs w:val="0"/>
        </w:rPr>
      </w:pPr>
    </w:p>
    <w:p w:rsidR="00A61D75" w:rsidRDefault="00A61D75" w:rsidP="00BC7D19">
      <w:pPr>
        <w:pStyle w:val="31"/>
        <w:jc w:val="both"/>
        <w:rPr>
          <w:b w:val="0"/>
          <w:bCs w:val="0"/>
        </w:rPr>
      </w:pPr>
      <w:bookmarkStart w:id="8" w:name="sub_10128"/>
    </w:p>
    <w:bookmarkEnd w:id="8"/>
    <w:p w:rsidR="00A61D75" w:rsidRDefault="00A61D75" w:rsidP="00BC7D19">
      <w:pPr>
        <w:jc w:val="both"/>
        <w:rPr>
          <w:b/>
          <w:bCs/>
          <w:sz w:val="24"/>
          <w:szCs w:val="24"/>
        </w:rPr>
      </w:pPr>
    </w:p>
    <w:p w:rsidR="00A61D75" w:rsidRDefault="00A61D75" w:rsidP="00BC7D19">
      <w:pPr>
        <w:jc w:val="both"/>
        <w:rPr>
          <w:b/>
          <w:bCs/>
          <w:sz w:val="24"/>
          <w:szCs w:val="24"/>
        </w:rPr>
      </w:pPr>
    </w:p>
    <w:p w:rsidR="00A61D75" w:rsidRDefault="00A61D75" w:rsidP="00BC7D19">
      <w:pPr>
        <w:jc w:val="both"/>
        <w:rPr>
          <w:b/>
          <w:bCs/>
          <w:sz w:val="24"/>
          <w:szCs w:val="24"/>
        </w:rPr>
      </w:pPr>
    </w:p>
    <w:p w:rsidR="00A61D75" w:rsidRDefault="00A61D75" w:rsidP="00BC7D19">
      <w:pPr>
        <w:jc w:val="both"/>
        <w:rPr>
          <w:b/>
          <w:bCs/>
          <w:sz w:val="24"/>
          <w:szCs w:val="24"/>
        </w:rPr>
      </w:pPr>
    </w:p>
    <w:p w:rsidR="00A61D75" w:rsidRDefault="00A61D75" w:rsidP="00BC7D19">
      <w:pPr>
        <w:jc w:val="both"/>
        <w:rPr>
          <w:b/>
          <w:bCs/>
          <w:sz w:val="24"/>
          <w:szCs w:val="24"/>
        </w:rPr>
      </w:pPr>
    </w:p>
    <w:p w:rsidR="00A61D75" w:rsidRDefault="00A61D75" w:rsidP="00BC7D19">
      <w:pPr>
        <w:ind w:left="284" w:firstLine="283"/>
        <w:jc w:val="right"/>
        <w:rPr>
          <w:sz w:val="24"/>
          <w:szCs w:val="24"/>
        </w:rPr>
      </w:pPr>
    </w:p>
    <w:p w:rsidR="00A61D75" w:rsidRDefault="00A61D75" w:rsidP="00BC7D19">
      <w:pPr>
        <w:ind w:left="284" w:firstLine="283"/>
        <w:jc w:val="right"/>
        <w:rPr>
          <w:sz w:val="24"/>
          <w:szCs w:val="24"/>
        </w:rPr>
      </w:pPr>
    </w:p>
    <w:p w:rsidR="00A61D75" w:rsidRDefault="00A61D75" w:rsidP="00BC7D19">
      <w:pPr>
        <w:ind w:left="284" w:firstLine="283"/>
        <w:jc w:val="right"/>
        <w:rPr>
          <w:sz w:val="24"/>
          <w:szCs w:val="24"/>
        </w:rPr>
      </w:pPr>
    </w:p>
    <w:p w:rsidR="005B031C" w:rsidRDefault="005B031C" w:rsidP="00BC7D19">
      <w:pPr>
        <w:ind w:left="284" w:firstLine="283"/>
        <w:jc w:val="right"/>
        <w:rPr>
          <w:sz w:val="24"/>
          <w:szCs w:val="24"/>
        </w:rPr>
      </w:pPr>
    </w:p>
    <w:p w:rsidR="00A61D75" w:rsidRDefault="00A61D75" w:rsidP="00BC7D19">
      <w:pPr>
        <w:ind w:left="284" w:firstLine="283"/>
        <w:jc w:val="right"/>
        <w:rPr>
          <w:sz w:val="24"/>
          <w:szCs w:val="24"/>
        </w:rPr>
      </w:pPr>
    </w:p>
    <w:p w:rsidR="00A61D75" w:rsidRDefault="00A61D75" w:rsidP="00BC7D19">
      <w:pPr>
        <w:ind w:left="284" w:firstLine="283"/>
        <w:jc w:val="right"/>
        <w:rPr>
          <w:sz w:val="24"/>
          <w:szCs w:val="24"/>
        </w:rPr>
      </w:pPr>
      <w:r>
        <w:rPr>
          <w:sz w:val="24"/>
          <w:szCs w:val="24"/>
        </w:rPr>
        <w:lastRenderedPageBreak/>
        <w:t>Форма 3</w:t>
      </w:r>
    </w:p>
    <w:p w:rsidR="00A61D75" w:rsidRDefault="00A61D75" w:rsidP="00BC7D19">
      <w:pPr>
        <w:ind w:left="284" w:firstLine="283"/>
        <w:jc w:val="right"/>
        <w:rPr>
          <w:sz w:val="24"/>
          <w:szCs w:val="24"/>
        </w:rPr>
      </w:pPr>
      <w:r>
        <w:rPr>
          <w:sz w:val="24"/>
          <w:szCs w:val="24"/>
        </w:rPr>
        <w:t>Документации об аукционе</w:t>
      </w:r>
    </w:p>
    <w:p w:rsidR="00A61D75" w:rsidRDefault="00A61D75" w:rsidP="00BC7D19">
      <w:pPr>
        <w:ind w:left="284" w:firstLine="283"/>
        <w:jc w:val="right"/>
        <w:rPr>
          <w:sz w:val="24"/>
          <w:szCs w:val="24"/>
        </w:rPr>
      </w:pPr>
    </w:p>
    <w:p w:rsidR="00A61D75" w:rsidRDefault="00A61D75" w:rsidP="00BC7D19">
      <w:pPr>
        <w:ind w:left="284" w:firstLine="283"/>
        <w:jc w:val="center"/>
        <w:rPr>
          <w:b/>
          <w:bCs/>
          <w:sz w:val="24"/>
          <w:szCs w:val="24"/>
        </w:rPr>
      </w:pPr>
      <w:r>
        <w:rPr>
          <w:b/>
          <w:bCs/>
          <w:sz w:val="24"/>
          <w:szCs w:val="24"/>
        </w:rPr>
        <w:t>3. ПОРЯДОК РАССМОТРЕНИЯ ЗАЯВОК НА УЧАСТИЕ В АУКЦИОНЕ И ПРОВЕДЕНИЯ АУКЦИОНА</w:t>
      </w:r>
    </w:p>
    <w:p w:rsidR="00A61D75" w:rsidRDefault="00A61D75" w:rsidP="00BC7D19">
      <w:pPr>
        <w:rPr>
          <w:sz w:val="24"/>
          <w:szCs w:val="24"/>
        </w:rPr>
      </w:pPr>
    </w:p>
    <w:p w:rsidR="00A61D75" w:rsidRDefault="00A61D75" w:rsidP="00BC7D19">
      <w:pPr>
        <w:ind w:firstLine="284"/>
        <w:jc w:val="both"/>
        <w:rPr>
          <w:sz w:val="24"/>
          <w:szCs w:val="24"/>
        </w:rPr>
      </w:pPr>
      <w:bookmarkStart w:id="9" w:name="sub_10130"/>
      <w:r>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w:t>
      </w:r>
      <w:bookmarkStart w:id="10" w:name="sub_10131"/>
      <w:bookmarkEnd w:id="9"/>
      <w:r>
        <w:rPr>
          <w:sz w:val="24"/>
          <w:szCs w:val="24"/>
        </w:rPr>
        <w:t xml:space="preserve">установленным законодательством Российской Федерации к таким участникам </w:t>
      </w:r>
    </w:p>
    <w:p w:rsidR="00A61D75" w:rsidRDefault="00A61D75" w:rsidP="00BC7D19">
      <w:pPr>
        <w:ind w:firstLine="284"/>
        <w:jc w:val="both"/>
        <w:rPr>
          <w:sz w:val="24"/>
          <w:szCs w:val="24"/>
        </w:rPr>
      </w:pPr>
      <w:r>
        <w:rPr>
          <w:sz w:val="24"/>
          <w:szCs w:val="24"/>
        </w:rPr>
        <w:t xml:space="preserve">Срок рассмотрения заявок на участие в аукционе не может превышать десяти дней </w:t>
      </w:r>
      <w:proofErr w:type="gramStart"/>
      <w:r>
        <w:rPr>
          <w:sz w:val="24"/>
          <w:szCs w:val="24"/>
        </w:rPr>
        <w:t>с даты  окончания</w:t>
      </w:r>
      <w:proofErr w:type="gramEnd"/>
      <w:r>
        <w:rPr>
          <w:sz w:val="24"/>
          <w:szCs w:val="24"/>
        </w:rPr>
        <w:t xml:space="preserve"> срока подачи заявок.</w:t>
      </w:r>
    </w:p>
    <w:p w:rsidR="00A61D75" w:rsidRDefault="00A61D75" w:rsidP="00BC7D19">
      <w:pPr>
        <w:ind w:firstLine="284"/>
        <w:jc w:val="both"/>
        <w:rPr>
          <w:sz w:val="24"/>
          <w:szCs w:val="24"/>
        </w:rPr>
      </w:pPr>
      <w:bookmarkStart w:id="11" w:name="sub_10132"/>
      <w:bookmarkEnd w:id="10"/>
      <w:proofErr w:type="gramStart"/>
      <w:r>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61D75" w:rsidRDefault="00A61D75" w:rsidP="00BC7D19">
      <w:pPr>
        <w:ind w:firstLine="284"/>
        <w:jc w:val="both"/>
        <w:rPr>
          <w:sz w:val="24"/>
          <w:szCs w:val="24"/>
        </w:rPr>
      </w:pPr>
      <w:bookmarkStart w:id="12" w:name="sub_10133"/>
      <w:bookmarkEnd w:id="11"/>
      <w:proofErr w:type="gramStart"/>
      <w:r>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Российской Федерации, которое оформляется протоколом рассмотрения заявок на участие в аукционе.</w:t>
      </w:r>
      <w:proofErr w:type="gramEnd"/>
      <w:r>
        <w:rPr>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sz w:val="24"/>
          <w:szCs w:val="24"/>
        </w:rPr>
        <w:t>несостоявшимся</w:t>
      </w:r>
      <w:proofErr w:type="gramEnd"/>
      <w:r>
        <w:rPr>
          <w:sz w:val="24"/>
          <w:szCs w:val="24"/>
        </w:rPr>
        <w:t>.</w:t>
      </w:r>
    </w:p>
    <w:p w:rsidR="00A61D75" w:rsidRDefault="00A61D75" w:rsidP="00BC7D19">
      <w:pPr>
        <w:ind w:firstLine="284"/>
        <w:jc w:val="both"/>
        <w:rPr>
          <w:sz w:val="24"/>
          <w:szCs w:val="24"/>
        </w:rPr>
      </w:pPr>
      <w:bookmarkStart w:id="13" w:name="sub_10134"/>
      <w:bookmarkEnd w:id="12"/>
      <w:r>
        <w:rPr>
          <w:sz w:val="24"/>
          <w:szCs w:val="24"/>
        </w:rPr>
        <w:t xml:space="preserve">Организатор аукциона обязан вернуть задаток заявителю, не допущенному к участию в аукционе, в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w:t>
      </w:r>
    </w:p>
    <w:p w:rsidR="00A61D75" w:rsidRDefault="00A61D75" w:rsidP="00BC7D19">
      <w:pPr>
        <w:ind w:firstLine="284"/>
        <w:jc w:val="both"/>
        <w:rPr>
          <w:sz w:val="24"/>
          <w:szCs w:val="24"/>
        </w:rPr>
      </w:pPr>
      <w:bookmarkStart w:id="14" w:name="sub_10135"/>
      <w:bookmarkEnd w:id="13"/>
      <w:r>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61D75" w:rsidRDefault="00A61D75" w:rsidP="00BC7D19">
      <w:pPr>
        <w:ind w:firstLine="284"/>
        <w:jc w:val="both"/>
        <w:rPr>
          <w:sz w:val="24"/>
          <w:szCs w:val="24"/>
        </w:rPr>
      </w:pPr>
      <w:bookmarkStart w:id="15" w:name="sub_10136"/>
      <w:bookmarkEnd w:id="14"/>
      <w:r>
        <w:rPr>
          <w:sz w:val="24"/>
          <w:szCs w:val="24"/>
        </w:rPr>
        <w:t xml:space="preserve">В аукционе могут участвовать только заявители, признанные участниками аукциона. </w:t>
      </w:r>
      <w:bookmarkStart w:id="16" w:name="sub_10137"/>
      <w:bookmarkEnd w:id="15"/>
      <w:r>
        <w:rPr>
          <w:sz w:val="24"/>
          <w:szCs w:val="24"/>
        </w:rPr>
        <w:t>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A61D75" w:rsidRDefault="00A61D75" w:rsidP="00BC7D19">
      <w:pPr>
        <w:ind w:firstLine="284"/>
        <w:jc w:val="both"/>
        <w:rPr>
          <w:sz w:val="24"/>
          <w:szCs w:val="24"/>
        </w:rPr>
      </w:pPr>
      <w:r>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61D75" w:rsidRDefault="00A61D75" w:rsidP="00BC7D19">
      <w:pPr>
        <w:pStyle w:val="a9"/>
        <w:ind w:firstLine="284"/>
        <w:rPr>
          <w:sz w:val="24"/>
          <w:szCs w:val="24"/>
        </w:rPr>
      </w:pPr>
      <w:bookmarkStart w:id="17" w:name="sub_10138"/>
      <w:bookmarkEnd w:id="16"/>
      <w:r>
        <w:rPr>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 xml:space="preserve">кциона, на "шаг аукциона".  </w:t>
      </w:r>
    </w:p>
    <w:p w:rsidR="00A61D75" w:rsidRDefault="00A61D75" w:rsidP="00BC7D19">
      <w:pPr>
        <w:ind w:firstLine="284"/>
        <w:jc w:val="both"/>
        <w:rPr>
          <w:sz w:val="24"/>
          <w:szCs w:val="24"/>
        </w:rPr>
      </w:pPr>
      <w:bookmarkStart w:id="18" w:name="sub_10139"/>
      <w:bookmarkEnd w:id="17"/>
      <w:r>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 xml:space="preserve">кциона. </w:t>
      </w:r>
      <w:proofErr w:type="gramStart"/>
      <w:r>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61D75" w:rsidRDefault="00A61D75" w:rsidP="00BC7D19">
      <w:pPr>
        <w:ind w:firstLine="284"/>
        <w:jc w:val="both"/>
        <w:rPr>
          <w:sz w:val="24"/>
          <w:szCs w:val="24"/>
        </w:rPr>
      </w:pPr>
      <w:bookmarkStart w:id="19" w:name="sub_10141"/>
      <w:bookmarkEnd w:id="18"/>
      <w:r>
        <w:rPr>
          <w:sz w:val="24"/>
          <w:szCs w:val="24"/>
        </w:rPr>
        <w:t xml:space="preserve"> Аукцион проводится в следующем порядке:</w:t>
      </w:r>
    </w:p>
    <w:p w:rsidR="00A61D75" w:rsidRDefault="00A61D75" w:rsidP="00BC7D19">
      <w:pPr>
        <w:jc w:val="both"/>
        <w:rPr>
          <w:sz w:val="24"/>
          <w:szCs w:val="24"/>
        </w:rPr>
      </w:pPr>
      <w:bookmarkStart w:id="20" w:name="sub_101411"/>
      <w:bookmarkEnd w:id="19"/>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Регистрация проводится  при предъявлении документа, удостоверяющего личность и доверенности (для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w:t>
      </w:r>
      <w:r>
        <w:rPr>
          <w:sz w:val="24"/>
          <w:szCs w:val="24"/>
        </w:rPr>
        <w:lastRenderedPageBreak/>
        <w:t>такого лота (их представителей). При регистрации участникам аукциона (их представителям) выдаются пронумерованные карточки (далее - карточки);</w:t>
      </w:r>
    </w:p>
    <w:p w:rsidR="00A61D75" w:rsidRDefault="00A61D75" w:rsidP="00BC7D19">
      <w:pPr>
        <w:jc w:val="both"/>
        <w:rPr>
          <w:sz w:val="24"/>
          <w:szCs w:val="24"/>
        </w:rPr>
      </w:pPr>
      <w:bookmarkStart w:id="21" w:name="sub_101412"/>
      <w:bookmarkEnd w:id="20"/>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1D75" w:rsidRDefault="00A61D75" w:rsidP="00BC7D19">
      <w:pPr>
        <w:jc w:val="both"/>
        <w:rPr>
          <w:sz w:val="24"/>
          <w:szCs w:val="24"/>
        </w:rPr>
      </w:pPr>
      <w:bookmarkStart w:id="22" w:name="sub_101413"/>
      <w:bookmarkEnd w:id="21"/>
      <w:r>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sz w:val="24"/>
          <w:szCs w:val="24"/>
        </w:rPr>
        <w:t>карточку</w:t>
      </w:r>
      <w:proofErr w:type="gramEnd"/>
      <w:r>
        <w:rPr>
          <w:sz w:val="24"/>
          <w:szCs w:val="24"/>
        </w:rPr>
        <w:t xml:space="preserve"> в случае если он согласен заключить договор по объявленной цене;</w:t>
      </w:r>
    </w:p>
    <w:p w:rsidR="00A61D75" w:rsidRDefault="00A61D75" w:rsidP="00BC7D19">
      <w:pPr>
        <w:jc w:val="both"/>
        <w:rPr>
          <w:sz w:val="24"/>
          <w:szCs w:val="24"/>
        </w:rPr>
      </w:pPr>
      <w:bookmarkStart w:id="23" w:name="sub_101414"/>
      <w:bookmarkEnd w:id="22"/>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61D75" w:rsidRDefault="00A61D75" w:rsidP="00BC7D19">
      <w:pPr>
        <w:jc w:val="both"/>
        <w:rPr>
          <w:sz w:val="24"/>
          <w:szCs w:val="24"/>
        </w:rPr>
      </w:pPr>
      <w:proofErr w:type="gramStart"/>
      <w:r>
        <w:rPr>
          <w:sz w:val="24"/>
          <w:szCs w:val="24"/>
        </w:rPr>
        <w:t xml:space="preserve">5) </w:t>
      </w:r>
      <w:bookmarkStart w:id="24" w:name="sub_101415"/>
      <w:bookmarkEnd w:id="23"/>
      <w:r>
        <w:rPr>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61D75" w:rsidRDefault="00A61D75" w:rsidP="00BC7D19">
      <w:pPr>
        <w:jc w:val="both"/>
        <w:rPr>
          <w:sz w:val="24"/>
          <w:szCs w:val="24"/>
        </w:rPr>
      </w:pPr>
      <w:bookmarkStart w:id="25" w:name="sub_101416"/>
      <w:bookmarkEnd w:id="24"/>
      <w:proofErr w:type="gramStart"/>
      <w:r>
        <w:rPr>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A61D75" w:rsidRDefault="00A61D75" w:rsidP="00BC7D19">
      <w:pPr>
        <w:jc w:val="both"/>
        <w:rPr>
          <w:sz w:val="24"/>
          <w:szCs w:val="24"/>
        </w:rPr>
      </w:pPr>
      <w:bookmarkStart w:id="26" w:name="sub_101417"/>
      <w:bookmarkEnd w:id="25"/>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1D75" w:rsidRDefault="00A61D75" w:rsidP="00BC7D19">
      <w:pPr>
        <w:ind w:firstLine="284"/>
        <w:jc w:val="both"/>
        <w:rPr>
          <w:sz w:val="24"/>
          <w:szCs w:val="24"/>
        </w:rPr>
      </w:pPr>
      <w:bookmarkStart w:id="27" w:name="sub_10142"/>
      <w:bookmarkEnd w:id="26"/>
      <w:r>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61D75" w:rsidRDefault="00A61D75" w:rsidP="00BC7D19">
      <w:pPr>
        <w:ind w:firstLine="284"/>
        <w:jc w:val="both"/>
        <w:rPr>
          <w:sz w:val="24"/>
          <w:szCs w:val="24"/>
        </w:rPr>
      </w:pPr>
      <w:bookmarkStart w:id="28" w:name="sub_10143"/>
      <w:bookmarkEnd w:id="27"/>
      <w:proofErr w:type="gramStart"/>
      <w:r>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4"/>
          <w:szCs w:val="24"/>
        </w:rPr>
        <w:t xml:space="preserve"> (для физического лица) победителя аукциона и участника, который сделал предпоследнее предложение о цене договора. </w:t>
      </w:r>
    </w:p>
    <w:p w:rsidR="00A61D75" w:rsidRDefault="00A61D75" w:rsidP="00BC7D19">
      <w:pPr>
        <w:ind w:firstLine="284"/>
        <w:jc w:val="both"/>
        <w:rPr>
          <w:sz w:val="24"/>
          <w:szCs w:val="24"/>
        </w:rPr>
      </w:pPr>
      <w:r>
        <w:rPr>
          <w:sz w:val="24"/>
          <w:szCs w:val="24"/>
        </w:rPr>
        <w:t>Любой участник аукциона вправе  осуществлять ауди</w:t>
      </w:r>
      <w:proofErr w:type="gramStart"/>
      <w:r>
        <w:rPr>
          <w:sz w:val="24"/>
          <w:szCs w:val="24"/>
        </w:rPr>
        <w:t>о-</w:t>
      </w:r>
      <w:proofErr w:type="gramEnd"/>
      <w:r>
        <w:rPr>
          <w:sz w:val="24"/>
          <w:szCs w:val="24"/>
        </w:rPr>
        <w:t xml:space="preserve"> и/или видеозапись аукциона.</w:t>
      </w:r>
    </w:p>
    <w:p w:rsidR="00A61D75" w:rsidRDefault="00A61D75" w:rsidP="00BC7D19">
      <w:pPr>
        <w:ind w:firstLine="284"/>
        <w:jc w:val="both"/>
        <w:rPr>
          <w:sz w:val="24"/>
          <w:szCs w:val="24"/>
        </w:rPr>
      </w:pPr>
      <w:r>
        <w:rPr>
          <w:sz w:val="24"/>
          <w:szCs w:val="24"/>
        </w:rPr>
        <w:t>Протокол составляется не менее чем в двух экземплярах, один из которых остается у  Организатора аукциона и подписывается всеми присутствующими членами аукционной комиссии в день проведения аукциона.</w:t>
      </w:r>
    </w:p>
    <w:p w:rsidR="00A61D75" w:rsidRDefault="00A61D75" w:rsidP="00BC7D19">
      <w:pPr>
        <w:ind w:firstLine="284"/>
        <w:jc w:val="both"/>
        <w:rPr>
          <w:sz w:val="24"/>
          <w:szCs w:val="24"/>
        </w:rPr>
      </w:pPr>
      <w:r>
        <w:rPr>
          <w:sz w:val="24"/>
          <w:szCs w:val="24"/>
        </w:rPr>
        <w:t xml:space="preserve"> </w:t>
      </w:r>
      <w:bookmarkStart w:id="29" w:name="sub_10144"/>
      <w:bookmarkEnd w:id="28"/>
      <w:r>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61D75" w:rsidRDefault="00A61D75" w:rsidP="00BC7D19">
      <w:pPr>
        <w:ind w:firstLine="284"/>
        <w:jc w:val="both"/>
        <w:rPr>
          <w:sz w:val="24"/>
          <w:szCs w:val="24"/>
        </w:rPr>
      </w:pPr>
      <w:bookmarkStart w:id="30" w:name="sub_10147"/>
      <w:bookmarkEnd w:id="29"/>
      <w:r>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4"/>
          <w:szCs w:val="24"/>
        </w:rPr>
        <w:t>с даты поступления</w:t>
      </w:r>
      <w:proofErr w:type="gramEnd"/>
      <w:r>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1D75" w:rsidRDefault="00A61D75" w:rsidP="00BC7D19">
      <w:pPr>
        <w:ind w:firstLine="284"/>
        <w:jc w:val="both"/>
        <w:rPr>
          <w:sz w:val="24"/>
          <w:szCs w:val="24"/>
        </w:rPr>
      </w:pPr>
      <w:r>
        <w:rPr>
          <w:sz w:val="24"/>
          <w:szCs w:val="24"/>
        </w:rPr>
        <w:t xml:space="preserve">Организатор аукциона в течение пяти рабочих дней </w:t>
      </w:r>
      <w:proofErr w:type="gramStart"/>
      <w:r>
        <w:rPr>
          <w:sz w:val="24"/>
          <w:szCs w:val="24"/>
        </w:rPr>
        <w:t>с даты подписания</w:t>
      </w:r>
      <w:proofErr w:type="gramEnd"/>
      <w:r>
        <w:rPr>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w:t>
      </w:r>
      <w:r>
        <w:rPr>
          <w:sz w:val="24"/>
          <w:szCs w:val="24"/>
        </w:rPr>
        <w:lastRenderedPageBreak/>
        <w:t xml:space="preserve">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4"/>
          <w:szCs w:val="24"/>
        </w:rPr>
        <w:t>с даты подписания</w:t>
      </w:r>
      <w:proofErr w:type="gramEnd"/>
      <w:r>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1D75" w:rsidRDefault="00A61D75" w:rsidP="00BC7D19">
      <w:pPr>
        <w:ind w:firstLine="284"/>
        <w:jc w:val="both"/>
        <w:rPr>
          <w:sz w:val="24"/>
          <w:szCs w:val="24"/>
        </w:rPr>
      </w:pPr>
      <w:bookmarkStart w:id="31" w:name="sub_10148"/>
      <w:bookmarkEnd w:id="30"/>
      <w:proofErr w:type="gramStart"/>
      <w:r>
        <w:rPr>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sz w:val="24"/>
          <w:szCs w:val="24"/>
        </w:rPr>
        <w:t xml:space="preserve"> </w:t>
      </w:r>
      <w:proofErr w:type="gramStart"/>
      <w:r>
        <w:rPr>
          <w:sz w:val="24"/>
          <w:szCs w:val="24"/>
        </w:rPr>
        <w:t>бы</w:t>
      </w:r>
      <w:proofErr w:type="gramEnd"/>
      <w:r>
        <w:rPr>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4"/>
          <w:szCs w:val="24"/>
        </w:rPr>
        <w:t>несостоявшимся</w:t>
      </w:r>
      <w:proofErr w:type="gramEnd"/>
      <w:r>
        <w:rPr>
          <w:sz w:val="24"/>
          <w:szCs w:val="24"/>
        </w:rPr>
        <w:t xml:space="preserve"> принимается в отношении каждого лота отдельно.</w:t>
      </w: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both"/>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p w:rsidR="00A61D75" w:rsidRDefault="00A61D75" w:rsidP="00BC7D19">
      <w:pPr>
        <w:ind w:firstLine="284"/>
        <w:jc w:val="right"/>
        <w:rPr>
          <w:sz w:val="24"/>
          <w:szCs w:val="24"/>
        </w:rPr>
      </w:pPr>
    </w:p>
    <w:bookmarkEnd w:id="31"/>
    <w:p w:rsidR="00A61D75" w:rsidRDefault="00A61D75" w:rsidP="00BB4813">
      <w:pPr>
        <w:ind w:firstLine="284"/>
        <w:jc w:val="right"/>
        <w:rPr>
          <w:sz w:val="24"/>
          <w:szCs w:val="24"/>
        </w:rPr>
      </w:pPr>
      <w:r>
        <w:rPr>
          <w:sz w:val="24"/>
          <w:szCs w:val="24"/>
        </w:rPr>
        <w:lastRenderedPageBreak/>
        <w:t>Форма 4</w:t>
      </w:r>
    </w:p>
    <w:p w:rsidR="00A61D75" w:rsidRDefault="00A61D75" w:rsidP="00BB4813">
      <w:pPr>
        <w:ind w:firstLine="284"/>
        <w:jc w:val="right"/>
        <w:rPr>
          <w:sz w:val="24"/>
          <w:szCs w:val="24"/>
        </w:rPr>
      </w:pPr>
      <w:r>
        <w:rPr>
          <w:sz w:val="24"/>
          <w:szCs w:val="24"/>
        </w:rPr>
        <w:t>Документации об аукционе</w:t>
      </w:r>
    </w:p>
    <w:p w:rsidR="00A61D75" w:rsidRDefault="00A61D75" w:rsidP="00BB4813">
      <w:pPr>
        <w:ind w:firstLine="284"/>
        <w:jc w:val="both"/>
        <w:rPr>
          <w:sz w:val="24"/>
          <w:szCs w:val="24"/>
        </w:rPr>
      </w:pPr>
    </w:p>
    <w:p w:rsidR="00A61D75" w:rsidRPr="00AC1B6A" w:rsidRDefault="00A61D75" w:rsidP="00166881">
      <w:pPr>
        <w:jc w:val="center"/>
        <w:rPr>
          <w:b/>
          <w:bCs/>
          <w:sz w:val="24"/>
          <w:szCs w:val="24"/>
        </w:rPr>
      </w:pPr>
      <w:bookmarkStart w:id="32" w:name="sub_12100"/>
      <w:bookmarkStart w:id="33" w:name="sub_1096"/>
      <w:r w:rsidRPr="00AC1B6A">
        <w:rPr>
          <w:b/>
          <w:bCs/>
          <w:sz w:val="24"/>
          <w:szCs w:val="24"/>
        </w:rPr>
        <w:t>4. ЗАКЛЮЧЕНИЕ ДОГОВОРА ПО РЕЗУЛЬТАТАМ  АУКЦИОНА</w:t>
      </w:r>
    </w:p>
    <w:p w:rsidR="00A61D75" w:rsidRPr="00AC1B6A" w:rsidRDefault="00A61D75" w:rsidP="00166881">
      <w:pPr>
        <w:jc w:val="center"/>
        <w:rPr>
          <w:b/>
          <w:bCs/>
          <w:i/>
          <w:iCs/>
          <w:sz w:val="24"/>
          <w:szCs w:val="24"/>
        </w:rPr>
      </w:pPr>
    </w:p>
    <w:p w:rsidR="00A61D75" w:rsidRPr="00AC1B6A" w:rsidRDefault="00A61D75" w:rsidP="00166881">
      <w:pPr>
        <w:ind w:firstLine="284"/>
        <w:jc w:val="both"/>
        <w:rPr>
          <w:sz w:val="24"/>
          <w:szCs w:val="24"/>
        </w:rPr>
      </w:pPr>
      <w:r w:rsidRPr="00AC1B6A">
        <w:rPr>
          <w:b/>
          <w:bCs/>
          <w:sz w:val="24"/>
          <w:szCs w:val="24"/>
        </w:rPr>
        <w:t>1.</w:t>
      </w:r>
      <w:r w:rsidRPr="00AC1B6A">
        <w:rPr>
          <w:sz w:val="24"/>
          <w:szCs w:val="24"/>
        </w:rPr>
        <w:t xml:space="preserve"> </w:t>
      </w:r>
      <w:proofErr w:type="gramStart"/>
      <w:r w:rsidRPr="00AC1B6A">
        <w:rPr>
          <w:sz w:val="24"/>
          <w:szCs w:val="24"/>
        </w:rPr>
        <w:t>Организатор аукциона в течение трех рабочих дней с даты подписания протокола открытого аукциона по продаже права на заключение договоров аренды объектов недвижимости</w:t>
      </w:r>
      <w:r>
        <w:rPr>
          <w:sz w:val="24"/>
          <w:szCs w:val="24"/>
        </w:rPr>
        <w:t>,</w:t>
      </w:r>
      <w:r w:rsidRPr="000428AA">
        <w:rPr>
          <w:b/>
          <w:bCs/>
          <w:sz w:val="24"/>
          <w:szCs w:val="24"/>
        </w:rPr>
        <w:t xml:space="preserve"> </w:t>
      </w:r>
      <w:r w:rsidRPr="000428AA">
        <w:rPr>
          <w:sz w:val="24"/>
          <w:szCs w:val="24"/>
        </w:rPr>
        <w:t xml:space="preserve">находящихся в муниципальной собственности города Нижнего Новгорода и закрепленных за администрацией </w:t>
      </w:r>
      <w:proofErr w:type="spellStart"/>
      <w:r w:rsidRPr="000428AA">
        <w:rPr>
          <w:sz w:val="24"/>
          <w:szCs w:val="24"/>
        </w:rPr>
        <w:t>Приокского</w:t>
      </w:r>
      <w:proofErr w:type="spellEnd"/>
      <w:r w:rsidRPr="000428AA">
        <w:rPr>
          <w:sz w:val="24"/>
          <w:szCs w:val="24"/>
        </w:rPr>
        <w:t xml:space="preserve"> района города Нижнего Новгорода на праве оперативного управления,</w:t>
      </w:r>
      <w:r w:rsidRPr="00AC1B6A">
        <w:rPr>
          <w:sz w:val="24"/>
          <w:szCs w:val="24"/>
        </w:rPr>
        <w:t xml:space="preserve">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w:t>
      </w:r>
      <w:proofErr w:type="gramEnd"/>
      <w:r w:rsidRPr="00AC1B6A">
        <w:rPr>
          <w:sz w:val="24"/>
          <w:szCs w:val="24"/>
        </w:rPr>
        <w:t>, в проект договора, прилагаемый к Документации об аукционе.</w:t>
      </w:r>
    </w:p>
    <w:p w:rsidR="00A61D75" w:rsidRPr="00AC1B6A" w:rsidRDefault="00A61D75" w:rsidP="00166881">
      <w:pPr>
        <w:ind w:firstLine="283"/>
        <w:jc w:val="both"/>
        <w:rPr>
          <w:sz w:val="24"/>
          <w:szCs w:val="24"/>
        </w:rPr>
      </w:pPr>
      <w:r w:rsidRPr="00AC1B6A">
        <w:rPr>
          <w:b/>
          <w:bCs/>
          <w:sz w:val="24"/>
          <w:szCs w:val="24"/>
        </w:rPr>
        <w:t xml:space="preserve">2. </w:t>
      </w:r>
      <w:r w:rsidRPr="00AC1B6A">
        <w:rPr>
          <w:sz w:val="24"/>
          <w:szCs w:val="24"/>
        </w:rPr>
        <w:t xml:space="preserve">Заключение договора </w:t>
      </w:r>
      <w:proofErr w:type="gramStart"/>
      <w:r w:rsidRPr="00AC1B6A">
        <w:rPr>
          <w:sz w:val="24"/>
          <w:szCs w:val="24"/>
        </w:rPr>
        <w:t>осуществляется</w:t>
      </w:r>
      <w:proofErr w:type="gramEnd"/>
      <w:r w:rsidRPr="00AC1B6A">
        <w:rPr>
          <w:sz w:val="24"/>
          <w:szCs w:val="24"/>
        </w:rPr>
        <w:t xml:space="preserve"> а порядке, предусмотренном Гражданским кодексом Российской Федерации и иными федеральными законами.</w:t>
      </w:r>
    </w:p>
    <w:p w:rsidR="00A61D75" w:rsidRPr="00AC1B6A" w:rsidRDefault="00A61D75" w:rsidP="00166881">
      <w:pPr>
        <w:ind w:firstLine="283"/>
        <w:jc w:val="both"/>
        <w:rPr>
          <w:sz w:val="24"/>
          <w:szCs w:val="24"/>
        </w:rPr>
      </w:pPr>
      <w:r w:rsidRPr="00AC1B6A">
        <w:rPr>
          <w:b/>
          <w:bCs/>
          <w:sz w:val="24"/>
          <w:szCs w:val="24"/>
        </w:rPr>
        <w:t xml:space="preserve">3. </w:t>
      </w:r>
      <w:r w:rsidRPr="00AC1B6A">
        <w:rPr>
          <w:sz w:val="24"/>
          <w:szCs w:val="24"/>
        </w:rPr>
        <w:t xml:space="preserve">Срок, предоставляемый для заключения договора: в течение десяти рабочих дней </w:t>
      </w:r>
      <w:proofErr w:type="gramStart"/>
      <w:r w:rsidRPr="00AC1B6A">
        <w:rPr>
          <w:sz w:val="24"/>
          <w:szCs w:val="24"/>
        </w:rPr>
        <w:t>с даты передачи</w:t>
      </w:r>
      <w:proofErr w:type="gramEnd"/>
      <w:r w:rsidRPr="00AC1B6A">
        <w:rPr>
          <w:sz w:val="24"/>
          <w:szCs w:val="24"/>
        </w:rPr>
        <w:t xml:space="preserve"> победителю аукциона экземпляра протокола открытого аукциона  и  проекта договора.</w:t>
      </w:r>
    </w:p>
    <w:p w:rsidR="00A61D75" w:rsidRPr="00AC1B6A" w:rsidRDefault="00A61D75" w:rsidP="00166881">
      <w:pPr>
        <w:ind w:firstLine="284"/>
        <w:jc w:val="both"/>
        <w:rPr>
          <w:sz w:val="24"/>
          <w:szCs w:val="24"/>
        </w:rPr>
      </w:pPr>
      <w:bookmarkStart w:id="34" w:name="sub_1093"/>
      <w:bookmarkEnd w:id="32"/>
      <w:r w:rsidRPr="00AC1B6A">
        <w:rPr>
          <w:b/>
          <w:bCs/>
          <w:sz w:val="24"/>
          <w:szCs w:val="24"/>
        </w:rPr>
        <w:t>4.</w:t>
      </w:r>
      <w:r w:rsidRPr="00AC1B6A">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A61D75" w:rsidRPr="00AC1B6A" w:rsidRDefault="00A61D75" w:rsidP="00166881">
      <w:pPr>
        <w:jc w:val="both"/>
        <w:rPr>
          <w:sz w:val="24"/>
          <w:szCs w:val="24"/>
        </w:rPr>
      </w:pPr>
      <w:bookmarkStart w:id="35" w:name="sub_1931"/>
      <w:bookmarkEnd w:id="34"/>
      <w:r w:rsidRPr="00AC1B6A">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61D75" w:rsidRPr="00AC1B6A" w:rsidRDefault="00A61D75" w:rsidP="00166881">
      <w:pPr>
        <w:jc w:val="both"/>
        <w:rPr>
          <w:sz w:val="24"/>
          <w:szCs w:val="24"/>
        </w:rPr>
      </w:pPr>
      <w:bookmarkStart w:id="36" w:name="sub_1932"/>
      <w:bookmarkEnd w:id="35"/>
      <w:r w:rsidRPr="00AC1B6A">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61D75" w:rsidRPr="00AC1B6A" w:rsidRDefault="00A61D75" w:rsidP="00166881">
      <w:pPr>
        <w:rPr>
          <w:sz w:val="24"/>
          <w:szCs w:val="24"/>
        </w:rPr>
      </w:pPr>
      <w:bookmarkStart w:id="37" w:name="sub_1933"/>
      <w:bookmarkEnd w:id="36"/>
      <w:r w:rsidRPr="00AC1B6A">
        <w:rPr>
          <w:sz w:val="24"/>
          <w:szCs w:val="24"/>
        </w:rPr>
        <w:t>3) предоставления таким лицом заведомо ложных сведений, содержащихся в  заявке на участие в аукционе.</w:t>
      </w:r>
    </w:p>
    <w:p w:rsidR="00A61D75" w:rsidRPr="00AC1B6A" w:rsidRDefault="00A61D75" w:rsidP="00166881">
      <w:pPr>
        <w:ind w:firstLine="284"/>
        <w:jc w:val="both"/>
        <w:rPr>
          <w:sz w:val="24"/>
          <w:szCs w:val="24"/>
        </w:rPr>
      </w:pPr>
      <w:bookmarkStart w:id="38" w:name="sub_1094"/>
      <w:bookmarkEnd w:id="37"/>
      <w:proofErr w:type="gramStart"/>
      <w:r w:rsidRPr="00AC1B6A">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4 настоящего раздела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C1B6A">
        <w:rPr>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38"/>
    <w:p w:rsidR="00A61D75" w:rsidRPr="00AC1B6A" w:rsidRDefault="00A61D75" w:rsidP="00166881">
      <w:pPr>
        <w:ind w:firstLine="284"/>
        <w:jc w:val="both"/>
        <w:rPr>
          <w:sz w:val="24"/>
          <w:szCs w:val="24"/>
        </w:rPr>
      </w:pPr>
      <w:r w:rsidRPr="00AC1B6A">
        <w:rPr>
          <w:sz w:val="24"/>
          <w:szCs w:val="24"/>
        </w:rPr>
        <w:t>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не менее чем в двух экземплярах, один из которых хранится у организатора аукциона.</w:t>
      </w:r>
    </w:p>
    <w:p w:rsidR="00A61D75" w:rsidRPr="00AC1B6A" w:rsidRDefault="00A61D75" w:rsidP="00166881">
      <w:pPr>
        <w:ind w:firstLine="284"/>
        <w:jc w:val="both"/>
        <w:rPr>
          <w:sz w:val="24"/>
          <w:szCs w:val="24"/>
        </w:rPr>
      </w:pPr>
      <w:r w:rsidRPr="00AC1B6A">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C1B6A">
        <w:rPr>
          <w:sz w:val="24"/>
          <w:szCs w:val="24"/>
        </w:rPr>
        <w:t>с даты подписания</w:t>
      </w:r>
      <w:proofErr w:type="gramEnd"/>
      <w:r w:rsidRPr="00AC1B6A">
        <w:rPr>
          <w:sz w:val="24"/>
          <w:szCs w:val="24"/>
        </w:rPr>
        <w:t xml:space="preserve"> протокола об отказе от заключения договора передает один экземпляр протокола лицу, с которым отказывается заключить договор. </w:t>
      </w:r>
    </w:p>
    <w:p w:rsidR="00A61D75" w:rsidRPr="00AC1B6A" w:rsidRDefault="00A61D75" w:rsidP="00166881">
      <w:pPr>
        <w:ind w:firstLine="284"/>
        <w:jc w:val="both"/>
        <w:rPr>
          <w:sz w:val="24"/>
          <w:szCs w:val="24"/>
        </w:rPr>
      </w:pPr>
      <w:r w:rsidRPr="00AC1B6A">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61D75" w:rsidRPr="00AC1B6A" w:rsidRDefault="00A61D75" w:rsidP="00166881">
      <w:pPr>
        <w:ind w:firstLine="284"/>
        <w:jc w:val="both"/>
        <w:rPr>
          <w:sz w:val="24"/>
          <w:szCs w:val="24"/>
        </w:rPr>
      </w:pPr>
      <w:r w:rsidRPr="00AC1B6A">
        <w:rPr>
          <w:b/>
          <w:bCs/>
          <w:sz w:val="24"/>
          <w:szCs w:val="24"/>
        </w:rPr>
        <w:t>5.</w:t>
      </w:r>
      <w:r w:rsidRPr="00AC1B6A">
        <w:rPr>
          <w:sz w:val="24"/>
          <w:szCs w:val="24"/>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Организатором аукциона,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A61D75" w:rsidRPr="00AC1B6A" w:rsidRDefault="00A61D75" w:rsidP="00166881">
      <w:pPr>
        <w:ind w:firstLine="284"/>
        <w:jc w:val="both"/>
        <w:rPr>
          <w:sz w:val="24"/>
          <w:szCs w:val="24"/>
        </w:rPr>
      </w:pPr>
      <w:r w:rsidRPr="00AC1B6A">
        <w:rPr>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A61D75" w:rsidRPr="00AC1B6A" w:rsidRDefault="00A61D75" w:rsidP="00166881">
      <w:pPr>
        <w:ind w:firstLine="284"/>
        <w:jc w:val="both"/>
        <w:rPr>
          <w:sz w:val="24"/>
          <w:szCs w:val="24"/>
        </w:rPr>
      </w:pPr>
      <w:r w:rsidRPr="00AC1B6A">
        <w:rPr>
          <w:sz w:val="24"/>
          <w:szCs w:val="24"/>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либо при уклонении победителя аукциона от заключения договора. </w:t>
      </w:r>
      <w:proofErr w:type="gramStart"/>
      <w:r w:rsidRPr="00AC1B6A">
        <w:rPr>
          <w:sz w:val="24"/>
          <w:szCs w:val="24"/>
        </w:rPr>
        <w:t xml:space="preserve">Организатор </w:t>
      </w:r>
      <w:r w:rsidRPr="00AC1B6A">
        <w:rPr>
          <w:sz w:val="24"/>
          <w:szCs w:val="24"/>
        </w:rPr>
        <w:lastRenderedPageBreak/>
        <w:t xml:space="preserve">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этого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 (форма 6). </w:t>
      </w:r>
      <w:proofErr w:type="gramEnd"/>
    </w:p>
    <w:p w:rsidR="00A61D75" w:rsidRPr="00AC1B6A" w:rsidRDefault="00A61D75" w:rsidP="00166881">
      <w:pPr>
        <w:ind w:firstLine="284"/>
        <w:jc w:val="both"/>
        <w:rPr>
          <w:sz w:val="24"/>
          <w:szCs w:val="24"/>
        </w:rPr>
      </w:pPr>
      <w:r w:rsidRPr="00AC1B6A">
        <w:rPr>
          <w:sz w:val="24"/>
          <w:szCs w:val="24"/>
        </w:rPr>
        <w:t xml:space="preserve">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аукциона. </w:t>
      </w:r>
    </w:p>
    <w:p w:rsidR="00A61D75" w:rsidRPr="00AC1B6A" w:rsidRDefault="00A61D75" w:rsidP="00166881">
      <w:pPr>
        <w:ind w:firstLine="284"/>
        <w:jc w:val="both"/>
        <w:rPr>
          <w:sz w:val="24"/>
          <w:szCs w:val="24"/>
        </w:rPr>
      </w:pPr>
      <w:r w:rsidRPr="00AC1B6A">
        <w:rPr>
          <w:sz w:val="24"/>
          <w:szCs w:val="24"/>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w:t>
      </w:r>
      <w:proofErr w:type="gramStart"/>
      <w:r w:rsidRPr="00AC1B6A">
        <w:rPr>
          <w:sz w:val="24"/>
          <w:szCs w:val="24"/>
        </w:rPr>
        <w:t>задаток</w:t>
      </w:r>
      <w:proofErr w:type="gramEnd"/>
      <w:r w:rsidRPr="00AC1B6A">
        <w:rPr>
          <w:sz w:val="24"/>
          <w:szCs w:val="24"/>
        </w:rPr>
        <w:t xml:space="preserve">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A61D75" w:rsidRPr="00AC1B6A" w:rsidRDefault="00A61D75" w:rsidP="00166881">
      <w:pPr>
        <w:ind w:firstLine="284"/>
        <w:jc w:val="both"/>
        <w:rPr>
          <w:sz w:val="24"/>
          <w:szCs w:val="24"/>
        </w:rPr>
      </w:pPr>
      <w:r w:rsidRPr="0071571B">
        <w:rPr>
          <w:b/>
          <w:bCs/>
          <w:sz w:val="24"/>
          <w:szCs w:val="24"/>
        </w:rPr>
        <w:t>6</w:t>
      </w:r>
      <w:r w:rsidRPr="00AC1B6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C1B6A">
        <w:rPr>
          <w:sz w:val="24"/>
          <w:szCs w:val="24"/>
        </w:rPr>
        <w:t>ии ау</w:t>
      </w:r>
      <w:proofErr w:type="gramEnd"/>
      <w:r w:rsidRPr="00AC1B6A">
        <w:rPr>
          <w:sz w:val="24"/>
          <w:szCs w:val="24"/>
        </w:rPr>
        <w:t>кциона.</w:t>
      </w:r>
    </w:p>
    <w:p w:rsidR="00A61D75" w:rsidRPr="00AC1B6A" w:rsidRDefault="00A61D75" w:rsidP="00166881">
      <w:pPr>
        <w:ind w:firstLine="284"/>
        <w:jc w:val="both"/>
        <w:rPr>
          <w:sz w:val="24"/>
          <w:szCs w:val="24"/>
        </w:rPr>
      </w:pPr>
      <w:r w:rsidRPr="00AC1B6A">
        <w:rPr>
          <w:sz w:val="24"/>
          <w:szCs w:val="24"/>
        </w:rPr>
        <w:t>Задаток, внесенный   участником аукциона, с которым заключается договор, засчитывается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A61D75" w:rsidRPr="00AC1B6A" w:rsidRDefault="00A61D75" w:rsidP="00166881">
      <w:pPr>
        <w:ind w:firstLine="284"/>
        <w:jc w:val="both"/>
        <w:rPr>
          <w:sz w:val="24"/>
          <w:szCs w:val="24"/>
        </w:rPr>
      </w:pPr>
      <w:r w:rsidRPr="0071571B">
        <w:rPr>
          <w:b/>
          <w:bCs/>
          <w:sz w:val="24"/>
          <w:szCs w:val="24"/>
        </w:rPr>
        <w:t>7</w:t>
      </w:r>
      <w:r w:rsidRPr="00AC1B6A">
        <w:rPr>
          <w:sz w:val="24"/>
          <w:szCs w:val="24"/>
        </w:rPr>
        <w:t xml:space="preserve">. </w:t>
      </w:r>
      <w:proofErr w:type="gramStart"/>
      <w:r w:rsidRPr="00AC1B6A">
        <w:rPr>
          <w:sz w:val="24"/>
          <w:szCs w:val="24"/>
        </w:rPr>
        <w:t xml:space="preserve">Договор заключается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 признанным  единственным участником аукциона, на условиях, которые предусмотрены Документацией об аукционе, </w:t>
      </w:r>
      <w:r w:rsidRPr="00AC1B6A">
        <w:rPr>
          <w:b/>
          <w:bCs/>
          <w:sz w:val="24"/>
          <w:szCs w:val="24"/>
        </w:rPr>
        <w:t xml:space="preserve">по начальной (минимальной) цене договора (цене лота), указанной в извещении о проведении аукциона, увеличенной </w:t>
      </w:r>
      <w:r>
        <w:rPr>
          <w:b/>
          <w:bCs/>
          <w:sz w:val="24"/>
          <w:szCs w:val="24"/>
        </w:rPr>
        <w:t>на шаг аукциона</w:t>
      </w:r>
      <w:r w:rsidRPr="00AC1B6A">
        <w:rPr>
          <w:b/>
          <w:bCs/>
          <w:sz w:val="24"/>
          <w:szCs w:val="24"/>
        </w:rPr>
        <w:t>.</w:t>
      </w:r>
      <w:proofErr w:type="gramEnd"/>
      <w:r w:rsidRPr="00AC1B6A">
        <w:rPr>
          <w:b/>
          <w:bCs/>
          <w:sz w:val="24"/>
          <w:szCs w:val="24"/>
        </w:rPr>
        <w:t xml:space="preserve"> </w:t>
      </w:r>
      <w:r w:rsidRPr="00AC1B6A">
        <w:rPr>
          <w:sz w:val="24"/>
          <w:szCs w:val="24"/>
        </w:rPr>
        <w:t>При этом для Организатора аукциона заключение договора с единственным участником является обязательным.</w:t>
      </w: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p w:rsidR="00A61D75" w:rsidRDefault="00A61D75" w:rsidP="00BB4813">
      <w:pPr>
        <w:ind w:firstLine="284"/>
        <w:jc w:val="both"/>
        <w:rPr>
          <w:sz w:val="24"/>
          <w:szCs w:val="24"/>
        </w:rPr>
      </w:pPr>
    </w:p>
    <w:bookmarkEnd w:id="33"/>
    <w:p w:rsidR="00A61D75" w:rsidRDefault="00A61D75" w:rsidP="002B680A">
      <w:pPr>
        <w:pStyle w:val="a7"/>
        <w:tabs>
          <w:tab w:val="left" w:pos="2745"/>
        </w:tabs>
        <w:jc w:val="right"/>
        <w:rPr>
          <w:b w:val="0"/>
          <w:bCs w:val="0"/>
          <w:sz w:val="24"/>
          <w:szCs w:val="24"/>
          <w:u w:val="none"/>
        </w:rPr>
      </w:pPr>
    </w:p>
    <w:p w:rsidR="00A61D75" w:rsidRDefault="00A61D75" w:rsidP="002B680A">
      <w:pPr>
        <w:pStyle w:val="a7"/>
        <w:tabs>
          <w:tab w:val="left" w:pos="2745"/>
        </w:tabs>
        <w:jc w:val="right"/>
        <w:rPr>
          <w:b w:val="0"/>
          <w:bCs w:val="0"/>
          <w:sz w:val="24"/>
          <w:szCs w:val="24"/>
          <w:u w:val="none"/>
        </w:rPr>
      </w:pPr>
      <w:r>
        <w:rPr>
          <w:b w:val="0"/>
          <w:bCs w:val="0"/>
          <w:sz w:val="24"/>
          <w:szCs w:val="24"/>
          <w:u w:val="none"/>
        </w:rPr>
        <w:lastRenderedPageBreak/>
        <w:t>Форма 5</w:t>
      </w:r>
    </w:p>
    <w:p w:rsidR="00A61D75" w:rsidRDefault="00A61D75" w:rsidP="00BB4813">
      <w:pPr>
        <w:pStyle w:val="a7"/>
        <w:jc w:val="right"/>
        <w:rPr>
          <w:b w:val="0"/>
          <w:bCs w:val="0"/>
          <w:sz w:val="24"/>
          <w:szCs w:val="24"/>
        </w:rPr>
      </w:pPr>
      <w:r>
        <w:rPr>
          <w:b w:val="0"/>
          <w:bCs w:val="0"/>
          <w:sz w:val="24"/>
          <w:szCs w:val="24"/>
          <w:u w:val="none"/>
        </w:rPr>
        <w:t>Документации об аукционе</w:t>
      </w:r>
    </w:p>
    <w:p w:rsidR="00A61D75" w:rsidRDefault="00A61D75" w:rsidP="00BB4813">
      <w:pPr>
        <w:pStyle w:val="a7"/>
        <w:rPr>
          <w:sz w:val="24"/>
          <w:szCs w:val="24"/>
        </w:rPr>
      </w:pPr>
      <w:proofErr w:type="gramStart"/>
      <w:r>
        <w:rPr>
          <w:sz w:val="24"/>
          <w:szCs w:val="24"/>
        </w:rPr>
        <w:t>З</w:t>
      </w:r>
      <w:proofErr w:type="gramEnd"/>
      <w:r>
        <w:rPr>
          <w:sz w:val="24"/>
          <w:szCs w:val="24"/>
        </w:rPr>
        <w:t xml:space="preserve"> А Я В К А   ***</w:t>
      </w:r>
    </w:p>
    <w:p w:rsidR="00A61D75" w:rsidRDefault="00A61D75" w:rsidP="00BB4813">
      <w:pPr>
        <w:jc w:val="center"/>
        <w:rPr>
          <w:b/>
          <w:bCs/>
          <w:sz w:val="24"/>
          <w:szCs w:val="24"/>
        </w:rPr>
      </w:pPr>
      <w:r>
        <w:rPr>
          <w:b/>
          <w:bCs/>
          <w:sz w:val="24"/>
          <w:szCs w:val="24"/>
        </w:rPr>
        <w:t>на участие в аукционе</w:t>
      </w:r>
    </w:p>
    <w:p w:rsidR="00A61D75" w:rsidRDefault="00A61D75" w:rsidP="00BB4813">
      <w:pPr>
        <w:spacing w:line="360" w:lineRule="auto"/>
        <w:rPr>
          <w:sz w:val="24"/>
          <w:szCs w:val="24"/>
        </w:rPr>
      </w:pPr>
      <w:r>
        <w:rPr>
          <w:sz w:val="24"/>
          <w:szCs w:val="24"/>
        </w:rPr>
        <w:t>«______»______________2018 г.</w:t>
      </w:r>
    </w:p>
    <w:p w:rsidR="00A61D75" w:rsidRDefault="00A61D75" w:rsidP="00BB4813">
      <w:pPr>
        <w:jc w:val="righ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61D75" w:rsidRDefault="00A61D75" w:rsidP="00BB4813">
      <w:pPr>
        <w:pStyle w:val="a9"/>
        <w:jc w:val="center"/>
        <w:rPr>
          <w:sz w:val="18"/>
          <w:szCs w:val="18"/>
        </w:rPr>
      </w:pPr>
      <w:r>
        <w:rPr>
          <w:sz w:val="18"/>
          <w:szCs w:val="18"/>
        </w:rPr>
        <w:t>(Для юридического лица – полное наименование,  организационно-правовая форма, ИНН,  местонахождение, почтовый адрес, номер контактного телефона;</w:t>
      </w:r>
    </w:p>
    <w:p w:rsidR="00A61D75" w:rsidRDefault="00A61D75" w:rsidP="00BB4813">
      <w:pPr>
        <w:pStyle w:val="a9"/>
        <w:jc w:val="center"/>
        <w:rPr>
          <w:sz w:val="18"/>
          <w:szCs w:val="18"/>
        </w:rPr>
      </w:pPr>
      <w:r>
        <w:rPr>
          <w:sz w:val="18"/>
          <w:szCs w:val="18"/>
        </w:rPr>
        <w:t>для индивидуального предпринимателя и физического лица - Ф.И.О. , паспортные данные, ИНН, сведения о месте жительства; номер контактного телефона)</w:t>
      </w:r>
    </w:p>
    <w:p w:rsidR="00A61D75" w:rsidRDefault="00A61D75" w:rsidP="00BB4813">
      <w:pPr>
        <w:jc w:val="both"/>
        <w:rPr>
          <w:sz w:val="24"/>
          <w:szCs w:val="24"/>
        </w:rPr>
      </w:pPr>
      <w:r>
        <w:rPr>
          <w:sz w:val="24"/>
          <w:szCs w:val="24"/>
        </w:rPr>
        <w:t>в лице ______________________________________________________________________________</w:t>
      </w:r>
    </w:p>
    <w:p w:rsidR="00A61D75" w:rsidRDefault="00A61D75" w:rsidP="00BB4813">
      <w:pPr>
        <w:jc w:val="both"/>
        <w:rPr>
          <w:sz w:val="24"/>
          <w:szCs w:val="24"/>
        </w:rPr>
      </w:pPr>
      <w:r>
        <w:rPr>
          <w:sz w:val="24"/>
          <w:szCs w:val="24"/>
        </w:rPr>
        <w:t>____________________________________________________________________________________,</w:t>
      </w:r>
    </w:p>
    <w:p w:rsidR="00A61D75" w:rsidRDefault="00A61D75" w:rsidP="00BB4813">
      <w:pPr>
        <w:jc w:val="center"/>
      </w:pPr>
      <w:r>
        <w:t>(для юридического лица - должность, Ф.И.О. руководителя либо иного лица, имеющего право действовать от имени юридического лица без доверенности;  для представителя по доверенности – Ф.И.О. представителя)</w:t>
      </w:r>
    </w:p>
    <w:p w:rsidR="00A61D75" w:rsidRDefault="00A61D75" w:rsidP="00BB4813">
      <w:pPr>
        <w:rPr>
          <w:sz w:val="24"/>
          <w:szCs w:val="24"/>
        </w:rPr>
      </w:pPr>
      <w:r>
        <w:rPr>
          <w:sz w:val="24"/>
          <w:szCs w:val="24"/>
        </w:rPr>
        <w:t>Документ-основание: _______________________________________________________________________________________________________________________________________________________________________________________________________________________________________________________________</w:t>
      </w:r>
    </w:p>
    <w:p w:rsidR="00A61D75" w:rsidRDefault="00A61D75" w:rsidP="00BB4813">
      <w:pPr>
        <w:jc w:val="center"/>
      </w:pPr>
      <w:r>
        <w:t>(для юридического лица – наименование документа, подтверждающего полномочия лица действовать от имени юридического лица без доверенности; для индивидуального предпринимателя - реквизиты свидетельства о государственной  регистрации,   для представителя, действующего  по доверенности – реквизиты доверенности)</w:t>
      </w:r>
    </w:p>
    <w:p w:rsidR="00A61D75" w:rsidRDefault="00A61D75" w:rsidP="00232ADF">
      <w:pPr>
        <w:pStyle w:val="a9"/>
        <w:rPr>
          <w:sz w:val="24"/>
          <w:szCs w:val="24"/>
        </w:rPr>
      </w:pPr>
      <w:r>
        <w:rPr>
          <w:sz w:val="24"/>
          <w:szCs w:val="24"/>
        </w:rPr>
        <w:t xml:space="preserve">именуемый далее «Заявитель», принимаю решение об участии в </w:t>
      </w:r>
      <w:r>
        <w:rPr>
          <w:b/>
          <w:bCs/>
          <w:sz w:val="24"/>
          <w:szCs w:val="24"/>
        </w:rPr>
        <w:t xml:space="preserve">открытом аукционе </w:t>
      </w:r>
      <w:r w:rsidRPr="00954292">
        <w:rPr>
          <w:b/>
          <w:bCs/>
          <w:sz w:val="24"/>
          <w:szCs w:val="24"/>
        </w:rPr>
        <w:t>№</w:t>
      </w:r>
      <w:r>
        <w:rPr>
          <w:b/>
          <w:bCs/>
          <w:sz w:val="24"/>
          <w:szCs w:val="24"/>
        </w:rPr>
        <w:t xml:space="preserve"> 1 </w:t>
      </w:r>
      <w:r w:rsidRPr="00205DDD">
        <w:rPr>
          <w:sz w:val="24"/>
          <w:szCs w:val="24"/>
        </w:rPr>
        <w:t xml:space="preserve">по </w:t>
      </w:r>
      <w:r w:rsidRPr="00232ADF">
        <w:rPr>
          <w:sz w:val="24"/>
          <w:szCs w:val="24"/>
        </w:rPr>
        <w:t xml:space="preserve">продаже права на заключение договора аренды объекта недвижимости, </w:t>
      </w:r>
      <w:r w:rsidRPr="006441C7">
        <w:rPr>
          <w:sz w:val="24"/>
          <w:szCs w:val="24"/>
        </w:rPr>
        <w:t xml:space="preserve">находящегося в муниципальной собственности </w:t>
      </w:r>
      <w:r w:rsidRPr="00232ADF">
        <w:rPr>
          <w:sz w:val="24"/>
          <w:szCs w:val="24"/>
        </w:rPr>
        <w:t xml:space="preserve">города Нижнего Новгорода и закрепленного за администрацией </w:t>
      </w:r>
      <w:proofErr w:type="spellStart"/>
      <w:r w:rsidRPr="00232ADF">
        <w:rPr>
          <w:sz w:val="24"/>
          <w:szCs w:val="24"/>
        </w:rPr>
        <w:t>Приокского</w:t>
      </w:r>
      <w:proofErr w:type="spellEnd"/>
      <w:r w:rsidRPr="00232ADF">
        <w:rPr>
          <w:sz w:val="24"/>
          <w:szCs w:val="24"/>
        </w:rPr>
        <w:t xml:space="preserve"> района города Нижнего Новгорода на праве оперативного управления</w:t>
      </w:r>
      <w:r w:rsidRPr="00232ADF">
        <w:t xml:space="preserve"> </w:t>
      </w:r>
      <w:r w:rsidRPr="00232ADF">
        <w:rPr>
          <w:sz w:val="24"/>
          <w:szCs w:val="24"/>
        </w:rPr>
        <w:t>(далее – аукцион)</w:t>
      </w:r>
      <w:r>
        <w:rPr>
          <w:sz w:val="24"/>
          <w:szCs w:val="24"/>
        </w:rPr>
        <w:t xml:space="preserve"> __________________________________________________________________________________________________________________________________________________________________________</w:t>
      </w:r>
    </w:p>
    <w:p w:rsidR="00A61D75" w:rsidRDefault="00A61D75" w:rsidP="00BB4813">
      <w:pPr>
        <w:pStyle w:val="a9"/>
        <w:jc w:val="center"/>
      </w:pPr>
      <w:r>
        <w:t>(описание объекта недвижимости в соответствии с информационным сообщением)</w:t>
      </w:r>
    </w:p>
    <w:p w:rsidR="00A61D75" w:rsidRDefault="00A61D75" w:rsidP="00BB4813">
      <w:pPr>
        <w:pStyle w:val="a9"/>
        <w:rPr>
          <w:sz w:val="24"/>
          <w:szCs w:val="24"/>
        </w:rPr>
      </w:pPr>
      <w:r>
        <w:rPr>
          <w:sz w:val="24"/>
          <w:szCs w:val="24"/>
        </w:rPr>
        <w:t xml:space="preserve"> № Лота ________,</w:t>
      </w:r>
    </w:p>
    <w:p w:rsidR="00A61D75" w:rsidRDefault="00A61D75" w:rsidP="00BB4813">
      <w:pPr>
        <w:pStyle w:val="a9"/>
      </w:pPr>
      <w:r>
        <w:t>(в соответствии с информационным сообщением)</w:t>
      </w:r>
    </w:p>
    <w:p w:rsidR="00A61D75" w:rsidRDefault="00A61D75" w:rsidP="00BB4813">
      <w:pPr>
        <w:pStyle w:val="a9"/>
        <w:ind w:right="-29"/>
        <w:rPr>
          <w:sz w:val="24"/>
          <w:szCs w:val="24"/>
        </w:rPr>
      </w:pPr>
      <w:r>
        <w:rPr>
          <w:sz w:val="24"/>
          <w:szCs w:val="24"/>
        </w:rPr>
        <w:t xml:space="preserve">в </w:t>
      </w:r>
      <w:proofErr w:type="gramStart"/>
      <w:r>
        <w:rPr>
          <w:sz w:val="24"/>
          <w:szCs w:val="24"/>
        </w:rPr>
        <w:t>связи</w:t>
      </w:r>
      <w:proofErr w:type="gramEnd"/>
      <w:r>
        <w:rPr>
          <w:sz w:val="24"/>
          <w:szCs w:val="24"/>
        </w:rPr>
        <w:t xml:space="preserve"> с чем обязуюсь:</w:t>
      </w:r>
    </w:p>
    <w:p w:rsidR="00A61D75" w:rsidRDefault="00A61D75" w:rsidP="00BB4813">
      <w:pPr>
        <w:pStyle w:val="a9"/>
        <w:ind w:left="284" w:right="-29"/>
        <w:rPr>
          <w:sz w:val="24"/>
          <w:szCs w:val="24"/>
        </w:rPr>
      </w:pPr>
      <w:r>
        <w:rPr>
          <w:sz w:val="24"/>
          <w:szCs w:val="24"/>
        </w:rPr>
        <w:t>- соблюдать требования, содержащиеся в документации о проведен</w:t>
      </w:r>
      <w:proofErr w:type="gramStart"/>
      <w:r>
        <w:rPr>
          <w:sz w:val="24"/>
          <w:szCs w:val="24"/>
        </w:rPr>
        <w:t>ии  ау</w:t>
      </w:r>
      <w:proofErr w:type="gramEnd"/>
      <w:r>
        <w:rPr>
          <w:sz w:val="24"/>
          <w:szCs w:val="24"/>
        </w:rPr>
        <w:t xml:space="preserve">кциона, размещенной на Официальном сайте торгов;  </w:t>
      </w:r>
    </w:p>
    <w:p w:rsidR="00A61D75" w:rsidRDefault="00A61D75" w:rsidP="00BB4813">
      <w:pPr>
        <w:pStyle w:val="a9"/>
        <w:ind w:left="284" w:right="-29"/>
        <w:rPr>
          <w:sz w:val="24"/>
          <w:szCs w:val="24"/>
        </w:rPr>
      </w:pPr>
      <w:proofErr w:type="gramStart"/>
      <w:r>
        <w:rPr>
          <w:sz w:val="24"/>
          <w:szCs w:val="24"/>
        </w:rPr>
        <w:t xml:space="preserve">- в случае признания победителем аукциона  в установленный Документацией о проведении аукциона заключить договор купли-продажи права на заключение договора аренды объекта </w:t>
      </w:r>
      <w:r w:rsidRPr="00232ADF">
        <w:rPr>
          <w:sz w:val="24"/>
          <w:szCs w:val="24"/>
        </w:rPr>
        <w:t xml:space="preserve">недвижимости, </w:t>
      </w:r>
      <w:r w:rsidRPr="006441C7">
        <w:rPr>
          <w:sz w:val="24"/>
          <w:szCs w:val="24"/>
        </w:rPr>
        <w:t>находящегося в муниципальной собственности</w:t>
      </w:r>
      <w:r w:rsidRPr="00232ADF">
        <w:rPr>
          <w:sz w:val="24"/>
          <w:szCs w:val="24"/>
        </w:rPr>
        <w:t xml:space="preserve"> города Нижнего Новгорода и закрепленного за администрацией </w:t>
      </w:r>
      <w:proofErr w:type="spellStart"/>
      <w:r w:rsidRPr="00232ADF">
        <w:rPr>
          <w:sz w:val="24"/>
          <w:szCs w:val="24"/>
        </w:rPr>
        <w:t>Приокского</w:t>
      </w:r>
      <w:proofErr w:type="spellEnd"/>
      <w:r w:rsidRPr="00232ADF">
        <w:rPr>
          <w:sz w:val="24"/>
          <w:szCs w:val="24"/>
        </w:rPr>
        <w:t xml:space="preserve"> района города Нижнего Новгорода на праве оперативного управления</w:t>
      </w:r>
      <w:r>
        <w:rPr>
          <w:sz w:val="24"/>
          <w:szCs w:val="24"/>
        </w:rPr>
        <w:t xml:space="preserve"> (далее по тексту – договор) и уплатить сумму по договору, в сроки и в порядке, указанном в договоре.</w:t>
      </w:r>
      <w:proofErr w:type="gramEnd"/>
    </w:p>
    <w:p w:rsidR="00A61D75" w:rsidRPr="00B62D82" w:rsidRDefault="00A61D75" w:rsidP="00232ADF">
      <w:pPr>
        <w:pStyle w:val="a9"/>
        <w:ind w:right="-29"/>
        <w:rPr>
          <w:sz w:val="24"/>
          <w:szCs w:val="24"/>
        </w:rPr>
      </w:pPr>
      <w:r w:rsidRPr="002C360C">
        <w:rPr>
          <w:sz w:val="24"/>
          <w:szCs w:val="24"/>
        </w:rPr>
        <w:t>Банковские реквизиты заявителя для возврата задатка:</w:t>
      </w:r>
    </w:p>
    <w:p w:rsidR="00A61D75" w:rsidRDefault="00A61D75" w:rsidP="00BB4813">
      <w:pPr>
        <w:pStyle w:val="a9"/>
        <w:rPr>
          <w:sz w:val="24"/>
          <w:szCs w:val="24"/>
        </w:rPr>
      </w:pPr>
      <w:r>
        <w:rPr>
          <w:sz w:val="24"/>
          <w:szCs w:val="24"/>
        </w:rPr>
        <w:t>_____________________________________________________________________________________</w:t>
      </w:r>
    </w:p>
    <w:p w:rsidR="00A61D75" w:rsidRDefault="00A61D75" w:rsidP="00BB4813">
      <w:pPr>
        <w:pStyle w:val="a9"/>
        <w:rPr>
          <w:sz w:val="24"/>
          <w:szCs w:val="24"/>
        </w:rPr>
      </w:pPr>
      <w:r>
        <w:rPr>
          <w:sz w:val="24"/>
          <w:szCs w:val="24"/>
        </w:rPr>
        <w:t>_____________________________________________________________________________________</w:t>
      </w:r>
    </w:p>
    <w:p w:rsidR="00A61D75" w:rsidRDefault="00A61D75" w:rsidP="00BB4813">
      <w:pPr>
        <w:pStyle w:val="a9"/>
        <w:rPr>
          <w:sz w:val="24"/>
          <w:szCs w:val="24"/>
        </w:rPr>
      </w:pPr>
    </w:p>
    <w:p w:rsidR="00A61D75" w:rsidRDefault="00A61D75" w:rsidP="00BB4813">
      <w:pPr>
        <w:pStyle w:val="a9"/>
        <w:rPr>
          <w:sz w:val="24"/>
          <w:szCs w:val="24"/>
        </w:rPr>
      </w:pPr>
      <w:r>
        <w:rPr>
          <w:sz w:val="24"/>
          <w:szCs w:val="24"/>
        </w:rPr>
        <w:t>Контактные телефоны:_________________________________________________________________</w:t>
      </w:r>
    </w:p>
    <w:p w:rsidR="00A61D75" w:rsidRDefault="00A61D75" w:rsidP="00BB4813">
      <w:pPr>
        <w:pStyle w:val="a9"/>
        <w:rPr>
          <w:sz w:val="24"/>
          <w:szCs w:val="24"/>
        </w:rPr>
      </w:pPr>
    </w:p>
    <w:p w:rsidR="00A61D75" w:rsidRDefault="00A61D75" w:rsidP="00BB4813">
      <w:pPr>
        <w:pStyle w:val="a9"/>
        <w:rPr>
          <w:sz w:val="24"/>
          <w:szCs w:val="24"/>
        </w:rPr>
      </w:pPr>
    </w:p>
    <w:p w:rsidR="00A61D75" w:rsidRDefault="00A61D75" w:rsidP="00BB4813">
      <w:pPr>
        <w:pStyle w:val="a9"/>
        <w:rPr>
          <w:sz w:val="24"/>
          <w:szCs w:val="24"/>
        </w:rPr>
      </w:pPr>
      <w:r>
        <w:rPr>
          <w:sz w:val="24"/>
          <w:szCs w:val="24"/>
        </w:rPr>
        <w:t xml:space="preserve">Подпись заявителя (его уполномоченного представителя): ___________________________  </w:t>
      </w:r>
    </w:p>
    <w:p w:rsidR="00A61D75" w:rsidRDefault="00A61D75" w:rsidP="00BB4813">
      <w:pPr>
        <w:pStyle w:val="a9"/>
        <w:rPr>
          <w:sz w:val="24"/>
          <w:szCs w:val="24"/>
        </w:rPr>
      </w:pPr>
      <w:r>
        <w:rPr>
          <w:sz w:val="24"/>
          <w:szCs w:val="24"/>
        </w:rPr>
        <w:t xml:space="preserve">                                                                                                     м.п.</w:t>
      </w:r>
    </w:p>
    <w:p w:rsidR="00A61D75" w:rsidRDefault="00A61D75" w:rsidP="00BB4813">
      <w:pPr>
        <w:pStyle w:val="a9"/>
        <w:rPr>
          <w:sz w:val="24"/>
          <w:szCs w:val="24"/>
        </w:rPr>
      </w:pPr>
    </w:p>
    <w:p w:rsidR="00A61D75" w:rsidRDefault="00A61D75" w:rsidP="00BB4813">
      <w:pPr>
        <w:pStyle w:val="a9"/>
        <w:rPr>
          <w:sz w:val="24"/>
          <w:szCs w:val="24"/>
        </w:rPr>
      </w:pPr>
    </w:p>
    <w:p w:rsidR="00A61D75" w:rsidRPr="002222CF" w:rsidRDefault="00A61D75" w:rsidP="00BB4813">
      <w:pPr>
        <w:ind w:firstLine="284"/>
        <w:jc w:val="both"/>
        <w:rPr>
          <w:sz w:val="22"/>
          <w:szCs w:val="22"/>
        </w:rPr>
      </w:pPr>
      <w:r w:rsidRPr="002222CF">
        <w:rPr>
          <w:b/>
          <w:bCs/>
          <w:sz w:val="22"/>
          <w:szCs w:val="22"/>
        </w:rPr>
        <w:t>***</w:t>
      </w:r>
      <w:r w:rsidRPr="002222CF">
        <w:rPr>
          <w:sz w:val="22"/>
          <w:szCs w:val="22"/>
        </w:rPr>
        <w:t xml:space="preserve">   Заявка должна содержать сведения и документы о заявителе, подавшем такую заявку. Заявка должна быть скреплена печатью заявителя (для юридического лица) и подписана заявителем или лицом, уполномоченным таким заявителем.</w:t>
      </w:r>
    </w:p>
    <w:p w:rsidR="00A61D75" w:rsidRDefault="00A61D75" w:rsidP="00BB4813">
      <w:pPr>
        <w:pStyle w:val="a9"/>
        <w:jc w:val="right"/>
        <w:rPr>
          <w:sz w:val="22"/>
          <w:szCs w:val="22"/>
        </w:rPr>
      </w:pPr>
    </w:p>
    <w:p w:rsidR="00A61D75" w:rsidRDefault="00A61D75" w:rsidP="00BB4813">
      <w:pPr>
        <w:pStyle w:val="a9"/>
        <w:jc w:val="right"/>
        <w:rPr>
          <w:sz w:val="22"/>
          <w:szCs w:val="22"/>
        </w:rPr>
      </w:pPr>
    </w:p>
    <w:p w:rsidR="00A61D75" w:rsidRDefault="00A61D75" w:rsidP="00BB4813">
      <w:pPr>
        <w:pStyle w:val="a9"/>
        <w:jc w:val="right"/>
        <w:rPr>
          <w:sz w:val="22"/>
          <w:szCs w:val="22"/>
        </w:rPr>
      </w:pPr>
    </w:p>
    <w:p w:rsidR="00A61D75" w:rsidRPr="00AA6004" w:rsidRDefault="00A61D75" w:rsidP="00BB4813">
      <w:pPr>
        <w:pStyle w:val="a9"/>
        <w:jc w:val="right"/>
        <w:rPr>
          <w:sz w:val="22"/>
          <w:szCs w:val="22"/>
        </w:rPr>
      </w:pPr>
      <w:r w:rsidRPr="00AA6004">
        <w:rPr>
          <w:sz w:val="22"/>
          <w:szCs w:val="22"/>
        </w:rPr>
        <w:lastRenderedPageBreak/>
        <w:t>Форма  6</w:t>
      </w:r>
    </w:p>
    <w:p w:rsidR="00A61D75" w:rsidRPr="00AA6004" w:rsidRDefault="00A61D75" w:rsidP="00BB4813">
      <w:pPr>
        <w:pStyle w:val="a9"/>
        <w:jc w:val="right"/>
        <w:rPr>
          <w:sz w:val="22"/>
          <w:szCs w:val="22"/>
        </w:rPr>
      </w:pPr>
      <w:r w:rsidRPr="00AA6004">
        <w:rPr>
          <w:sz w:val="22"/>
          <w:szCs w:val="22"/>
        </w:rPr>
        <w:t>Документации об аукционе</w:t>
      </w:r>
    </w:p>
    <w:p w:rsidR="00A61D75" w:rsidRPr="007F6A5E" w:rsidRDefault="00A61D75" w:rsidP="00BB4F83">
      <w:pPr>
        <w:jc w:val="center"/>
        <w:rPr>
          <w:b/>
          <w:bCs/>
          <w:sz w:val="16"/>
          <w:szCs w:val="16"/>
        </w:rPr>
      </w:pPr>
    </w:p>
    <w:p w:rsidR="00A61D75" w:rsidRPr="00BB4F83" w:rsidRDefault="00A61D75" w:rsidP="006B5E3A">
      <w:pPr>
        <w:jc w:val="center"/>
        <w:rPr>
          <w:b/>
          <w:bCs/>
          <w:sz w:val="24"/>
          <w:szCs w:val="24"/>
        </w:rPr>
      </w:pPr>
      <w:r>
        <w:rPr>
          <w:b/>
          <w:bCs/>
          <w:sz w:val="24"/>
          <w:szCs w:val="24"/>
        </w:rPr>
        <w:t>ДОГОВОР №  1/1</w:t>
      </w:r>
    </w:p>
    <w:p w:rsidR="00A61D75" w:rsidRDefault="00A61D75" w:rsidP="006B5E3A">
      <w:pPr>
        <w:jc w:val="center"/>
        <w:rPr>
          <w:b/>
          <w:bCs/>
          <w:caps/>
          <w:sz w:val="22"/>
          <w:szCs w:val="22"/>
        </w:rPr>
      </w:pPr>
      <w:r w:rsidRPr="00B62D82">
        <w:rPr>
          <w:b/>
          <w:bCs/>
          <w:sz w:val="22"/>
          <w:szCs w:val="22"/>
        </w:rPr>
        <w:t>КУПЛИ-ПРОДАЖИ ПРАВА НА ЗАКЛЮЧЕНИЕ ДОГОВОРА АРЕНДЫ</w:t>
      </w:r>
      <w:r>
        <w:rPr>
          <w:b/>
          <w:bCs/>
          <w:sz w:val="22"/>
          <w:szCs w:val="22"/>
        </w:rPr>
        <w:t xml:space="preserve"> </w:t>
      </w:r>
      <w:r w:rsidRPr="00B62D82">
        <w:rPr>
          <w:b/>
          <w:bCs/>
          <w:sz w:val="22"/>
          <w:szCs w:val="22"/>
        </w:rPr>
        <w:t xml:space="preserve">ОБЪЕКТА НЕДВИЖИМОСТИ, </w:t>
      </w:r>
      <w:r w:rsidRPr="00B62D82">
        <w:rPr>
          <w:b/>
          <w:bCs/>
          <w:caps/>
          <w:sz w:val="22"/>
          <w:szCs w:val="22"/>
        </w:rPr>
        <w:t>находящЕГОся в муниципальной собственности города Нижнего Новгорода и закрепленнОГО за АДМИНИСТРАЦИЕЙ ПРИОКСКОГО РАЙОНА ГОРОДА НИЖНЕГО НОВГОРОДА НА ПРАВЕ ОПЕРАТИВНОГО УПРАВЛЕНИЯ</w:t>
      </w:r>
    </w:p>
    <w:p w:rsidR="00A61D75" w:rsidRPr="00B62D82" w:rsidRDefault="00A61D75" w:rsidP="006B5E3A">
      <w:pPr>
        <w:jc w:val="center"/>
        <w:rPr>
          <w:b/>
          <w:bCs/>
          <w:caps/>
          <w:sz w:val="22"/>
          <w:szCs w:val="22"/>
        </w:rPr>
      </w:pPr>
    </w:p>
    <w:p w:rsidR="00A61D75" w:rsidRDefault="00A61D75" w:rsidP="006B5E3A">
      <w:pPr>
        <w:jc w:val="both"/>
        <w:rPr>
          <w:sz w:val="24"/>
          <w:szCs w:val="24"/>
        </w:rPr>
      </w:pPr>
      <w:r>
        <w:rPr>
          <w:sz w:val="24"/>
          <w:szCs w:val="24"/>
        </w:rPr>
        <w:t>г. Нижний Новгород</w:t>
      </w:r>
      <w:r>
        <w:rPr>
          <w:sz w:val="24"/>
          <w:szCs w:val="24"/>
        </w:rPr>
        <w:tab/>
      </w:r>
      <w:r>
        <w:rPr>
          <w:sz w:val="24"/>
          <w:szCs w:val="24"/>
        </w:rPr>
        <w:tab/>
        <w:t xml:space="preserve">                                                                    «___»______________2018 года</w:t>
      </w:r>
    </w:p>
    <w:p w:rsidR="00A61D75" w:rsidRDefault="00A61D75" w:rsidP="006B5E3A">
      <w:pPr>
        <w:jc w:val="both"/>
        <w:rPr>
          <w:sz w:val="24"/>
          <w:szCs w:val="24"/>
        </w:rPr>
      </w:pPr>
    </w:p>
    <w:p w:rsidR="00A61D75" w:rsidRDefault="00A61D75" w:rsidP="007F6A5E">
      <w:pPr>
        <w:ind w:firstLine="540"/>
        <w:jc w:val="both"/>
        <w:rPr>
          <w:sz w:val="24"/>
          <w:szCs w:val="24"/>
        </w:rPr>
      </w:pPr>
      <w:proofErr w:type="gramStart"/>
      <w:r w:rsidRPr="005D6E5E">
        <w:rPr>
          <w:sz w:val="24"/>
          <w:szCs w:val="24"/>
        </w:rPr>
        <w:t xml:space="preserve">Администрация </w:t>
      </w:r>
      <w:proofErr w:type="spellStart"/>
      <w:r w:rsidRPr="005D6E5E">
        <w:rPr>
          <w:sz w:val="24"/>
          <w:szCs w:val="24"/>
        </w:rPr>
        <w:t>Приокского</w:t>
      </w:r>
      <w:proofErr w:type="spellEnd"/>
      <w:r w:rsidRPr="005D6E5E">
        <w:rPr>
          <w:sz w:val="24"/>
          <w:szCs w:val="24"/>
        </w:rPr>
        <w:t xml:space="preserve"> района города Нижнего Новгорода, в лице исполняющего обязанности главы администрации Шатилова Михаила Павловича, действующего на основании Положения об администрации </w:t>
      </w:r>
      <w:proofErr w:type="spellStart"/>
      <w:r w:rsidRPr="005D6E5E">
        <w:rPr>
          <w:sz w:val="24"/>
          <w:szCs w:val="24"/>
        </w:rPr>
        <w:t>Приокского</w:t>
      </w:r>
      <w:proofErr w:type="spellEnd"/>
      <w:r w:rsidRPr="005D6E5E">
        <w:rPr>
          <w:sz w:val="24"/>
          <w:szCs w:val="24"/>
        </w:rPr>
        <w:t xml:space="preserve"> района города Нижнего Новгорода и Устава города Нижнего Новгорода</w:t>
      </w:r>
      <w:r>
        <w:rPr>
          <w:sz w:val="24"/>
          <w:szCs w:val="24"/>
        </w:rPr>
        <w:t xml:space="preserve">, именуемый в дальнейшем «Продавец», с одной стороны, и ____________________________________________________________________________, в лице _____________________________________________________________________,  действующего на основании _________________________________________, именуемое в дальнейшем «Покупатель», с другой стороны, вместе именуемые «Стороны»,  заключили настоящий договор о нижеследующем. </w:t>
      </w:r>
      <w:proofErr w:type="gramEnd"/>
    </w:p>
    <w:p w:rsidR="00A61D75" w:rsidRDefault="00A61D75" w:rsidP="006B5E3A">
      <w:pPr>
        <w:jc w:val="center"/>
        <w:rPr>
          <w:b/>
          <w:bCs/>
          <w:sz w:val="24"/>
          <w:szCs w:val="24"/>
        </w:rPr>
      </w:pPr>
      <w:r>
        <w:rPr>
          <w:b/>
          <w:bCs/>
          <w:sz w:val="24"/>
          <w:szCs w:val="24"/>
        </w:rPr>
        <w:t>1. Предмет договора.</w:t>
      </w:r>
    </w:p>
    <w:p w:rsidR="00A61D75" w:rsidRPr="00C346C3" w:rsidRDefault="00A61D75" w:rsidP="007F6A5E">
      <w:pPr>
        <w:pStyle w:val="21"/>
        <w:ind w:firstLine="360"/>
        <w:rPr>
          <w:b w:val="0"/>
          <w:bCs w:val="0"/>
          <w:i w:val="0"/>
          <w:iCs w:val="0"/>
        </w:rPr>
      </w:pPr>
      <w:r w:rsidRPr="00C346C3">
        <w:rPr>
          <w:b w:val="0"/>
          <w:bCs w:val="0"/>
          <w:i w:val="0"/>
          <w:iCs w:val="0"/>
        </w:rPr>
        <w:t xml:space="preserve">1.1. Предметом договора является продажа права на заключение договора аренды </w:t>
      </w:r>
      <w:r w:rsidRPr="002F1C0D">
        <w:rPr>
          <w:b w:val="0"/>
          <w:bCs w:val="0"/>
          <w:i w:val="0"/>
          <w:iCs w:val="0"/>
        </w:rPr>
        <w:t xml:space="preserve">объекта недвижимости, </w:t>
      </w:r>
      <w:r>
        <w:rPr>
          <w:b w:val="0"/>
          <w:bCs w:val="0"/>
          <w:i w:val="0"/>
          <w:iCs w:val="0"/>
        </w:rPr>
        <w:t>находящегося в муниципальной собственности города Нижнего Новгорода и закрепленного за</w:t>
      </w:r>
      <w:r w:rsidRPr="002F1C0D">
        <w:rPr>
          <w:b w:val="0"/>
          <w:bCs w:val="0"/>
          <w:i w:val="0"/>
          <w:iCs w:val="0"/>
        </w:rPr>
        <w:t xml:space="preserve"> администраци</w:t>
      </w:r>
      <w:r>
        <w:rPr>
          <w:b w:val="0"/>
          <w:bCs w:val="0"/>
          <w:i w:val="0"/>
          <w:iCs w:val="0"/>
        </w:rPr>
        <w:t>ей</w:t>
      </w:r>
      <w:r w:rsidRPr="002F1C0D">
        <w:rPr>
          <w:b w:val="0"/>
          <w:bCs w:val="0"/>
          <w:i w:val="0"/>
          <w:iCs w:val="0"/>
        </w:rPr>
        <w:t xml:space="preserve"> </w:t>
      </w:r>
      <w:proofErr w:type="spellStart"/>
      <w:r w:rsidRPr="002F1C0D">
        <w:rPr>
          <w:b w:val="0"/>
          <w:bCs w:val="0"/>
          <w:i w:val="0"/>
          <w:iCs w:val="0"/>
        </w:rPr>
        <w:t>Приокского</w:t>
      </w:r>
      <w:proofErr w:type="spellEnd"/>
      <w:r w:rsidRPr="002F1C0D">
        <w:rPr>
          <w:b w:val="0"/>
          <w:bCs w:val="0"/>
          <w:i w:val="0"/>
          <w:iCs w:val="0"/>
        </w:rPr>
        <w:t xml:space="preserve"> района города Нижнего Новгорода на праве оперативного управления: о</w:t>
      </w:r>
      <w:r>
        <w:rPr>
          <w:b w:val="0"/>
          <w:bCs w:val="0"/>
          <w:i w:val="0"/>
          <w:iCs w:val="0"/>
        </w:rPr>
        <w:t xml:space="preserve">тдельно стоящее </w:t>
      </w:r>
      <w:r w:rsidRPr="00C346C3">
        <w:rPr>
          <w:b w:val="0"/>
          <w:bCs w:val="0"/>
          <w:i w:val="0"/>
          <w:iCs w:val="0"/>
        </w:rPr>
        <w:t>нежило</w:t>
      </w:r>
      <w:r>
        <w:rPr>
          <w:b w:val="0"/>
          <w:bCs w:val="0"/>
          <w:i w:val="0"/>
          <w:iCs w:val="0"/>
        </w:rPr>
        <w:t>е</w:t>
      </w:r>
      <w:r w:rsidRPr="00C346C3">
        <w:rPr>
          <w:b w:val="0"/>
          <w:bCs w:val="0"/>
          <w:i w:val="0"/>
          <w:iCs w:val="0"/>
        </w:rPr>
        <w:t xml:space="preserve"> </w:t>
      </w:r>
      <w:r>
        <w:rPr>
          <w:b w:val="0"/>
          <w:bCs w:val="0"/>
          <w:i w:val="0"/>
          <w:iCs w:val="0"/>
        </w:rPr>
        <w:t>зда</w:t>
      </w:r>
      <w:r w:rsidRPr="00C346C3">
        <w:rPr>
          <w:b w:val="0"/>
          <w:bCs w:val="0"/>
          <w:i w:val="0"/>
          <w:iCs w:val="0"/>
        </w:rPr>
        <w:t>ни</w:t>
      </w:r>
      <w:r>
        <w:rPr>
          <w:b w:val="0"/>
          <w:bCs w:val="0"/>
          <w:i w:val="0"/>
          <w:iCs w:val="0"/>
        </w:rPr>
        <w:t>е</w:t>
      </w:r>
      <w:r w:rsidRPr="00C346C3">
        <w:rPr>
          <w:b w:val="0"/>
          <w:bCs w:val="0"/>
          <w:i w:val="0"/>
          <w:iCs w:val="0"/>
        </w:rPr>
        <w:t xml:space="preserve"> Н</w:t>
      </w:r>
      <w:r>
        <w:rPr>
          <w:b w:val="0"/>
          <w:bCs w:val="0"/>
          <w:i w:val="0"/>
          <w:iCs w:val="0"/>
        </w:rPr>
        <w:t xml:space="preserve"> </w:t>
      </w:r>
      <w:r w:rsidRPr="00C346C3">
        <w:rPr>
          <w:b w:val="0"/>
          <w:bCs w:val="0"/>
          <w:i w:val="0"/>
          <w:iCs w:val="0"/>
        </w:rPr>
        <w:t>входной группы парка «Швейцария»</w:t>
      </w:r>
      <w:r>
        <w:rPr>
          <w:b w:val="0"/>
          <w:bCs w:val="0"/>
          <w:i w:val="0"/>
          <w:iCs w:val="0"/>
        </w:rPr>
        <w:t xml:space="preserve"> площадью 92,3 кв</w:t>
      </w:r>
      <w:proofErr w:type="gramStart"/>
      <w:r>
        <w:rPr>
          <w:b w:val="0"/>
          <w:bCs w:val="0"/>
          <w:i w:val="0"/>
          <w:iCs w:val="0"/>
        </w:rPr>
        <w:t>.м</w:t>
      </w:r>
      <w:proofErr w:type="gramEnd"/>
      <w:r w:rsidRPr="00C346C3">
        <w:rPr>
          <w:b w:val="0"/>
          <w:bCs w:val="0"/>
          <w:i w:val="0"/>
          <w:iCs w:val="0"/>
        </w:rPr>
        <w:t>, расположенно</w:t>
      </w:r>
      <w:r>
        <w:rPr>
          <w:b w:val="0"/>
          <w:bCs w:val="0"/>
          <w:i w:val="0"/>
          <w:iCs w:val="0"/>
        </w:rPr>
        <w:t>е</w:t>
      </w:r>
      <w:r w:rsidRPr="00C346C3">
        <w:rPr>
          <w:b w:val="0"/>
          <w:bCs w:val="0"/>
          <w:i w:val="0"/>
          <w:iCs w:val="0"/>
        </w:rPr>
        <w:t xml:space="preserve"> по адресу: город Нижний Новгород, пр. </w:t>
      </w:r>
      <w:proofErr w:type="gramStart"/>
      <w:r w:rsidRPr="00C346C3">
        <w:rPr>
          <w:b w:val="0"/>
          <w:bCs w:val="0"/>
          <w:i w:val="0"/>
          <w:iCs w:val="0"/>
        </w:rPr>
        <w:t xml:space="preserve">Гагарина, д. 35 (остановка «ул. Медицинская») (лот № 1) (далее по тексту – Объект), на срок </w:t>
      </w:r>
      <w:r>
        <w:rPr>
          <w:b w:val="0"/>
          <w:bCs w:val="0"/>
          <w:i w:val="0"/>
          <w:iCs w:val="0"/>
        </w:rPr>
        <w:t xml:space="preserve">- </w:t>
      </w:r>
      <w:r w:rsidRPr="00C346C3">
        <w:rPr>
          <w:b w:val="0"/>
          <w:bCs w:val="0"/>
          <w:i w:val="0"/>
          <w:iCs w:val="0"/>
        </w:rPr>
        <w:t>3 года.</w:t>
      </w:r>
      <w:proofErr w:type="gramEnd"/>
    </w:p>
    <w:p w:rsidR="00A61D75" w:rsidRDefault="00A61D75" w:rsidP="00345B0C">
      <w:pPr>
        <w:ind w:firstLine="360"/>
        <w:jc w:val="both"/>
        <w:rPr>
          <w:sz w:val="24"/>
          <w:szCs w:val="24"/>
        </w:rPr>
      </w:pPr>
      <w:r>
        <w:rPr>
          <w:sz w:val="24"/>
          <w:szCs w:val="24"/>
        </w:rPr>
        <w:t xml:space="preserve">1.2. </w:t>
      </w:r>
      <w:proofErr w:type="gramStart"/>
      <w:r>
        <w:rPr>
          <w:sz w:val="24"/>
          <w:szCs w:val="24"/>
        </w:rPr>
        <w:t xml:space="preserve">Настоящий договор заключен на основании </w:t>
      </w:r>
      <w:r w:rsidRPr="009910F6">
        <w:rPr>
          <w:sz w:val="24"/>
          <w:szCs w:val="24"/>
        </w:rPr>
        <w:t xml:space="preserve">постановления администрации города Нижнего Новгорода от 18.12.2017 №6150 «О закреплении на праве оперативного управления нежилых зданий по адресу: город Нижний Новгород, </w:t>
      </w:r>
      <w:proofErr w:type="spellStart"/>
      <w:r w:rsidRPr="009910F6">
        <w:rPr>
          <w:sz w:val="24"/>
          <w:szCs w:val="24"/>
        </w:rPr>
        <w:t>Приокский</w:t>
      </w:r>
      <w:proofErr w:type="spellEnd"/>
      <w:r w:rsidRPr="009910F6">
        <w:rPr>
          <w:sz w:val="24"/>
          <w:szCs w:val="24"/>
        </w:rPr>
        <w:t xml:space="preserve"> район, проспект Гагарина, дом 35»</w:t>
      </w:r>
      <w:r>
        <w:rPr>
          <w:sz w:val="24"/>
          <w:szCs w:val="24"/>
        </w:rPr>
        <w:t xml:space="preserve">, </w:t>
      </w:r>
      <w:r w:rsidRPr="00376467">
        <w:rPr>
          <w:sz w:val="24"/>
          <w:szCs w:val="24"/>
        </w:rPr>
        <w:t>постановления администрации города Нижнего Новгорода от 14.08.2018 № 2084 «О даче согласия на заключение договора аренды»</w:t>
      </w:r>
      <w:r>
        <w:rPr>
          <w:sz w:val="24"/>
          <w:szCs w:val="24"/>
        </w:rPr>
        <w:t xml:space="preserve">, </w:t>
      </w:r>
      <w:r w:rsidRPr="00E743B2">
        <w:rPr>
          <w:sz w:val="24"/>
          <w:szCs w:val="24"/>
        </w:rPr>
        <w:t xml:space="preserve">распоряжения исполняющего обязанности главы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 от 25.09.2018 № 696-р</w:t>
      </w:r>
      <w:proofErr w:type="gramEnd"/>
      <w:r w:rsidRPr="00E743B2">
        <w:rPr>
          <w:sz w:val="24"/>
          <w:szCs w:val="24"/>
        </w:rPr>
        <w:t xml:space="preserve"> «</w:t>
      </w:r>
      <w:proofErr w:type="gramStart"/>
      <w:r w:rsidRPr="00E743B2">
        <w:rPr>
          <w:sz w:val="24"/>
          <w:szCs w:val="24"/>
        </w:rPr>
        <w:t xml:space="preserve">О проведении аукциона» по продаже права на заключение договоров аренды объектов недвижимости, переданных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w:t>
      </w:r>
      <w:r w:rsidRPr="000F5ABC">
        <w:rPr>
          <w:sz w:val="24"/>
          <w:szCs w:val="24"/>
        </w:rPr>
        <w:t xml:space="preserve"> на праве оперативного управления</w:t>
      </w:r>
      <w:r>
        <w:rPr>
          <w:sz w:val="24"/>
          <w:szCs w:val="24"/>
        </w:rPr>
        <w:t xml:space="preserve"> </w:t>
      </w:r>
      <w:r w:rsidRPr="006340AA">
        <w:rPr>
          <w:sz w:val="24"/>
          <w:szCs w:val="24"/>
        </w:rPr>
        <w:t>и протокола открытого аукциона № 1 по продаже права на заключение договор</w:t>
      </w:r>
      <w:r>
        <w:rPr>
          <w:sz w:val="24"/>
          <w:szCs w:val="24"/>
        </w:rPr>
        <w:t>а</w:t>
      </w:r>
      <w:r w:rsidRPr="006340AA">
        <w:rPr>
          <w:sz w:val="24"/>
          <w:szCs w:val="24"/>
        </w:rPr>
        <w:t xml:space="preserve"> аренды объект</w:t>
      </w:r>
      <w:r>
        <w:rPr>
          <w:sz w:val="24"/>
          <w:szCs w:val="24"/>
        </w:rPr>
        <w:t>а</w:t>
      </w:r>
      <w:r w:rsidRPr="006340AA">
        <w:rPr>
          <w:sz w:val="24"/>
          <w:szCs w:val="24"/>
        </w:rPr>
        <w:t xml:space="preserve"> </w:t>
      </w:r>
      <w:r>
        <w:rPr>
          <w:sz w:val="24"/>
          <w:szCs w:val="24"/>
        </w:rPr>
        <w:t>недвижимости</w:t>
      </w:r>
      <w:r w:rsidRPr="00345B0C">
        <w:rPr>
          <w:sz w:val="24"/>
          <w:szCs w:val="24"/>
        </w:rPr>
        <w:t xml:space="preserve">, находящегося в муниципальной собственности города Нижнего Новгорода и закрепленного за администрацией </w:t>
      </w:r>
      <w:proofErr w:type="spellStart"/>
      <w:r w:rsidRPr="00345B0C">
        <w:rPr>
          <w:sz w:val="24"/>
          <w:szCs w:val="24"/>
        </w:rPr>
        <w:t>Приокского</w:t>
      </w:r>
      <w:proofErr w:type="spellEnd"/>
      <w:r w:rsidRPr="00345B0C">
        <w:rPr>
          <w:sz w:val="24"/>
          <w:szCs w:val="24"/>
        </w:rPr>
        <w:t xml:space="preserve"> района города Нижнего Новгорода на праве оперативного управления</w:t>
      </w:r>
      <w:r>
        <w:rPr>
          <w:sz w:val="24"/>
          <w:szCs w:val="24"/>
        </w:rPr>
        <w:t xml:space="preserve"> </w:t>
      </w:r>
      <w:r w:rsidRPr="006340AA">
        <w:rPr>
          <w:sz w:val="24"/>
          <w:szCs w:val="24"/>
        </w:rPr>
        <w:t>по лоту № 1</w:t>
      </w:r>
      <w:proofErr w:type="gramEnd"/>
      <w:r w:rsidRPr="006340AA">
        <w:rPr>
          <w:sz w:val="24"/>
          <w:szCs w:val="24"/>
        </w:rPr>
        <w:t xml:space="preserve"> от </w:t>
      </w:r>
      <w:r>
        <w:rPr>
          <w:sz w:val="24"/>
          <w:szCs w:val="24"/>
        </w:rPr>
        <w:t>«___» но</w:t>
      </w:r>
      <w:r w:rsidRPr="006340AA">
        <w:rPr>
          <w:sz w:val="24"/>
          <w:szCs w:val="24"/>
        </w:rPr>
        <w:t>ября 2018 года.</w:t>
      </w:r>
    </w:p>
    <w:p w:rsidR="00A61D75" w:rsidRDefault="00A61D75" w:rsidP="007F6A5E">
      <w:pPr>
        <w:ind w:firstLine="360"/>
        <w:jc w:val="both"/>
        <w:rPr>
          <w:sz w:val="24"/>
          <w:szCs w:val="24"/>
        </w:rPr>
      </w:pPr>
    </w:p>
    <w:p w:rsidR="00A61D75" w:rsidRDefault="00A61D75" w:rsidP="006B5E3A">
      <w:pPr>
        <w:ind w:firstLine="708"/>
        <w:jc w:val="center"/>
        <w:rPr>
          <w:b/>
          <w:bCs/>
          <w:sz w:val="24"/>
          <w:szCs w:val="24"/>
        </w:rPr>
      </w:pPr>
      <w:r>
        <w:rPr>
          <w:b/>
          <w:bCs/>
          <w:sz w:val="24"/>
          <w:szCs w:val="24"/>
        </w:rPr>
        <w:t>2. Обязательства сторон.</w:t>
      </w:r>
    </w:p>
    <w:p w:rsidR="00A61D75" w:rsidRDefault="00A61D75" w:rsidP="007F6A5E">
      <w:pPr>
        <w:ind w:firstLine="360"/>
        <w:jc w:val="both"/>
        <w:rPr>
          <w:sz w:val="24"/>
          <w:szCs w:val="24"/>
        </w:rPr>
      </w:pPr>
      <w:r>
        <w:rPr>
          <w:sz w:val="24"/>
          <w:szCs w:val="24"/>
        </w:rPr>
        <w:t xml:space="preserve">2.1. </w:t>
      </w:r>
      <w:proofErr w:type="gramStart"/>
      <w:r>
        <w:rPr>
          <w:sz w:val="24"/>
          <w:szCs w:val="24"/>
        </w:rPr>
        <w:t xml:space="preserve">Продавец гарантирует, что в течение 7 (семи) рабочих дней с момента поступления от Покупателя на расчетный счет Продавца суммы, составляющей  цену договора, в размере и порядке, установленном разделом 3 настоящего договора, Продавцом будет подписан и направлен Покупателю проект договора аренды Объекта по форме, утвержденной постановлением администрации города Нижнего Новгорода от 07.08.2014 3089 «Об утверждении типовых форм договоров».    </w:t>
      </w:r>
      <w:proofErr w:type="gramEnd"/>
    </w:p>
    <w:p w:rsidR="00A61D75" w:rsidRDefault="00A61D75" w:rsidP="007F6A5E">
      <w:pPr>
        <w:ind w:firstLine="360"/>
        <w:jc w:val="both"/>
        <w:rPr>
          <w:sz w:val="24"/>
          <w:szCs w:val="24"/>
        </w:rPr>
      </w:pPr>
      <w:r>
        <w:rPr>
          <w:sz w:val="24"/>
          <w:szCs w:val="24"/>
        </w:rPr>
        <w:t>2.2. Покупатель обязуется:</w:t>
      </w:r>
    </w:p>
    <w:p w:rsidR="00A61D75" w:rsidRDefault="00A61D75" w:rsidP="007F6A5E">
      <w:pPr>
        <w:ind w:firstLine="360"/>
        <w:jc w:val="both"/>
        <w:rPr>
          <w:sz w:val="24"/>
          <w:szCs w:val="24"/>
        </w:rPr>
      </w:pPr>
      <w:r>
        <w:rPr>
          <w:sz w:val="24"/>
          <w:szCs w:val="24"/>
        </w:rPr>
        <w:t>2.2.1. В течение 5 (пяти) рабочих дней с момента заключения настоящего договора перечислить на реквизиты Продавца (</w:t>
      </w:r>
      <w:proofErr w:type="gramStart"/>
      <w:r>
        <w:rPr>
          <w:sz w:val="24"/>
          <w:szCs w:val="24"/>
        </w:rPr>
        <w:t>оплатить) сумму, составляющую</w:t>
      </w:r>
      <w:proofErr w:type="gramEnd"/>
      <w:r>
        <w:rPr>
          <w:sz w:val="24"/>
          <w:szCs w:val="24"/>
        </w:rPr>
        <w:t xml:space="preserve"> цену договора в размере и порядке, установленном разделом 3 настоящего договора.</w:t>
      </w:r>
    </w:p>
    <w:p w:rsidR="00A61D75" w:rsidRDefault="00A61D75" w:rsidP="007F6A5E">
      <w:pPr>
        <w:ind w:firstLine="360"/>
        <w:jc w:val="both"/>
        <w:rPr>
          <w:sz w:val="24"/>
          <w:szCs w:val="24"/>
        </w:rPr>
      </w:pPr>
      <w:r>
        <w:rPr>
          <w:sz w:val="24"/>
          <w:szCs w:val="24"/>
        </w:rPr>
        <w:t>2.2.2. Подписать договор аренды Объекта  в течение 5 (пяти) рабочих дней с момента его получения от Продавца и передать один экземпляр Продавцу.</w:t>
      </w:r>
    </w:p>
    <w:p w:rsidR="00A61D75" w:rsidRDefault="00A61D75" w:rsidP="007F6A5E">
      <w:pPr>
        <w:ind w:firstLine="360"/>
        <w:jc w:val="both"/>
        <w:rPr>
          <w:sz w:val="24"/>
          <w:szCs w:val="24"/>
        </w:rPr>
      </w:pPr>
      <w:r>
        <w:rPr>
          <w:sz w:val="24"/>
          <w:szCs w:val="24"/>
        </w:rPr>
        <w:t>2.3. Обязательства Продавца по настоящему  договору считаются  выполненными с момента подписания договора аренды Объекта и направления его Покупателю.</w:t>
      </w:r>
    </w:p>
    <w:p w:rsidR="00A61D75" w:rsidRDefault="00A61D75" w:rsidP="007F6A5E">
      <w:pPr>
        <w:ind w:firstLine="360"/>
        <w:jc w:val="both"/>
        <w:rPr>
          <w:sz w:val="24"/>
          <w:szCs w:val="24"/>
        </w:rPr>
      </w:pPr>
      <w:r>
        <w:rPr>
          <w:sz w:val="24"/>
          <w:szCs w:val="24"/>
        </w:rPr>
        <w:lastRenderedPageBreak/>
        <w:t>Обязательства Покупателя по настоящему договору считаются выполненными с момента полной оплаты цены договора, подписания договора аренды Объекта в срок, указанный в п. 2.2.2 и передачи экземпляра договора Продавцу.</w:t>
      </w:r>
    </w:p>
    <w:p w:rsidR="00A61D75" w:rsidRDefault="00A61D75" w:rsidP="007F6A5E">
      <w:pPr>
        <w:pStyle w:val="a9"/>
        <w:ind w:right="-29" w:firstLine="360"/>
        <w:rPr>
          <w:sz w:val="24"/>
          <w:szCs w:val="24"/>
        </w:rPr>
      </w:pPr>
      <w:r>
        <w:rPr>
          <w:sz w:val="24"/>
          <w:szCs w:val="24"/>
        </w:rPr>
        <w:t>Не представление Покупателем в срок указанный в п. 2.2.2. настоящего договора Продавцу подписанного с его стороны  договора аренды Объекта, переданного ему Продавцом, расценивается Продавцом как отказ Покупателя от подписания договора аренды Объекта.  В случае отказа Покупателя от подписания договора аренды Объекта сумма оплаты по настоящему договору Покупателю не возвращается.</w:t>
      </w:r>
    </w:p>
    <w:p w:rsidR="00A61D75" w:rsidRDefault="00A61D75" w:rsidP="007F6A5E">
      <w:pPr>
        <w:pStyle w:val="a9"/>
        <w:ind w:right="-29" w:firstLine="360"/>
        <w:rPr>
          <w:sz w:val="24"/>
          <w:szCs w:val="24"/>
        </w:rPr>
      </w:pPr>
    </w:p>
    <w:p w:rsidR="00A61D75" w:rsidRDefault="00A61D75" w:rsidP="006B5E3A">
      <w:pPr>
        <w:jc w:val="center"/>
        <w:rPr>
          <w:b/>
          <w:bCs/>
          <w:sz w:val="24"/>
          <w:szCs w:val="24"/>
        </w:rPr>
      </w:pPr>
      <w:r>
        <w:rPr>
          <w:b/>
          <w:bCs/>
          <w:sz w:val="24"/>
          <w:szCs w:val="24"/>
        </w:rPr>
        <w:t>3. Расчеты по договору.</w:t>
      </w:r>
    </w:p>
    <w:p w:rsidR="00A61D75" w:rsidRDefault="00A61D75" w:rsidP="007F6A5E">
      <w:pPr>
        <w:ind w:firstLine="360"/>
        <w:jc w:val="both"/>
        <w:rPr>
          <w:sz w:val="24"/>
          <w:szCs w:val="24"/>
        </w:rPr>
      </w:pPr>
      <w:r>
        <w:rPr>
          <w:sz w:val="24"/>
          <w:szCs w:val="24"/>
        </w:rPr>
        <w:t>3.1. Цена  договора составляет</w:t>
      </w:r>
      <w:proofErr w:type="gramStart"/>
      <w:r>
        <w:rPr>
          <w:sz w:val="24"/>
          <w:szCs w:val="24"/>
        </w:rPr>
        <w:t xml:space="preserve">  _______________( _________ ________) </w:t>
      </w:r>
      <w:proofErr w:type="gramEnd"/>
      <w:r>
        <w:rPr>
          <w:sz w:val="24"/>
          <w:szCs w:val="24"/>
        </w:rPr>
        <w:t xml:space="preserve">рублей, в том числе НДС (18%) –_____________ (____________________________________) рубля. </w:t>
      </w:r>
    </w:p>
    <w:p w:rsidR="00A61D75" w:rsidRDefault="00A61D75" w:rsidP="007F6A5E">
      <w:pPr>
        <w:ind w:firstLine="360"/>
        <w:jc w:val="both"/>
        <w:rPr>
          <w:sz w:val="24"/>
          <w:szCs w:val="24"/>
        </w:rPr>
      </w:pPr>
      <w:r>
        <w:rPr>
          <w:sz w:val="24"/>
          <w:szCs w:val="24"/>
        </w:rPr>
        <w:t>3.2. Сумма задатка, предварительно внесенная Покупателем в размере 89 0</w:t>
      </w:r>
      <w:r w:rsidRPr="0071571B">
        <w:rPr>
          <w:sz w:val="24"/>
          <w:szCs w:val="24"/>
        </w:rPr>
        <w:t>00,00 руб.</w:t>
      </w:r>
      <w:r w:rsidRPr="000508E2">
        <w:rPr>
          <w:sz w:val="24"/>
          <w:szCs w:val="24"/>
        </w:rPr>
        <w:t xml:space="preserve"> (</w:t>
      </w:r>
      <w:r>
        <w:rPr>
          <w:sz w:val="24"/>
          <w:szCs w:val="24"/>
        </w:rPr>
        <w:t>Восемьдесят девять</w:t>
      </w:r>
      <w:r w:rsidRPr="000508E2">
        <w:rPr>
          <w:sz w:val="24"/>
          <w:szCs w:val="24"/>
        </w:rPr>
        <w:t xml:space="preserve"> тысяч рублей), засчитывается в счет оплаты цены договора.</w:t>
      </w:r>
    </w:p>
    <w:p w:rsidR="00A61D75" w:rsidRDefault="00A61D75" w:rsidP="007F6A5E">
      <w:pPr>
        <w:ind w:firstLine="360"/>
        <w:jc w:val="both"/>
        <w:rPr>
          <w:sz w:val="24"/>
          <w:szCs w:val="24"/>
        </w:rPr>
      </w:pPr>
      <w:r>
        <w:rPr>
          <w:sz w:val="24"/>
          <w:szCs w:val="24"/>
        </w:rPr>
        <w:t>3.3.  Покупатель в течение 5 (пяти) рабочих  дней с момента заключения настоящего договора оплачивает сумму в размере</w:t>
      </w:r>
      <w:proofErr w:type="gramStart"/>
      <w:r>
        <w:rPr>
          <w:sz w:val="24"/>
          <w:szCs w:val="24"/>
        </w:rPr>
        <w:t xml:space="preserve"> __________ (_____________________) </w:t>
      </w:r>
      <w:proofErr w:type="gramEnd"/>
      <w:r>
        <w:rPr>
          <w:sz w:val="24"/>
          <w:szCs w:val="24"/>
        </w:rPr>
        <w:t>рублей, которая составляет цену договора за вычетом суммы задатка  по следующим реквизитам:</w:t>
      </w:r>
    </w:p>
    <w:p w:rsidR="00A61D75" w:rsidRDefault="00A61D75" w:rsidP="006B5E3A">
      <w:pPr>
        <w:ind w:firstLine="708"/>
        <w:jc w:val="both"/>
        <w:rPr>
          <w:sz w:val="24"/>
          <w:szCs w:val="24"/>
        </w:rPr>
      </w:pPr>
    </w:p>
    <w:p w:rsidR="00A61D75" w:rsidRPr="0019143F" w:rsidRDefault="00A61D75" w:rsidP="009A1948">
      <w:pPr>
        <w:jc w:val="both"/>
        <w:rPr>
          <w:sz w:val="24"/>
          <w:szCs w:val="24"/>
        </w:rPr>
      </w:pPr>
      <w:r w:rsidRPr="0019143F">
        <w:rPr>
          <w:sz w:val="24"/>
          <w:szCs w:val="24"/>
        </w:rPr>
        <w:t>ИНН 5261015321  КПП 526101001;</w:t>
      </w:r>
    </w:p>
    <w:p w:rsidR="00A61D75" w:rsidRPr="0019143F" w:rsidRDefault="00A61D75" w:rsidP="009A1948">
      <w:pPr>
        <w:jc w:val="both"/>
        <w:rPr>
          <w:sz w:val="24"/>
          <w:szCs w:val="24"/>
        </w:rPr>
      </w:pPr>
      <w:r w:rsidRPr="0019143F">
        <w:rPr>
          <w:sz w:val="24"/>
          <w:szCs w:val="24"/>
        </w:rPr>
        <w:t>Получатель:</w:t>
      </w:r>
    </w:p>
    <w:p w:rsidR="00A61D75" w:rsidRPr="0019143F" w:rsidRDefault="00A61D75" w:rsidP="009A1948">
      <w:pPr>
        <w:jc w:val="both"/>
        <w:rPr>
          <w:sz w:val="24"/>
          <w:szCs w:val="24"/>
        </w:rPr>
      </w:pPr>
      <w:r w:rsidRPr="0019143F">
        <w:rPr>
          <w:sz w:val="24"/>
          <w:szCs w:val="24"/>
        </w:rPr>
        <w:t xml:space="preserve">Департамент финансов </w:t>
      </w:r>
      <w:proofErr w:type="gramStart"/>
      <w:r w:rsidRPr="0019143F">
        <w:rPr>
          <w:sz w:val="24"/>
          <w:szCs w:val="24"/>
        </w:rPr>
        <w:t>г</w:t>
      </w:r>
      <w:proofErr w:type="gramEnd"/>
      <w:r w:rsidRPr="0019143F">
        <w:rPr>
          <w:sz w:val="24"/>
          <w:szCs w:val="24"/>
        </w:rPr>
        <w:t xml:space="preserve">.Н.Новгорода (администрация </w:t>
      </w:r>
      <w:proofErr w:type="spellStart"/>
      <w:r w:rsidRPr="0019143F">
        <w:rPr>
          <w:sz w:val="24"/>
          <w:szCs w:val="24"/>
        </w:rPr>
        <w:t>Приокского</w:t>
      </w:r>
      <w:proofErr w:type="spellEnd"/>
      <w:r w:rsidRPr="0019143F">
        <w:rPr>
          <w:sz w:val="24"/>
          <w:szCs w:val="24"/>
        </w:rPr>
        <w:t xml:space="preserve"> района города Нижнего Новгорода, лицевой счет 05174876008)</w:t>
      </w:r>
    </w:p>
    <w:p w:rsidR="00A61D75" w:rsidRPr="0019143F" w:rsidRDefault="00A61D75" w:rsidP="009A1948">
      <w:pPr>
        <w:widowControl w:val="0"/>
        <w:jc w:val="both"/>
        <w:rPr>
          <w:sz w:val="24"/>
          <w:szCs w:val="24"/>
        </w:rPr>
      </w:pPr>
      <w:r w:rsidRPr="0019143F">
        <w:rPr>
          <w:sz w:val="24"/>
          <w:szCs w:val="24"/>
        </w:rPr>
        <w:t>Банк получателя:</w:t>
      </w:r>
    </w:p>
    <w:p w:rsidR="00A61D75" w:rsidRPr="0019143F" w:rsidRDefault="00A61D75" w:rsidP="009A1948">
      <w:pPr>
        <w:widowControl w:val="0"/>
        <w:jc w:val="both"/>
        <w:rPr>
          <w:sz w:val="24"/>
          <w:szCs w:val="24"/>
        </w:rPr>
      </w:pPr>
      <w:proofErr w:type="gramStart"/>
      <w:r w:rsidRPr="0019143F">
        <w:rPr>
          <w:sz w:val="24"/>
          <w:szCs w:val="24"/>
        </w:rPr>
        <w:t>Волго-Вятское</w:t>
      </w:r>
      <w:proofErr w:type="gramEnd"/>
      <w:r w:rsidRPr="0019143F">
        <w:rPr>
          <w:sz w:val="24"/>
          <w:szCs w:val="24"/>
        </w:rPr>
        <w:t xml:space="preserve"> ГУ Банка России г. Нижний Новгород</w:t>
      </w:r>
    </w:p>
    <w:p w:rsidR="00A61D75" w:rsidRPr="0019143F" w:rsidRDefault="00A61D75" w:rsidP="009A1948">
      <w:pPr>
        <w:jc w:val="both"/>
        <w:rPr>
          <w:sz w:val="24"/>
          <w:szCs w:val="24"/>
        </w:rPr>
      </w:pPr>
      <w:r w:rsidRPr="0019143F">
        <w:rPr>
          <w:sz w:val="24"/>
          <w:szCs w:val="24"/>
        </w:rPr>
        <w:t xml:space="preserve">Расчетный счет № 40302810922025000002 </w:t>
      </w:r>
    </w:p>
    <w:p w:rsidR="00A61D75" w:rsidRPr="0019143F" w:rsidRDefault="00A61D75" w:rsidP="009A1948">
      <w:pPr>
        <w:jc w:val="both"/>
        <w:rPr>
          <w:sz w:val="24"/>
          <w:szCs w:val="24"/>
        </w:rPr>
      </w:pPr>
      <w:r w:rsidRPr="0019143F">
        <w:rPr>
          <w:sz w:val="24"/>
          <w:szCs w:val="24"/>
        </w:rPr>
        <w:t xml:space="preserve">Корреспондентский счет: отсутствует </w:t>
      </w:r>
    </w:p>
    <w:p w:rsidR="00A61D75" w:rsidRPr="0019143F" w:rsidRDefault="00A61D75" w:rsidP="009A1948">
      <w:pPr>
        <w:jc w:val="both"/>
        <w:rPr>
          <w:sz w:val="24"/>
          <w:szCs w:val="24"/>
        </w:rPr>
      </w:pPr>
      <w:r w:rsidRPr="0019143F">
        <w:rPr>
          <w:sz w:val="24"/>
          <w:szCs w:val="24"/>
        </w:rPr>
        <w:t>БИК 042202001</w:t>
      </w:r>
    </w:p>
    <w:p w:rsidR="00A61D75" w:rsidRPr="009A1948" w:rsidRDefault="00A61D75" w:rsidP="009A1948">
      <w:pPr>
        <w:widowControl w:val="0"/>
        <w:jc w:val="both"/>
        <w:rPr>
          <w:sz w:val="24"/>
          <w:szCs w:val="24"/>
        </w:rPr>
      </w:pPr>
      <w:r w:rsidRPr="0019143F">
        <w:rPr>
          <w:sz w:val="24"/>
          <w:szCs w:val="24"/>
        </w:rPr>
        <w:t>Назначение платежа:</w:t>
      </w:r>
      <w:r>
        <w:rPr>
          <w:sz w:val="24"/>
          <w:szCs w:val="24"/>
        </w:rPr>
        <w:t xml:space="preserve"> </w:t>
      </w:r>
      <w:r w:rsidRPr="0019143F">
        <w:rPr>
          <w:sz w:val="24"/>
          <w:szCs w:val="24"/>
        </w:rPr>
        <w:t>(05174876008)</w:t>
      </w:r>
      <w:r>
        <w:rPr>
          <w:b/>
          <w:bCs/>
          <w:sz w:val="24"/>
          <w:szCs w:val="24"/>
        </w:rPr>
        <w:t xml:space="preserve"> </w:t>
      </w:r>
      <w:r>
        <w:rPr>
          <w:sz w:val="24"/>
          <w:szCs w:val="24"/>
        </w:rPr>
        <w:t>Оплата по договору № 1/1 купли-продажи права на заключение договора аренды.</w:t>
      </w:r>
    </w:p>
    <w:p w:rsidR="00A61D75" w:rsidRDefault="00A61D75" w:rsidP="006B5E3A">
      <w:pPr>
        <w:jc w:val="center"/>
        <w:rPr>
          <w:b/>
          <w:bCs/>
          <w:sz w:val="24"/>
          <w:szCs w:val="24"/>
        </w:rPr>
      </w:pPr>
      <w:r>
        <w:rPr>
          <w:b/>
          <w:bCs/>
          <w:sz w:val="24"/>
          <w:szCs w:val="24"/>
        </w:rPr>
        <w:t>4. Ответственность сторон.</w:t>
      </w:r>
    </w:p>
    <w:p w:rsidR="00A61D75" w:rsidRDefault="00A61D75" w:rsidP="007F6A5E">
      <w:pPr>
        <w:ind w:firstLine="360"/>
        <w:jc w:val="both"/>
        <w:rPr>
          <w:sz w:val="24"/>
          <w:szCs w:val="24"/>
        </w:rPr>
      </w:pPr>
      <w:r>
        <w:rPr>
          <w:sz w:val="24"/>
          <w:szCs w:val="24"/>
        </w:rPr>
        <w:t xml:space="preserve">4.1. За неисполнение  или ненадлежащее исполнение обязательств,  Стороны несут ответственность в соответствии с  действующим законодательством, если настоящим договором не предусмотрено иное. </w:t>
      </w:r>
    </w:p>
    <w:p w:rsidR="00A61D75" w:rsidRDefault="00A61D75" w:rsidP="007F6A5E">
      <w:pPr>
        <w:ind w:firstLine="360"/>
        <w:jc w:val="both"/>
        <w:rPr>
          <w:sz w:val="24"/>
          <w:szCs w:val="24"/>
        </w:rPr>
      </w:pPr>
      <w:r>
        <w:rPr>
          <w:sz w:val="24"/>
          <w:szCs w:val="24"/>
        </w:rPr>
        <w:t xml:space="preserve">4.2. За несвоевременное и ненадлежащее исполнение обязательств, предусмотренных пунктами 3.3. настоящего договора, Покупатель выплачивает Продавцу неустойку в размере 5 (пяти) % от цены  договора. </w:t>
      </w:r>
    </w:p>
    <w:p w:rsidR="00A61D75" w:rsidRDefault="00A61D75" w:rsidP="007F6A5E">
      <w:pPr>
        <w:ind w:firstLine="360"/>
        <w:jc w:val="both"/>
        <w:rPr>
          <w:sz w:val="24"/>
          <w:szCs w:val="24"/>
        </w:rPr>
      </w:pPr>
    </w:p>
    <w:p w:rsidR="00A61D75" w:rsidRDefault="00A61D75" w:rsidP="006B5E3A">
      <w:pPr>
        <w:jc w:val="center"/>
        <w:rPr>
          <w:b/>
          <w:bCs/>
          <w:sz w:val="24"/>
          <w:szCs w:val="24"/>
        </w:rPr>
      </w:pPr>
      <w:r>
        <w:rPr>
          <w:b/>
          <w:bCs/>
          <w:sz w:val="24"/>
          <w:szCs w:val="24"/>
        </w:rPr>
        <w:t>5. Срок действия договора. Изменение, дополнение и расторжение договора.</w:t>
      </w:r>
    </w:p>
    <w:p w:rsidR="00A61D75" w:rsidRDefault="00A61D75" w:rsidP="007F6A5E">
      <w:pPr>
        <w:ind w:firstLine="360"/>
        <w:jc w:val="both"/>
        <w:rPr>
          <w:sz w:val="24"/>
          <w:szCs w:val="24"/>
        </w:rPr>
      </w:pPr>
      <w:r>
        <w:rPr>
          <w:sz w:val="24"/>
          <w:szCs w:val="24"/>
        </w:rPr>
        <w:t xml:space="preserve">5.1. Настоящий договор вступает в силу с момента его подписания Сторонами и действует до полного исполнения Сторонами обязательств. </w:t>
      </w:r>
    </w:p>
    <w:p w:rsidR="00A61D75" w:rsidRDefault="00A61D75" w:rsidP="007F6A5E">
      <w:pPr>
        <w:ind w:firstLine="360"/>
        <w:jc w:val="both"/>
        <w:rPr>
          <w:sz w:val="24"/>
          <w:szCs w:val="24"/>
        </w:rPr>
      </w:pPr>
      <w:r>
        <w:rPr>
          <w:sz w:val="24"/>
          <w:szCs w:val="24"/>
        </w:rPr>
        <w:t>5.2. Расторжение настоящего договора возможно по письменному соглашению Сторон, а также в случаях, предусмотренных действующим законодательством и настоящим договором.</w:t>
      </w:r>
    </w:p>
    <w:p w:rsidR="00A61D75" w:rsidRDefault="00A61D75" w:rsidP="007F6A5E">
      <w:pPr>
        <w:ind w:firstLine="360"/>
        <w:jc w:val="both"/>
        <w:rPr>
          <w:sz w:val="24"/>
          <w:szCs w:val="24"/>
        </w:rPr>
      </w:pPr>
      <w:r>
        <w:rPr>
          <w:sz w:val="24"/>
          <w:szCs w:val="24"/>
        </w:rPr>
        <w:t xml:space="preserve">5.3. При не поступлении на счет Продавца оплаты в соответствии с условиями п. 3.3. настоящего договора и/или отказе Покупателя от подписания договора аренды Объекта Продавец имеет право расторгнуть настоящий договор в одностороннем порядке, направив письменное уведомление Покупателю. Настоящий договор  считается расторгнутым по истечении 5 дней с момента направления Покупателю уведомления.  </w:t>
      </w:r>
    </w:p>
    <w:p w:rsidR="00A61D75" w:rsidRDefault="00A61D75" w:rsidP="007F6A5E">
      <w:pPr>
        <w:ind w:firstLine="360"/>
        <w:jc w:val="both"/>
        <w:rPr>
          <w:sz w:val="24"/>
          <w:szCs w:val="24"/>
        </w:rPr>
      </w:pPr>
      <w:r>
        <w:rPr>
          <w:sz w:val="24"/>
          <w:szCs w:val="24"/>
        </w:rPr>
        <w:t xml:space="preserve">5.4. Споры, возникающие между Сторонами по настоящему договору, разрешаются в судебном порядке по месту нахождения Продавца. </w:t>
      </w:r>
    </w:p>
    <w:p w:rsidR="00A61D75" w:rsidRDefault="00A61D75" w:rsidP="007F6A5E">
      <w:pPr>
        <w:ind w:firstLine="360"/>
        <w:jc w:val="both"/>
        <w:rPr>
          <w:sz w:val="24"/>
          <w:szCs w:val="24"/>
        </w:rPr>
      </w:pPr>
      <w:r>
        <w:rPr>
          <w:sz w:val="24"/>
          <w:szCs w:val="24"/>
        </w:rPr>
        <w:t xml:space="preserve"> Настоящий договор  составлен в 4-х экземплярах, имеющих одинаковую юридическую  силу: два – Продавцу, два – Покупателю.</w:t>
      </w:r>
    </w:p>
    <w:p w:rsidR="00A61D75" w:rsidRDefault="00A61D75" w:rsidP="00780D1A">
      <w:pPr>
        <w:rPr>
          <w:b/>
          <w:bCs/>
          <w:sz w:val="24"/>
          <w:szCs w:val="24"/>
        </w:rPr>
      </w:pPr>
    </w:p>
    <w:p w:rsidR="00A61D75" w:rsidRDefault="00A61D75" w:rsidP="006B5E3A">
      <w:pPr>
        <w:ind w:left="3960"/>
        <w:rPr>
          <w:b/>
          <w:bCs/>
          <w:sz w:val="24"/>
          <w:szCs w:val="24"/>
        </w:rPr>
      </w:pPr>
      <w:r>
        <w:rPr>
          <w:b/>
          <w:bCs/>
          <w:sz w:val="24"/>
          <w:szCs w:val="24"/>
        </w:rPr>
        <w:t>6. Адреса и реквизиты сторон.</w:t>
      </w:r>
    </w:p>
    <w:tbl>
      <w:tblPr>
        <w:tblW w:w="10008" w:type="dxa"/>
        <w:tblInd w:w="2" w:type="dxa"/>
        <w:tblLook w:val="0000"/>
      </w:tblPr>
      <w:tblGrid>
        <w:gridCol w:w="5008"/>
        <w:gridCol w:w="5000"/>
      </w:tblGrid>
      <w:tr w:rsidR="00A61D75">
        <w:trPr>
          <w:trHeight w:val="2693"/>
        </w:trPr>
        <w:tc>
          <w:tcPr>
            <w:tcW w:w="5008" w:type="dxa"/>
          </w:tcPr>
          <w:p w:rsidR="00A61D75" w:rsidRDefault="00A61D75" w:rsidP="00AC2C25">
            <w:pPr>
              <w:ind w:right="352"/>
              <w:jc w:val="both"/>
              <w:rPr>
                <w:b/>
                <w:bCs/>
                <w:sz w:val="24"/>
                <w:szCs w:val="24"/>
              </w:rPr>
            </w:pPr>
            <w:r>
              <w:rPr>
                <w:b/>
                <w:bCs/>
                <w:sz w:val="24"/>
                <w:szCs w:val="24"/>
              </w:rPr>
              <w:lastRenderedPageBreak/>
              <w:t xml:space="preserve">            Покупатель: </w:t>
            </w:r>
          </w:p>
          <w:p w:rsidR="00A61D75" w:rsidRDefault="00A61D75" w:rsidP="00AC2C25">
            <w:pPr>
              <w:ind w:right="352"/>
              <w:jc w:val="both"/>
              <w:rPr>
                <w:sz w:val="24"/>
                <w:szCs w:val="24"/>
              </w:rPr>
            </w:pPr>
            <w:r>
              <w:rPr>
                <w:sz w:val="24"/>
                <w:szCs w:val="24"/>
              </w:rPr>
              <w:t xml:space="preserve">_____________________________________ Адрес местонахождения: ______________ </w:t>
            </w:r>
          </w:p>
          <w:p w:rsidR="00A61D75" w:rsidRDefault="00A61D75" w:rsidP="00AC2C25">
            <w:pPr>
              <w:ind w:right="352"/>
              <w:jc w:val="both"/>
              <w:rPr>
                <w:sz w:val="24"/>
                <w:szCs w:val="24"/>
              </w:rPr>
            </w:pPr>
            <w:r>
              <w:rPr>
                <w:sz w:val="24"/>
                <w:szCs w:val="24"/>
              </w:rPr>
              <w:t xml:space="preserve">_____________________________________  </w:t>
            </w:r>
          </w:p>
          <w:p w:rsidR="00A61D75" w:rsidRDefault="00A61D75" w:rsidP="00AC2C25">
            <w:pPr>
              <w:ind w:right="352"/>
              <w:jc w:val="both"/>
              <w:rPr>
                <w:sz w:val="24"/>
                <w:szCs w:val="24"/>
              </w:rPr>
            </w:pPr>
            <w:proofErr w:type="spellStart"/>
            <w:proofErr w:type="gramStart"/>
            <w:r>
              <w:rPr>
                <w:sz w:val="24"/>
                <w:szCs w:val="24"/>
              </w:rPr>
              <w:t>р</w:t>
            </w:r>
            <w:proofErr w:type="spellEnd"/>
            <w:proofErr w:type="gramEnd"/>
            <w:r>
              <w:rPr>
                <w:sz w:val="24"/>
                <w:szCs w:val="24"/>
              </w:rPr>
              <w:t>/с _________________________________</w:t>
            </w:r>
          </w:p>
          <w:p w:rsidR="00A61D75" w:rsidRDefault="00A61D75" w:rsidP="00AC2C25">
            <w:pPr>
              <w:ind w:right="352"/>
              <w:jc w:val="both"/>
              <w:rPr>
                <w:sz w:val="24"/>
                <w:szCs w:val="24"/>
              </w:rPr>
            </w:pPr>
            <w:r>
              <w:rPr>
                <w:sz w:val="24"/>
                <w:szCs w:val="24"/>
              </w:rPr>
              <w:t xml:space="preserve"> в  __________________________________</w:t>
            </w:r>
          </w:p>
          <w:p w:rsidR="00A61D75" w:rsidRDefault="00A61D75" w:rsidP="00AC2C25">
            <w:pPr>
              <w:ind w:right="352"/>
              <w:jc w:val="both"/>
              <w:rPr>
                <w:sz w:val="24"/>
                <w:szCs w:val="24"/>
              </w:rPr>
            </w:pPr>
            <w:r>
              <w:rPr>
                <w:sz w:val="24"/>
                <w:szCs w:val="24"/>
              </w:rPr>
              <w:t>к/с __________________________________</w:t>
            </w:r>
          </w:p>
          <w:p w:rsidR="00A61D75" w:rsidRDefault="00A61D75" w:rsidP="00AC2C25">
            <w:pPr>
              <w:ind w:right="352"/>
              <w:jc w:val="both"/>
              <w:rPr>
                <w:sz w:val="24"/>
                <w:szCs w:val="24"/>
              </w:rPr>
            </w:pPr>
            <w:r>
              <w:rPr>
                <w:sz w:val="24"/>
                <w:szCs w:val="24"/>
              </w:rPr>
              <w:t xml:space="preserve">БИК _________________  </w:t>
            </w:r>
          </w:p>
          <w:p w:rsidR="00A61D75" w:rsidRDefault="00A61D75" w:rsidP="00AC2C25">
            <w:pPr>
              <w:ind w:right="352"/>
              <w:jc w:val="both"/>
              <w:rPr>
                <w:sz w:val="24"/>
                <w:szCs w:val="24"/>
              </w:rPr>
            </w:pPr>
            <w:r>
              <w:rPr>
                <w:sz w:val="24"/>
                <w:szCs w:val="24"/>
              </w:rPr>
              <w:t>ИНН________________КПП ___________</w:t>
            </w:r>
          </w:p>
        </w:tc>
        <w:tc>
          <w:tcPr>
            <w:tcW w:w="5000" w:type="dxa"/>
          </w:tcPr>
          <w:p w:rsidR="00A61D75" w:rsidRDefault="00A61D75" w:rsidP="00AC2C25">
            <w:pPr>
              <w:ind w:left="252" w:right="281"/>
              <w:jc w:val="both"/>
              <w:rPr>
                <w:b/>
                <w:bCs/>
                <w:sz w:val="24"/>
                <w:szCs w:val="24"/>
              </w:rPr>
            </w:pPr>
            <w:r>
              <w:rPr>
                <w:b/>
                <w:bCs/>
                <w:sz w:val="24"/>
                <w:szCs w:val="24"/>
              </w:rPr>
              <w:t xml:space="preserve">                Продавец:</w:t>
            </w:r>
          </w:p>
          <w:p w:rsidR="00A61D75" w:rsidRPr="0094371C" w:rsidRDefault="00A61D75" w:rsidP="008E27BC">
            <w:pPr>
              <w:pStyle w:val="HTML"/>
              <w:jc w:val="both"/>
              <w:rPr>
                <w:rFonts w:ascii="Times New Roman" w:hAnsi="Times New Roman" w:cs="Times New Roman"/>
                <w:color w:val="000000"/>
              </w:rPr>
            </w:pPr>
            <w:r w:rsidRPr="0094371C">
              <w:rPr>
                <w:rFonts w:ascii="Times New Roman" w:hAnsi="Times New Roman" w:cs="Times New Roman"/>
                <w:color w:val="000000"/>
              </w:rPr>
              <w:t xml:space="preserve">Администрация </w:t>
            </w:r>
            <w:proofErr w:type="spellStart"/>
            <w:r w:rsidRPr="0094371C">
              <w:rPr>
                <w:rFonts w:ascii="Times New Roman" w:hAnsi="Times New Roman" w:cs="Times New Roman"/>
                <w:color w:val="000000"/>
              </w:rPr>
              <w:t>Приокского</w:t>
            </w:r>
            <w:proofErr w:type="spellEnd"/>
            <w:r w:rsidRPr="0094371C">
              <w:rPr>
                <w:rFonts w:ascii="Times New Roman" w:hAnsi="Times New Roman" w:cs="Times New Roman"/>
                <w:color w:val="000000"/>
              </w:rPr>
              <w:t xml:space="preserve"> района города Нижнего Новгорода                        </w:t>
            </w:r>
          </w:p>
          <w:p w:rsidR="00A61D75" w:rsidRPr="0094371C" w:rsidRDefault="00A61D75" w:rsidP="008E27BC">
            <w:pPr>
              <w:pStyle w:val="HTML"/>
              <w:jc w:val="both"/>
              <w:rPr>
                <w:rFonts w:ascii="Times New Roman" w:hAnsi="Times New Roman" w:cs="Times New Roman"/>
                <w:color w:val="000000"/>
              </w:rPr>
            </w:pPr>
            <w:r w:rsidRPr="0094371C">
              <w:rPr>
                <w:rFonts w:ascii="Times New Roman" w:hAnsi="Times New Roman" w:cs="Times New Roman"/>
                <w:color w:val="000000"/>
              </w:rPr>
              <w:t>603009, г.Н.Новгород, пр</w:t>
            </w:r>
            <w:proofErr w:type="gramStart"/>
            <w:r w:rsidRPr="0094371C">
              <w:rPr>
                <w:rFonts w:ascii="Times New Roman" w:hAnsi="Times New Roman" w:cs="Times New Roman"/>
                <w:color w:val="000000"/>
              </w:rPr>
              <w:t>.Г</w:t>
            </w:r>
            <w:proofErr w:type="gramEnd"/>
            <w:r w:rsidRPr="0094371C">
              <w:rPr>
                <w:rFonts w:ascii="Times New Roman" w:hAnsi="Times New Roman" w:cs="Times New Roman"/>
                <w:color w:val="000000"/>
              </w:rPr>
              <w:t>агарина,148</w:t>
            </w:r>
          </w:p>
          <w:p w:rsidR="00A61D75" w:rsidRPr="0094371C" w:rsidRDefault="00A61D75" w:rsidP="008E27BC">
            <w:pPr>
              <w:pStyle w:val="HTML"/>
              <w:jc w:val="both"/>
              <w:rPr>
                <w:rFonts w:ascii="Times New Roman" w:hAnsi="Times New Roman" w:cs="Times New Roman"/>
                <w:color w:val="000000"/>
              </w:rPr>
            </w:pPr>
            <w:r w:rsidRPr="0094371C">
              <w:rPr>
                <w:rFonts w:ascii="Times New Roman" w:hAnsi="Times New Roman" w:cs="Times New Roman"/>
                <w:color w:val="000000"/>
              </w:rPr>
              <w:t>ИНН / КПП  5261015321 / 526101001</w:t>
            </w:r>
          </w:p>
          <w:p w:rsidR="00A61D75" w:rsidRPr="0094371C" w:rsidRDefault="00A61D75" w:rsidP="008E27BC">
            <w:pPr>
              <w:pStyle w:val="HTML"/>
              <w:jc w:val="both"/>
              <w:rPr>
                <w:rFonts w:ascii="Times New Roman" w:hAnsi="Times New Roman" w:cs="Times New Roman"/>
                <w:color w:val="000000"/>
              </w:rPr>
            </w:pPr>
            <w:proofErr w:type="gramStart"/>
            <w:r w:rsidRPr="0094371C">
              <w:rPr>
                <w:rFonts w:ascii="Times New Roman" w:hAnsi="Times New Roman" w:cs="Times New Roman"/>
                <w:color w:val="000000"/>
              </w:rPr>
              <w:t>Б</w:t>
            </w:r>
            <w:proofErr w:type="gramEnd"/>
            <w:r w:rsidRPr="0094371C">
              <w:rPr>
                <w:rFonts w:ascii="Times New Roman" w:hAnsi="Times New Roman" w:cs="Times New Roman"/>
                <w:color w:val="000000"/>
              </w:rPr>
              <w:t>/сч.40204810700000760001</w:t>
            </w:r>
          </w:p>
          <w:p w:rsidR="00A61D75" w:rsidRPr="0094371C" w:rsidRDefault="00A61D75" w:rsidP="008E27BC">
            <w:pPr>
              <w:pStyle w:val="HTML"/>
              <w:jc w:val="both"/>
              <w:rPr>
                <w:rFonts w:ascii="Times New Roman" w:hAnsi="Times New Roman" w:cs="Times New Roman"/>
                <w:color w:val="000000"/>
              </w:rPr>
            </w:pPr>
            <w:proofErr w:type="gramStart"/>
            <w:r w:rsidRPr="009A1948">
              <w:rPr>
                <w:rFonts w:ascii="Times New Roman" w:hAnsi="Times New Roman" w:cs="Times New Roman"/>
                <w:color w:val="000000"/>
              </w:rPr>
              <w:t>л</w:t>
            </w:r>
            <w:proofErr w:type="gramEnd"/>
            <w:r w:rsidRPr="009A1948">
              <w:rPr>
                <w:rFonts w:ascii="Times New Roman" w:hAnsi="Times New Roman" w:cs="Times New Roman"/>
                <w:color w:val="000000"/>
              </w:rPr>
              <w:t>/с 05174876008</w:t>
            </w:r>
          </w:p>
          <w:p w:rsidR="00A61D75" w:rsidRPr="0094371C" w:rsidRDefault="00A61D75" w:rsidP="008E27BC">
            <w:pPr>
              <w:pStyle w:val="HTML"/>
              <w:jc w:val="both"/>
              <w:rPr>
                <w:rFonts w:ascii="Times New Roman" w:hAnsi="Times New Roman" w:cs="Times New Roman"/>
                <w:color w:val="000000"/>
              </w:rPr>
            </w:pPr>
            <w:r w:rsidRPr="0094371C">
              <w:rPr>
                <w:rFonts w:ascii="Times New Roman" w:hAnsi="Times New Roman" w:cs="Times New Roman"/>
                <w:color w:val="000000"/>
              </w:rPr>
              <w:t>Волго-Вятское главное управление Центрального Банка Российской Федерации  г</w:t>
            </w:r>
            <w:proofErr w:type="gramStart"/>
            <w:r w:rsidRPr="0094371C">
              <w:rPr>
                <w:rFonts w:ascii="Times New Roman" w:hAnsi="Times New Roman" w:cs="Times New Roman"/>
                <w:color w:val="000000"/>
              </w:rPr>
              <w:t>.Н</w:t>
            </w:r>
            <w:proofErr w:type="gramEnd"/>
            <w:r w:rsidRPr="0094371C">
              <w:rPr>
                <w:rFonts w:ascii="Times New Roman" w:hAnsi="Times New Roman" w:cs="Times New Roman"/>
                <w:color w:val="000000"/>
              </w:rPr>
              <w:t>ижний Новгород</w:t>
            </w:r>
          </w:p>
          <w:p w:rsidR="00A61D75" w:rsidRPr="0094371C" w:rsidRDefault="00A61D75" w:rsidP="008E27BC">
            <w:pPr>
              <w:pStyle w:val="HTML"/>
              <w:jc w:val="both"/>
              <w:rPr>
                <w:rFonts w:ascii="Times New Roman" w:hAnsi="Times New Roman" w:cs="Times New Roman"/>
                <w:color w:val="000000"/>
              </w:rPr>
            </w:pPr>
            <w:r w:rsidRPr="0094371C">
              <w:rPr>
                <w:rFonts w:ascii="Times New Roman" w:hAnsi="Times New Roman" w:cs="Times New Roman"/>
                <w:color w:val="000000"/>
              </w:rPr>
              <w:t>БИК 042202001    ОКПО 04026580</w:t>
            </w:r>
          </w:p>
          <w:p w:rsidR="00A61D75" w:rsidRPr="009A1948" w:rsidRDefault="00A61D75" w:rsidP="00AC2C25">
            <w:pPr>
              <w:tabs>
                <w:tab w:val="left" w:pos="4752"/>
              </w:tabs>
              <w:ind w:right="101"/>
              <w:rPr>
                <w:sz w:val="24"/>
                <w:szCs w:val="24"/>
              </w:rPr>
            </w:pPr>
            <w:r>
              <w:rPr>
                <w:sz w:val="24"/>
                <w:szCs w:val="24"/>
              </w:rPr>
              <w:t xml:space="preserve"> </w:t>
            </w:r>
          </w:p>
        </w:tc>
      </w:tr>
    </w:tbl>
    <w:p w:rsidR="00A61D75" w:rsidRDefault="00A61D75" w:rsidP="006B5E3A">
      <w:pPr>
        <w:jc w:val="center"/>
        <w:rPr>
          <w:b/>
          <w:bCs/>
          <w:sz w:val="24"/>
          <w:szCs w:val="24"/>
        </w:rPr>
      </w:pPr>
    </w:p>
    <w:p w:rsidR="00A61D75" w:rsidRDefault="00A61D75" w:rsidP="006B5E3A">
      <w:pPr>
        <w:jc w:val="center"/>
        <w:rPr>
          <w:b/>
          <w:bCs/>
          <w:sz w:val="24"/>
          <w:szCs w:val="24"/>
        </w:rPr>
      </w:pPr>
      <w:r>
        <w:rPr>
          <w:b/>
          <w:bCs/>
          <w:sz w:val="24"/>
          <w:szCs w:val="24"/>
        </w:rPr>
        <w:t>7. Подписи сторон.</w:t>
      </w:r>
    </w:p>
    <w:p w:rsidR="00A61D75" w:rsidRDefault="00A61D75" w:rsidP="006B5E3A">
      <w:pPr>
        <w:jc w:val="both"/>
        <w:rPr>
          <w:b/>
          <w:bCs/>
          <w:sz w:val="24"/>
          <w:szCs w:val="24"/>
        </w:rPr>
      </w:pPr>
      <w:r>
        <w:rPr>
          <w:b/>
          <w:bCs/>
          <w:sz w:val="24"/>
          <w:szCs w:val="24"/>
        </w:rPr>
        <w:t>_______________________________                                                 ____________________________</w:t>
      </w:r>
    </w:p>
    <w:p w:rsidR="00A61D75" w:rsidRDefault="00A61D75" w:rsidP="006B5E3A">
      <w:pPr>
        <w:jc w:val="both"/>
        <w:rPr>
          <w:sz w:val="24"/>
          <w:szCs w:val="24"/>
        </w:rPr>
      </w:pPr>
      <w:r>
        <w:rPr>
          <w:b/>
          <w:bCs/>
        </w:rPr>
        <w:t xml:space="preserve">                                   </w:t>
      </w:r>
      <w:r>
        <w:t>/_______________</w:t>
      </w:r>
      <w:r>
        <w:rPr>
          <w:sz w:val="24"/>
          <w:szCs w:val="24"/>
        </w:rPr>
        <w:t>/   М.п.                                                            /_______________/ М.п.</w:t>
      </w:r>
    </w:p>
    <w:p w:rsidR="00A61D75" w:rsidRDefault="00A61D75" w:rsidP="006B5E3A">
      <w:pPr>
        <w:jc w:val="both"/>
        <w:rPr>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Default="00A61D75" w:rsidP="008C0742">
      <w:pPr>
        <w:jc w:val="center"/>
        <w:rPr>
          <w:b/>
          <w:bCs/>
          <w:sz w:val="24"/>
          <w:szCs w:val="24"/>
        </w:rPr>
      </w:pPr>
    </w:p>
    <w:p w:rsidR="00A61D75" w:rsidRPr="00BB4F83" w:rsidRDefault="00A61D75" w:rsidP="008C0742">
      <w:pPr>
        <w:jc w:val="center"/>
        <w:rPr>
          <w:b/>
          <w:bCs/>
          <w:sz w:val="24"/>
          <w:szCs w:val="24"/>
        </w:rPr>
      </w:pPr>
      <w:r>
        <w:rPr>
          <w:b/>
          <w:bCs/>
          <w:sz w:val="24"/>
          <w:szCs w:val="24"/>
        </w:rPr>
        <w:lastRenderedPageBreak/>
        <w:t xml:space="preserve">ДОГОВОР №  </w:t>
      </w:r>
      <w:r w:rsidRPr="002F0D71">
        <w:rPr>
          <w:b/>
          <w:bCs/>
          <w:sz w:val="24"/>
          <w:szCs w:val="24"/>
        </w:rPr>
        <w:t>1/2</w:t>
      </w:r>
    </w:p>
    <w:p w:rsidR="00A61D75" w:rsidRDefault="00A61D75" w:rsidP="006441C7">
      <w:pPr>
        <w:jc w:val="center"/>
        <w:rPr>
          <w:b/>
          <w:bCs/>
          <w:caps/>
          <w:sz w:val="22"/>
          <w:szCs w:val="22"/>
        </w:rPr>
      </w:pPr>
      <w:r w:rsidRPr="00B62D82">
        <w:rPr>
          <w:b/>
          <w:bCs/>
          <w:sz w:val="22"/>
          <w:szCs w:val="22"/>
        </w:rPr>
        <w:t>КУПЛИ-ПРОДАЖИ ПРАВА НА ЗАКЛЮЧЕНИЕ ДОГОВОРА АРЕНДЫ</w:t>
      </w:r>
      <w:r>
        <w:rPr>
          <w:b/>
          <w:bCs/>
          <w:sz w:val="22"/>
          <w:szCs w:val="22"/>
        </w:rPr>
        <w:t xml:space="preserve"> </w:t>
      </w:r>
      <w:r w:rsidRPr="00B62D82">
        <w:rPr>
          <w:b/>
          <w:bCs/>
          <w:sz w:val="22"/>
          <w:szCs w:val="22"/>
        </w:rPr>
        <w:t xml:space="preserve">ОБЪЕКТА НЕДВИЖИМОСТИ, </w:t>
      </w:r>
      <w:r w:rsidRPr="00B62D82">
        <w:rPr>
          <w:b/>
          <w:bCs/>
          <w:caps/>
          <w:sz w:val="22"/>
          <w:szCs w:val="22"/>
        </w:rPr>
        <w:t>находящЕГОся в муниципальной собственности города Нижнего Новгорода и закрепленнОГО за АДМИНИСТРАЦИЕЙ ПРИОКСКОГО РАЙОНА ГОРОДА НИЖНЕГО НОВГОРОДА НА ПРАВЕ ОПЕРАТИВНОГО УПРАВЛЕНИЯ</w:t>
      </w:r>
    </w:p>
    <w:p w:rsidR="00A61D75" w:rsidRPr="00B62D82" w:rsidRDefault="00A61D75" w:rsidP="006441C7">
      <w:pPr>
        <w:jc w:val="center"/>
        <w:rPr>
          <w:b/>
          <w:bCs/>
          <w:caps/>
          <w:sz w:val="22"/>
          <w:szCs w:val="22"/>
        </w:rPr>
      </w:pPr>
    </w:p>
    <w:p w:rsidR="00A61D75" w:rsidRDefault="00A61D75" w:rsidP="006441C7">
      <w:pPr>
        <w:jc w:val="both"/>
        <w:rPr>
          <w:sz w:val="24"/>
          <w:szCs w:val="24"/>
        </w:rPr>
      </w:pPr>
      <w:r>
        <w:rPr>
          <w:sz w:val="24"/>
          <w:szCs w:val="24"/>
        </w:rPr>
        <w:t>г. Нижний Новгород</w:t>
      </w:r>
      <w:r>
        <w:rPr>
          <w:sz w:val="24"/>
          <w:szCs w:val="24"/>
        </w:rPr>
        <w:tab/>
      </w:r>
      <w:r>
        <w:rPr>
          <w:sz w:val="24"/>
          <w:szCs w:val="24"/>
        </w:rPr>
        <w:tab/>
        <w:t xml:space="preserve">                                                                    «___»______________2018 года</w:t>
      </w:r>
    </w:p>
    <w:p w:rsidR="00A61D75" w:rsidRDefault="00A61D75" w:rsidP="006441C7">
      <w:pPr>
        <w:jc w:val="both"/>
        <w:rPr>
          <w:sz w:val="24"/>
          <w:szCs w:val="24"/>
        </w:rPr>
      </w:pPr>
    </w:p>
    <w:p w:rsidR="00A61D75" w:rsidRDefault="00A61D75" w:rsidP="006441C7">
      <w:pPr>
        <w:ind w:firstLine="540"/>
        <w:jc w:val="both"/>
        <w:rPr>
          <w:sz w:val="24"/>
          <w:szCs w:val="24"/>
        </w:rPr>
      </w:pPr>
      <w:proofErr w:type="gramStart"/>
      <w:r w:rsidRPr="005D6E5E">
        <w:rPr>
          <w:sz w:val="24"/>
          <w:szCs w:val="24"/>
        </w:rPr>
        <w:t xml:space="preserve">Администрация </w:t>
      </w:r>
      <w:proofErr w:type="spellStart"/>
      <w:r w:rsidRPr="005D6E5E">
        <w:rPr>
          <w:sz w:val="24"/>
          <w:szCs w:val="24"/>
        </w:rPr>
        <w:t>Приокского</w:t>
      </w:r>
      <w:proofErr w:type="spellEnd"/>
      <w:r w:rsidRPr="005D6E5E">
        <w:rPr>
          <w:sz w:val="24"/>
          <w:szCs w:val="24"/>
        </w:rPr>
        <w:t xml:space="preserve"> района города Нижнего Новгорода, в лице исполняющего обязанности главы администрации Шатилова Михаила Павловича, действующего на основании Положения об администрации </w:t>
      </w:r>
      <w:proofErr w:type="spellStart"/>
      <w:r w:rsidRPr="005D6E5E">
        <w:rPr>
          <w:sz w:val="24"/>
          <w:szCs w:val="24"/>
        </w:rPr>
        <w:t>Приокского</w:t>
      </w:r>
      <w:proofErr w:type="spellEnd"/>
      <w:r w:rsidRPr="005D6E5E">
        <w:rPr>
          <w:sz w:val="24"/>
          <w:szCs w:val="24"/>
        </w:rPr>
        <w:t xml:space="preserve"> района города Нижнего Новгорода и Устава города Нижнего Новгорода</w:t>
      </w:r>
      <w:r>
        <w:rPr>
          <w:sz w:val="24"/>
          <w:szCs w:val="24"/>
        </w:rPr>
        <w:t xml:space="preserve">, именуемый в дальнейшем «Продавец», с одной стороны, и ____________________________________________________________________________, в лице _____________________________________________________________________,  действующего на основании _________________________________________, именуемое в дальнейшем «Покупатель», с другой стороны, вместе именуемые «Стороны»,  заключили настоящий договор о нижеследующем. </w:t>
      </w:r>
      <w:proofErr w:type="gramEnd"/>
    </w:p>
    <w:p w:rsidR="00A61D75" w:rsidRDefault="00A61D75" w:rsidP="009910F6">
      <w:pPr>
        <w:jc w:val="center"/>
        <w:rPr>
          <w:b/>
          <w:bCs/>
          <w:sz w:val="24"/>
          <w:szCs w:val="24"/>
        </w:rPr>
      </w:pPr>
      <w:r>
        <w:rPr>
          <w:b/>
          <w:bCs/>
          <w:sz w:val="24"/>
          <w:szCs w:val="24"/>
        </w:rPr>
        <w:t>1. Предмет договора.</w:t>
      </w:r>
    </w:p>
    <w:p w:rsidR="00A61D75" w:rsidRDefault="00A61D75" w:rsidP="009910F6">
      <w:pPr>
        <w:pStyle w:val="21"/>
        <w:ind w:firstLine="360"/>
        <w:rPr>
          <w:b w:val="0"/>
          <w:bCs w:val="0"/>
          <w:i w:val="0"/>
          <w:iCs w:val="0"/>
        </w:rPr>
      </w:pPr>
      <w:r w:rsidRPr="00C346C3">
        <w:rPr>
          <w:b w:val="0"/>
          <w:bCs w:val="0"/>
          <w:i w:val="0"/>
          <w:iCs w:val="0"/>
        </w:rPr>
        <w:t xml:space="preserve">1.1. Предметом договора является продажа права на заключение договора аренды </w:t>
      </w:r>
      <w:r w:rsidRPr="002F1C0D">
        <w:rPr>
          <w:b w:val="0"/>
          <w:bCs w:val="0"/>
          <w:i w:val="0"/>
          <w:iCs w:val="0"/>
        </w:rPr>
        <w:t xml:space="preserve">объекта недвижимости, </w:t>
      </w:r>
      <w:r>
        <w:rPr>
          <w:b w:val="0"/>
          <w:bCs w:val="0"/>
          <w:i w:val="0"/>
          <w:iCs w:val="0"/>
        </w:rPr>
        <w:t>находящегося в муниципальной собственности города Нижнего Новгорода и закрепленного за</w:t>
      </w:r>
      <w:r w:rsidRPr="002F1C0D">
        <w:rPr>
          <w:b w:val="0"/>
          <w:bCs w:val="0"/>
          <w:i w:val="0"/>
          <w:iCs w:val="0"/>
        </w:rPr>
        <w:t xml:space="preserve"> администраци</w:t>
      </w:r>
      <w:r>
        <w:rPr>
          <w:b w:val="0"/>
          <w:bCs w:val="0"/>
          <w:i w:val="0"/>
          <w:iCs w:val="0"/>
        </w:rPr>
        <w:t>ей</w:t>
      </w:r>
      <w:r w:rsidRPr="002F1C0D">
        <w:rPr>
          <w:b w:val="0"/>
          <w:bCs w:val="0"/>
          <w:i w:val="0"/>
          <w:iCs w:val="0"/>
        </w:rPr>
        <w:t xml:space="preserve"> </w:t>
      </w:r>
      <w:proofErr w:type="spellStart"/>
      <w:r w:rsidRPr="002F1C0D">
        <w:rPr>
          <w:b w:val="0"/>
          <w:bCs w:val="0"/>
          <w:i w:val="0"/>
          <w:iCs w:val="0"/>
        </w:rPr>
        <w:t>Приокского</w:t>
      </w:r>
      <w:proofErr w:type="spellEnd"/>
      <w:r w:rsidRPr="002F1C0D">
        <w:rPr>
          <w:b w:val="0"/>
          <w:bCs w:val="0"/>
          <w:i w:val="0"/>
          <w:iCs w:val="0"/>
        </w:rPr>
        <w:t xml:space="preserve"> района города Нижнего Новгорода на праве оперативного управления: о</w:t>
      </w:r>
      <w:r>
        <w:rPr>
          <w:b w:val="0"/>
          <w:bCs w:val="0"/>
          <w:i w:val="0"/>
          <w:iCs w:val="0"/>
        </w:rPr>
        <w:t xml:space="preserve">тдельно стоящее </w:t>
      </w:r>
      <w:r w:rsidRPr="00C346C3">
        <w:rPr>
          <w:b w:val="0"/>
          <w:bCs w:val="0"/>
          <w:i w:val="0"/>
          <w:iCs w:val="0"/>
        </w:rPr>
        <w:t>нежило</w:t>
      </w:r>
      <w:r>
        <w:rPr>
          <w:b w:val="0"/>
          <w:bCs w:val="0"/>
          <w:i w:val="0"/>
          <w:iCs w:val="0"/>
        </w:rPr>
        <w:t>е</w:t>
      </w:r>
      <w:r w:rsidRPr="00C346C3">
        <w:rPr>
          <w:b w:val="0"/>
          <w:bCs w:val="0"/>
          <w:i w:val="0"/>
          <w:iCs w:val="0"/>
        </w:rPr>
        <w:t xml:space="preserve"> </w:t>
      </w:r>
      <w:r>
        <w:rPr>
          <w:b w:val="0"/>
          <w:bCs w:val="0"/>
          <w:i w:val="0"/>
          <w:iCs w:val="0"/>
        </w:rPr>
        <w:t>зда</w:t>
      </w:r>
      <w:r w:rsidRPr="00C346C3">
        <w:rPr>
          <w:b w:val="0"/>
          <w:bCs w:val="0"/>
          <w:i w:val="0"/>
          <w:iCs w:val="0"/>
        </w:rPr>
        <w:t>ни</w:t>
      </w:r>
      <w:r>
        <w:rPr>
          <w:b w:val="0"/>
          <w:bCs w:val="0"/>
          <w:i w:val="0"/>
          <w:iCs w:val="0"/>
        </w:rPr>
        <w:t>е</w:t>
      </w:r>
      <w:r w:rsidRPr="00C346C3">
        <w:rPr>
          <w:b w:val="0"/>
          <w:bCs w:val="0"/>
          <w:i w:val="0"/>
          <w:iCs w:val="0"/>
        </w:rPr>
        <w:t xml:space="preserve"> </w:t>
      </w:r>
      <w:r>
        <w:rPr>
          <w:b w:val="0"/>
          <w:bCs w:val="0"/>
          <w:i w:val="0"/>
          <w:iCs w:val="0"/>
        </w:rPr>
        <w:t xml:space="preserve">О </w:t>
      </w:r>
      <w:r w:rsidRPr="00C346C3">
        <w:rPr>
          <w:b w:val="0"/>
          <w:bCs w:val="0"/>
          <w:i w:val="0"/>
          <w:iCs w:val="0"/>
        </w:rPr>
        <w:t>входной группы парка «Швейцария»</w:t>
      </w:r>
      <w:r>
        <w:rPr>
          <w:b w:val="0"/>
          <w:bCs w:val="0"/>
          <w:i w:val="0"/>
          <w:iCs w:val="0"/>
        </w:rPr>
        <w:t xml:space="preserve"> площадью 86,2 кв</w:t>
      </w:r>
      <w:proofErr w:type="gramStart"/>
      <w:r>
        <w:rPr>
          <w:b w:val="0"/>
          <w:bCs w:val="0"/>
          <w:i w:val="0"/>
          <w:iCs w:val="0"/>
        </w:rPr>
        <w:t>.м</w:t>
      </w:r>
      <w:proofErr w:type="gramEnd"/>
      <w:r w:rsidRPr="00C346C3">
        <w:rPr>
          <w:b w:val="0"/>
          <w:bCs w:val="0"/>
          <w:i w:val="0"/>
          <w:iCs w:val="0"/>
        </w:rPr>
        <w:t>, расположенно</w:t>
      </w:r>
      <w:r>
        <w:rPr>
          <w:b w:val="0"/>
          <w:bCs w:val="0"/>
          <w:i w:val="0"/>
          <w:iCs w:val="0"/>
        </w:rPr>
        <w:t>е</w:t>
      </w:r>
      <w:r w:rsidRPr="00C346C3">
        <w:rPr>
          <w:b w:val="0"/>
          <w:bCs w:val="0"/>
          <w:i w:val="0"/>
          <w:iCs w:val="0"/>
        </w:rPr>
        <w:t xml:space="preserve"> по адресу: город Нижний Новгород, пр. </w:t>
      </w:r>
      <w:proofErr w:type="gramStart"/>
      <w:r w:rsidRPr="00C346C3">
        <w:rPr>
          <w:b w:val="0"/>
          <w:bCs w:val="0"/>
          <w:i w:val="0"/>
          <w:iCs w:val="0"/>
        </w:rPr>
        <w:t xml:space="preserve">Гагарина, д. 35 (остановка «ул. Медицинская») (лот № </w:t>
      </w:r>
      <w:r>
        <w:rPr>
          <w:b w:val="0"/>
          <w:bCs w:val="0"/>
          <w:i w:val="0"/>
          <w:iCs w:val="0"/>
        </w:rPr>
        <w:t>2</w:t>
      </w:r>
      <w:r w:rsidRPr="00C346C3">
        <w:rPr>
          <w:b w:val="0"/>
          <w:bCs w:val="0"/>
          <w:i w:val="0"/>
          <w:iCs w:val="0"/>
        </w:rPr>
        <w:t xml:space="preserve">) (далее по тексту – Объект), на срок </w:t>
      </w:r>
      <w:r>
        <w:rPr>
          <w:b w:val="0"/>
          <w:bCs w:val="0"/>
          <w:i w:val="0"/>
          <w:iCs w:val="0"/>
        </w:rPr>
        <w:t xml:space="preserve">- </w:t>
      </w:r>
      <w:r w:rsidRPr="00C346C3">
        <w:rPr>
          <w:b w:val="0"/>
          <w:bCs w:val="0"/>
          <w:i w:val="0"/>
          <w:iCs w:val="0"/>
        </w:rPr>
        <w:t>3 года.</w:t>
      </w:r>
      <w:proofErr w:type="gramEnd"/>
    </w:p>
    <w:p w:rsidR="00A61D75" w:rsidRDefault="00A61D75" w:rsidP="00A204B0">
      <w:pPr>
        <w:ind w:firstLine="360"/>
        <w:jc w:val="both"/>
        <w:rPr>
          <w:sz w:val="24"/>
          <w:szCs w:val="24"/>
        </w:rPr>
      </w:pPr>
      <w:r>
        <w:rPr>
          <w:sz w:val="24"/>
          <w:szCs w:val="24"/>
        </w:rPr>
        <w:t xml:space="preserve">1.2. </w:t>
      </w:r>
      <w:proofErr w:type="gramStart"/>
      <w:r>
        <w:rPr>
          <w:sz w:val="24"/>
          <w:szCs w:val="24"/>
        </w:rPr>
        <w:t xml:space="preserve">Настоящий договор заключен на основании </w:t>
      </w:r>
      <w:r w:rsidRPr="009910F6">
        <w:rPr>
          <w:sz w:val="24"/>
          <w:szCs w:val="24"/>
        </w:rPr>
        <w:t xml:space="preserve">постановления администрации города Нижнего Новгорода от 18.12.2017 №6150 «О закреплении на праве оперативного управления нежилых зданий по адресу: город Нижний Новгород, </w:t>
      </w:r>
      <w:proofErr w:type="spellStart"/>
      <w:r w:rsidRPr="009910F6">
        <w:rPr>
          <w:sz w:val="24"/>
          <w:szCs w:val="24"/>
        </w:rPr>
        <w:t>Приокский</w:t>
      </w:r>
      <w:proofErr w:type="spellEnd"/>
      <w:r w:rsidRPr="009910F6">
        <w:rPr>
          <w:sz w:val="24"/>
          <w:szCs w:val="24"/>
        </w:rPr>
        <w:t xml:space="preserve"> район, проспект Гагарина, дом 35»</w:t>
      </w:r>
      <w:r>
        <w:rPr>
          <w:sz w:val="24"/>
          <w:szCs w:val="24"/>
        </w:rPr>
        <w:t xml:space="preserve">, </w:t>
      </w:r>
      <w:r w:rsidRPr="00376467">
        <w:rPr>
          <w:sz w:val="24"/>
          <w:szCs w:val="24"/>
        </w:rPr>
        <w:t>постановления администрации города Нижнего Новгорода от 14.08.2018 № 2084 «О даче согласия на заключение договора аренды»</w:t>
      </w:r>
      <w:r>
        <w:rPr>
          <w:sz w:val="24"/>
          <w:szCs w:val="24"/>
        </w:rPr>
        <w:t xml:space="preserve">, </w:t>
      </w:r>
      <w:r w:rsidRPr="00E743B2">
        <w:rPr>
          <w:sz w:val="24"/>
          <w:szCs w:val="24"/>
        </w:rPr>
        <w:t xml:space="preserve">распоряжения исполняющего обязанности главы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 от 25.09.2018 № 696-р</w:t>
      </w:r>
      <w:proofErr w:type="gramEnd"/>
      <w:r w:rsidRPr="00E743B2">
        <w:rPr>
          <w:sz w:val="24"/>
          <w:szCs w:val="24"/>
        </w:rPr>
        <w:t xml:space="preserve"> «</w:t>
      </w:r>
      <w:proofErr w:type="gramStart"/>
      <w:r w:rsidRPr="00E743B2">
        <w:rPr>
          <w:sz w:val="24"/>
          <w:szCs w:val="24"/>
        </w:rPr>
        <w:t xml:space="preserve">О проведении аукциона» по продаже права на заключение договоров аренды объектов недвижимости, переданных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w:t>
      </w:r>
      <w:r w:rsidRPr="000F5ABC">
        <w:rPr>
          <w:sz w:val="24"/>
          <w:szCs w:val="24"/>
        </w:rPr>
        <w:t xml:space="preserve"> на праве оперативного управления</w:t>
      </w:r>
      <w:r>
        <w:rPr>
          <w:sz w:val="24"/>
          <w:szCs w:val="24"/>
        </w:rPr>
        <w:t xml:space="preserve"> </w:t>
      </w:r>
      <w:r w:rsidRPr="006340AA">
        <w:rPr>
          <w:sz w:val="24"/>
          <w:szCs w:val="24"/>
        </w:rPr>
        <w:t>и протокола открытого аукциона № 1 по продаже права на заключение договор</w:t>
      </w:r>
      <w:r>
        <w:rPr>
          <w:sz w:val="24"/>
          <w:szCs w:val="24"/>
        </w:rPr>
        <w:t>а</w:t>
      </w:r>
      <w:r w:rsidRPr="006340AA">
        <w:rPr>
          <w:sz w:val="24"/>
          <w:szCs w:val="24"/>
        </w:rPr>
        <w:t xml:space="preserve"> аренды объект</w:t>
      </w:r>
      <w:r>
        <w:rPr>
          <w:sz w:val="24"/>
          <w:szCs w:val="24"/>
        </w:rPr>
        <w:t>а</w:t>
      </w:r>
      <w:r w:rsidRPr="006340AA">
        <w:rPr>
          <w:sz w:val="24"/>
          <w:szCs w:val="24"/>
        </w:rPr>
        <w:t xml:space="preserve"> </w:t>
      </w:r>
      <w:r>
        <w:rPr>
          <w:sz w:val="24"/>
          <w:szCs w:val="24"/>
        </w:rPr>
        <w:t>недвижимости</w:t>
      </w:r>
      <w:r w:rsidRPr="00345B0C">
        <w:rPr>
          <w:sz w:val="24"/>
          <w:szCs w:val="24"/>
        </w:rPr>
        <w:t xml:space="preserve">, находящегося в муниципальной собственности города Нижнего Новгорода и закрепленного за администрацией </w:t>
      </w:r>
      <w:proofErr w:type="spellStart"/>
      <w:r w:rsidRPr="00345B0C">
        <w:rPr>
          <w:sz w:val="24"/>
          <w:szCs w:val="24"/>
        </w:rPr>
        <w:t>Приокского</w:t>
      </w:r>
      <w:proofErr w:type="spellEnd"/>
      <w:r w:rsidRPr="00345B0C">
        <w:rPr>
          <w:sz w:val="24"/>
          <w:szCs w:val="24"/>
        </w:rPr>
        <w:t xml:space="preserve"> района города Нижнего Новгорода на праве оперативного управления</w:t>
      </w:r>
      <w:r>
        <w:rPr>
          <w:sz w:val="24"/>
          <w:szCs w:val="24"/>
        </w:rPr>
        <w:t xml:space="preserve"> </w:t>
      </w:r>
      <w:r w:rsidRPr="006340AA">
        <w:rPr>
          <w:sz w:val="24"/>
          <w:szCs w:val="24"/>
        </w:rPr>
        <w:t xml:space="preserve">по лоту № </w:t>
      </w:r>
      <w:r>
        <w:rPr>
          <w:sz w:val="24"/>
          <w:szCs w:val="24"/>
        </w:rPr>
        <w:t>2</w:t>
      </w:r>
      <w:proofErr w:type="gramEnd"/>
      <w:r w:rsidRPr="006340AA">
        <w:rPr>
          <w:sz w:val="24"/>
          <w:szCs w:val="24"/>
        </w:rPr>
        <w:t xml:space="preserve"> от </w:t>
      </w:r>
      <w:r>
        <w:rPr>
          <w:sz w:val="24"/>
          <w:szCs w:val="24"/>
        </w:rPr>
        <w:t>«___» но</w:t>
      </w:r>
      <w:r w:rsidRPr="006340AA">
        <w:rPr>
          <w:sz w:val="24"/>
          <w:szCs w:val="24"/>
        </w:rPr>
        <w:t>ября 2018 года.</w:t>
      </w:r>
    </w:p>
    <w:p w:rsidR="00A61D75" w:rsidRDefault="00A61D75" w:rsidP="009910F6">
      <w:pPr>
        <w:ind w:firstLine="360"/>
        <w:jc w:val="both"/>
        <w:rPr>
          <w:sz w:val="24"/>
          <w:szCs w:val="24"/>
        </w:rPr>
      </w:pPr>
    </w:p>
    <w:p w:rsidR="00A61D75" w:rsidRDefault="00A61D75" w:rsidP="009910F6">
      <w:pPr>
        <w:ind w:firstLine="708"/>
        <w:jc w:val="center"/>
        <w:rPr>
          <w:b/>
          <w:bCs/>
          <w:sz w:val="24"/>
          <w:szCs w:val="24"/>
        </w:rPr>
      </w:pPr>
      <w:r>
        <w:rPr>
          <w:b/>
          <w:bCs/>
          <w:sz w:val="24"/>
          <w:szCs w:val="24"/>
        </w:rPr>
        <w:t>2. Обязательства сторон.</w:t>
      </w:r>
    </w:p>
    <w:p w:rsidR="00A61D75" w:rsidRDefault="00A61D75" w:rsidP="009910F6">
      <w:pPr>
        <w:ind w:firstLine="360"/>
        <w:jc w:val="both"/>
        <w:rPr>
          <w:sz w:val="24"/>
          <w:szCs w:val="24"/>
        </w:rPr>
      </w:pPr>
      <w:r>
        <w:rPr>
          <w:sz w:val="24"/>
          <w:szCs w:val="24"/>
        </w:rPr>
        <w:t xml:space="preserve">2.1. </w:t>
      </w:r>
      <w:proofErr w:type="gramStart"/>
      <w:r>
        <w:rPr>
          <w:sz w:val="24"/>
          <w:szCs w:val="24"/>
        </w:rPr>
        <w:t xml:space="preserve">Продавец гарантирует, что в течение 7 (семи) рабочих дней с момента поступления от Покупателя на расчетный счет Продавца суммы, составляющей  цену договора, в размере и порядке, установленном разделом 3 настоящего договора, Продавцом будет подписан и направлен Покупателю проект договора аренды Объекта по форме, утвержденной постановлением администрации города Нижнего Новгорода от 07.08.2014 3089 «Об утверждении типовых форм договоров».    </w:t>
      </w:r>
      <w:proofErr w:type="gramEnd"/>
    </w:p>
    <w:p w:rsidR="00A61D75" w:rsidRDefault="00A61D75" w:rsidP="009910F6">
      <w:pPr>
        <w:ind w:firstLine="360"/>
        <w:jc w:val="both"/>
        <w:rPr>
          <w:sz w:val="24"/>
          <w:szCs w:val="24"/>
        </w:rPr>
      </w:pPr>
      <w:r>
        <w:rPr>
          <w:sz w:val="24"/>
          <w:szCs w:val="24"/>
        </w:rPr>
        <w:t>2.2. Покупатель обязуется:</w:t>
      </w:r>
    </w:p>
    <w:p w:rsidR="00A61D75" w:rsidRDefault="00A61D75" w:rsidP="009910F6">
      <w:pPr>
        <w:ind w:firstLine="360"/>
        <w:jc w:val="both"/>
        <w:rPr>
          <w:sz w:val="24"/>
          <w:szCs w:val="24"/>
        </w:rPr>
      </w:pPr>
      <w:r>
        <w:rPr>
          <w:sz w:val="24"/>
          <w:szCs w:val="24"/>
        </w:rPr>
        <w:t>2.2.1. В течение 5 (пяти) рабочих дней с момента заключения настоящего договора перечислить на реквизиты Продавца (</w:t>
      </w:r>
      <w:proofErr w:type="gramStart"/>
      <w:r>
        <w:rPr>
          <w:sz w:val="24"/>
          <w:szCs w:val="24"/>
        </w:rPr>
        <w:t>оплатить) сумму, составляющую</w:t>
      </w:r>
      <w:proofErr w:type="gramEnd"/>
      <w:r>
        <w:rPr>
          <w:sz w:val="24"/>
          <w:szCs w:val="24"/>
        </w:rPr>
        <w:t xml:space="preserve"> цену договора в размере и порядке, установленном разделом 3 настоящего договора.</w:t>
      </w:r>
    </w:p>
    <w:p w:rsidR="00A61D75" w:rsidRDefault="00A61D75" w:rsidP="009910F6">
      <w:pPr>
        <w:ind w:firstLine="360"/>
        <w:jc w:val="both"/>
        <w:rPr>
          <w:sz w:val="24"/>
          <w:szCs w:val="24"/>
        </w:rPr>
      </w:pPr>
      <w:r>
        <w:rPr>
          <w:sz w:val="24"/>
          <w:szCs w:val="24"/>
        </w:rPr>
        <w:t>2.2.2. Подписать договор аренды Объекта  в течение 5 (пяти) рабочих дней с момента его получения от Продавца и передать один экземпляр Продавцу.</w:t>
      </w:r>
    </w:p>
    <w:p w:rsidR="00A61D75" w:rsidRDefault="00A61D75" w:rsidP="009910F6">
      <w:pPr>
        <w:ind w:firstLine="360"/>
        <w:jc w:val="both"/>
        <w:rPr>
          <w:sz w:val="24"/>
          <w:szCs w:val="24"/>
        </w:rPr>
      </w:pPr>
      <w:r>
        <w:rPr>
          <w:sz w:val="24"/>
          <w:szCs w:val="24"/>
        </w:rPr>
        <w:t>2.3. Обязательства Продавца по настоящему  договору считаются  выполненными с момента подписания договора аренды Объекта и направления его Покупателю.</w:t>
      </w:r>
    </w:p>
    <w:p w:rsidR="00A61D75" w:rsidRDefault="00A61D75" w:rsidP="009910F6">
      <w:pPr>
        <w:ind w:firstLine="360"/>
        <w:jc w:val="both"/>
        <w:rPr>
          <w:sz w:val="24"/>
          <w:szCs w:val="24"/>
        </w:rPr>
      </w:pPr>
      <w:r>
        <w:rPr>
          <w:sz w:val="24"/>
          <w:szCs w:val="24"/>
        </w:rPr>
        <w:t>Обязательства Покупателя по настоящему договору считаются выполненными с момента полной оплаты цены договора, подписания договора аренды Объекта в срок, указанный в п. 2.2.2 и передачи экземпляра договора Продавцу.</w:t>
      </w:r>
    </w:p>
    <w:p w:rsidR="00A61D75" w:rsidRDefault="00A61D75" w:rsidP="009910F6">
      <w:pPr>
        <w:pStyle w:val="a9"/>
        <w:ind w:right="-29" w:firstLine="360"/>
        <w:rPr>
          <w:sz w:val="24"/>
          <w:szCs w:val="24"/>
        </w:rPr>
      </w:pPr>
      <w:r>
        <w:rPr>
          <w:sz w:val="24"/>
          <w:szCs w:val="24"/>
        </w:rPr>
        <w:lastRenderedPageBreak/>
        <w:t>Не представление Покупателем в срок указанный в п. 2.2.2. настоящего договора Продавцу подписанного с его стороны  договора аренды Объекта, переданного ему Продавцом, расценивается Продавцом как отказ Покупателя от подписания договора аренды Объекта.  В случае отказа Покупателя от подписания договора аренды Объекта сумма оплаты по настоящему договору Покупателю не возвращается.</w:t>
      </w:r>
    </w:p>
    <w:p w:rsidR="00A61D75" w:rsidRDefault="00A61D75" w:rsidP="009910F6">
      <w:pPr>
        <w:pStyle w:val="a9"/>
        <w:ind w:right="-29" w:firstLine="360"/>
        <w:rPr>
          <w:sz w:val="24"/>
          <w:szCs w:val="24"/>
        </w:rPr>
      </w:pPr>
    </w:p>
    <w:p w:rsidR="00A61D75" w:rsidRDefault="00A61D75" w:rsidP="009910F6">
      <w:pPr>
        <w:jc w:val="center"/>
        <w:rPr>
          <w:b/>
          <w:bCs/>
          <w:sz w:val="24"/>
          <w:szCs w:val="24"/>
        </w:rPr>
      </w:pPr>
      <w:r>
        <w:rPr>
          <w:b/>
          <w:bCs/>
          <w:sz w:val="24"/>
          <w:szCs w:val="24"/>
        </w:rPr>
        <w:t>3. Расчеты по договору.</w:t>
      </w:r>
    </w:p>
    <w:p w:rsidR="00A61D75" w:rsidRDefault="00A61D75" w:rsidP="009910F6">
      <w:pPr>
        <w:ind w:firstLine="360"/>
        <w:jc w:val="both"/>
        <w:rPr>
          <w:sz w:val="24"/>
          <w:szCs w:val="24"/>
        </w:rPr>
      </w:pPr>
      <w:r>
        <w:rPr>
          <w:sz w:val="24"/>
          <w:szCs w:val="24"/>
        </w:rPr>
        <w:t>3.1. Цена  договора составляет</w:t>
      </w:r>
      <w:proofErr w:type="gramStart"/>
      <w:r>
        <w:rPr>
          <w:sz w:val="24"/>
          <w:szCs w:val="24"/>
        </w:rPr>
        <w:t xml:space="preserve">  _______________( _________ ________) </w:t>
      </w:r>
      <w:proofErr w:type="gramEnd"/>
      <w:r>
        <w:rPr>
          <w:sz w:val="24"/>
          <w:szCs w:val="24"/>
        </w:rPr>
        <w:t xml:space="preserve">рублей, в том числе НДС (18%) –_____________ (____________________________________) рубля. </w:t>
      </w:r>
    </w:p>
    <w:p w:rsidR="00A61D75" w:rsidRDefault="00A61D75" w:rsidP="009910F6">
      <w:pPr>
        <w:ind w:firstLine="360"/>
        <w:jc w:val="both"/>
        <w:rPr>
          <w:sz w:val="24"/>
          <w:szCs w:val="24"/>
        </w:rPr>
      </w:pPr>
      <w:r>
        <w:rPr>
          <w:sz w:val="24"/>
          <w:szCs w:val="24"/>
        </w:rPr>
        <w:t>3.2. Сумма задатка, предварительно внесенная Покупателем в размере 83 0</w:t>
      </w:r>
      <w:r w:rsidRPr="0071571B">
        <w:rPr>
          <w:sz w:val="24"/>
          <w:szCs w:val="24"/>
        </w:rPr>
        <w:t>00,00 руб.</w:t>
      </w:r>
      <w:r w:rsidRPr="000508E2">
        <w:rPr>
          <w:sz w:val="24"/>
          <w:szCs w:val="24"/>
        </w:rPr>
        <w:t xml:space="preserve"> (</w:t>
      </w:r>
      <w:r>
        <w:rPr>
          <w:sz w:val="24"/>
          <w:szCs w:val="24"/>
        </w:rPr>
        <w:t>Восемьдесят три</w:t>
      </w:r>
      <w:r w:rsidRPr="000508E2">
        <w:rPr>
          <w:sz w:val="24"/>
          <w:szCs w:val="24"/>
        </w:rPr>
        <w:t xml:space="preserve"> тысяч</w:t>
      </w:r>
      <w:r>
        <w:rPr>
          <w:sz w:val="24"/>
          <w:szCs w:val="24"/>
        </w:rPr>
        <w:t>и</w:t>
      </w:r>
      <w:r w:rsidRPr="000508E2">
        <w:rPr>
          <w:sz w:val="24"/>
          <w:szCs w:val="24"/>
        </w:rPr>
        <w:t xml:space="preserve"> рублей), засчитывается в счет оплаты цены договора.</w:t>
      </w:r>
    </w:p>
    <w:p w:rsidR="00A61D75" w:rsidRDefault="00A61D75" w:rsidP="009910F6">
      <w:pPr>
        <w:ind w:firstLine="360"/>
        <w:jc w:val="both"/>
        <w:rPr>
          <w:sz w:val="24"/>
          <w:szCs w:val="24"/>
        </w:rPr>
      </w:pPr>
      <w:r>
        <w:rPr>
          <w:sz w:val="24"/>
          <w:szCs w:val="24"/>
        </w:rPr>
        <w:t>3.3.  Покупатель в течение 5 (пяти) рабочих  дней с момента заключения настоящего договора оплачивает сумму в размере</w:t>
      </w:r>
      <w:proofErr w:type="gramStart"/>
      <w:r>
        <w:rPr>
          <w:sz w:val="24"/>
          <w:szCs w:val="24"/>
        </w:rPr>
        <w:t xml:space="preserve"> __________ (_____________________) </w:t>
      </w:r>
      <w:proofErr w:type="gramEnd"/>
      <w:r>
        <w:rPr>
          <w:sz w:val="24"/>
          <w:szCs w:val="24"/>
        </w:rPr>
        <w:t>рублей, которая составляет цену договора за вычетом суммы задатка  по следующим реквизитам:</w:t>
      </w:r>
    </w:p>
    <w:p w:rsidR="00A61D75" w:rsidRDefault="00A61D75" w:rsidP="009910F6">
      <w:pPr>
        <w:ind w:firstLine="708"/>
        <w:jc w:val="both"/>
        <w:rPr>
          <w:sz w:val="24"/>
          <w:szCs w:val="24"/>
        </w:rPr>
      </w:pPr>
    </w:p>
    <w:p w:rsidR="00A61D75" w:rsidRPr="0019143F" w:rsidRDefault="00A61D75" w:rsidP="009910F6">
      <w:pPr>
        <w:jc w:val="both"/>
        <w:rPr>
          <w:sz w:val="24"/>
          <w:szCs w:val="24"/>
        </w:rPr>
      </w:pPr>
      <w:r w:rsidRPr="0019143F">
        <w:rPr>
          <w:sz w:val="24"/>
          <w:szCs w:val="24"/>
        </w:rPr>
        <w:t>ИНН 5261015321  КПП 526101001;</w:t>
      </w:r>
    </w:p>
    <w:p w:rsidR="00A61D75" w:rsidRPr="0019143F" w:rsidRDefault="00A61D75" w:rsidP="009910F6">
      <w:pPr>
        <w:jc w:val="both"/>
        <w:rPr>
          <w:sz w:val="24"/>
          <w:szCs w:val="24"/>
        </w:rPr>
      </w:pPr>
      <w:r w:rsidRPr="0019143F">
        <w:rPr>
          <w:sz w:val="24"/>
          <w:szCs w:val="24"/>
        </w:rPr>
        <w:t>Получатель:</w:t>
      </w:r>
    </w:p>
    <w:p w:rsidR="00A61D75" w:rsidRPr="0019143F" w:rsidRDefault="00A61D75" w:rsidP="009910F6">
      <w:pPr>
        <w:jc w:val="both"/>
        <w:rPr>
          <w:sz w:val="24"/>
          <w:szCs w:val="24"/>
        </w:rPr>
      </w:pPr>
      <w:r w:rsidRPr="0019143F">
        <w:rPr>
          <w:sz w:val="24"/>
          <w:szCs w:val="24"/>
        </w:rPr>
        <w:t xml:space="preserve">Департамент финансов </w:t>
      </w:r>
      <w:proofErr w:type="gramStart"/>
      <w:r w:rsidRPr="0019143F">
        <w:rPr>
          <w:sz w:val="24"/>
          <w:szCs w:val="24"/>
        </w:rPr>
        <w:t>г</w:t>
      </w:r>
      <w:proofErr w:type="gramEnd"/>
      <w:r w:rsidRPr="0019143F">
        <w:rPr>
          <w:sz w:val="24"/>
          <w:szCs w:val="24"/>
        </w:rPr>
        <w:t xml:space="preserve">.Н.Новгорода (администрация </w:t>
      </w:r>
      <w:proofErr w:type="spellStart"/>
      <w:r w:rsidRPr="0019143F">
        <w:rPr>
          <w:sz w:val="24"/>
          <w:szCs w:val="24"/>
        </w:rPr>
        <w:t>Приокского</w:t>
      </w:r>
      <w:proofErr w:type="spellEnd"/>
      <w:r w:rsidRPr="0019143F">
        <w:rPr>
          <w:sz w:val="24"/>
          <w:szCs w:val="24"/>
        </w:rPr>
        <w:t xml:space="preserve"> района города Нижнего Новгорода, лицевой счет 05174876008)</w:t>
      </w:r>
    </w:p>
    <w:p w:rsidR="00A61D75" w:rsidRPr="0019143F" w:rsidRDefault="00A61D75" w:rsidP="009910F6">
      <w:pPr>
        <w:widowControl w:val="0"/>
        <w:jc w:val="both"/>
        <w:rPr>
          <w:sz w:val="24"/>
          <w:szCs w:val="24"/>
        </w:rPr>
      </w:pPr>
      <w:r w:rsidRPr="0019143F">
        <w:rPr>
          <w:sz w:val="24"/>
          <w:szCs w:val="24"/>
        </w:rPr>
        <w:t>Банк получателя:</w:t>
      </w:r>
    </w:p>
    <w:p w:rsidR="00A61D75" w:rsidRPr="0019143F" w:rsidRDefault="00A61D75" w:rsidP="009910F6">
      <w:pPr>
        <w:widowControl w:val="0"/>
        <w:jc w:val="both"/>
        <w:rPr>
          <w:sz w:val="24"/>
          <w:szCs w:val="24"/>
        </w:rPr>
      </w:pPr>
      <w:proofErr w:type="gramStart"/>
      <w:r w:rsidRPr="0019143F">
        <w:rPr>
          <w:sz w:val="24"/>
          <w:szCs w:val="24"/>
        </w:rPr>
        <w:t>Волго-Вятское</w:t>
      </w:r>
      <w:proofErr w:type="gramEnd"/>
      <w:r w:rsidRPr="0019143F">
        <w:rPr>
          <w:sz w:val="24"/>
          <w:szCs w:val="24"/>
        </w:rPr>
        <w:t xml:space="preserve"> ГУ Банка России г. Нижний Новгород</w:t>
      </w:r>
    </w:p>
    <w:p w:rsidR="00A61D75" w:rsidRPr="0019143F" w:rsidRDefault="00A61D75" w:rsidP="009910F6">
      <w:pPr>
        <w:jc w:val="both"/>
        <w:rPr>
          <w:sz w:val="24"/>
          <w:szCs w:val="24"/>
        </w:rPr>
      </w:pPr>
      <w:r w:rsidRPr="0019143F">
        <w:rPr>
          <w:sz w:val="24"/>
          <w:szCs w:val="24"/>
        </w:rPr>
        <w:t xml:space="preserve">Расчетный счет № 40302810922025000002 </w:t>
      </w:r>
    </w:p>
    <w:p w:rsidR="00A61D75" w:rsidRPr="0019143F" w:rsidRDefault="00A61D75" w:rsidP="009910F6">
      <w:pPr>
        <w:jc w:val="both"/>
        <w:rPr>
          <w:sz w:val="24"/>
          <w:szCs w:val="24"/>
        </w:rPr>
      </w:pPr>
      <w:r w:rsidRPr="0019143F">
        <w:rPr>
          <w:sz w:val="24"/>
          <w:szCs w:val="24"/>
        </w:rPr>
        <w:t xml:space="preserve">Корреспондентский счет: отсутствует </w:t>
      </w:r>
    </w:p>
    <w:p w:rsidR="00A61D75" w:rsidRPr="0019143F" w:rsidRDefault="00A61D75" w:rsidP="009910F6">
      <w:pPr>
        <w:jc w:val="both"/>
        <w:rPr>
          <w:sz w:val="24"/>
          <w:szCs w:val="24"/>
        </w:rPr>
      </w:pPr>
      <w:r w:rsidRPr="0019143F">
        <w:rPr>
          <w:sz w:val="24"/>
          <w:szCs w:val="24"/>
        </w:rPr>
        <w:t>БИК 042202001</w:t>
      </w:r>
    </w:p>
    <w:p w:rsidR="00A61D75" w:rsidRPr="009A1948" w:rsidRDefault="00A61D75" w:rsidP="009910F6">
      <w:pPr>
        <w:widowControl w:val="0"/>
        <w:jc w:val="both"/>
        <w:rPr>
          <w:sz w:val="24"/>
          <w:szCs w:val="24"/>
        </w:rPr>
      </w:pPr>
      <w:r w:rsidRPr="0019143F">
        <w:rPr>
          <w:sz w:val="24"/>
          <w:szCs w:val="24"/>
        </w:rPr>
        <w:t>Назначение платежа:</w:t>
      </w:r>
      <w:r>
        <w:rPr>
          <w:sz w:val="24"/>
          <w:szCs w:val="24"/>
        </w:rPr>
        <w:t xml:space="preserve"> </w:t>
      </w:r>
      <w:r w:rsidRPr="0019143F">
        <w:rPr>
          <w:sz w:val="24"/>
          <w:szCs w:val="24"/>
        </w:rPr>
        <w:t>(05174876008)</w:t>
      </w:r>
      <w:r>
        <w:rPr>
          <w:b/>
          <w:bCs/>
          <w:sz w:val="24"/>
          <w:szCs w:val="24"/>
        </w:rPr>
        <w:t xml:space="preserve"> </w:t>
      </w:r>
      <w:r>
        <w:rPr>
          <w:sz w:val="24"/>
          <w:szCs w:val="24"/>
        </w:rPr>
        <w:t>Оплата по договору № 1/2 купли-продажи права на заключение договора аренды.</w:t>
      </w:r>
    </w:p>
    <w:p w:rsidR="00A61D75" w:rsidRDefault="00A61D75" w:rsidP="009910F6">
      <w:pPr>
        <w:jc w:val="center"/>
        <w:rPr>
          <w:b/>
          <w:bCs/>
          <w:sz w:val="24"/>
          <w:szCs w:val="24"/>
        </w:rPr>
      </w:pPr>
      <w:r>
        <w:rPr>
          <w:b/>
          <w:bCs/>
          <w:sz w:val="24"/>
          <w:szCs w:val="24"/>
        </w:rPr>
        <w:t>4. Ответственность сторон.</w:t>
      </w:r>
    </w:p>
    <w:p w:rsidR="00A61D75" w:rsidRDefault="00A61D75" w:rsidP="009910F6">
      <w:pPr>
        <w:ind w:firstLine="360"/>
        <w:jc w:val="both"/>
        <w:rPr>
          <w:sz w:val="24"/>
          <w:szCs w:val="24"/>
        </w:rPr>
      </w:pPr>
      <w:r>
        <w:rPr>
          <w:sz w:val="24"/>
          <w:szCs w:val="24"/>
        </w:rPr>
        <w:t xml:space="preserve">4.1. За неисполнение  или ненадлежащее исполнение обязательств,  Стороны несут ответственность в соответствии с  действующим законодательством, если настоящим договором не предусмотрено иное. </w:t>
      </w:r>
    </w:p>
    <w:p w:rsidR="00A61D75" w:rsidRDefault="00A61D75" w:rsidP="009910F6">
      <w:pPr>
        <w:ind w:firstLine="360"/>
        <w:jc w:val="both"/>
        <w:rPr>
          <w:sz w:val="24"/>
          <w:szCs w:val="24"/>
        </w:rPr>
      </w:pPr>
      <w:r>
        <w:rPr>
          <w:sz w:val="24"/>
          <w:szCs w:val="24"/>
        </w:rPr>
        <w:t xml:space="preserve">4.2. За несвоевременное и ненадлежащее исполнение обязательств, предусмотренных пунктами 3.3. настоящего договора, Покупатель выплачивает Продавцу неустойку в размере 5 (пяти) % от цены  договора. </w:t>
      </w:r>
    </w:p>
    <w:p w:rsidR="00A61D75" w:rsidRDefault="00A61D75" w:rsidP="009910F6">
      <w:pPr>
        <w:ind w:firstLine="360"/>
        <w:jc w:val="both"/>
        <w:rPr>
          <w:sz w:val="24"/>
          <w:szCs w:val="24"/>
        </w:rPr>
      </w:pPr>
    </w:p>
    <w:p w:rsidR="00A61D75" w:rsidRDefault="00A61D75" w:rsidP="009910F6">
      <w:pPr>
        <w:jc w:val="center"/>
        <w:rPr>
          <w:b/>
          <w:bCs/>
          <w:sz w:val="24"/>
          <w:szCs w:val="24"/>
        </w:rPr>
      </w:pPr>
      <w:r>
        <w:rPr>
          <w:b/>
          <w:bCs/>
          <w:sz w:val="24"/>
          <w:szCs w:val="24"/>
        </w:rPr>
        <w:t>5. Срок действия договора. Изменение, дополнение и расторжение договора.</w:t>
      </w:r>
    </w:p>
    <w:p w:rsidR="00A61D75" w:rsidRDefault="00A61D75" w:rsidP="009910F6">
      <w:pPr>
        <w:ind w:firstLine="360"/>
        <w:jc w:val="both"/>
        <w:rPr>
          <w:sz w:val="24"/>
          <w:szCs w:val="24"/>
        </w:rPr>
      </w:pPr>
      <w:r>
        <w:rPr>
          <w:sz w:val="24"/>
          <w:szCs w:val="24"/>
        </w:rPr>
        <w:t xml:space="preserve">5.1. Настоящий договор вступает в силу с момента его подписания Сторонами и действует до полного исполнения Сторонами обязательств. </w:t>
      </w:r>
    </w:p>
    <w:p w:rsidR="00A61D75" w:rsidRDefault="00A61D75" w:rsidP="009910F6">
      <w:pPr>
        <w:ind w:firstLine="360"/>
        <w:jc w:val="both"/>
        <w:rPr>
          <w:sz w:val="24"/>
          <w:szCs w:val="24"/>
        </w:rPr>
      </w:pPr>
      <w:r>
        <w:rPr>
          <w:sz w:val="24"/>
          <w:szCs w:val="24"/>
        </w:rPr>
        <w:t>5.2. Расторжение настоящего договора возможно по письменному соглашению Сторон, а также в случаях, предусмотренных действующим законодательством и настоящим договором.</w:t>
      </w:r>
    </w:p>
    <w:p w:rsidR="00A61D75" w:rsidRDefault="00A61D75" w:rsidP="009910F6">
      <w:pPr>
        <w:ind w:firstLine="360"/>
        <w:jc w:val="both"/>
        <w:rPr>
          <w:sz w:val="24"/>
          <w:szCs w:val="24"/>
        </w:rPr>
      </w:pPr>
      <w:r>
        <w:rPr>
          <w:sz w:val="24"/>
          <w:szCs w:val="24"/>
        </w:rPr>
        <w:t xml:space="preserve">5.3. При не поступлении на счет Продавца оплаты в соответствии с условиями п. 3.3. настоящего договора и/или отказе Покупателя от подписания договора аренды Объекта Продавец имеет право расторгнуть настоящий договор в одностороннем порядке, направив письменное уведомление Покупателю. Настоящий договор  считается расторгнутым по истечении 5 дней с момента направления Покупателю уведомления.  </w:t>
      </w:r>
    </w:p>
    <w:p w:rsidR="00A61D75" w:rsidRDefault="00A61D75" w:rsidP="009910F6">
      <w:pPr>
        <w:ind w:firstLine="360"/>
        <w:jc w:val="both"/>
        <w:rPr>
          <w:sz w:val="24"/>
          <w:szCs w:val="24"/>
        </w:rPr>
      </w:pPr>
      <w:r>
        <w:rPr>
          <w:sz w:val="24"/>
          <w:szCs w:val="24"/>
        </w:rPr>
        <w:t xml:space="preserve">5.4. Споры, возникающие между Сторонами по настоящему договору, разрешаются в судебном порядке по месту нахождения Продавца. </w:t>
      </w:r>
    </w:p>
    <w:p w:rsidR="00A61D75" w:rsidRDefault="00A61D75" w:rsidP="009910F6">
      <w:pPr>
        <w:ind w:firstLine="360"/>
        <w:jc w:val="both"/>
        <w:rPr>
          <w:sz w:val="24"/>
          <w:szCs w:val="24"/>
        </w:rPr>
      </w:pPr>
      <w:r>
        <w:rPr>
          <w:sz w:val="24"/>
          <w:szCs w:val="24"/>
        </w:rPr>
        <w:t xml:space="preserve"> Настоящий договор  составлен в 4-х экземплярах, имеющих одинаковую юридическую  силу: два – Продавцу, два – Покупателю.</w:t>
      </w:r>
    </w:p>
    <w:p w:rsidR="00A61D75" w:rsidRDefault="00A61D75" w:rsidP="009910F6">
      <w:pPr>
        <w:ind w:firstLine="360"/>
        <w:jc w:val="both"/>
        <w:rPr>
          <w:sz w:val="24"/>
          <w:szCs w:val="24"/>
        </w:rPr>
      </w:pPr>
    </w:p>
    <w:p w:rsidR="00A61D75" w:rsidRDefault="00A61D75" w:rsidP="009910F6">
      <w:pPr>
        <w:ind w:left="3960"/>
        <w:rPr>
          <w:b/>
          <w:bCs/>
          <w:sz w:val="24"/>
          <w:szCs w:val="24"/>
        </w:rPr>
      </w:pPr>
      <w:r>
        <w:rPr>
          <w:b/>
          <w:bCs/>
          <w:sz w:val="24"/>
          <w:szCs w:val="24"/>
        </w:rPr>
        <w:t>6. Адреса и реквизиты сторон.</w:t>
      </w:r>
    </w:p>
    <w:tbl>
      <w:tblPr>
        <w:tblW w:w="10008" w:type="dxa"/>
        <w:tblInd w:w="2" w:type="dxa"/>
        <w:tblLook w:val="0000"/>
      </w:tblPr>
      <w:tblGrid>
        <w:gridCol w:w="5008"/>
        <w:gridCol w:w="5000"/>
      </w:tblGrid>
      <w:tr w:rsidR="00A61D75">
        <w:trPr>
          <w:trHeight w:val="2693"/>
        </w:trPr>
        <w:tc>
          <w:tcPr>
            <w:tcW w:w="5008" w:type="dxa"/>
          </w:tcPr>
          <w:p w:rsidR="00A61D75" w:rsidRDefault="00A61D75" w:rsidP="00C57082">
            <w:pPr>
              <w:ind w:right="352"/>
              <w:jc w:val="both"/>
              <w:rPr>
                <w:b/>
                <w:bCs/>
                <w:sz w:val="24"/>
                <w:szCs w:val="24"/>
              </w:rPr>
            </w:pPr>
            <w:r>
              <w:rPr>
                <w:b/>
                <w:bCs/>
                <w:sz w:val="24"/>
                <w:szCs w:val="24"/>
              </w:rPr>
              <w:lastRenderedPageBreak/>
              <w:t xml:space="preserve">            Покупатель: </w:t>
            </w:r>
          </w:p>
          <w:p w:rsidR="00A61D75" w:rsidRDefault="00A61D75" w:rsidP="00C57082">
            <w:pPr>
              <w:ind w:right="352"/>
              <w:jc w:val="both"/>
              <w:rPr>
                <w:sz w:val="24"/>
                <w:szCs w:val="24"/>
              </w:rPr>
            </w:pPr>
            <w:r>
              <w:rPr>
                <w:sz w:val="24"/>
                <w:szCs w:val="24"/>
              </w:rPr>
              <w:t xml:space="preserve">_____________________________________ Адрес местонахождения: ______________ </w:t>
            </w:r>
          </w:p>
          <w:p w:rsidR="00A61D75" w:rsidRDefault="00A61D75" w:rsidP="00C57082">
            <w:pPr>
              <w:ind w:right="352"/>
              <w:jc w:val="both"/>
              <w:rPr>
                <w:sz w:val="24"/>
                <w:szCs w:val="24"/>
              </w:rPr>
            </w:pPr>
            <w:r>
              <w:rPr>
                <w:sz w:val="24"/>
                <w:szCs w:val="24"/>
              </w:rPr>
              <w:t xml:space="preserve">_____________________________________  </w:t>
            </w:r>
          </w:p>
          <w:p w:rsidR="00A61D75" w:rsidRDefault="00A61D75" w:rsidP="00C57082">
            <w:pPr>
              <w:ind w:right="352"/>
              <w:jc w:val="both"/>
              <w:rPr>
                <w:sz w:val="24"/>
                <w:szCs w:val="24"/>
              </w:rPr>
            </w:pPr>
            <w:proofErr w:type="spellStart"/>
            <w:proofErr w:type="gramStart"/>
            <w:r>
              <w:rPr>
                <w:sz w:val="24"/>
                <w:szCs w:val="24"/>
              </w:rPr>
              <w:t>р</w:t>
            </w:r>
            <w:proofErr w:type="spellEnd"/>
            <w:proofErr w:type="gramEnd"/>
            <w:r>
              <w:rPr>
                <w:sz w:val="24"/>
                <w:szCs w:val="24"/>
              </w:rPr>
              <w:t>/с _________________________________</w:t>
            </w:r>
          </w:p>
          <w:p w:rsidR="00A61D75" w:rsidRDefault="00A61D75" w:rsidP="00C57082">
            <w:pPr>
              <w:ind w:right="352"/>
              <w:jc w:val="both"/>
              <w:rPr>
                <w:sz w:val="24"/>
                <w:szCs w:val="24"/>
              </w:rPr>
            </w:pPr>
            <w:r>
              <w:rPr>
                <w:sz w:val="24"/>
                <w:szCs w:val="24"/>
              </w:rPr>
              <w:t xml:space="preserve"> в  __________________________________</w:t>
            </w:r>
          </w:p>
          <w:p w:rsidR="00A61D75" w:rsidRDefault="00A61D75" w:rsidP="00C57082">
            <w:pPr>
              <w:ind w:right="352"/>
              <w:jc w:val="both"/>
              <w:rPr>
                <w:sz w:val="24"/>
                <w:szCs w:val="24"/>
              </w:rPr>
            </w:pPr>
            <w:r>
              <w:rPr>
                <w:sz w:val="24"/>
                <w:szCs w:val="24"/>
              </w:rPr>
              <w:t>к/с __________________________________</w:t>
            </w:r>
          </w:p>
          <w:p w:rsidR="00A61D75" w:rsidRDefault="00A61D75" w:rsidP="00C57082">
            <w:pPr>
              <w:ind w:right="352"/>
              <w:jc w:val="both"/>
              <w:rPr>
                <w:sz w:val="24"/>
                <w:szCs w:val="24"/>
              </w:rPr>
            </w:pPr>
            <w:r>
              <w:rPr>
                <w:sz w:val="24"/>
                <w:szCs w:val="24"/>
              </w:rPr>
              <w:t xml:space="preserve">БИК _________________  </w:t>
            </w:r>
          </w:p>
          <w:p w:rsidR="00A61D75" w:rsidRDefault="00A61D75" w:rsidP="00C57082">
            <w:pPr>
              <w:ind w:right="352"/>
              <w:jc w:val="both"/>
              <w:rPr>
                <w:sz w:val="24"/>
                <w:szCs w:val="24"/>
              </w:rPr>
            </w:pPr>
            <w:r>
              <w:rPr>
                <w:sz w:val="24"/>
                <w:szCs w:val="24"/>
              </w:rPr>
              <w:t>ИНН________________КПП ___________</w:t>
            </w:r>
          </w:p>
        </w:tc>
        <w:tc>
          <w:tcPr>
            <w:tcW w:w="5000" w:type="dxa"/>
          </w:tcPr>
          <w:p w:rsidR="00A61D75" w:rsidRDefault="00A61D75" w:rsidP="00C57082">
            <w:pPr>
              <w:ind w:left="252" w:right="281"/>
              <w:jc w:val="both"/>
              <w:rPr>
                <w:b/>
                <w:bCs/>
                <w:sz w:val="24"/>
                <w:szCs w:val="24"/>
              </w:rPr>
            </w:pPr>
            <w:r>
              <w:rPr>
                <w:b/>
                <w:bCs/>
                <w:sz w:val="24"/>
                <w:szCs w:val="24"/>
              </w:rPr>
              <w:t xml:space="preserve">                Продавец:</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 xml:space="preserve">Администрация </w:t>
            </w:r>
            <w:proofErr w:type="spellStart"/>
            <w:r w:rsidRPr="0094371C">
              <w:rPr>
                <w:rFonts w:ascii="Times New Roman" w:hAnsi="Times New Roman" w:cs="Times New Roman"/>
                <w:color w:val="000000"/>
              </w:rPr>
              <w:t>Приокского</w:t>
            </w:r>
            <w:proofErr w:type="spellEnd"/>
            <w:r w:rsidRPr="0094371C">
              <w:rPr>
                <w:rFonts w:ascii="Times New Roman" w:hAnsi="Times New Roman" w:cs="Times New Roman"/>
                <w:color w:val="000000"/>
              </w:rPr>
              <w:t xml:space="preserve"> района города Нижнего Новгорода                        </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603009, г.Н.Новгород, пр</w:t>
            </w:r>
            <w:proofErr w:type="gramStart"/>
            <w:r w:rsidRPr="0094371C">
              <w:rPr>
                <w:rFonts w:ascii="Times New Roman" w:hAnsi="Times New Roman" w:cs="Times New Roman"/>
                <w:color w:val="000000"/>
              </w:rPr>
              <w:t>.Г</w:t>
            </w:r>
            <w:proofErr w:type="gramEnd"/>
            <w:r w:rsidRPr="0094371C">
              <w:rPr>
                <w:rFonts w:ascii="Times New Roman" w:hAnsi="Times New Roman" w:cs="Times New Roman"/>
                <w:color w:val="000000"/>
              </w:rPr>
              <w:t>агарина,148</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ИНН / КПП  5261015321 / 526101001</w:t>
            </w:r>
          </w:p>
          <w:p w:rsidR="00A61D75" w:rsidRPr="0094371C" w:rsidRDefault="00A61D75" w:rsidP="00C57082">
            <w:pPr>
              <w:pStyle w:val="HTML"/>
              <w:jc w:val="both"/>
              <w:rPr>
                <w:rFonts w:ascii="Times New Roman" w:hAnsi="Times New Roman" w:cs="Times New Roman"/>
                <w:color w:val="000000"/>
              </w:rPr>
            </w:pPr>
            <w:proofErr w:type="gramStart"/>
            <w:r w:rsidRPr="0094371C">
              <w:rPr>
                <w:rFonts w:ascii="Times New Roman" w:hAnsi="Times New Roman" w:cs="Times New Roman"/>
                <w:color w:val="000000"/>
              </w:rPr>
              <w:t>Б</w:t>
            </w:r>
            <w:proofErr w:type="gramEnd"/>
            <w:r w:rsidRPr="0094371C">
              <w:rPr>
                <w:rFonts w:ascii="Times New Roman" w:hAnsi="Times New Roman" w:cs="Times New Roman"/>
                <w:color w:val="000000"/>
              </w:rPr>
              <w:t>/сч.40204810700000760001</w:t>
            </w:r>
          </w:p>
          <w:p w:rsidR="00A61D75" w:rsidRPr="0094371C" w:rsidRDefault="00A61D75" w:rsidP="00C57082">
            <w:pPr>
              <w:pStyle w:val="HTML"/>
              <w:jc w:val="both"/>
              <w:rPr>
                <w:rFonts w:ascii="Times New Roman" w:hAnsi="Times New Roman" w:cs="Times New Roman"/>
                <w:color w:val="000000"/>
              </w:rPr>
            </w:pPr>
            <w:proofErr w:type="gramStart"/>
            <w:r w:rsidRPr="009A1948">
              <w:rPr>
                <w:rFonts w:ascii="Times New Roman" w:hAnsi="Times New Roman" w:cs="Times New Roman"/>
                <w:color w:val="000000"/>
              </w:rPr>
              <w:t>л</w:t>
            </w:r>
            <w:proofErr w:type="gramEnd"/>
            <w:r w:rsidRPr="009A1948">
              <w:rPr>
                <w:rFonts w:ascii="Times New Roman" w:hAnsi="Times New Roman" w:cs="Times New Roman"/>
                <w:color w:val="000000"/>
              </w:rPr>
              <w:t>/с 05174876008</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Волго-Вятское главное управление Центрального Банка Российской Федерации  г</w:t>
            </w:r>
            <w:proofErr w:type="gramStart"/>
            <w:r w:rsidRPr="0094371C">
              <w:rPr>
                <w:rFonts w:ascii="Times New Roman" w:hAnsi="Times New Roman" w:cs="Times New Roman"/>
                <w:color w:val="000000"/>
              </w:rPr>
              <w:t>.Н</w:t>
            </w:r>
            <w:proofErr w:type="gramEnd"/>
            <w:r w:rsidRPr="0094371C">
              <w:rPr>
                <w:rFonts w:ascii="Times New Roman" w:hAnsi="Times New Roman" w:cs="Times New Roman"/>
                <w:color w:val="000000"/>
              </w:rPr>
              <w:t>ижний Новгород</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БИК 042202001    ОКПО 04026580</w:t>
            </w:r>
          </w:p>
          <w:p w:rsidR="00A61D75" w:rsidRPr="009A1948" w:rsidRDefault="00A61D75" w:rsidP="00C57082">
            <w:pPr>
              <w:tabs>
                <w:tab w:val="left" w:pos="4752"/>
              </w:tabs>
              <w:ind w:right="101"/>
              <w:rPr>
                <w:sz w:val="24"/>
                <w:szCs w:val="24"/>
              </w:rPr>
            </w:pPr>
            <w:r>
              <w:rPr>
                <w:sz w:val="24"/>
                <w:szCs w:val="24"/>
              </w:rPr>
              <w:t xml:space="preserve"> </w:t>
            </w:r>
          </w:p>
        </w:tc>
      </w:tr>
    </w:tbl>
    <w:p w:rsidR="00A61D75" w:rsidRDefault="00A61D75" w:rsidP="009910F6">
      <w:pPr>
        <w:jc w:val="center"/>
        <w:rPr>
          <w:b/>
          <w:bCs/>
          <w:sz w:val="24"/>
          <w:szCs w:val="24"/>
        </w:rPr>
      </w:pPr>
    </w:p>
    <w:p w:rsidR="00A61D75" w:rsidRDefault="00A61D75" w:rsidP="009910F6">
      <w:pPr>
        <w:jc w:val="center"/>
        <w:rPr>
          <w:b/>
          <w:bCs/>
          <w:sz w:val="24"/>
          <w:szCs w:val="24"/>
        </w:rPr>
      </w:pPr>
      <w:r>
        <w:rPr>
          <w:b/>
          <w:bCs/>
          <w:sz w:val="24"/>
          <w:szCs w:val="24"/>
        </w:rPr>
        <w:t>7. Подписи сторон.</w:t>
      </w:r>
    </w:p>
    <w:p w:rsidR="00A61D75" w:rsidRDefault="00A61D75" w:rsidP="009910F6">
      <w:pPr>
        <w:jc w:val="both"/>
        <w:rPr>
          <w:b/>
          <w:bCs/>
          <w:sz w:val="24"/>
          <w:szCs w:val="24"/>
        </w:rPr>
      </w:pPr>
      <w:r>
        <w:rPr>
          <w:b/>
          <w:bCs/>
          <w:sz w:val="24"/>
          <w:szCs w:val="24"/>
        </w:rPr>
        <w:t>_______________________________                                                 ____________________________</w:t>
      </w:r>
    </w:p>
    <w:p w:rsidR="00A61D75" w:rsidRDefault="00A61D75" w:rsidP="009910F6">
      <w:pPr>
        <w:jc w:val="both"/>
        <w:rPr>
          <w:sz w:val="24"/>
          <w:szCs w:val="24"/>
        </w:rPr>
      </w:pPr>
      <w:r>
        <w:rPr>
          <w:b/>
          <w:bCs/>
        </w:rPr>
        <w:t xml:space="preserve">                                   </w:t>
      </w:r>
      <w:r>
        <w:t>/_______________</w:t>
      </w:r>
      <w:r>
        <w:rPr>
          <w:sz w:val="24"/>
          <w:szCs w:val="24"/>
        </w:rPr>
        <w:t>/   М.п.                                                            /_______________/ М.п.</w:t>
      </w: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Default="00A61D75" w:rsidP="002511C3">
      <w:pPr>
        <w:jc w:val="center"/>
        <w:rPr>
          <w:b/>
          <w:bCs/>
          <w:sz w:val="24"/>
          <w:szCs w:val="24"/>
        </w:rPr>
      </w:pPr>
    </w:p>
    <w:p w:rsidR="00A61D75" w:rsidRPr="00BB4F83" w:rsidRDefault="00A61D75" w:rsidP="002511C3">
      <w:pPr>
        <w:jc w:val="center"/>
        <w:rPr>
          <w:b/>
          <w:bCs/>
          <w:sz w:val="24"/>
          <w:szCs w:val="24"/>
        </w:rPr>
      </w:pPr>
      <w:r>
        <w:rPr>
          <w:b/>
          <w:bCs/>
          <w:sz w:val="24"/>
          <w:szCs w:val="24"/>
        </w:rPr>
        <w:lastRenderedPageBreak/>
        <w:t xml:space="preserve">ДОГОВОР №  </w:t>
      </w:r>
      <w:r w:rsidRPr="002F0D71">
        <w:rPr>
          <w:b/>
          <w:bCs/>
          <w:sz w:val="24"/>
          <w:szCs w:val="24"/>
        </w:rPr>
        <w:t>1/3</w:t>
      </w:r>
    </w:p>
    <w:p w:rsidR="00A61D75" w:rsidRDefault="00A61D75" w:rsidP="006441C7">
      <w:pPr>
        <w:jc w:val="center"/>
        <w:rPr>
          <w:b/>
          <w:bCs/>
          <w:caps/>
          <w:sz w:val="22"/>
          <w:szCs w:val="22"/>
        </w:rPr>
      </w:pPr>
      <w:r w:rsidRPr="00B62D82">
        <w:rPr>
          <w:b/>
          <w:bCs/>
          <w:sz w:val="22"/>
          <w:szCs w:val="22"/>
        </w:rPr>
        <w:t>КУПЛИ-ПРОДАЖИ ПРАВА НА ЗАКЛЮЧЕНИЕ ДОГОВОРА АРЕНДЫ</w:t>
      </w:r>
      <w:r>
        <w:rPr>
          <w:b/>
          <w:bCs/>
          <w:sz w:val="22"/>
          <w:szCs w:val="22"/>
        </w:rPr>
        <w:t xml:space="preserve"> </w:t>
      </w:r>
      <w:r w:rsidRPr="00B62D82">
        <w:rPr>
          <w:b/>
          <w:bCs/>
          <w:sz w:val="22"/>
          <w:szCs w:val="22"/>
        </w:rPr>
        <w:t xml:space="preserve">ОБЪЕКТА НЕДВИЖИМОСТИ, </w:t>
      </w:r>
      <w:r w:rsidRPr="00B62D82">
        <w:rPr>
          <w:b/>
          <w:bCs/>
          <w:caps/>
          <w:sz w:val="22"/>
          <w:szCs w:val="22"/>
        </w:rPr>
        <w:t>находящЕГОся в муниципальной собственности города Нижнего Новгорода и закрепленнОГО за АДМИНИСТРАЦИЕЙ ПРИОКСКОГО РАЙОНА ГОРОДА НИЖНЕГО НОВГОРОДА НА ПРАВЕ ОПЕРАТИВНОГО УПРАВЛЕНИЯ</w:t>
      </w:r>
    </w:p>
    <w:p w:rsidR="00A61D75" w:rsidRPr="00B62D82" w:rsidRDefault="00A61D75" w:rsidP="006441C7">
      <w:pPr>
        <w:jc w:val="center"/>
        <w:rPr>
          <w:b/>
          <w:bCs/>
          <w:caps/>
          <w:sz w:val="22"/>
          <w:szCs w:val="22"/>
        </w:rPr>
      </w:pPr>
    </w:p>
    <w:p w:rsidR="00A61D75" w:rsidRDefault="00A61D75" w:rsidP="006441C7">
      <w:pPr>
        <w:jc w:val="both"/>
        <w:rPr>
          <w:sz w:val="24"/>
          <w:szCs w:val="24"/>
        </w:rPr>
      </w:pPr>
      <w:r>
        <w:rPr>
          <w:sz w:val="24"/>
          <w:szCs w:val="24"/>
        </w:rPr>
        <w:t>г. Нижний Новгород</w:t>
      </w:r>
      <w:r>
        <w:rPr>
          <w:sz w:val="24"/>
          <w:szCs w:val="24"/>
        </w:rPr>
        <w:tab/>
      </w:r>
      <w:r>
        <w:rPr>
          <w:sz w:val="24"/>
          <w:szCs w:val="24"/>
        </w:rPr>
        <w:tab/>
        <w:t xml:space="preserve">                                                                    «___»______________2018 года</w:t>
      </w:r>
    </w:p>
    <w:p w:rsidR="00A61D75" w:rsidRDefault="00A61D75" w:rsidP="006441C7">
      <w:pPr>
        <w:jc w:val="both"/>
        <w:rPr>
          <w:sz w:val="24"/>
          <w:szCs w:val="24"/>
        </w:rPr>
      </w:pPr>
    </w:p>
    <w:p w:rsidR="00A61D75" w:rsidRDefault="00A61D75" w:rsidP="006441C7">
      <w:pPr>
        <w:ind w:firstLine="540"/>
        <w:jc w:val="both"/>
        <w:rPr>
          <w:sz w:val="24"/>
          <w:szCs w:val="24"/>
        </w:rPr>
      </w:pPr>
      <w:proofErr w:type="gramStart"/>
      <w:r w:rsidRPr="005D6E5E">
        <w:rPr>
          <w:sz w:val="24"/>
          <w:szCs w:val="24"/>
        </w:rPr>
        <w:t xml:space="preserve">Администрация </w:t>
      </w:r>
      <w:proofErr w:type="spellStart"/>
      <w:r w:rsidRPr="005D6E5E">
        <w:rPr>
          <w:sz w:val="24"/>
          <w:szCs w:val="24"/>
        </w:rPr>
        <w:t>Приокского</w:t>
      </w:r>
      <w:proofErr w:type="spellEnd"/>
      <w:r w:rsidRPr="005D6E5E">
        <w:rPr>
          <w:sz w:val="24"/>
          <w:szCs w:val="24"/>
        </w:rPr>
        <w:t xml:space="preserve"> района города Нижнего Новгорода, в лице исполняющего обязанности главы администрации Шатилова Михаила Павловича, действующего на основании Положения об администрации </w:t>
      </w:r>
      <w:proofErr w:type="spellStart"/>
      <w:r w:rsidRPr="005D6E5E">
        <w:rPr>
          <w:sz w:val="24"/>
          <w:szCs w:val="24"/>
        </w:rPr>
        <w:t>Приокского</w:t>
      </w:r>
      <w:proofErr w:type="spellEnd"/>
      <w:r w:rsidRPr="005D6E5E">
        <w:rPr>
          <w:sz w:val="24"/>
          <w:szCs w:val="24"/>
        </w:rPr>
        <w:t xml:space="preserve"> района города Нижнего Новгорода и Устава города Нижнего Новгорода</w:t>
      </w:r>
      <w:r>
        <w:rPr>
          <w:sz w:val="24"/>
          <w:szCs w:val="24"/>
        </w:rPr>
        <w:t xml:space="preserve">, именуемый в дальнейшем «Продавец», с одной стороны, и ____________________________________________________________________________, в лице _____________________________________________________________________,  действующего на основании _________________________________________, именуемое в дальнейшем «Покупатель», с другой стороны, вместе именуемые «Стороны»,  заключили настоящий договор о нижеследующем. </w:t>
      </w:r>
      <w:proofErr w:type="gramEnd"/>
    </w:p>
    <w:p w:rsidR="00A61D75" w:rsidRDefault="00A61D75" w:rsidP="006441C7">
      <w:pPr>
        <w:jc w:val="center"/>
        <w:rPr>
          <w:b/>
          <w:bCs/>
          <w:sz w:val="24"/>
          <w:szCs w:val="24"/>
        </w:rPr>
      </w:pPr>
      <w:r>
        <w:rPr>
          <w:b/>
          <w:bCs/>
          <w:sz w:val="24"/>
          <w:szCs w:val="24"/>
        </w:rPr>
        <w:t>1. Предмет договора.</w:t>
      </w:r>
    </w:p>
    <w:p w:rsidR="00A61D75" w:rsidRDefault="00A61D75" w:rsidP="006441C7">
      <w:pPr>
        <w:pStyle w:val="21"/>
        <w:ind w:firstLine="360"/>
        <w:rPr>
          <w:b w:val="0"/>
          <w:bCs w:val="0"/>
          <w:i w:val="0"/>
          <w:iCs w:val="0"/>
        </w:rPr>
      </w:pPr>
      <w:r w:rsidRPr="00C346C3">
        <w:rPr>
          <w:b w:val="0"/>
          <w:bCs w:val="0"/>
          <w:i w:val="0"/>
          <w:iCs w:val="0"/>
        </w:rPr>
        <w:t xml:space="preserve">1.1. Предметом договора является продажа права на заключение договора аренды </w:t>
      </w:r>
      <w:r w:rsidRPr="002F1C0D">
        <w:rPr>
          <w:b w:val="0"/>
          <w:bCs w:val="0"/>
          <w:i w:val="0"/>
          <w:iCs w:val="0"/>
        </w:rPr>
        <w:t xml:space="preserve">объекта недвижимости, </w:t>
      </w:r>
      <w:r>
        <w:rPr>
          <w:b w:val="0"/>
          <w:bCs w:val="0"/>
          <w:i w:val="0"/>
          <w:iCs w:val="0"/>
        </w:rPr>
        <w:t>находящегося в муниципальной собственности города Нижнего Новгорода и закрепленного за</w:t>
      </w:r>
      <w:r w:rsidRPr="002F1C0D">
        <w:rPr>
          <w:b w:val="0"/>
          <w:bCs w:val="0"/>
          <w:i w:val="0"/>
          <w:iCs w:val="0"/>
        </w:rPr>
        <w:t xml:space="preserve"> администраци</w:t>
      </w:r>
      <w:r>
        <w:rPr>
          <w:b w:val="0"/>
          <w:bCs w:val="0"/>
          <w:i w:val="0"/>
          <w:iCs w:val="0"/>
        </w:rPr>
        <w:t>ей</w:t>
      </w:r>
      <w:r w:rsidRPr="002F1C0D">
        <w:rPr>
          <w:b w:val="0"/>
          <w:bCs w:val="0"/>
          <w:i w:val="0"/>
          <w:iCs w:val="0"/>
        </w:rPr>
        <w:t xml:space="preserve"> </w:t>
      </w:r>
      <w:proofErr w:type="spellStart"/>
      <w:r w:rsidRPr="002F1C0D">
        <w:rPr>
          <w:b w:val="0"/>
          <w:bCs w:val="0"/>
          <w:i w:val="0"/>
          <w:iCs w:val="0"/>
        </w:rPr>
        <w:t>Приокского</w:t>
      </w:r>
      <w:proofErr w:type="spellEnd"/>
      <w:r w:rsidRPr="002F1C0D">
        <w:rPr>
          <w:b w:val="0"/>
          <w:bCs w:val="0"/>
          <w:i w:val="0"/>
          <w:iCs w:val="0"/>
        </w:rPr>
        <w:t xml:space="preserve"> района города Нижнего Новгорода на праве оперативного управления: о</w:t>
      </w:r>
      <w:r>
        <w:rPr>
          <w:b w:val="0"/>
          <w:bCs w:val="0"/>
          <w:i w:val="0"/>
          <w:iCs w:val="0"/>
        </w:rPr>
        <w:t xml:space="preserve">тдельно стоящее </w:t>
      </w:r>
      <w:r w:rsidRPr="00C346C3">
        <w:rPr>
          <w:b w:val="0"/>
          <w:bCs w:val="0"/>
          <w:i w:val="0"/>
          <w:iCs w:val="0"/>
        </w:rPr>
        <w:t>нежило</w:t>
      </w:r>
      <w:r>
        <w:rPr>
          <w:b w:val="0"/>
          <w:bCs w:val="0"/>
          <w:i w:val="0"/>
          <w:iCs w:val="0"/>
        </w:rPr>
        <w:t>е</w:t>
      </w:r>
      <w:r w:rsidRPr="00C346C3">
        <w:rPr>
          <w:b w:val="0"/>
          <w:bCs w:val="0"/>
          <w:i w:val="0"/>
          <w:iCs w:val="0"/>
        </w:rPr>
        <w:t xml:space="preserve"> </w:t>
      </w:r>
      <w:r>
        <w:rPr>
          <w:b w:val="0"/>
          <w:bCs w:val="0"/>
          <w:i w:val="0"/>
          <w:iCs w:val="0"/>
        </w:rPr>
        <w:t>зда</w:t>
      </w:r>
      <w:r w:rsidRPr="00C346C3">
        <w:rPr>
          <w:b w:val="0"/>
          <w:bCs w:val="0"/>
          <w:i w:val="0"/>
          <w:iCs w:val="0"/>
        </w:rPr>
        <w:t>ни</w:t>
      </w:r>
      <w:r>
        <w:rPr>
          <w:b w:val="0"/>
          <w:bCs w:val="0"/>
          <w:i w:val="0"/>
          <w:iCs w:val="0"/>
        </w:rPr>
        <w:t>е</w:t>
      </w:r>
      <w:r w:rsidRPr="00C346C3">
        <w:rPr>
          <w:b w:val="0"/>
          <w:bCs w:val="0"/>
          <w:i w:val="0"/>
          <w:iCs w:val="0"/>
        </w:rPr>
        <w:t xml:space="preserve"> </w:t>
      </w:r>
      <w:r>
        <w:rPr>
          <w:b w:val="0"/>
          <w:bCs w:val="0"/>
          <w:i w:val="0"/>
          <w:iCs w:val="0"/>
        </w:rPr>
        <w:t xml:space="preserve">М </w:t>
      </w:r>
      <w:r w:rsidRPr="00C346C3">
        <w:rPr>
          <w:b w:val="0"/>
          <w:bCs w:val="0"/>
          <w:i w:val="0"/>
          <w:iCs w:val="0"/>
        </w:rPr>
        <w:t>входной группы парка «Швейцария»</w:t>
      </w:r>
      <w:r>
        <w:rPr>
          <w:b w:val="0"/>
          <w:bCs w:val="0"/>
          <w:i w:val="0"/>
          <w:iCs w:val="0"/>
        </w:rPr>
        <w:t xml:space="preserve"> площадью 50,6 кв</w:t>
      </w:r>
      <w:proofErr w:type="gramStart"/>
      <w:r>
        <w:rPr>
          <w:b w:val="0"/>
          <w:bCs w:val="0"/>
          <w:i w:val="0"/>
          <w:iCs w:val="0"/>
        </w:rPr>
        <w:t>.м</w:t>
      </w:r>
      <w:proofErr w:type="gramEnd"/>
      <w:r w:rsidRPr="00C346C3">
        <w:rPr>
          <w:b w:val="0"/>
          <w:bCs w:val="0"/>
          <w:i w:val="0"/>
          <w:iCs w:val="0"/>
        </w:rPr>
        <w:t>, расположенно</w:t>
      </w:r>
      <w:r>
        <w:rPr>
          <w:b w:val="0"/>
          <w:bCs w:val="0"/>
          <w:i w:val="0"/>
          <w:iCs w:val="0"/>
        </w:rPr>
        <w:t>е</w:t>
      </w:r>
      <w:r w:rsidRPr="00C346C3">
        <w:rPr>
          <w:b w:val="0"/>
          <w:bCs w:val="0"/>
          <w:i w:val="0"/>
          <w:iCs w:val="0"/>
        </w:rPr>
        <w:t xml:space="preserve"> по адресу: город Нижний Новгород, пр. </w:t>
      </w:r>
      <w:proofErr w:type="gramStart"/>
      <w:r w:rsidRPr="00C346C3">
        <w:rPr>
          <w:b w:val="0"/>
          <w:bCs w:val="0"/>
          <w:i w:val="0"/>
          <w:iCs w:val="0"/>
        </w:rPr>
        <w:t xml:space="preserve">Гагарина, д. 35 (остановка «ул. Медицинская») (лот № </w:t>
      </w:r>
      <w:r>
        <w:rPr>
          <w:b w:val="0"/>
          <w:bCs w:val="0"/>
          <w:i w:val="0"/>
          <w:iCs w:val="0"/>
        </w:rPr>
        <w:t>3</w:t>
      </w:r>
      <w:r w:rsidRPr="00C346C3">
        <w:rPr>
          <w:b w:val="0"/>
          <w:bCs w:val="0"/>
          <w:i w:val="0"/>
          <w:iCs w:val="0"/>
        </w:rPr>
        <w:t xml:space="preserve">) (далее по тексту – Объект), на срок </w:t>
      </w:r>
      <w:r>
        <w:rPr>
          <w:b w:val="0"/>
          <w:bCs w:val="0"/>
          <w:i w:val="0"/>
          <w:iCs w:val="0"/>
        </w:rPr>
        <w:t xml:space="preserve">- </w:t>
      </w:r>
      <w:r w:rsidRPr="00C346C3">
        <w:rPr>
          <w:b w:val="0"/>
          <w:bCs w:val="0"/>
          <w:i w:val="0"/>
          <w:iCs w:val="0"/>
        </w:rPr>
        <w:t>3 года.</w:t>
      </w:r>
      <w:proofErr w:type="gramEnd"/>
    </w:p>
    <w:p w:rsidR="00A61D75" w:rsidRDefault="00A61D75" w:rsidP="004833D8">
      <w:pPr>
        <w:ind w:firstLine="360"/>
        <w:jc w:val="both"/>
        <w:rPr>
          <w:sz w:val="24"/>
          <w:szCs w:val="24"/>
        </w:rPr>
      </w:pPr>
      <w:r>
        <w:rPr>
          <w:sz w:val="24"/>
          <w:szCs w:val="24"/>
        </w:rPr>
        <w:t xml:space="preserve">1.2. </w:t>
      </w:r>
      <w:proofErr w:type="gramStart"/>
      <w:r>
        <w:rPr>
          <w:sz w:val="24"/>
          <w:szCs w:val="24"/>
        </w:rPr>
        <w:t xml:space="preserve">Настоящий договор заключен на основании </w:t>
      </w:r>
      <w:r w:rsidRPr="009910F6">
        <w:rPr>
          <w:sz w:val="24"/>
          <w:szCs w:val="24"/>
        </w:rPr>
        <w:t xml:space="preserve">постановления администрации города Нижнего Новгорода от 18.12.2017 №6150 «О закреплении на праве оперативного управления нежилых зданий по адресу: город Нижний Новгород, </w:t>
      </w:r>
      <w:proofErr w:type="spellStart"/>
      <w:r w:rsidRPr="009910F6">
        <w:rPr>
          <w:sz w:val="24"/>
          <w:szCs w:val="24"/>
        </w:rPr>
        <w:t>Приокский</w:t>
      </w:r>
      <w:proofErr w:type="spellEnd"/>
      <w:r w:rsidRPr="009910F6">
        <w:rPr>
          <w:sz w:val="24"/>
          <w:szCs w:val="24"/>
        </w:rPr>
        <w:t xml:space="preserve"> район, проспект Гагарина, дом 35»</w:t>
      </w:r>
      <w:r>
        <w:rPr>
          <w:sz w:val="24"/>
          <w:szCs w:val="24"/>
        </w:rPr>
        <w:t xml:space="preserve">, </w:t>
      </w:r>
      <w:r w:rsidRPr="00376467">
        <w:rPr>
          <w:sz w:val="24"/>
          <w:szCs w:val="24"/>
        </w:rPr>
        <w:t>постановления администрации города Нижнего Новгорода от 14.08.2018 № 2084 «О даче согласия на заключение договора аренды»</w:t>
      </w:r>
      <w:r>
        <w:rPr>
          <w:sz w:val="24"/>
          <w:szCs w:val="24"/>
        </w:rPr>
        <w:t xml:space="preserve">, </w:t>
      </w:r>
      <w:r w:rsidRPr="00E743B2">
        <w:rPr>
          <w:sz w:val="24"/>
          <w:szCs w:val="24"/>
        </w:rPr>
        <w:t xml:space="preserve">распоряжения исполняющего обязанности главы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 от 25.09.2018 № 696-р</w:t>
      </w:r>
      <w:proofErr w:type="gramEnd"/>
      <w:r w:rsidRPr="00E743B2">
        <w:rPr>
          <w:sz w:val="24"/>
          <w:szCs w:val="24"/>
        </w:rPr>
        <w:t xml:space="preserve"> «</w:t>
      </w:r>
      <w:proofErr w:type="gramStart"/>
      <w:r w:rsidRPr="00E743B2">
        <w:rPr>
          <w:sz w:val="24"/>
          <w:szCs w:val="24"/>
        </w:rPr>
        <w:t xml:space="preserve">О проведении аукциона» по продаже права на заключение договоров аренды объектов недвижимости, переданных администрации  </w:t>
      </w:r>
      <w:proofErr w:type="spellStart"/>
      <w:r w:rsidRPr="00E743B2">
        <w:rPr>
          <w:sz w:val="24"/>
          <w:szCs w:val="24"/>
        </w:rPr>
        <w:t>Приокского</w:t>
      </w:r>
      <w:proofErr w:type="spellEnd"/>
      <w:r w:rsidRPr="00E743B2">
        <w:rPr>
          <w:sz w:val="24"/>
          <w:szCs w:val="24"/>
        </w:rPr>
        <w:t xml:space="preserve"> района города Нижнего Новгорода</w:t>
      </w:r>
      <w:r w:rsidRPr="000F5ABC">
        <w:rPr>
          <w:sz w:val="24"/>
          <w:szCs w:val="24"/>
        </w:rPr>
        <w:t xml:space="preserve"> на праве оперативного управления</w:t>
      </w:r>
      <w:r>
        <w:rPr>
          <w:sz w:val="24"/>
          <w:szCs w:val="24"/>
        </w:rPr>
        <w:t xml:space="preserve"> </w:t>
      </w:r>
      <w:r w:rsidRPr="006340AA">
        <w:rPr>
          <w:sz w:val="24"/>
          <w:szCs w:val="24"/>
        </w:rPr>
        <w:t>и протокола открытого аукциона № 1 по продаже права на заключение договор</w:t>
      </w:r>
      <w:r>
        <w:rPr>
          <w:sz w:val="24"/>
          <w:szCs w:val="24"/>
        </w:rPr>
        <w:t>а</w:t>
      </w:r>
      <w:r w:rsidRPr="006340AA">
        <w:rPr>
          <w:sz w:val="24"/>
          <w:szCs w:val="24"/>
        </w:rPr>
        <w:t xml:space="preserve"> аренды объект</w:t>
      </w:r>
      <w:r>
        <w:rPr>
          <w:sz w:val="24"/>
          <w:szCs w:val="24"/>
        </w:rPr>
        <w:t>а</w:t>
      </w:r>
      <w:r w:rsidRPr="006340AA">
        <w:rPr>
          <w:sz w:val="24"/>
          <w:szCs w:val="24"/>
        </w:rPr>
        <w:t xml:space="preserve"> </w:t>
      </w:r>
      <w:r>
        <w:rPr>
          <w:sz w:val="24"/>
          <w:szCs w:val="24"/>
        </w:rPr>
        <w:t>недвижимости</w:t>
      </w:r>
      <w:r w:rsidRPr="00345B0C">
        <w:rPr>
          <w:sz w:val="24"/>
          <w:szCs w:val="24"/>
        </w:rPr>
        <w:t xml:space="preserve">, находящегося в муниципальной собственности города Нижнего Новгорода и закрепленного за администрацией </w:t>
      </w:r>
      <w:proofErr w:type="spellStart"/>
      <w:r w:rsidRPr="00345B0C">
        <w:rPr>
          <w:sz w:val="24"/>
          <w:szCs w:val="24"/>
        </w:rPr>
        <w:t>Приокского</w:t>
      </w:r>
      <w:proofErr w:type="spellEnd"/>
      <w:r w:rsidRPr="00345B0C">
        <w:rPr>
          <w:sz w:val="24"/>
          <w:szCs w:val="24"/>
        </w:rPr>
        <w:t xml:space="preserve"> района города Нижнего Новгорода на праве оперативного управления</w:t>
      </w:r>
      <w:r>
        <w:rPr>
          <w:sz w:val="24"/>
          <w:szCs w:val="24"/>
        </w:rPr>
        <w:t xml:space="preserve"> </w:t>
      </w:r>
      <w:r w:rsidRPr="006340AA">
        <w:rPr>
          <w:sz w:val="24"/>
          <w:szCs w:val="24"/>
        </w:rPr>
        <w:t xml:space="preserve">по лоту № </w:t>
      </w:r>
      <w:r>
        <w:rPr>
          <w:sz w:val="24"/>
          <w:szCs w:val="24"/>
        </w:rPr>
        <w:t>3</w:t>
      </w:r>
      <w:proofErr w:type="gramEnd"/>
      <w:r w:rsidRPr="006340AA">
        <w:rPr>
          <w:sz w:val="24"/>
          <w:szCs w:val="24"/>
        </w:rPr>
        <w:t xml:space="preserve"> от </w:t>
      </w:r>
      <w:r>
        <w:rPr>
          <w:sz w:val="24"/>
          <w:szCs w:val="24"/>
        </w:rPr>
        <w:t>«___» но</w:t>
      </w:r>
      <w:r w:rsidRPr="006340AA">
        <w:rPr>
          <w:sz w:val="24"/>
          <w:szCs w:val="24"/>
        </w:rPr>
        <w:t>ября 2018 года.</w:t>
      </w:r>
    </w:p>
    <w:p w:rsidR="00A61D75" w:rsidRDefault="00A61D75" w:rsidP="004833D8">
      <w:pPr>
        <w:jc w:val="both"/>
        <w:rPr>
          <w:sz w:val="24"/>
          <w:szCs w:val="24"/>
        </w:rPr>
      </w:pPr>
    </w:p>
    <w:p w:rsidR="00A61D75" w:rsidRDefault="00A61D75" w:rsidP="006441C7">
      <w:pPr>
        <w:ind w:firstLine="708"/>
        <w:jc w:val="center"/>
        <w:rPr>
          <w:b/>
          <w:bCs/>
          <w:sz w:val="24"/>
          <w:szCs w:val="24"/>
        </w:rPr>
      </w:pPr>
      <w:r>
        <w:rPr>
          <w:b/>
          <w:bCs/>
          <w:sz w:val="24"/>
          <w:szCs w:val="24"/>
        </w:rPr>
        <w:t>2. Обязательства сторон.</w:t>
      </w:r>
    </w:p>
    <w:p w:rsidR="00A61D75" w:rsidRDefault="00A61D75" w:rsidP="006441C7">
      <w:pPr>
        <w:ind w:firstLine="360"/>
        <w:jc w:val="both"/>
        <w:rPr>
          <w:sz w:val="24"/>
          <w:szCs w:val="24"/>
        </w:rPr>
      </w:pPr>
      <w:r>
        <w:rPr>
          <w:sz w:val="24"/>
          <w:szCs w:val="24"/>
        </w:rPr>
        <w:t xml:space="preserve">2.1. </w:t>
      </w:r>
      <w:proofErr w:type="gramStart"/>
      <w:r>
        <w:rPr>
          <w:sz w:val="24"/>
          <w:szCs w:val="24"/>
        </w:rPr>
        <w:t xml:space="preserve">Продавец гарантирует, что в течение 7 (семи) рабочих дней с момента поступления от Покупателя на расчетный счет Продавца суммы, составляющей  цену договора, в размере и порядке, установленном разделом 3 настоящего договора, Продавцом будет подписан и направлен Покупателю проект договора аренды Объекта по форме, утвержденной постановлением администрации города Нижнего Новгорода от 07.08.2014 3089 «Об утверждении типовых форм договоров».    </w:t>
      </w:r>
      <w:proofErr w:type="gramEnd"/>
    </w:p>
    <w:p w:rsidR="00A61D75" w:rsidRDefault="00A61D75" w:rsidP="006441C7">
      <w:pPr>
        <w:ind w:firstLine="360"/>
        <w:jc w:val="both"/>
        <w:rPr>
          <w:sz w:val="24"/>
          <w:szCs w:val="24"/>
        </w:rPr>
      </w:pPr>
      <w:r>
        <w:rPr>
          <w:sz w:val="24"/>
          <w:szCs w:val="24"/>
        </w:rPr>
        <w:t>2.2. Покупатель обязуется:</w:t>
      </w:r>
    </w:p>
    <w:p w:rsidR="00A61D75" w:rsidRDefault="00A61D75" w:rsidP="006441C7">
      <w:pPr>
        <w:ind w:firstLine="360"/>
        <w:jc w:val="both"/>
        <w:rPr>
          <w:sz w:val="24"/>
          <w:szCs w:val="24"/>
        </w:rPr>
      </w:pPr>
      <w:r>
        <w:rPr>
          <w:sz w:val="24"/>
          <w:szCs w:val="24"/>
        </w:rPr>
        <w:t>2.2.1. В течение 5 (пяти) рабочих дней с момента заключения настоящего договора перечислить на реквизиты Продавца (</w:t>
      </w:r>
      <w:proofErr w:type="gramStart"/>
      <w:r>
        <w:rPr>
          <w:sz w:val="24"/>
          <w:szCs w:val="24"/>
        </w:rPr>
        <w:t>оплатить) сумму, составляющую</w:t>
      </w:r>
      <w:proofErr w:type="gramEnd"/>
      <w:r>
        <w:rPr>
          <w:sz w:val="24"/>
          <w:szCs w:val="24"/>
        </w:rPr>
        <w:t xml:space="preserve"> цену договора в размере и порядке, установленном разделом 3 настоящего договора.</w:t>
      </w:r>
    </w:p>
    <w:p w:rsidR="00A61D75" w:rsidRDefault="00A61D75" w:rsidP="006441C7">
      <w:pPr>
        <w:ind w:firstLine="360"/>
        <w:jc w:val="both"/>
        <w:rPr>
          <w:sz w:val="24"/>
          <w:szCs w:val="24"/>
        </w:rPr>
      </w:pPr>
      <w:r>
        <w:rPr>
          <w:sz w:val="24"/>
          <w:szCs w:val="24"/>
        </w:rPr>
        <w:t>2.2.2. Подписать договор аренды Объекта  в течение 5 (пяти) рабочих дней с момента его получения от Продавца и передать один экземпляр Продавцу.</w:t>
      </w:r>
    </w:p>
    <w:p w:rsidR="00A61D75" w:rsidRDefault="00A61D75" w:rsidP="006441C7">
      <w:pPr>
        <w:ind w:firstLine="360"/>
        <w:jc w:val="both"/>
        <w:rPr>
          <w:sz w:val="24"/>
          <w:szCs w:val="24"/>
        </w:rPr>
      </w:pPr>
      <w:r>
        <w:rPr>
          <w:sz w:val="24"/>
          <w:szCs w:val="24"/>
        </w:rPr>
        <w:t>2.3. Обязательства Продавца по настоящему  договору считаются  выполненными с момента подписания договора аренды Объекта и направления его Покупателю.</w:t>
      </w:r>
    </w:p>
    <w:p w:rsidR="00A61D75" w:rsidRDefault="00A61D75" w:rsidP="006441C7">
      <w:pPr>
        <w:ind w:firstLine="360"/>
        <w:jc w:val="both"/>
        <w:rPr>
          <w:sz w:val="24"/>
          <w:szCs w:val="24"/>
        </w:rPr>
      </w:pPr>
      <w:r>
        <w:rPr>
          <w:sz w:val="24"/>
          <w:szCs w:val="24"/>
        </w:rPr>
        <w:t>Обязательства Покупателя по настоящему договору считаются выполненными с момента полной оплаты цены договора, подписания договора аренды Объекта в срок, указанный в п. 2.2.2 и передачи экземпляра договора Продавцу.</w:t>
      </w:r>
    </w:p>
    <w:p w:rsidR="00A61D75" w:rsidRDefault="00A61D75" w:rsidP="006441C7">
      <w:pPr>
        <w:pStyle w:val="a9"/>
        <w:ind w:right="-29" w:firstLine="360"/>
        <w:rPr>
          <w:sz w:val="24"/>
          <w:szCs w:val="24"/>
        </w:rPr>
      </w:pPr>
      <w:r>
        <w:rPr>
          <w:sz w:val="24"/>
          <w:szCs w:val="24"/>
        </w:rPr>
        <w:lastRenderedPageBreak/>
        <w:t>Не представление Покупателем в срок указанный в п. 2.2.2. настоящего договора Продавцу подписанного с его стороны  договора аренды Объекта, переданного ему Продавцом, расценивается Продавцом как отказ Покупателя от подписания договора аренды Объекта.  В случае отказа Покупателя от подписания договора аренды Объекта сумма оплаты по настоящему договору Покупателю не возвращается.</w:t>
      </w:r>
    </w:p>
    <w:p w:rsidR="00A61D75" w:rsidRDefault="00A61D75" w:rsidP="006441C7">
      <w:pPr>
        <w:pStyle w:val="a9"/>
        <w:ind w:right="-29" w:firstLine="360"/>
        <w:rPr>
          <w:sz w:val="24"/>
          <w:szCs w:val="24"/>
        </w:rPr>
      </w:pPr>
    </w:p>
    <w:p w:rsidR="00A61D75" w:rsidRDefault="00A61D75" w:rsidP="006441C7">
      <w:pPr>
        <w:jc w:val="center"/>
        <w:rPr>
          <w:b/>
          <w:bCs/>
          <w:sz w:val="24"/>
          <w:szCs w:val="24"/>
        </w:rPr>
      </w:pPr>
      <w:r>
        <w:rPr>
          <w:b/>
          <w:bCs/>
          <w:sz w:val="24"/>
          <w:szCs w:val="24"/>
        </w:rPr>
        <w:t>3. Расчеты по договору.</w:t>
      </w:r>
    </w:p>
    <w:p w:rsidR="00A61D75" w:rsidRDefault="00A61D75" w:rsidP="006441C7">
      <w:pPr>
        <w:ind w:firstLine="360"/>
        <w:jc w:val="both"/>
        <w:rPr>
          <w:sz w:val="24"/>
          <w:szCs w:val="24"/>
        </w:rPr>
      </w:pPr>
      <w:r>
        <w:rPr>
          <w:sz w:val="24"/>
          <w:szCs w:val="24"/>
        </w:rPr>
        <w:t>3.1. Цена  договора составляет</w:t>
      </w:r>
      <w:proofErr w:type="gramStart"/>
      <w:r>
        <w:rPr>
          <w:sz w:val="24"/>
          <w:szCs w:val="24"/>
        </w:rPr>
        <w:t xml:space="preserve">  _______________( _________ ________) </w:t>
      </w:r>
      <w:proofErr w:type="gramEnd"/>
      <w:r>
        <w:rPr>
          <w:sz w:val="24"/>
          <w:szCs w:val="24"/>
        </w:rPr>
        <w:t xml:space="preserve">рублей, в том числе НДС (18%) –_____________ (____________________________________) рубля. </w:t>
      </w:r>
    </w:p>
    <w:p w:rsidR="00A61D75" w:rsidRDefault="00A61D75" w:rsidP="006441C7">
      <w:pPr>
        <w:ind w:firstLine="360"/>
        <w:jc w:val="both"/>
        <w:rPr>
          <w:sz w:val="24"/>
          <w:szCs w:val="24"/>
        </w:rPr>
      </w:pPr>
      <w:r>
        <w:rPr>
          <w:sz w:val="24"/>
          <w:szCs w:val="24"/>
        </w:rPr>
        <w:t xml:space="preserve">3.2. Сумма задатка, предварительно внесенная Покупателем в размере </w:t>
      </w:r>
      <w:r w:rsidRPr="007F6A5E">
        <w:rPr>
          <w:sz w:val="24"/>
          <w:szCs w:val="24"/>
        </w:rPr>
        <w:t xml:space="preserve">36 000,00 руб. (Тридцать </w:t>
      </w:r>
      <w:r>
        <w:rPr>
          <w:sz w:val="24"/>
          <w:szCs w:val="24"/>
        </w:rPr>
        <w:t>шест</w:t>
      </w:r>
      <w:r w:rsidRPr="007F6A5E">
        <w:rPr>
          <w:sz w:val="24"/>
          <w:szCs w:val="24"/>
        </w:rPr>
        <w:t>ь тысяч рублей)</w:t>
      </w:r>
      <w:r w:rsidRPr="000508E2">
        <w:rPr>
          <w:sz w:val="24"/>
          <w:szCs w:val="24"/>
        </w:rPr>
        <w:t>, засчитывается в счет оплаты цены договора.</w:t>
      </w:r>
    </w:p>
    <w:p w:rsidR="00A61D75" w:rsidRDefault="00A61D75" w:rsidP="006441C7">
      <w:pPr>
        <w:ind w:firstLine="360"/>
        <w:jc w:val="both"/>
        <w:rPr>
          <w:sz w:val="24"/>
          <w:szCs w:val="24"/>
        </w:rPr>
      </w:pPr>
      <w:r>
        <w:rPr>
          <w:sz w:val="24"/>
          <w:szCs w:val="24"/>
        </w:rPr>
        <w:t>3.3.  Покупатель в течение 5 (пяти) рабочих  дней с момента заключения настоящего договора оплачивает сумму в размере</w:t>
      </w:r>
      <w:proofErr w:type="gramStart"/>
      <w:r>
        <w:rPr>
          <w:sz w:val="24"/>
          <w:szCs w:val="24"/>
        </w:rPr>
        <w:t xml:space="preserve"> __________ (_____________________) </w:t>
      </w:r>
      <w:proofErr w:type="gramEnd"/>
      <w:r>
        <w:rPr>
          <w:sz w:val="24"/>
          <w:szCs w:val="24"/>
        </w:rPr>
        <w:t>рублей, которая составляет цену договора за вычетом суммы задатка  по следующим реквизитам:</w:t>
      </w:r>
    </w:p>
    <w:p w:rsidR="00A61D75" w:rsidRDefault="00A61D75" w:rsidP="006441C7">
      <w:pPr>
        <w:ind w:firstLine="708"/>
        <w:jc w:val="both"/>
        <w:rPr>
          <w:sz w:val="24"/>
          <w:szCs w:val="24"/>
        </w:rPr>
      </w:pPr>
    </w:p>
    <w:p w:rsidR="00A61D75" w:rsidRPr="0019143F" w:rsidRDefault="00A61D75" w:rsidP="006441C7">
      <w:pPr>
        <w:jc w:val="both"/>
        <w:rPr>
          <w:sz w:val="24"/>
          <w:szCs w:val="24"/>
        </w:rPr>
      </w:pPr>
      <w:r w:rsidRPr="0019143F">
        <w:rPr>
          <w:sz w:val="24"/>
          <w:szCs w:val="24"/>
        </w:rPr>
        <w:t>ИНН 5261015321  КПП 526101001;</w:t>
      </w:r>
    </w:p>
    <w:p w:rsidR="00A61D75" w:rsidRPr="0019143F" w:rsidRDefault="00A61D75" w:rsidP="006441C7">
      <w:pPr>
        <w:jc w:val="both"/>
        <w:rPr>
          <w:sz w:val="24"/>
          <w:szCs w:val="24"/>
        </w:rPr>
      </w:pPr>
      <w:r w:rsidRPr="0019143F">
        <w:rPr>
          <w:sz w:val="24"/>
          <w:szCs w:val="24"/>
        </w:rPr>
        <w:t>Получатель:</w:t>
      </w:r>
    </w:p>
    <w:p w:rsidR="00A61D75" w:rsidRPr="0019143F" w:rsidRDefault="00A61D75" w:rsidP="006441C7">
      <w:pPr>
        <w:jc w:val="both"/>
        <w:rPr>
          <w:sz w:val="24"/>
          <w:szCs w:val="24"/>
        </w:rPr>
      </w:pPr>
      <w:r w:rsidRPr="0019143F">
        <w:rPr>
          <w:sz w:val="24"/>
          <w:szCs w:val="24"/>
        </w:rPr>
        <w:t xml:space="preserve">Департамент финансов </w:t>
      </w:r>
      <w:proofErr w:type="gramStart"/>
      <w:r w:rsidRPr="0019143F">
        <w:rPr>
          <w:sz w:val="24"/>
          <w:szCs w:val="24"/>
        </w:rPr>
        <w:t>г</w:t>
      </w:r>
      <w:proofErr w:type="gramEnd"/>
      <w:r w:rsidRPr="0019143F">
        <w:rPr>
          <w:sz w:val="24"/>
          <w:szCs w:val="24"/>
        </w:rPr>
        <w:t xml:space="preserve">.Н.Новгорода (администрация </w:t>
      </w:r>
      <w:proofErr w:type="spellStart"/>
      <w:r w:rsidRPr="0019143F">
        <w:rPr>
          <w:sz w:val="24"/>
          <w:szCs w:val="24"/>
        </w:rPr>
        <w:t>Приокского</w:t>
      </w:r>
      <w:proofErr w:type="spellEnd"/>
      <w:r w:rsidRPr="0019143F">
        <w:rPr>
          <w:sz w:val="24"/>
          <w:szCs w:val="24"/>
        </w:rPr>
        <w:t xml:space="preserve"> района города Нижнего Новгорода, лицевой счет 05174876008)</w:t>
      </w:r>
    </w:p>
    <w:p w:rsidR="00A61D75" w:rsidRPr="0019143F" w:rsidRDefault="00A61D75" w:rsidP="006441C7">
      <w:pPr>
        <w:widowControl w:val="0"/>
        <w:jc w:val="both"/>
        <w:rPr>
          <w:sz w:val="24"/>
          <w:szCs w:val="24"/>
        </w:rPr>
      </w:pPr>
      <w:r w:rsidRPr="0019143F">
        <w:rPr>
          <w:sz w:val="24"/>
          <w:szCs w:val="24"/>
        </w:rPr>
        <w:t>Банк получателя:</w:t>
      </w:r>
    </w:p>
    <w:p w:rsidR="00A61D75" w:rsidRPr="0019143F" w:rsidRDefault="00A61D75" w:rsidP="006441C7">
      <w:pPr>
        <w:widowControl w:val="0"/>
        <w:jc w:val="both"/>
        <w:rPr>
          <w:sz w:val="24"/>
          <w:szCs w:val="24"/>
        </w:rPr>
      </w:pPr>
      <w:proofErr w:type="gramStart"/>
      <w:r w:rsidRPr="0019143F">
        <w:rPr>
          <w:sz w:val="24"/>
          <w:szCs w:val="24"/>
        </w:rPr>
        <w:t>Волго-Вятское</w:t>
      </w:r>
      <w:proofErr w:type="gramEnd"/>
      <w:r w:rsidRPr="0019143F">
        <w:rPr>
          <w:sz w:val="24"/>
          <w:szCs w:val="24"/>
        </w:rPr>
        <w:t xml:space="preserve"> ГУ Банка России г. Нижний Новгород</w:t>
      </w:r>
    </w:p>
    <w:p w:rsidR="00A61D75" w:rsidRPr="0019143F" w:rsidRDefault="00A61D75" w:rsidP="006441C7">
      <w:pPr>
        <w:jc w:val="both"/>
        <w:rPr>
          <w:sz w:val="24"/>
          <w:szCs w:val="24"/>
        </w:rPr>
      </w:pPr>
      <w:r w:rsidRPr="0019143F">
        <w:rPr>
          <w:sz w:val="24"/>
          <w:szCs w:val="24"/>
        </w:rPr>
        <w:t xml:space="preserve">Расчетный счет № 40302810922025000002 </w:t>
      </w:r>
    </w:p>
    <w:p w:rsidR="00A61D75" w:rsidRPr="0019143F" w:rsidRDefault="00A61D75" w:rsidP="006441C7">
      <w:pPr>
        <w:jc w:val="both"/>
        <w:rPr>
          <w:sz w:val="24"/>
          <w:szCs w:val="24"/>
        </w:rPr>
      </w:pPr>
      <w:r w:rsidRPr="0019143F">
        <w:rPr>
          <w:sz w:val="24"/>
          <w:szCs w:val="24"/>
        </w:rPr>
        <w:t xml:space="preserve">Корреспондентский счет: отсутствует </w:t>
      </w:r>
    </w:p>
    <w:p w:rsidR="00A61D75" w:rsidRPr="0019143F" w:rsidRDefault="00A61D75" w:rsidP="006441C7">
      <w:pPr>
        <w:jc w:val="both"/>
        <w:rPr>
          <w:sz w:val="24"/>
          <w:szCs w:val="24"/>
        </w:rPr>
      </w:pPr>
      <w:r w:rsidRPr="0019143F">
        <w:rPr>
          <w:sz w:val="24"/>
          <w:szCs w:val="24"/>
        </w:rPr>
        <w:t>БИК 042202001</w:t>
      </w:r>
    </w:p>
    <w:p w:rsidR="00A61D75" w:rsidRPr="009A1948" w:rsidRDefault="00A61D75" w:rsidP="006441C7">
      <w:pPr>
        <w:widowControl w:val="0"/>
        <w:jc w:val="both"/>
        <w:rPr>
          <w:sz w:val="24"/>
          <w:szCs w:val="24"/>
        </w:rPr>
      </w:pPr>
      <w:r w:rsidRPr="0019143F">
        <w:rPr>
          <w:sz w:val="24"/>
          <w:szCs w:val="24"/>
        </w:rPr>
        <w:t>Назначение платежа:</w:t>
      </w:r>
      <w:r>
        <w:rPr>
          <w:sz w:val="24"/>
          <w:szCs w:val="24"/>
        </w:rPr>
        <w:t xml:space="preserve"> </w:t>
      </w:r>
      <w:r w:rsidRPr="0019143F">
        <w:rPr>
          <w:sz w:val="24"/>
          <w:szCs w:val="24"/>
        </w:rPr>
        <w:t>(05174876008)</w:t>
      </w:r>
      <w:r>
        <w:rPr>
          <w:b/>
          <w:bCs/>
          <w:sz w:val="24"/>
          <w:szCs w:val="24"/>
        </w:rPr>
        <w:t xml:space="preserve"> </w:t>
      </w:r>
      <w:r>
        <w:rPr>
          <w:sz w:val="24"/>
          <w:szCs w:val="24"/>
        </w:rPr>
        <w:t>Оплата по договору № 1/3 купли-продажи права на заключение договора аренды.</w:t>
      </w:r>
    </w:p>
    <w:p w:rsidR="00A61D75" w:rsidRDefault="00A61D75" w:rsidP="006441C7">
      <w:pPr>
        <w:jc w:val="center"/>
        <w:rPr>
          <w:b/>
          <w:bCs/>
          <w:sz w:val="24"/>
          <w:szCs w:val="24"/>
        </w:rPr>
      </w:pPr>
      <w:r>
        <w:rPr>
          <w:b/>
          <w:bCs/>
          <w:sz w:val="24"/>
          <w:szCs w:val="24"/>
        </w:rPr>
        <w:t>4. Ответственность сторон.</w:t>
      </w:r>
    </w:p>
    <w:p w:rsidR="00A61D75" w:rsidRDefault="00A61D75" w:rsidP="006441C7">
      <w:pPr>
        <w:ind w:firstLine="360"/>
        <w:jc w:val="both"/>
        <w:rPr>
          <w:sz w:val="24"/>
          <w:szCs w:val="24"/>
        </w:rPr>
      </w:pPr>
      <w:r>
        <w:rPr>
          <w:sz w:val="24"/>
          <w:szCs w:val="24"/>
        </w:rPr>
        <w:t xml:space="preserve">4.1. За неисполнение  или ненадлежащее исполнение обязательств,  Стороны несут ответственность в соответствии с  действующим законодательством, если настоящим договором не предусмотрено иное. </w:t>
      </w:r>
    </w:p>
    <w:p w:rsidR="00A61D75" w:rsidRDefault="00A61D75" w:rsidP="006441C7">
      <w:pPr>
        <w:ind w:firstLine="360"/>
        <w:jc w:val="both"/>
        <w:rPr>
          <w:sz w:val="24"/>
          <w:szCs w:val="24"/>
        </w:rPr>
      </w:pPr>
      <w:r>
        <w:rPr>
          <w:sz w:val="24"/>
          <w:szCs w:val="24"/>
        </w:rPr>
        <w:t xml:space="preserve">4.2. За несвоевременное и ненадлежащее исполнение обязательств, предусмотренных пунктами 3.3. настоящего договора, Покупатель выплачивает Продавцу неустойку в размере 5 (пяти) % от цены  договора. </w:t>
      </w:r>
    </w:p>
    <w:p w:rsidR="00A61D75" w:rsidRDefault="00A61D75" w:rsidP="006441C7">
      <w:pPr>
        <w:ind w:firstLine="360"/>
        <w:jc w:val="both"/>
        <w:rPr>
          <w:sz w:val="24"/>
          <w:szCs w:val="24"/>
        </w:rPr>
      </w:pPr>
    </w:p>
    <w:p w:rsidR="00A61D75" w:rsidRDefault="00A61D75" w:rsidP="006441C7">
      <w:pPr>
        <w:jc w:val="center"/>
        <w:rPr>
          <w:b/>
          <w:bCs/>
          <w:sz w:val="24"/>
          <w:szCs w:val="24"/>
        </w:rPr>
      </w:pPr>
      <w:r>
        <w:rPr>
          <w:b/>
          <w:bCs/>
          <w:sz w:val="24"/>
          <w:szCs w:val="24"/>
        </w:rPr>
        <w:t>5. Срок действия договора. Изменение, дополнение и расторжение договора.</w:t>
      </w:r>
    </w:p>
    <w:p w:rsidR="00A61D75" w:rsidRDefault="00A61D75" w:rsidP="006441C7">
      <w:pPr>
        <w:ind w:firstLine="360"/>
        <w:jc w:val="both"/>
        <w:rPr>
          <w:sz w:val="24"/>
          <w:szCs w:val="24"/>
        </w:rPr>
      </w:pPr>
      <w:r>
        <w:rPr>
          <w:sz w:val="24"/>
          <w:szCs w:val="24"/>
        </w:rPr>
        <w:t xml:space="preserve">5.1. Настоящий договор вступает в силу с момента его подписания Сторонами и действует до полного исполнения Сторонами обязательств. </w:t>
      </w:r>
    </w:p>
    <w:p w:rsidR="00A61D75" w:rsidRDefault="00A61D75" w:rsidP="006441C7">
      <w:pPr>
        <w:ind w:firstLine="360"/>
        <w:jc w:val="both"/>
        <w:rPr>
          <w:sz w:val="24"/>
          <w:szCs w:val="24"/>
        </w:rPr>
      </w:pPr>
      <w:r>
        <w:rPr>
          <w:sz w:val="24"/>
          <w:szCs w:val="24"/>
        </w:rPr>
        <w:t>5.2. Расторжение настоящего договора возможно по письменному соглашению Сторон, а также в случаях, предусмотренных действующим законодательством и настоящим договором.</w:t>
      </w:r>
    </w:p>
    <w:p w:rsidR="00A61D75" w:rsidRDefault="00A61D75" w:rsidP="006441C7">
      <w:pPr>
        <w:ind w:firstLine="360"/>
        <w:jc w:val="both"/>
        <w:rPr>
          <w:sz w:val="24"/>
          <w:szCs w:val="24"/>
        </w:rPr>
      </w:pPr>
      <w:r>
        <w:rPr>
          <w:sz w:val="24"/>
          <w:szCs w:val="24"/>
        </w:rPr>
        <w:t xml:space="preserve">5.3. При не поступлении на счет Продавца оплаты в соответствии с условиями п. 3.3. настоящего договора и/или отказе Покупателя от подписания договора аренды Объекта Продавец имеет право расторгнуть настоящий договор в одностороннем порядке, направив письменное уведомление Покупателю. Настоящий договор  считается расторгнутым по истечении 5 дней с момента направления Покупателю уведомления.  </w:t>
      </w:r>
    </w:p>
    <w:p w:rsidR="00A61D75" w:rsidRDefault="00A61D75" w:rsidP="006441C7">
      <w:pPr>
        <w:ind w:firstLine="360"/>
        <w:jc w:val="both"/>
        <w:rPr>
          <w:sz w:val="24"/>
          <w:szCs w:val="24"/>
        </w:rPr>
      </w:pPr>
      <w:r>
        <w:rPr>
          <w:sz w:val="24"/>
          <w:szCs w:val="24"/>
        </w:rPr>
        <w:t xml:space="preserve">5.4. Споры, возникающие между Сторонами по настоящему договору, разрешаются в судебном порядке по месту нахождения Продавца. </w:t>
      </w:r>
    </w:p>
    <w:p w:rsidR="00A61D75" w:rsidRDefault="00A61D75" w:rsidP="006441C7">
      <w:pPr>
        <w:ind w:firstLine="360"/>
        <w:jc w:val="both"/>
        <w:rPr>
          <w:sz w:val="24"/>
          <w:szCs w:val="24"/>
        </w:rPr>
      </w:pPr>
      <w:r>
        <w:rPr>
          <w:sz w:val="24"/>
          <w:szCs w:val="24"/>
        </w:rPr>
        <w:t xml:space="preserve"> Настоящий договор  составлен в 4-х экземплярах, имеющих одинаковую юридическую  силу: два – Продавцу, два – Покупателю.</w:t>
      </w:r>
    </w:p>
    <w:p w:rsidR="00A61D75" w:rsidRDefault="00A61D75" w:rsidP="006441C7">
      <w:pPr>
        <w:ind w:firstLine="360"/>
        <w:jc w:val="both"/>
        <w:rPr>
          <w:sz w:val="24"/>
          <w:szCs w:val="24"/>
        </w:rPr>
      </w:pPr>
    </w:p>
    <w:p w:rsidR="00A61D75" w:rsidRDefault="00A61D75" w:rsidP="006441C7">
      <w:pPr>
        <w:ind w:left="3960"/>
        <w:rPr>
          <w:b/>
          <w:bCs/>
          <w:sz w:val="24"/>
          <w:szCs w:val="24"/>
        </w:rPr>
      </w:pPr>
      <w:r>
        <w:rPr>
          <w:b/>
          <w:bCs/>
          <w:sz w:val="24"/>
          <w:szCs w:val="24"/>
        </w:rPr>
        <w:t>6. Адреса и реквизиты сторон.</w:t>
      </w:r>
    </w:p>
    <w:tbl>
      <w:tblPr>
        <w:tblW w:w="10008" w:type="dxa"/>
        <w:tblInd w:w="2" w:type="dxa"/>
        <w:tblLook w:val="0000"/>
      </w:tblPr>
      <w:tblGrid>
        <w:gridCol w:w="5008"/>
        <w:gridCol w:w="5000"/>
      </w:tblGrid>
      <w:tr w:rsidR="00A61D75">
        <w:trPr>
          <w:trHeight w:val="2693"/>
        </w:trPr>
        <w:tc>
          <w:tcPr>
            <w:tcW w:w="5008" w:type="dxa"/>
          </w:tcPr>
          <w:p w:rsidR="00A61D75" w:rsidRDefault="00A61D75" w:rsidP="00C57082">
            <w:pPr>
              <w:ind w:right="352"/>
              <w:jc w:val="both"/>
              <w:rPr>
                <w:b/>
                <w:bCs/>
                <w:sz w:val="24"/>
                <w:szCs w:val="24"/>
              </w:rPr>
            </w:pPr>
            <w:r>
              <w:rPr>
                <w:b/>
                <w:bCs/>
                <w:sz w:val="24"/>
                <w:szCs w:val="24"/>
              </w:rPr>
              <w:lastRenderedPageBreak/>
              <w:t xml:space="preserve">            Покупатель: </w:t>
            </w:r>
          </w:p>
          <w:p w:rsidR="00A61D75" w:rsidRDefault="00A61D75" w:rsidP="00C57082">
            <w:pPr>
              <w:ind w:right="352"/>
              <w:jc w:val="both"/>
              <w:rPr>
                <w:sz w:val="24"/>
                <w:szCs w:val="24"/>
              </w:rPr>
            </w:pPr>
            <w:r>
              <w:rPr>
                <w:sz w:val="24"/>
                <w:szCs w:val="24"/>
              </w:rPr>
              <w:t xml:space="preserve">_____________________________________ Адрес местонахождения: ______________ </w:t>
            </w:r>
          </w:p>
          <w:p w:rsidR="00A61D75" w:rsidRDefault="00A61D75" w:rsidP="00C57082">
            <w:pPr>
              <w:ind w:right="352"/>
              <w:jc w:val="both"/>
              <w:rPr>
                <w:sz w:val="24"/>
                <w:szCs w:val="24"/>
              </w:rPr>
            </w:pPr>
            <w:r>
              <w:rPr>
                <w:sz w:val="24"/>
                <w:szCs w:val="24"/>
              </w:rPr>
              <w:t xml:space="preserve">_____________________________________  </w:t>
            </w:r>
          </w:p>
          <w:p w:rsidR="00A61D75" w:rsidRDefault="00A61D75" w:rsidP="00C57082">
            <w:pPr>
              <w:ind w:right="352"/>
              <w:jc w:val="both"/>
              <w:rPr>
                <w:sz w:val="24"/>
                <w:szCs w:val="24"/>
              </w:rPr>
            </w:pPr>
            <w:proofErr w:type="spellStart"/>
            <w:proofErr w:type="gramStart"/>
            <w:r>
              <w:rPr>
                <w:sz w:val="24"/>
                <w:szCs w:val="24"/>
              </w:rPr>
              <w:t>р</w:t>
            </w:r>
            <w:proofErr w:type="spellEnd"/>
            <w:proofErr w:type="gramEnd"/>
            <w:r>
              <w:rPr>
                <w:sz w:val="24"/>
                <w:szCs w:val="24"/>
              </w:rPr>
              <w:t>/с _________________________________</w:t>
            </w:r>
          </w:p>
          <w:p w:rsidR="00A61D75" w:rsidRDefault="00A61D75" w:rsidP="00C57082">
            <w:pPr>
              <w:ind w:right="352"/>
              <w:jc w:val="both"/>
              <w:rPr>
                <w:sz w:val="24"/>
                <w:szCs w:val="24"/>
              </w:rPr>
            </w:pPr>
            <w:r>
              <w:rPr>
                <w:sz w:val="24"/>
                <w:szCs w:val="24"/>
              </w:rPr>
              <w:t xml:space="preserve"> в  __________________________________</w:t>
            </w:r>
          </w:p>
          <w:p w:rsidR="00A61D75" w:rsidRDefault="00A61D75" w:rsidP="00C57082">
            <w:pPr>
              <w:ind w:right="352"/>
              <w:jc w:val="both"/>
              <w:rPr>
                <w:sz w:val="24"/>
                <w:szCs w:val="24"/>
              </w:rPr>
            </w:pPr>
            <w:r>
              <w:rPr>
                <w:sz w:val="24"/>
                <w:szCs w:val="24"/>
              </w:rPr>
              <w:t>к/с __________________________________</w:t>
            </w:r>
          </w:p>
          <w:p w:rsidR="00A61D75" w:rsidRDefault="00A61D75" w:rsidP="00C57082">
            <w:pPr>
              <w:ind w:right="352"/>
              <w:jc w:val="both"/>
              <w:rPr>
                <w:sz w:val="24"/>
                <w:szCs w:val="24"/>
              </w:rPr>
            </w:pPr>
            <w:r>
              <w:rPr>
                <w:sz w:val="24"/>
                <w:szCs w:val="24"/>
              </w:rPr>
              <w:t xml:space="preserve">БИК _________________  </w:t>
            </w:r>
          </w:p>
          <w:p w:rsidR="00A61D75" w:rsidRDefault="00A61D75" w:rsidP="00C57082">
            <w:pPr>
              <w:ind w:right="352"/>
              <w:jc w:val="both"/>
              <w:rPr>
                <w:sz w:val="24"/>
                <w:szCs w:val="24"/>
              </w:rPr>
            </w:pPr>
            <w:r>
              <w:rPr>
                <w:sz w:val="24"/>
                <w:szCs w:val="24"/>
              </w:rPr>
              <w:t>ИНН________________КПП ___________</w:t>
            </w:r>
          </w:p>
        </w:tc>
        <w:tc>
          <w:tcPr>
            <w:tcW w:w="5000" w:type="dxa"/>
          </w:tcPr>
          <w:p w:rsidR="00A61D75" w:rsidRDefault="00A61D75" w:rsidP="00C57082">
            <w:pPr>
              <w:ind w:left="252" w:right="281"/>
              <w:jc w:val="both"/>
              <w:rPr>
                <w:b/>
                <w:bCs/>
                <w:sz w:val="24"/>
                <w:szCs w:val="24"/>
              </w:rPr>
            </w:pPr>
            <w:r>
              <w:rPr>
                <w:b/>
                <w:bCs/>
                <w:sz w:val="24"/>
                <w:szCs w:val="24"/>
              </w:rPr>
              <w:t xml:space="preserve">                Продавец:</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 xml:space="preserve">Администрация </w:t>
            </w:r>
            <w:proofErr w:type="spellStart"/>
            <w:r w:rsidRPr="0094371C">
              <w:rPr>
                <w:rFonts w:ascii="Times New Roman" w:hAnsi="Times New Roman" w:cs="Times New Roman"/>
                <w:color w:val="000000"/>
              </w:rPr>
              <w:t>Приокского</w:t>
            </w:r>
            <w:proofErr w:type="spellEnd"/>
            <w:r w:rsidRPr="0094371C">
              <w:rPr>
                <w:rFonts w:ascii="Times New Roman" w:hAnsi="Times New Roman" w:cs="Times New Roman"/>
                <w:color w:val="000000"/>
              </w:rPr>
              <w:t xml:space="preserve"> района города Нижнего Новгорода                        </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603009, г.Н.Новгород, пр</w:t>
            </w:r>
            <w:proofErr w:type="gramStart"/>
            <w:r w:rsidRPr="0094371C">
              <w:rPr>
                <w:rFonts w:ascii="Times New Roman" w:hAnsi="Times New Roman" w:cs="Times New Roman"/>
                <w:color w:val="000000"/>
              </w:rPr>
              <w:t>.Г</w:t>
            </w:r>
            <w:proofErr w:type="gramEnd"/>
            <w:r w:rsidRPr="0094371C">
              <w:rPr>
                <w:rFonts w:ascii="Times New Roman" w:hAnsi="Times New Roman" w:cs="Times New Roman"/>
                <w:color w:val="000000"/>
              </w:rPr>
              <w:t>агарина,148</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ИНН / КПП  5261015321 / 526101001</w:t>
            </w:r>
          </w:p>
          <w:p w:rsidR="00A61D75" w:rsidRPr="0094371C" w:rsidRDefault="00A61D75" w:rsidP="00C57082">
            <w:pPr>
              <w:pStyle w:val="HTML"/>
              <w:jc w:val="both"/>
              <w:rPr>
                <w:rFonts w:ascii="Times New Roman" w:hAnsi="Times New Roman" w:cs="Times New Roman"/>
                <w:color w:val="000000"/>
              </w:rPr>
            </w:pPr>
            <w:proofErr w:type="gramStart"/>
            <w:r w:rsidRPr="0094371C">
              <w:rPr>
                <w:rFonts w:ascii="Times New Roman" w:hAnsi="Times New Roman" w:cs="Times New Roman"/>
                <w:color w:val="000000"/>
              </w:rPr>
              <w:t>Б</w:t>
            </w:r>
            <w:proofErr w:type="gramEnd"/>
            <w:r w:rsidRPr="0094371C">
              <w:rPr>
                <w:rFonts w:ascii="Times New Roman" w:hAnsi="Times New Roman" w:cs="Times New Roman"/>
                <w:color w:val="000000"/>
              </w:rPr>
              <w:t>/сч.40204810700000760001</w:t>
            </w:r>
          </w:p>
          <w:p w:rsidR="00A61D75" w:rsidRPr="0094371C" w:rsidRDefault="00A61D75" w:rsidP="00C57082">
            <w:pPr>
              <w:pStyle w:val="HTML"/>
              <w:jc w:val="both"/>
              <w:rPr>
                <w:rFonts w:ascii="Times New Roman" w:hAnsi="Times New Roman" w:cs="Times New Roman"/>
                <w:color w:val="000000"/>
              </w:rPr>
            </w:pPr>
            <w:proofErr w:type="gramStart"/>
            <w:r w:rsidRPr="009A1948">
              <w:rPr>
                <w:rFonts w:ascii="Times New Roman" w:hAnsi="Times New Roman" w:cs="Times New Roman"/>
                <w:color w:val="000000"/>
              </w:rPr>
              <w:t>л</w:t>
            </w:r>
            <w:proofErr w:type="gramEnd"/>
            <w:r w:rsidRPr="009A1948">
              <w:rPr>
                <w:rFonts w:ascii="Times New Roman" w:hAnsi="Times New Roman" w:cs="Times New Roman"/>
                <w:color w:val="000000"/>
              </w:rPr>
              <w:t>/с 05174876008</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Волго-Вятское главное управление Центрального Банка Российской Федерации  г</w:t>
            </w:r>
            <w:proofErr w:type="gramStart"/>
            <w:r w:rsidRPr="0094371C">
              <w:rPr>
                <w:rFonts w:ascii="Times New Roman" w:hAnsi="Times New Roman" w:cs="Times New Roman"/>
                <w:color w:val="000000"/>
              </w:rPr>
              <w:t>.Н</w:t>
            </w:r>
            <w:proofErr w:type="gramEnd"/>
            <w:r w:rsidRPr="0094371C">
              <w:rPr>
                <w:rFonts w:ascii="Times New Roman" w:hAnsi="Times New Roman" w:cs="Times New Roman"/>
                <w:color w:val="000000"/>
              </w:rPr>
              <w:t>ижний Новгород</w:t>
            </w:r>
          </w:p>
          <w:p w:rsidR="00A61D75" w:rsidRPr="0094371C" w:rsidRDefault="00A61D75" w:rsidP="00C57082">
            <w:pPr>
              <w:pStyle w:val="HTML"/>
              <w:jc w:val="both"/>
              <w:rPr>
                <w:rFonts w:ascii="Times New Roman" w:hAnsi="Times New Roman" w:cs="Times New Roman"/>
                <w:color w:val="000000"/>
              </w:rPr>
            </w:pPr>
            <w:r w:rsidRPr="0094371C">
              <w:rPr>
                <w:rFonts w:ascii="Times New Roman" w:hAnsi="Times New Roman" w:cs="Times New Roman"/>
                <w:color w:val="000000"/>
              </w:rPr>
              <w:t>БИК 042202001    ОКПО 04026580</w:t>
            </w:r>
          </w:p>
          <w:p w:rsidR="00A61D75" w:rsidRPr="009A1948" w:rsidRDefault="00A61D75" w:rsidP="00C57082">
            <w:pPr>
              <w:tabs>
                <w:tab w:val="left" w:pos="4752"/>
              </w:tabs>
              <w:ind w:right="101"/>
              <w:rPr>
                <w:sz w:val="24"/>
                <w:szCs w:val="24"/>
              </w:rPr>
            </w:pPr>
            <w:r>
              <w:rPr>
                <w:sz w:val="24"/>
                <w:szCs w:val="24"/>
              </w:rPr>
              <w:t xml:space="preserve"> </w:t>
            </w:r>
          </w:p>
        </w:tc>
      </w:tr>
    </w:tbl>
    <w:p w:rsidR="00A61D75" w:rsidRDefault="00A61D75" w:rsidP="006441C7">
      <w:pPr>
        <w:jc w:val="center"/>
        <w:rPr>
          <w:b/>
          <w:bCs/>
          <w:sz w:val="24"/>
          <w:szCs w:val="24"/>
        </w:rPr>
      </w:pPr>
    </w:p>
    <w:p w:rsidR="00A61D75" w:rsidRDefault="00A61D75" w:rsidP="006441C7">
      <w:pPr>
        <w:jc w:val="center"/>
        <w:rPr>
          <w:b/>
          <w:bCs/>
          <w:sz w:val="24"/>
          <w:szCs w:val="24"/>
        </w:rPr>
      </w:pPr>
      <w:r>
        <w:rPr>
          <w:b/>
          <w:bCs/>
          <w:sz w:val="24"/>
          <w:szCs w:val="24"/>
        </w:rPr>
        <w:t>7. Подписи сторон.</w:t>
      </w:r>
    </w:p>
    <w:p w:rsidR="00A61D75" w:rsidRDefault="00A61D75" w:rsidP="006441C7">
      <w:pPr>
        <w:jc w:val="both"/>
        <w:rPr>
          <w:b/>
          <w:bCs/>
          <w:sz w:val="24"/>
          <w:szCs w:val="24"/>
        </w:rPr>
      </w:pPr>
      <w:r>
        <w:rPr>
          <w:b/>
          <w:bCs/>
          <w:sz w:val="24"/>
          <w:szCs w:val="24"/>
        </w:rPr>
        <w:t>_______________________________                                                 ____________________________</w:t>
      </w:r>
    </w:p>
    <w:p w:rsidR="00A61D75" w:rsidRDefault="00A61D75" w:rsidP="006441C7">
      <w:pPr>
        <w:jc w:val="both"/>
        <w:rPr>
          <w:sz w:val="24"/>
          <w:szCs w:val="24"/>
        </w:rPr>
      </w:pPr>
      <w:r>
        <w:rPr>
          <w:b/>
          <w:bCs/>
        </w:rPr>
        <w:t xml:space="preserve">                                   </w:t>
      </w:r>
      <w:r>
        <w:t>/_______________</w:t>
      </w:r>
      <w:r>
        <w:rPr>
          <w:sz w:val="24"/>
          <w:szCs w:val="24"/>
        </w:rPr>
        <w:t>/   М.п.                                                            /_______________/ М.п.</w:t>
      </w:r>
    </w:p>
    <w:p w:rsidR="00A61D75" w:rsidRDefault="00A61D75" w:rsidP="006441C7">
      <w:pPr>
        <w:jc w:val="center"/>
        <w:rPr>
          <w:b/>
          <w:bCs/>
          <w:sz w:val="24"/>
          <w:szCs w:val="24"/>
        </w:rPr>
      </w:pPr>
    </w:p>
    <w:sectPr w:rsidR="00A61D75" w:rsidSect="00780D1A">
      <w:pgSz w:w="11906" w:h="16838"/>
      <w:pgMar w:top="567" w:right="567"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A4F3A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4F0071EB"/>
    <w:multiLevelType w:val="hybridMultilevel"/>
    <w:tmpl w:val="1250FA1E"/>
    <w:lvl w:ilvl="0" w:tplc="EA9AB354">
      <w:start w:val="6"/>
      <w:numFmt w:val="decimal"/>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A70B4D"/>
    <w:multiLevelType w:val="hybridMultilevel"/>
    <w:tmpl w:val="63F2B98E"/>
    <w:lvl w:ilvl="0" w:tplc="A320A5AC">
      <w:start w:val="6"/>
      <w:numFmt w:val="decimal"/>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1514EC"/>
    <w:multiLevelType w:val="hybridMultilevel"/>
    <w:tmpl w:val="2BE2DE3E"/>
    <w:lvl w:ilvl="0" w:tplc="8554552C">
      <w:start w:val="4"/>
      <w:numFmt w:val="decimal"/>
      <w:lvlText w:val="%1."/>
      <w:lvlJc w:val="left"/>
      <w:pPr>
        <w:tabs>
          <w:tab w:val="num" w:pos="1080"/>
        </w:tabs>
        <w:ind w:left="1080" w:hanging="360"/>
      </w:pPr>
      <w:rPr>
        <w:b/>
        <w:bCs/>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1080"/>
        </w:tabs>
        <w:ind w:left="1080" w:hanging="360"/>
      </w:pPr>
    </w:lvl>
    <w:lvl w:ilvl="6" w:tplc="0419000F">
      <w:start w:val="1"/>
      <w:numFmt w:val="decimal"/>
      <w:lvlText w:val="%7."/>
      <w:lvlJc w:val="left"/>
      <w:pPr>
        <w:tabs>
          <w:tab w:val="num" w:pos="1800"/>
        </w:tabs>
        <w:ind w:left="1800" w:hanging="360"/>
      </w:pPr>
    </w:lvl>
    <w:lvl w:ilvl="7" w:tplc="04190019">
      <w:start w:val="1"/>
      <w:numFmt w:val="decimal"/>
      <w:lvlText w:val="%8."/>
      <w:lvlJc w:val="left"/>
      <w:pPr>
        <w:tabs>
          <w:tab w:val="num" w:pos="2520"/>
        </w:tabs>
        <w:ind w:left="2520" w:hanging="360"/>
      </w:pPr>
    </w:lvl>
    <w:lvl w:ilvl="8" w:tplc="0419001B">
      <w:start w:val="1"/>
      <w:numFmt w:val="decimal"/>
      <w:lvlText w:val="%9."/>
      <w:lvlJc w:val="left"/>
      <w:pPr>
        <w:tabs>
          <w:tab w:val="num" w:pos="3240"/>
        </w:tabs>
        <w:ind w:left="3240" w:hanging="360"/>
      </w:pPr>
    </w:lvl>
  </w:abstractNum>
  <w:abstractNum w:abstractNumId="4">
    <w:nsid w:val="6B317CEA"/>
    <w:multiLevelType w:val="multilevel"/>
    <w:tmpl w:val="56EC373A"/>
    <w:lvl w:ilvl="0">
      <w:start w:val="1"/>
      <w:numFmt w:val="decimal"/>
      <w:pStyle w:val="a0"/>
      <w:lvlText w:val="%1."/>
      <w:lvlJc w:val="left"/>
      <w:pPr>
        <w:ind w:left="360" w:hanging="360"/>
      </w:pPr>
      <w:rPr>
        <w:b/>
        <w:bCs/>
        <w:i w:val="0"/>
        <w:iCs w:val="0"/>
        <w:color w:val="auto"/>
        <w:sz w:val="24"/>
        <w:szCs w:val="24"/>
      </w:rPr>
    </w:lvl>
    <w:lvl w:ilvl="1">
      <w:start w:val="1"/>
      <w:numFmt w:val="decimal"/>
      <w:lvlText w:val="%1.%2."/>
      <w:lvlJc w:val="left"/>
      <w:pPr>
        <w:ind w:left="67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9A2D5B"/>
    <w:multiLevelType w:val="hybridMultilevel"/>
    <w:tmpl w:val="00D8B0A2"/>
    <w:lvl w:ilvl="0" w:tplc="04190001">
      <w:start w:val="1"/>
      <w:numFmt w:val="bullet"/>
      <w:lvlText w:val=""/>
      <w:lvlJc w:val="left"/>
      <w:pPr>
        <w:tabs>
          <w:tab w:val="num" w:pos="720"/>
        </w:tabs>
        <w:ind w:left="720" w:hanging="360"/>
      </w:pPr>
      <w:rPr>
        <w:rFonts w:ascii="Symbol" w:hAnsi="Symbol" w:cs="Symbol" w:hint="default"/>
      </w:rPr>
    </w:lvl>
    <w:lvl w:ilvl="1" w:tplc="A4BC364A">
      <w:start w:val="2"/>
      <w:numFmt w:val="decimal"/>
      <w:lvlText w:val="%2."/>
      <w:lvlJc w:val="left"/>
      <w:pPr>
        <w:tabs>
          <w:tab w:val="num" w:pos="360"/>
        </w:tabs>
        <w:ind w:left="360" w:hanging="360"/>
      </w:pPr>
      <w:rPr>
        <w:b/>
        <w:bC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250DD1"/>
    <w:multiLevelType w:val="hybridMultilevel"/>
    <w:tmpl w:val="C3484F0C"/>
    <w:lvl w:ilvl="0" w:tplc="4F18D6DE">
      <w:start w:val="6"/>
      <w:numFmt w:val="decimal"/>
      <w:lvlText w:val="%1."/>
      <w:lvlJc w:val="left"/>
      <w:pPr>
        <w:tabs>
          <w:tab w:val="num" w:pos="4680"/>
        </w:tabs>
        <w:ind w:left="4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D19"/>
    <w:rsid w:val="00000A40"/>
    <w:rsid w:val="00002BF8"/>
    <w:rsid w:val="00004FA3"/>
    <w:rsid w:val="0000511C"/>
    <w:rsid w:val="0000588C"/>
    <w:rsid w:val="00006463"/>
    <w:rsid w:val="0000694E"/>
    <w:rsid w:val="00010B88"/>
    <w:rsid w:val="00010B99"/>
    <w:rsid w:val="00011411"/>
    <w:rsid w:val="0001458C"/>
    <w:rsid w:val="00015CA6"/>
    <w:rsid w:val="00015E60"/>
    <w:rsid w:val="00020E5F"/>
    <w:rsid w:val="0002327A"/>
    <w:rsid w:val="00023957"/>
    <w:rsid w:val="00024238"/>
    <w:rsid w:val="00024511"/>
    <w:rsid w:val="00024856"/>
    <w:rsid w:val="0002598D"/>
    <w:rsid w:val="00026D3A"/>
    <w:rsid w:val="00026D79"/>
    <w:rsid w:val="00027952"/>
    <w:rsid w:val="0003020A"/>
    <w:rsid w:val="000323AF"/>
    <w:rsid w:val="0003300B"/>
    <w:rsid w:val="00033011"/>
    <w:rsid w:val="0003364D"/>
    <w:rsid w:val="000341F6"/>
    <w:rsid w:val="00035252"/>
    <w:rsid w:val="00035AC9"/>
    <w:rsid w:val="000360DC"/>
    <w:rsid w:val="000413D9"/>
    <w:rsid w:val="00042060"/>
    <w:rsid w:val="000428AA"/>
    <w:rsid w:val="000458FC"/>
    <w:rsid w:val="00045A85"/>
    <w:rsid w:val="00045D55"/>
    <w:rsid w:val="0004661C"/>
    <w:rsid w:val="00046645"/>
    <w:rsid w:val="0004688D"/>
    <w:rsid w:val="00047041"/>
    <w:rsid w:val="00047336"/>
    <w:rsid w:val="000508E2"/>
    <w:rsid w:val="0005159B"/>
    <w:rsid w:val="00051A0A"/>
    <w:rsid w:val="00052630"/>
    <w:rsid w:val="00052EF0"/>
    <w:rsid w:val="000532A5"/>
    <w:rsid w:val="00053735"/>
    <w:rsid w:val="00053F2E"/>
    <w:rsid w:val="00054381"/>
    <w:rsid w:val="00055622"/>
    <w:rsid w:val="000561A8"/>
    <w:rsid w:val="0005726C"/>
    <w:rsid w:val="000641CE"/>
    <w:rsid w:val="00064420"/>
    <w:rsid w:val="00064C2E"/>
    <w:rsid w:val="00065010"/>
    <w:rsid w:val="000662BA"/>
    <w:rsid w:val="00073130"/>
    <w:rsid w:val="00074350"/>
    <w:rsid w:val="00074997"/>
    <w:rsid w:val="00075D52"/>
    <w:rsid w:val="000777B6"/>
    <w:rsid w:val="00082117"/>
    <w:rsid w:val="000846B0"/>
    <w:rsid w:val="0008546A"/>
    <w:rsid w:val="000855F8"/>
    <w:rsid w:val="000864C4"/>
    <w:rsid w:val="00091E21"/>
    <w:rsid w:val="000925B1"/>
    <w:rsid w:val="00095366"/>
    <w:rsid w:val="00096EFF"/>
    <w:rsid w:val="00096F62"/>
    <w:rsid w:val="00097446"/>
    <w:rsid w:val="000A1AA7"/>
    <w:rsid w:val="000A1F96"/>
    <w:rsid w:val="000A4598"/>
    <w:rsid w:val="000A45FC"/>
    <w:rsid w:val="000A7A11"/>
    <w:rsid w:val="000B211F"/>
    <w:rsid w:val="000B3514"/>
    <w:rsid w:val="000B36D6"/>
    <w:rsid w:val="000B4E1C"/>
    <w:rsid w:val="000B504C"/>
    <w:rsid w:val="000B7E92"/>
    <w:rsid w:val="000C06E5"/>
    <w:rsid w:val="000C0B6C"/>
    <w:rsid w:val="000C19EA"/>
    <w:rsid w:val="000C2189"/>
    <w:rsid w:val="000C2240"/>
    <w:rsid w:val="000C311B"/>
    <w:rsid w:val="000C3FD2"/>
    <w:rsid w:val="000C50CC"/>
    <w:rsid w:val="000C5E46"/>
    <w:rsid w:val="000C7C2E"/>
    <w:rsid w:val="000D064D"/>
    <w:rsid w:val="000D0C41"/>
    <w:rsid w:val="000D1111"/>
    <w:rsid w:val="000D1BBB"/>
    <w:rsid w:val="000D21E3"/>
    <w:rsid w:val="000D3BC0"/>
    <w:rsid w:val="000D4978"/>
    <w:rsid w:val="000D4C9D"/>
    <w:rsid w:val="000D5264"/>
    <w:rsid w:val="000D5C04"/>
    <w:rsid w:val="000D741C"/>
    <w:rsid w:val="000E241B"/>
    <w:rsid w:val="000E29E6"/>
    <w:rsid w:val="000E4233"/>
    <w:rsid w:val="000E5485"/>
    <w:rsid w:val="000E5654"/>
    <w:rsid w:val="000E68F4"/>
    <w:rsid w:val="000E695E"/>
    <w:rsid w:val="000F2A2C"/>
    <w:rsid w:val="000F3882"/>
    <w:rsid w:val="000F3A18"/>
    <w:rsid w:val="000F4B23"/>
    <w:rsid w:val="000F4DCB"/>
    <w:rsid w:val="000F5188"/>
    <w:rsid w:val="000F5ABC"/>
    <w:rsid w:val="001019B9"/>
    <w:rsid w:val="00102988"/>
    <w:rsid w:val="00103903"/>
    <w:rsid w:val="00103D44"/>
    <w:rsid w:val="00110D3D"/>
    <w:rsid w:val="00110E47"/>
    <w:rsid w:val="0011174F"/>
    <w:rsid w:val="00111BE9"/>
    <w:rsid w:val="00113C43"/>
    <w:rsid w:val="00113F56"/>
    <w:rsid w:val="00114F56"/>
    <w:rsid w:val="00116ADE"/>
    <w:rsid w:val="00117FC7"/>
    <w:rsid w:val="001208E2"/>
    <w:rsid w:val="001251EE"/>
    <w:rsid w:val="001256A8"/>
    <w:rsid w:val="001303F6"/>
    <w:rsid w:val="00130561"/>
    <w:rsid w:val="0013193B"/>
    <w:rsid w:val="00131B5F"/>
    <w:rsid w:val="001323FE"/>
    <w:rsid w:val="0013267C"/>
    <w:rsid w:val="00132FE3"/>
    <w:rsid w:val="00133DBC"/>
    <w:rsid w:val="00134F4C"/>
    <w:rsid w:val="00135B26"/>
    <w:rsid w:val="00135B68"/>
    <w:rsid w:val="00135EE5"/>
    <w:rsid w:val="00137DA6"/>
    <w:rsid w:val="00141215"/>
    <w:rsid w:val="001421F2"/>
    <w:rsid w:val="0014255E"/>
    <w:rsid w:val="00144A41"/>
    <w:rsid w:val="00147163"/>
    <w:rsid w:val="00147687"/>
    <w:rsid w:val="0014785A"/>
    <w:rsid w:val="001479E6"/>
    <w:rsid w:val="00150087"/>
    <w:rsid w:val="0015046F"/>
    <w:rsid w:val="001505D5"/>
    <w:rsid w:val="0015259D"/>
    <w:rsid w:val="00152CAB"/>
    <w:rsid w:val="0015307F"/>
    <w:rsid w:val="001540CB"/>
    <w:rsid w:val="001560B5"/>
    <w:rsid w:val="0015698C"/>
    <w:rsid w:val="00156CDA"/>
    <w:rsid w:val="0015731D"/>
    <w:rsid w:val="00157C46"/>
    <w:rsid w:val="00160386"/>
    <w:rsid w:val="001610FF"/>
    <w:rsid w:val="00161E6D"/>
    <w:rsid w:val="00162184"/>
    <w:rsid w:val="00165C97"/>
    <w:rsid w:val="00166570"/>
    <w:rsid w:val="00166881"/>
    <w:rsid w:val="00166B20"/>
    <w:rsid w:val="0016779F"/>
    <w:rsid w:val="0017086D"/>
    <w:rsid w:val="00171ACE"/>
    <w:rsid w:val="00172258"/>
    <w:rsid w:val="00172BB5"/>
    <w:rsid w:val="001734B4"/>
    <w:rsid w:val="0017516C"/>
    <w:rsid w:val="00175BB9"/>
    <w:rsid w:val="00182174"/>
    <w:rsid w:val="001872A6"/>
    <w:rsid w:val="0018773F"/>
    <w:rsid w:val="00187977"/>
    <w:rsid w:val="0019143F"/>
    <w:rsid w:val="00191D39"/>
    <w:rsid w:val="0019396E"/>
    <w:rsid w:val="00194900"/>
    <w:rsid w:val="0019716B"/>
    <w:rsid w:val="0019789B"/>
    <w:rsid w:val="001A287F"/>
    <w:rsid w:val="001A2BCA"/>
    <w:rsid w:val="001A56A8"/>
    <w:rsid w:val="001B047F"/>
    <w:rsid w:val="001B0E3A"/>
    <w:rsid w:val="001B13E0"/>
    <w:rsid w:val="001B2F9F"/>
    <w:rsid w:val="001B37E9"/>
    <w:rsid w:val="001B413A"/>
    <w:rsid w:val="001B5A1A"/>
    <w:rsid w:val="001C35C4"/>
    <w:rsid w:val="001C4234"/>
    <w:rsid w:val="001C426D"/>
    <w:rsid w:val="001C44D2"/>
    <w:rsid w:val="001C5173"/>
    <w:rsid w:val="001C6EEC"/>
    <w:rsid w:val="001D10AC"/>
    <w:rsid w:val="001D2B08"/>
    <w:rsid w:val="001D5B5D"/>
    <w:rsid w:val="001D5EF5"/>
    <w:rsid w:val="001D6FCC"/>
    <w:rsid w:val="001D712A"/>
    <w:rsid w:val="001E1212"/>
    <w:rsid w:val="001E387F"/>
    <w:rsid w:val="001E3EA5"/>
    <w:rsid w:val="001E4875"/>
    <w:rsid w:val="001E698C"/>
    <w:rsid w:val="001E7B8C"/>
    <w:rsid w:val="001F0A22"/>
    <w:rsid w:val="001F10D1"/>
    <w:rsid w:val="001F2E32"/>
    <w:rsid w:val="001F59CC"/>
    <w:rsid w:val="001F6981"/>
    <w:rsid w:val="002005C9"/>
    <w:rsid w:val="00200FC8"/>
    <w:rsid w:val="00201EA2"/>
    <w:rsid w:val="0020262D"/>
    <w:rsid w:val="002052E4"/>
    <w:rsid w:val="00205DDD"/>
    <w:rsid w:val="00205EC4"/>
    <w:rsid w:val="00206088"/>
    <w:rsid w:val="00210122"/>
    <w:rsid w:val="00210A6B"/>
    <w:rsid w:val="0021201F"/>
    <w:rsid w:val="002133E9"/>
    <w:rsid w:val="002143B0"/>
    <w:rsid w:val="002157E7"/>
    <w:rsid w:val="00216290"/>
    <w:rsid w:val="002172D1"/>
    <w:rsid w:val="00220554"/>
    <w:rsid w:val="00220DF6"/>
    <w:rsid w:val="002222CF"/>
    <w:rsid w:val="00223640"/>
    <w:rsid w:val="00226D21"/>
    <w:rsid w:val="002313A9"/>
    <w:rsid w:val="002325BF"/>
    <w:rsid w:val="002328F2"/>
    <w:rsid w:val="00232ADF"/>
    <w:rsid w:val="0023338D"/>
    <w:rsid w:val="00233D2C"/>
    <w:rsid w:val="002349E8"/>
    <w:rsid w:val="002362F0"/>
    <w:rsid w:val="002366CA"/>
    <w:rsid w:val="00236D81"/>
    <w:rsid w:val="0024039D"/>
    <w:rsid w:val="00240A5F"/>
    <w:rsid w:val="00242022"/>
    <w:rsid w:val="00242397"/>
    <w:rsid w:val="00242970"/>
    <w:rsid w:val="00247800"/>
    <w:rsid w:val="002511C3"/>
    <w:rsid w:val="00251B21"/>
    <w:rsid w:val="00251BD5"/>
    <w:rsid w:val="002521B0"/>
    <w:rsid w:val="002539AC"/>
    <w:rsid w:val="00257EB1"/>
    <w:rsid w:val="00260D63"/>
    <w:rsid w:val="00261391"/>
    <w:rsid w:val="00261822"/>
    <w:rsid w:val="002618B6"/>
    <w:rsid w:val="00261CD2"/>
    <w:rsid w:val="00263CB1"/>
    <w:rsid w:val="002641E1"/>
    <w:rsid w:val="002645EE"/>
    <w:rsid w:val="00265A13"/>
    <w:rsid w:val="00265FDE"/>
    <w:rsid w:val="00270250"/>
    <w:rsid w:val="002722B7"/>
    <w:rsid w:val="0027333D"/>
    <w:rsid w:val="00276D3A"/>
    <w:rsid w:val="00277BAB"/>
    <w:rsid w:val="002819D5"/>
    <w:rsid w:val="00282918"/>
    <w:rsid w:val="00286015"/>
    <w:rsid w:val="002878F0"/>
    <w:rsid w:val="00287F1A"/>
    <w:rsid w:val="00291AC5"/>
    <w:rsid w:val="00292005"/>
    <w:rsid w:val="00293075"/>
    <w:rsid w:val="00293194"/>
    <w:rsid w:val="002937C7"/>
    <w:rsid w:val="00293BA7"/>
    <w:rsid w:val="00294B72"/>
    <w:rsid w:val="00294E16"/>
    <w:rsid w:val="00295226"/>
    <w:rsid w:val="002959B5"/>
    <w:rsid w:val="00295F0C"/>
    <w:rsid w:val="00296C9C"/>
    <w:rsid w:val="00297152"/>
    <w:rsid w:val="00297914"/>
    <w:rsid w:val="0029799C"/>
    <w:rsid w:val="00297DF9"/>
    <w:rsid w:val="002A2B8F"/>
    <w:rsid w:val="002A424C"/>
    <w:rsid w:val="002A5394"/>
    <w:rsid w:val="002A5670"/>
    <w:rsid w:val="002A5B42"/>
    <w:rsid w:val="002A70A4"/>
    <w:rsid w:val="002B19CE"/>
    <w:rsid w:val="002B3D04"/>
    <w:rsid w:val="002B680A"/>
    <w:rsid w:val="002C218F"/>
    <w:rsid w:val="002C2C4E"/>
    <w:rsid w:val="002C360C"/>
    <w:rsid w:val="002C5691"/>
    <w:rsid w:val="002C5EAE"/>
    <w:rsid w:val="002C69D6"/>
    <w:rsid w:val="002C6FCE"/>
    <w:rsid w:val="002C7232"/>
    <w:rsid w:val="002C7562"/>
    <w:rsid w:val="002D043E"/>
    <w:rsid w:val="002D1DFE"/>
    <w:rsid w:val="002D3796"/>
    <w:rsid w:val="002D48F7"/>
    <w:rsid w:val="002D5BEC"/>
    <w:rsid w:val="002D6DED"/>
    <w:rsid w:val="002D739E"/>
    <w:rsid w:val="002E037A"/>
    <w:rsid w:val="002E1E5C"/>
    <w:rsid w:val="002E4465"/>
    <w:rsid w:val="002E5CB3"/>
    <w:rsid w:val="002E776C"/>
    <w:rsid w:val="002E7B5A"/>
    <w:rsid w:val="002E7E08"/>
    <w:rsid w:val="002F0D71"/>
    <w:rsid w:val="002F11EC"/>
    <w:rsid w:val="002F1C0D"/>
    <w:rsid w:val="002F26B8"/>
    <w:rsid w:val="002F2889"/>
    <w:rsid w:val="002F329D"/>
    <w:rsid w:val="002F3469"/>
    <w:rsid w:val="002F3CF3"/>
    <w:rsid w:val="002F3E4E"/>
    <w:rsid w:val="002F40BB"/>
    <w:rsid w:val="002F6DC0"/>
    <w:rsid w:val="002F7344"/>
    <w:rsid w:val="0030551D"/>
    <w:rsid w:val="003075AE"/>
    <w:rsid w:val="00307A2B"/>
    <w:rsid w:val="00310186"/>
    <w:rsid w:val="00310D5B"/>
    <w:rsid w:val="0031205D"/>
    <w:rsid w:val="0031207A"/>
    <w:rsid w:val="003146DD"/>
    <w:rsid w:val="00314DD8"/>
    <w:rsid w:val="00315361"/>
    <w:rsid w:val="00315937"/>
    <w:rsid w:val="00316C17"/>
    <w:rsid w:val="003174F7"/>
    <w:rsid w:val="00320228"/>
    <w:rsid w:val="00320888"/>
    <w:rsid w:val="00320AAE"/>
    <w:rsid w:val="003264D2"/>
    <w:rsid w:val="003307B3"/>
    <w:rsid w:val="00333B2D"/>
    <w:rsid w:val="00334C8A"/>
    <w:rsid w:val="00334F0C"/>
    <w:rsid w:val="003350DE"/>
    <w:rsid w:val="0033554E"/>
    <w:rsid w:val="0033604F"/>
    <w:rsid w:val="00340349"/>
    <w:rsid w:val="003415EF"/>
    <w:rsid w:val="00342248"/>
    <w:rsid w:val="00342C1F"/>
    <w:rsid w:val="003436AE"/>
    <w:rsid w:val="003438DE"/>
    <w:rsid w:val="00343DE2"/>
    <w:rsid w:val="00343E99"/>
    <w:rsid w:val="00345671"/>
    <w:rsid w:val="00345B0C"/>
    <w:rsid w:val="003471CD"/>
    <w:rsid w:val="00350F32"/>
    <w:rsid w:val="00351624"/>
    <w:rsid w:val="00354532"/>
    <w:rsid w:val="00354BBF"/>
    <w:rsid w:val="00354EBD"/>
    <w:rsid w:val="00356518"/>
    <w:rsid w:val="003600ED"/>
    <w:rsid w:val="0036149F"/>
    <w:rsid w:val="00361D33"/>
    <w:rsid w:val="00363468"/>
    <w:rsid w:val="00363743"/>
    <w:rsid w:val="00364A0B"/>
    <w:rsid w:val="00365855"/>
    <w:rsid w:val="00365F9E"/>
    <w:rsid w:val="00367BAF"/>
    <w:rsid w:val="00373211"/>
    <w:rsid w:val="00375EC4"/>
    <w:rsid w:val="00376467"/>
    <w:rsid w:val="003770C8"/>
    <w:rsid w:val="003773B5"/>
    <w:rsid w:val="003779A2"/>
    <w:rsid w:val="00383FE1"/>
    <w:rsid w:val="0038420A"/>
    <w:rsid w:val="00384C0D"/>
    <w:rsid w:val="00385447"/>
    <w:rsid w:val="003872C1"/>
    <w:rsid w:val="00387649"/>
    <w:rsid w:val="00387720"/>
    <w:rsid w:val="00391DD1"/>
    <w:rsid w:val="00391EFC"/>
    <w:rsid w:val="00392DC4"/>
    <w:rsid w:val="0039336F"/>
    <w:rsid w:val="0039355E"/>
    <w:rsid w:val="003939C3"/>
    <w:rsid w:val="003961CC"/>
    <w:rsid w:val="00396FBE"/>
    <w:rsid w:val="00396FD1"/>
    <w:rsid w:val="00397665"/>
    <w:rsid w:val="00397747"/>
    <w:rsid w:val="003A1D07"/>
    <w:rsid w:val="003A61EC"/>
    <w:rsid w:val="003A6E3D"/>
    <w:rsid w:val="003A7F76"/>
    <w:rsid w:val="003B0816"/>
    <w:rsid w:val="003B09AE"/>
    <w:rsid w:val="003B0F85"/>
    <w:rsid w:val="003B179B"/>
    <w:rsid w:val="003B22AF"/>
    <w:rsid w:val="003B272A"/>
    <w:rsid w:val="003B36C6"/>
    <w:rsid w:val="003B3D83"/>
    <w:rsid w:val="003B4B50"/>
    <w:rsid w:val="003B54E0"/>
    <w:rsid w:val="003C0EDA"/>
    <w:rsid w:val="003C1D8C"/>
    <w:rsid w:val="003C3329"/>
    <w:rsid w:val="003C4916"/>
    <w:rsid w:val="003C6B43"/>
    <w:rsid w:val="003D04D7"/>
    <w:rsid w:val="003D062B"/>
    <w:rsid w:val="003D08A3"/>
    <w:rsid w:val="003D3CD5"/>
    <w:rsid w:val="003D497D"/>
    <w:rsid w:val="003D5C5E"/>
    <w:rsid w:val="003D6E1C"/>
    <w:rsid w:val="003D7068"/>
    <w:rsid w:val="003E1840"/>
    <w:rsid w:val="003E307F"/>
    <w:rsid w:val="003E397F"/>
    <w:rsid w:val="003E39D7"/>
    <w:rsid w:val="003E6473"/>
    <w:rsid w:val="003F0BE1"/>
    <w:rsid w:val="003F4547"/>
    <w:rsid w:val="003F69EC"/>
    <w:rsid w:val="003F7DE8"/>
    <w:rsid w:val="00400C31"/>
    <w:rsid w:val="00402781"/>
    <w:rsid w:val="004033C5"/>
    <w:rsid w:val="00404783"/>
    <w:rsid w:val="004052B5"/>
    <w:rsid w:val="00407026"/>
    <w:rsid w:val="004074D4"/>
    <w:rsid w:val="00407FE2"/>
    <w:rsid w:val="00411090"/>
    <w:rsid w:val="004118E2"/>
    <w:rsid w:val="00412470"/>
    <w:rsid w:val="0041292E"/>
    <w:rsid w:val="00413BE6"/>
    <w:rsid w:val="00413C63"/>
    <w:rsid w:val="0041486D"/>
    <w:rsid w:val="00416F9C"/>
    <w:rsid w:val="00417283"/>
    <w:rsid w:val="00420065"/>
    <w:rsid w:val="00420910"/>
    <w:rsid w:val="00420C95"/>
    <w:rsid w:val="0042140F"/>
    <w:rsid w:val="00424C44"/>
    <w:rsid w:val="00424E92"/>
    <w:rsid w:val="004258A9"/>
    <w:rsid w:val="004263D8"/>
    <w:rsid w:val="00426906"/>
    <w:rsid w:val="00426BC5"/>
    <w:rsid w:val="00426D69"/>
    <w:rsid w:val="004277A9"/>
    <w:rsid w:val="00427FF1"/>
    <w:rsid w:val="004309A3"/>
    <w:rsid w:val="00432BF4"/>
    <w:rsid w:val="00433476"/>
    <w:rsid w:val="00433C80"/>
    <w:rsid w:val="00433E6E"/>
    <w:rsid w:val="004345F5"/>
    <w:rsid w:val="0043526A"/>
    <w:rsid w:val="00437192"/>
    <w:rsid w:val="00440508"/>
    <w:rsid w:val="00440FF8"/>
    <w:rsid w:val="00441B41"/>
    <w:rsid w:val="00442335"/>
    <w:rsid w:val="00443CAB"/>
    <w:rsid w:val="00444669"/>
    <w:rsid w:val="00446816"/>
    <w:rsid w:val="004539D2"/>
    <w:rsid w:val="00453E90"/>
    <w:rsid w:val="00453F47"/>
    <w:rsid w:val="0045506C"/>
    <w:rsid w:val="004556DA"/>
    <w:rsid w:val="004558A6"/>
    <w:rsid w:val="00455BBE"/>
    <w:rsid w:val="00455E98"/>
    <w:rsid w:val="00456304"/>
    <w:rsid w:val="00456EC8"/>
    <w:rsid w:val="004632DB"/>
    <w:rsid w:val="00463AF0"/>
    <w:rsid w:val="00464AD0"/>
    <w:rsid w:val="00465665"/>
    <w:rsid w:val="0046636E"/>
    <w:rsid w:val="0047302D"/>
    <w:rsid w:val="00474E9C"/>
    <w:rsid w:val="00475006"/>
    <w:rsid w:val="00475F06"/>
    <w:rsid w:val="00481C06"/>
    <w:rsid w:val="004833D8"/>
    <w:rsid w:val="00485320"/>
    <w:rsid w:val="00491134"/>
    <w:rsid w:val="004923DC"/>
    <w:rsid w:val="00493C4F"/>
    <w:rsid w:val="004947EB"/>
    <w:rsid w:val="00495B6D"/>
    <w:rsid w:val="00495FC3"/>
    <w:rsid w:val="004978B7"/>
    <w:rsid w:val="00497C7A"/>
    <w:rsid w:val="004A2D28"/>
    <w:rsid w:val="004A30CA"/>
    <w:rsid w:val="004A3336"/>
    <w:rsid w:val="004A74EA"/>
    <w:rsid w:val="004A774D"/>
    <w:rsid w:val="004A7764"/>
    <w:rsid w:val="004A7BB2"/>
    <w:rsid w:val="004B02E5"/>
    <w:rsid w:val="004B19D6"/>
    <w:rsid w:val="004B3796"/>
    <w:rsid w:val="004B42AD"/>
    <w:rsid w:val="004B4E91"/>
    <w:rsid w:val="004B67C9"/>
    <w:rsid w:val="004C1506"/>
    <w:rsid w:val="004C3A1C"/>
    <w:rsid w:val="004C5FF5"/>
    <w:rsid w:val="004D0066"/>
    <w:rsid w:val="004D04EA"/>
    <w:rsid w:val="004D15FA"/>
    <w:rsid w:val="004D3D40"/>
    <w:rsid w:val="004D4232"/>
    <w:rsid w:val="004D469D"/>
    <w:rsid w:val="004D5481"/>
    <w:rsid w:val="004D628D"/>
    <w:rsid w:val="004E0D3C"/>
    <w:rsid w:val="004E0DEA"/>
    <w:rsid w:val="004E1226"/>
    <w:rsid w:val="004E1FB8"/>
    <w:rsid w:val="004E27C7"/>
    <w:rsid w:val="004E2C81"/>
    <w:rsid w:val="004E386E"/>
    <w:rsid w:val="004E4459"/>
    <w:rsid w:val="004E5197"/>
    <w:rsid w:val="004E6C47"/>
    <w:rsid w:val="004E7542"/>
    <w:rsid w:val="004F13CA"/>
    <w:rsid w:val="004F3E5F"/>
    <w:rsid w:val="004F3F5C"/>
    <w:rsid w:val="004F443F"/>
    <w:rsid w:val="004F444F"/>
    <w:rsid w:val="004F638E"/>
    <w:rsid w:val="004F6E1C"/>
    <w:rsid w:val="005015C0"/>
    <w:rsid w:val="00501973"/>
    <w:rsid w:val="00503229"/>
    <w:rsid w:val="00503D0E"/>
    <w:rsid w:val="0050689C"/>
    <w:rsid w:val="00506F79"/>
    <w:rsid w:val="00510F56"/>
    <w:rsid w:val="0051126A"/>
    <w:rsid w:val="00511641"/>
    <w:rsid w:val="00514F38"/>
    <w:rsid w:val="00515FCF"/>
    <w:rsid w:val="005160F2"/>
    <w:rsid w:val="00517F04"/>
    <w:rsid w:val="005200E1"/>
    <w:rsid w:val="00520950"/>
    <w:rsid w:val="00520C31"/>
    <w:rsid w:val="00521F38"/>
    <w:rsid w:val="00522F1B"/>
    <w:rsid w:val="00525101"/>
    <w:rsid w:val="005262B3"/>
    <w:rsid w:val="00531DA2"/>
    <w:rsid w:val="0053225F"/>
    <w:rsid w:val="00534BD8"/>
    <w:rsid w:val="00535070"/>
    <w:rsid w:val="00535B5C"/>
    <w:rsid w:val="00535B7E"/>
    <w:rsid w:val="00536BC1"/>
    <w:rsid w:val="00537C92"/>
    <w:rsid w:val="00541323"/>
    <w:rsid w:val="005413BC"/>
    <w:rsid w:val="005428A6"/>
    <w:rsid w:val="00545ECF"/>
    <w:rsid w:val="00547728"/>
    <w:rsid w:val="00547CF0"/>
    <w:rsid w:val="00552BE6"/>
    <w:rsid w:val="00557288"/>
    <w:rsid w:val="0056008A"/>
    <w:rsid w:val="0056297B"/>
    <w:rsid w:val="00562A02"/>
    <w:rsid w:val="005630FE"/>
    <w:rsid w:val="00567850"/>
    <w:rsid w:val="00570F97"/>
    <w:rsid w:val="0057157D"/>
    <w:rsid w:val="00572BB0"/>
    <w:rsid w:val="00575FFB"/>
    <w:rsid w:val="005808C5"/>
    <w:rsid w:val="00580CFE"/>
    <w:rsid w:val="005810E4"/>
    <w:rsid w:val="00581C78"/>
    <w:rsid w:val="00582A63"/>
    <w:rsid w:val="0058394E"/>
    <w:rsid w:val="0058603D"/>
    <w:rsid w:val="00587438"/>
    <w:rsid w:val="00590618"/>
    <w:rsid w:val="00591738"/>
    <w:rsid w:val="00592533"/>
    <w:rsid w:val="00594071"/>
    <w:rsid w:val="005940C2"/>
    <w:rsid w:val="00595B25"/>
    <w:rsid w:val="00596982"/>
    <w:rsid w:val="00597859"/>
    <w:rsid w:val="005A039C"/>
    <w:rsid w:val="005A0768"/>
    <w:rsid w:val="005A0C76"/>
    <w:rsid w:val="005A186B"/>
    <w:rsid w:val="005A2E77"/>
    <w:rsid w:val="005A38F4"/>
    <w:rsid w:val="005A69A1"/>
    <w:rsid w:val="005A6C42"/>
    <w:rsid w:val="005A70B1"/>
    <w:rsid w:val="005A7ABE"/>
    <w:rsid w:val="005B00DA"/>
    <w:rsid w:val="005B031C"/>
    <w:rsid w:val="005B07A0"/>
    <w:rsid w:val="005B0B87"/>
    <w:rsid w:val="005B103A"/>
    <w:rsid w:val="005B26BB"/>
    <w:rsid w:val="005B46D7"/>
    <w:rsid w:val="005B4B7D"/>
    <w:rsid w:val="005C0170"/>
    <w:rsid w:val="005C060D"/>
    <w:rsid w:val="005C2D7D"/>
    <w:rsid w:val="005C3C9D"/>
    <w:rsid w:val="005C4895"/>
    <w:rsid w:val="005C53A2"/>
    <w:rsid w:val="005C6CE3"/>
    <w:rsid w:val="005D04FD"/>
    <w:rsid w:val="005D25EF"/>
    <w:rsid w:val="005D334A"/>
    <w:rsid w:val="005D4254"/>
    <w:rsid w:val="005D681A"/>
    <w:rsid w:val="005D6A09"/>
    <w:rsid w:val="005D6E5E"/>
    <w:rsid w:val="005D7288"/>
    <w:rsid w:val="005E2C51"/>
    <w:rsid w:val="005E5238"/>
    <w:rsid w:val="005E6B47"/>
    <w:rsid w:val="005E6EAC"/>
    <w:rsid w:val="005F22B0"/>
    <w:rsid w:val="005F37E6"/>
    <w:rsid w:val="005F4276"/>
    <w:rsid w:val="005F513B"/>
    <w:rsid w:val="005F7C18"/>
    <w:rsid w:val="005F7CE0"/>
    <w:rsid w:val="005F7DBF"/>
    <w:rsid w:val="00600422"/>
    <w:rsid w:val="00600D30"/>
    <w:rsid w:val="00601004"/>
    <w:rsid w:val="00601CDB"/>
    <w:rsid w:val="0060287E"/>
    <w:rsid w:val="00602B4D"/>
    <w:rsid w:val="00605092"/>
    <w:rsid w:val="00605DA0"/>
    <w:rsid w:val="00612F8A"/>
    <w:rsid w:val="0061470F"/>
    <w:rsid w:val="00614E2D"/>
    <w:rsid w:val="00615C18"/>
    <w:rsid w:val="0061634D"/>
    <w:rsid w:val="00616974"/>
    <w:rsid w:val="00621D4F"/>
    <w:rsid w:val="006232F0"/>
    <w:rsid w:val="00623BA4"/>
    <w:rsid w:val="0062562C"/>
    <w:rsid w:val="00625A97"/>
    <w:rsid w:val="00625D2C"/>
    <w:rsid w:val="00630595"/>
    <w:rsid w:val="0063059E"/>
    <w:rsid w:val="00630C14"/>
    <w:rsid w:val="0063154C"/>
    <w:rsid w:val="00632384"/>
    <w:rsid w:val="006325BB"/>
    <w:rsid w:val="00632ED7"/>
    <w:rsid w:val="006340AA"/>
    <w:rsid w:val="00634BC3"/>
    <w:rsid w:val="006351AC"/>
    <w:rsid w:val="006351B7"/>
    <w:rsid w:val="006352F8"/>
    <w:rsid w:val="006363F0"/>
    <w:rsid w:val="00637CBA"/>
    <w:rsid w:val="0064016A"/>
    <w:rsid w:val="00640901"/>
    <w:rsid w:val="006418FA"/>
    <w:rsid w:val="00642CF4"/>
    <w:rsid w:val="00643A5F"/>
    <w:rsid w:val="006441C7"/>
    <w:rsid w:val="00644EEB"/>
    <w:rsid w:val="00646430"/>
    <w:rsid w:val="00646B84"/>
    <w:rsid w:val="0064733D"/>
    <w:rsid w:val="00651A8B"/>
    <w:rsid w:val="00651BEB"/>
    <w:rsid w:val="006542EB"/>
    <w:rsid w:val="006625F9"/>
    <w:rsid w:val="0066459F"/>
    <w:rsid w:val="006649CA"/>
    <w:rsid w:val="00666152"/>
    <w:rsid w:val="00667016"/>
    <w:rsid w:val="00667350"/>
    <w:rsid w:val="00670348"/>
    <w:rsid w:val="00671F38"/>
    <w:rsid w:val="00673065"/>
    <w:rsid w:val="00673256"/>
    <w:rsid w:val="00675AC9"/>
    <w:rsid w:val="00676966"/>
    <w:rsid w:val="00681BA6"/>
    <w:rsid w:val="00682D8A"/>
    <w:rsid w:val="00687778"/>
    <w:rsid w:val="0068783D"/>
    <w:rsid w:val="0068786A"/>
    <w:rsid w:val="00687F8B"/>
    <w:rsid w:val="00690F89"/>
    <w:rsid w:val="006911C4"/>
    <w:rsid w:val="0069127B"/>
    <w:rsid w:val="00694141"/>
    <w:rsid w:val="006945D7"/>
    <w:rsid w:val="006949E4"/>
    <w:rsid w:val="00695C4E"/>
    <w:rsid w:val="00696B8E"/>
    <w:rsid w:val="00696D6A"/>
    <w:rsid w:val="00697D65"/>
    <w:rsid w:val="006A0110"/>
    <w:rsid w:val="006A1B1F"/>
    <w:rsid w:val="006A1C3B"/>
    <w:rsid w:val="006A2F4F"/>
    <w:rsid w:val="006A4B06"/>
    <w:rsid w:val="006A59B9"/>
    <w:rsid w:val="006B0763"/>
    <w:rsid w:val="006B38B1"/>
    <w:rsid w:val="006B5148"/>
    <w:rsid w:val="006B5E3A"/>
    <w:rsid w:val="006B68EA"/>
    <w:rsid w:val="006B70A9"/>
    <w:rsid w:val="006B7ACE"/>
    <w:rsid w:val="006B7ADA"/>
    <w:rsid w:val="006C2BB6"/>
    <w:rsid w:val="006C39AF"/>
    <w:rsid w:val="006C4941"/>
    <w:rsid w:val="006C55E3"/>
    <w:rsid w:val="006C77B8"/>
    <w:rsid w:val="006D11FF"/>
    <w:rsid w:val="006D2328"/>
    <w:rsid w:val="006D2711"/>
    <w:rsid w:val="006D2CD1"/>
    <w:rsid w:val="006D35C5"/>
    <w:rsid w:val="006D3EB0"/>
    <w:rsid w:val="006D41A5"/>
    <w:rsid w:val="006D5299"/>
    <w:rsid w:val="006D65E1"/>
    <w:rsid w:val="006E3A30"/>
    <w:rsid w:val="006E46D6"/>
    <w:rsid w:val="006E6097"/>
    <w:rsid w:val="006E662A"/>
    <w:rsid w:val="006E765C"/>
    <w:rsid w:val="006F1119"/>
    <w:rsid w:val="006F225D"/>
    <w:rsid w:val="006F2455"/>
    <w:rsid w:val="006F4110"/>
    <w:rsid w:val="006F738B"/>
    <w:rsid w:val="007006E7"/>
    <w:rsid w:val="00700F3E"/>
    <w:rsid w:val="007021D6"/>
    <w:rsid w:val="0070309B"/>
    <w:rsid w:val="00703490"/>
    <w:rsid w:val="00703EE0"/>
    <w:rsid w:val="00704E74"/>
    <w:rsid w:val="00705797"/>
    <w:rsid w:val="0070630E"/>
    <w:rsid w:val="00711707"/>
    <w:rsid w:val="007126B3"/>
    <w:rsid w:val="0071571B"/>
    <w:rsid w:val="00715781"/>
    <w:rsid w:val="00716687"/>
    <w:rsid w:val="0071670A"/>
    <w:rsid w:val="0072053D"/>
    <w:rsid w:val="0072206E"/>
    <w:rsid w:val="00723457"/>
    <w:rsid w:val="00723726"/>
    <w:rsid w:val="007250F9"/>
    <w:rsid w:val="007256B1"/>
    <w:rsid w:val="007257BA"/>
    <w:rsid w:val="007269B7"/>
    <w:rsid w:val="007312FB"/>
    <w:rsid w:val="00731615"/>
    <w:rsid w:val="00732F4C"/>
    <w:rsid w:val="00733E68"/>
    <w:rsid w:val="00737553"/>
    <w:rsid w:val="0074022A"/>
    <w:rsid w:val="007417AD"/>
    <w:rsid w:val="00745E55"/>
    <w:rsid w:val="0074767D"/>
    <w:rsid w:val="00747C32"/>
    <w:rsid w:val="00750322"/>
    <w:rsid w:val="00750CD7"/>
    <w:rsid w:val="00751BCA"/>
    <w:rsid w:val="00751DBD"/>
    <w:rsid w:val="0075465B"/>
    <w:rsid w:val="007570C2"/>
    <w:rsid w:val="00761696"/>
    <w:rsid w:val="00761BCF"/>
    <w:rsid w:val="00762173"/>
    <w:rsid w:val="00762D8D"/>
    <w:rsid w:val="007639E2"/>
    <w:rsid w:val="007639FD"/>
    <w:rsid w:val="007648CC"/>
    <w:rsid w:val="00764947"/>
    <w:rsid w:val="00764AA6"/>
    <w:rsid w:val="00766518"/>
    <w:rsid w:val="007674C5"/>
    <w:rsid w:val="00770225"/>
    <w:rsid w:val="00772832"/>
    <w:rsid w:val="00773E6E"/>
    <w:rsid w:val="0077516F"/>
    <w:rsid w:val="00776310"/>
    <w:rsid w:val="007773FB"/>
    <w:rsid w:val="00777848"/>
    <w:rsid w:val="00780528"/>
    <w:rsid w:val="00780AB9"/>
    <w:rsid w:val="00780D1A"/>
    <w:rsid w:val="00780D25"/>
    <w:rsid w:val="0078333B"/>
    <w:rsid w:val="00783E77"/>
    <w:rsid w:val="00784223"/>
    <w:rsid w:val="00787624"/>
    <w:rsid w:val="00791BF8"/>
    <w:rsid w:val="007929AC"/>
    <w:rsid w:val="007929FF"/>
    <w:rsid w:val="007937D1"/>
    <w:rsid w:val="0079595A"/>
    <w:rsid w:val="007970E9"/>
    <w:rsid w:val="007A0523"/>
    <w:rsid w:val="007A2892"/>
    <w:rsid w:val="007A2B05"/>
    <w:rsid w:val="007A30F2"/>
    <w:rsid w:val="007A36A4"/>
    <w:rsid w:val="007A4ED1"/>
    <w:rsid w:val="007A52B3"/>
    <w:rsid w:val="007A6720"/>
    <w:rsid w:val="007B0795"/>
    <w:rsid w:val="007B34AD"/>
    <w:rsid w:val="007B6712"/>
    <w:rsid w:val="007C1359"/>
    <w:rsid w:val="007C2800"/>
    <w:rsid w:val="007C3190"/>
    <w:rsid w:val="007C3E96"/>
    <w:rsid w:val="007C3FB0"/>
    <w:rsid w:val="007C42EC"/>
    <w:rsid w:val="007C4ADB"/>
    <w:rsid w:val="007C5109"/>
    <w:rsid w:val="007C5668"/>
    <w:rsid w:val="007C7895"/>
    <w:rsid w:val="007D001D"/>
    <w:rsid w:val="007D6B8F"/>
    <w:rsid w:val="007D7FB1"/>
    <w:rsid w:val="007E0934"/>
    <w:rsid w:val="007E1859"/>
    <w:rsid w:val="007E302A"/>
    <w:rsid w:val="007E4D5D"/>
    <w:rsid w:val="007E4F6F"/>
    <w:rsid w:val="007E506C"/>
    <w:rsid w:val="007E6A32"/>
    <w:rsid w:val="007E6ADB"/>
    <w:rsid w:val="007E7016"/>
    <w:rsid w:val="007E71A8"/>
    <w:rsid w:val="007E7214"/>
    <w:rsid w:val="007E7758"/>
    <w:rsid w:val="007F0737"/>
    <w:rsid w:val="007F0DB6"/>
    <w:rsid w:val="007F0ED0"/>
    <w:rsid w:val="007F26F5"/>
    <w:rsid w:val="007F3D8A"/>
    <w:rsid w:val="007F3EB3"/>
    <w:rsid w:val="007F6A17"/>
    <w:rsid w:val="007F6A5E"/>
    <w:rsid w:val="008000A1"/>
    <w:rsid w:val="00804AD9"/>
    <w:rsid w:val="00806E1A"/>
    <w:rsid w:val="00807026"/>
    <w:rsid w:val="00810433"/>
    <w:rsid w:val="00813528"/>
    <w:rsid w:val="00814850"/>
    <w:rsid w:val="00815E4C"/>
    <w:rsid w:val="00816D7C"/>
    <w:rsid w:val="00817F87"/>
    <w:rsid w:val="008203E4"/>
    <w:rsid w:val="00825AFB"/>
    <w:rsid w:val="0082643D"/>
    <w:rsid w:val="00827A3A"/>
    <w:rsid w:val="00827F5E"/>
    <w:rsid w:val="00830373"/>
    <w:rsid w:val="0083114F"/>
    <w:rsid w:val="00831949"/>
    <w:rsid w:val="008331E4"/>
    <w:rsid w:val="008347E0"/>
    <w:rsid w:val="0083569C"/>
    <w:rsid w:val="00835DB4"/>
    <w:rsid w:val="008360A1"/>
    <w:rsid w:val="00836A9B"/>
    <w:rsid w:val="00836C84"/>
    <w:rsid w:val="00837968"/>
    <w:rsid w:val="00840E97"/>
    <w:rsid w:val="00842A98"/>
    <w:rsid w:val="00842F25"/>
    <w:rsid w:val="00843154"/>
    <w:rsid w:val="008431A9"/>
    <w:rsid w:val="008437AD"/>
    <w:rsid w:val="00844E32"/>
    <w:rsid w:val="00845773"/>
    <w:rsid w:val="00847707"/>
    <w:rsid w:val="00847A2F"/>
    <w:rsid w:val="008500EB"/>
    <w:rsid w:val="008523E5"/>
    <w:rsid w:val="008530C3"/>
    <w:rsid w:val="0085513E"/>
    <w:rsid w:val="0085647D"/>
    <w:rsid w:val="0086001D"/>
    <w:rsid w:val="0086150D"/>
    <w:rsid w:val="0086244D"/>
    <w:rsid w:val="00862495"/>
    <w:rsid w:val="00862FDF"/>
    <w:rsid w:val="008638FE"/>
    <w:rsid w:val="00864BB8"/>
    <w:rsid w:val="008652FE"/>
    <w:rsid w:val="00865914"/>
    <w:rsid w:val="00867538"/>
    <w:rsid w:val="00870100"/>
    <w:rsid w:val="00870B6A"/>
    <w:rsid w:val="00870DDB"/>
    <w:rsid w:val="00871671"/>
    <w:rsid w:val="00871CCF"/>
    <w:rsid w:val="00871D18"/>
    <w:rsid w:val="00873864"/>
    <w:rsid w:val="00876EAA"/>
    <w:rsid w:val="00881498"/>
    <w:rsid w:val="00882D8A"/>
    <w:rsid w:val="00883CE4"/>
    <w:rsid w:val="0088539C"/>
    <w:rsid w:val="00885816"/>
    <w:rsid w:val="00886176"/>
    <w:rsid w:val="00887BBE"/>
    <w:rsid w:val="00892F82"/>
    <w:rsid w:val="008949FD"/>
    <w:rsid w:val="008960AD"/>
    <w:rsid w:val="00897C8E"/>
    <w:rsid w:val="008A0C99"/>
    <w:rsid w:val="008A1DA0"/>
    <w:rsid w:val="008A234E"/>
    <w:rsid w:val="008A2411"/>
    <w:rsid w:val="008A335D"/>
    <w:rsid w:val="008A3560"/>
    <w:rsid w:val="008A4210"/>
    <w:rsid w:val="008A4A53"/>
    <w:rsid w:val="008A4CBA"/>
    <w:rsid w:val="008A63D1"/>
    <w:rsid w:val="008A7754"/>
    <w:rsid w:val="008B15CE"/>
    <w:rsid w:val="008B3794"/>
    <w:rsid w:val="008B47FC"/>
    <w:rsid w:val="008B59C3"/>
    <w:rsid w:val="008B5E73"/>
    <w:rsid w:val="008B71E1"/>
    <w:rsid w:val="008C0402"/>
    <w:rsid w:val="008C0572"/>
    <w:rsid w:val="008C0742"/>
    <w:rsid w:val="008C0859"/>
    <w:rsid w:val="008C4C6E"/>
    <w:rsid w:val="008C4E16"/>
    <w:rsid w:val="008C7F33"/>
    <w:rsid w:val="008C7F9A"/>
    <w:rsid w:val="008D2770"/>
    <w:rsid w:val="008D4ACA"/>
    <w:rsid w:val="008D50B2"/>
    <w:rsid w:val="008D58D6"/>
    <w:rsid w:val="008D5E89"/>
    <w:rsid w:val="008E04B9"/>
    <w:rsid w:val="008E0CA1"/>
    <w:rsid w:val="008E1219"/>
    <w:rsid w:val="008E13D1"/>
    <w:rsid w:val="008E1515"/>
    <w:rsid w:val="008E27BC"/>
    <w:rsid w:val="008E3F70"/>
    <w:rsid w:val="008E63F0"/>
    <w:rsid w:val="008F0B7A"/>
    <w:rsid w:val="008F3BCD"/>
    <w:rsid w:val="008F5DCD"/>
    <w:rsid w:val="008F7C0B"/>
    <w:rsid w:val="0090007B"/>
    <w:rsid w:val="00900E83"/>
    <w:rsid w:val="0090209E"/>
    <w:rsid w:val="009021BC"/>
    <w:rsid w:val="00902656"/>
    <w:rsid w:val="009049B6"/>
    <w:rsid w:val="00904B54"/>
    <w:rsid w:val="0091178C"/>
    <w:rsid w:val="00913889"/>
    <w:rsid w:val="00914C99"/>
    <w:rsid w:val="00915267"/>
    <w:rsid w:val="009157CC"/>
    <w:rsid w:val="00915804"/>
    <w:rsid w:val="009165F9"/>
    <w:rsid w:val="0091698E"/>
    <w:rsid w:val="00917152"/>
    <w:rsid w:val="009175DD"/>
    <w:rsid w:val="0092038D"/>
    <w:rsid w:val="00921BC9"/>
    <w:rsid w:val="0092255A"/>
    <w:rsid w:val="0092646F"/>
    <w:rsid w:val="00926F78"/>
    <w:rsid w:val="00926F7A"/>
    <w:rsid w:val="009315A9"/>
    <w:rsid w:val="00931934"/>
    <w:rsid w:val="00932629"/>
    <w:rsid w:val="00933A48"/>
    <w:rsid w:val="00934629"/>
    <w:rsid w:val="00935012"/>
    <w:rsid w:val="009357C1"/>
    <w:rsid w:val="00936459"/>
    <w:rsid w:val="0093738E"/>
    <w:rsid w:val="0094149C"/>
    <w:rsid w:val="00941977"/>
    <w:rsid w:val="00941BFB"/>
    <w:rsid w:val="00942B40"/>
    <w:rsid w:val="00942E2C"/>
    <w:rsid w:val="0094352E"/>
    <w:rsid w:val="0094371C"/>
    <w:rsid w:val="00943D0E"/>
    <w:rsid w:val="00944DC8"/>
    <w:rsid w:val="00945196"/>
    <w:rsid w:val="0094559E"/>
    <w:rsid w:val="00947655"/>
    <w:rsid w:val="00947737"/>
    <w:rsid w:val="00947B08"/>
    <w:rsid w:val="00950A01"/>
    <w:rsid w:val="00953199"/>
    <w:rsid w:val="0095403A"/>
    <w:rsid w:val="00954292"/>
    <w:rsid w:val="0095570F"/>
    <w:rsid w:val="009557BF"/>
    <w:rsid w:val="009560E3"/>
    <w:rsid w:val="009600F2"/>
    <w:rsid w:val="009610C3"/>
    <w:rsid w:val="00962436"/>
    <w:rsid w:val="009643F2"/>
    <w:rsid w:val="00965313"/>
    <w:rsid w:val="00972FD7"/>
    <w:rsid w:val="00973649"/>
    <w:rsid w:val="00975060"/>
    <w:rsid w:val="00976206"/>
    <w:rsid w:val="009812E8"/>
    <w:rsid w:val="00983429"/>
    <w:rsid w:val="009838C2"/>
    <w:rsid w:val="009842ED"/>
    <w:rsid w:val="00984678"/>
    <w:rsid w:val="0098633B"/>
    <w:rsid w:val="009910C7"/>
    <w:rsid w:val="009910F6"/>
    <w:rsid w:val="009917D4"/>
    <w:rsid w:val="009922D6"/>
    <w:rsid w:val="0099312A"/>
    <w:rsid w:val="00993FBD"/>
    <w:rsid w:val="00994A06"/>
    <w:rsid w:val="009962E1"/>
    <w:rsid w:val="00996A24"/>
    <w:rsid w:val="009A1736"/>
    <w:rsid w:val="009A1948"/>
    <w:rsid w:val="009A4390"/>
    <w:rsid w:val="009A4557"/>
    <w:rsid w:val="009A4E4B"/>
    <w:rsid w:val="009B1657"/>
    <w:rsid w:val="009B2976"/>
    <w:rsid w:val="009B31D0"/>
    <w:rsid w:val="009B3F26"/>
    <w:rsid w:val="009B4992"/>
    <w:rsid w:val="009B6771"/>
    <w:rsid w:val="009B7926"/>
    <w:rsid w:val="009C0161"/>
    <w:rsid w:val="009C125B"/>
    <w:rsid w:val="009C1E4B"/>
    <w:rsid w:val="009C2B62"/>
    <w:rsid w:val="009C303D"/>
    <w:rsid w:val="009C317C"/>
    <w:rsid w:val="009C3C6E"/>
    <w:rsid w:val="009C40ED"/>
    <w:rsid w:val="009C4BB6"/>
    <w:rsid w:val="009C51C1"/>
    <w:rsid w:val="009C5291"/>
    <w:rsid w:val="009C56CE"/>
    <w:rsid w:val="009C62C2"/>
    <w:rsid w:val="009D044A"/>
    <w:rsid w:val="009D065B"/>
    <w:rsid w:val="009D0765"/>
    <w:rsid w:val="009D0C75"/>
    <w:rsid w:val="009D1021"/>
    <w:rsid w:val="009D105A"/>
    <w:rsid w:val="009D1785"/>
    <w:rsid w:val="009D1D9B"/>
    <w:rsid w:val="009D5371"/>
    <w:rsid w:val="009D7AAE"/>
    <w:rsid w:val="009E0CDB"/>
    <w:rsid w:val="009E0F51"/>
    <w:rsid w:val="009E1F99"/>
    <w:rsid w:val="009E2918"/>
    <w:rsid w:val="009E2A11"/>
    <w:rsid w:val="009E4F92"/>
    <w:rsid w:val="009E552D"/>
    <w:rsid w:val="009F01C0"/>
    <w:rsid w:val="009F16B8"/>
    <w:rsid w:val="009F1AE5"/>
    <w:rsid w:val="009F1E5F"/>
    <w:rsid w:val="009F3B07"/>
    <w:rsid w:val="009F5FDD"/>
    <w:rsid w:val="00A01767"/>
    <w:rsid w:val="00A02D54"/>
    <w:rsid w:val="00A04A20"/>
    <w:rsid w:val="00A055B2"/>
    <w:rsid w:val="00A12B2D"/>
    <w:rsid w:val="00A15401"/>
    <w:rsid w:val="00A15A62"/>
    <w:rsid w:val="00A160D4"/>
    <w:rsid w:val="00A16349"/>
    <w:rsid w:val="00A16A03"/>
    <w:rsid w:val="00A17353"/>
    <w:rsid w:val="00A204B0"/>
    <w:rsid w:val="00A2229D"/>
    <w:rsid w:val="00A22880"/>
    <w:rsid w:val="00A23A10"/>
    <w:rsid w:val="00A23F09"/>
    <w:rsid w:val="00A241ED"/>
    <w:rsid w:val="00A31E57"/>
    <w:rsid w:val="00A3201A"/>
    <w:rsid w:val="00A32184"/>
    <w:rsid w:val="00A32472"/>
    <w:rsid w:val="00A33DBE"/>
    <w:rsid w:val="00A349E2"/>
    <w:rsid w:val="00A355D4"/>
    <w:rsid w:val="00A36EC4"/>
    <w:rsid w:val="00A37644"/>
    <w:rsid w:val="00A37C8F"/>
    <w:rsid w:val="00A401DD"/>
    <w:rsid w:val="00A40D26"/>
    <w:rsid w:val="00A41EB5"/>
    <w:rsid w:val="00A4370E"/>
    <w:rsid w:val="00A452C5"/>
    <w:rsid w:val="00A47144"/>
    <w:rsid w:val="00A4789A"/>
    <w:rsid w:val="00A47EBF"/>
    <w:rsid w:val="00A47EE3"/>
    <w:rsid w:val="00A50432"/>
    <w:rsid w:val="00A51FD3"/>
    <w:rsid w:val="00A53AE8"/>
    <w:rsid w:val="00A53F70"/>
    <w:rsid w:val="00A540C5"/>
    <w:rsid w:val="00A55474"/>
    <w:rsid w:val="00A57136"/>
    <w:rsid w:val="00A60CAB"/>
    <w:rsid w:val="00A60EA5"/>
    <w:rsid w:val="00A61D75"/>
    <w:rsid w:val="00A62FF5"/>
    <w:rsid w:val="00A6362E"/>
    <w:rsid w:val="00A651CB"/>
    <w:rsid w:val="00A67FB1"/>
    <w:rsid w:val="00A7081D"/>
    <w:rsid w:val="00A70BE9"/>
    <w:rsid w:val="00A71201"/>
    <w:rsid w:val="00A72D87"/>
    <w:rsid w:val="00A754AA"/>
    <w:rsid w:val="00A76EE3"/>
    <w:rsid w:val="00A80282"/>
    <w:rsid w:val="00A82CBC"/>
    <w:rsid w:val="00A8610C"/>
    <w:rsid w:val="00A86FC3"/>
    <w:rsid w:val="00A873F0"/>
    <w:rsid w:val="00A87712"/>
    <w:rsid w:val="00A9010A"/>
    <w:rsid w:val="00A908A0"/>
    <w:rsid w:val="00A91330"/>
    <w:rsid w:val="00A9225A"/>
    <w:rsid w:val="00A9262A"/>
    <w:rsid w:val="00A92DEC"/>
    <w:rsid w:val="00A93CCD"/>
    <w:rsid w:val="00A95895"/>
    <w:rsid w:val="00A9737F"/>
    <w:rsid w:val="00AA0A34"/>
    <w:rsid w:val="00AA11B1"/>
    <w:rsid w:val="00AA1279"/>
    <w:rsid w:val="00AA585C"/>
    <w:rsid w:val="00AA6004"/>
    <w:rsid w:val="00AA660A"/>
    <w:rsid w:val="00AA753A"/>
    <w:rsid w:val="00AA7FCD"/>
    <w:rsid w:val="00AB076F"/>
    <w:rsid w:val="00AB3052"/>
    <w:rsid w:val="00AB3168"/>
    <w:rsid w:val="00AB35F8"/>
    <w:rsid w:val="00AB4F6E"/>
    <w:rsid w:val="00AB59EA"/>
    <w:rsid w:val="00AC1B6A"/>
    <w:rsid w:val="00AC2C25"/>
    <w:rsid w:val="00AC35AA"/>
    <w:rsid w:val="00AC3A2F"/>
    <w:rsid w:val="00AC3B68"/>
    <w:rsid w:val="00AC63E8"/>
    <w:rsid w:val="00AC7988"/>
    <w:rsid w:val="00AD101F"/>
    <w:rsid w:val="00AD254A"/>
    <w:rsid w:val="00AD4AC7"/>
    <w:rsid w:val="00AD51C5"/>
    <w:rsid w:val="00AD6144"/>
    <w:rsid w:val="00AD7534"/>
    <w:rsid w:val="00AD757B"/>
    <w:rsid w:val="00AD7A63"/>
    <w:rsid w:val="00AD7D91"/>
    <w:rsid w:val="00AE0105"/>
    <w:rsid w:val="00AE3ECE"/>
    <w:rsid w:val="00AE415E"/>
    <w:rsid w:val="00AE542B"/>
    <w:rsid w:val="00AE66B4"/>
    <w:rsid w:val="00AE6A48"/>
    <w:rsid w:val="00AE6F27"/>
    <w:rsid w:val="00AF0CF7"/>
    <w:rsid w:val="00AF1048"/>
    <w:rsid w:val="00AF1872"/>
    <w:rsid w:val="00AF33A0"/>
    <w:rsid w:val="00AF344A"/>
    <w:rsid w:val="00AF3D4B"/>
    <w:rsid w:val="00AF47A1"/>
    <w:rsid w:val="00AF50B5"/>
    <w:rsid w:val="00AF50BF"/>
    <w:rsid w:val="00B012AA"/>
    <w:rsid w:val="00B01A12"/>
    <w:rsid w:val="00B01C23"/>
    <w:rsid w:val="00B02016"/>
    <w:rsid w:val="00B0333E"/>
    <w:rsid w:val="00B036A5"/>
    <w:rsid w:val="00B04167"/>
    <w:rsid w:val="00B0450E"/>
    <w:rsid w:val="00B04B4E"/>
    <w:rsid w:val="00B10195"/>
    <w:rsid w:val="00B101E7"/>
    <w:rsid w:val="00B1042E"/>
    <w:rsid w:val="00B10B87"/>
    <w:rsid w:val="00B11FCD"/>
    <w:rsid w:val="00B120CE"/>
    <w:rsid w:val="00B13F3E"/>
    <w:rsid w:val="00B14BFE"/>
    <w:rsid w:val="00B17964"/>
    <w:rsid w:val="00B205F8"/>
    <w:rsid w:val="00B21CDA"/>
    <w:rsid w:val="00B2377E"/>
    <w:rsid w:val="00B24ED2"/>
    <w:rsid w:val="00B24F86"/>
    <w:rsid w:val="00B263A8"/>
    <w:rsid w:val="00B26DE0"/>
    <w:rsid w:val="00B30EAA"/>
    <w:rsid w:val="00B319FB"/>
    <w:rsid w:val="00B31FB8"/>
    <w:rsid w:val="00B3244E"/>
    <w:rsid w:val="00B32553"/>
    <w:rsid w:val="00B33B11"/>
    <w:rsid w:val="00B36DF6"/>
    <w:rsid w:val="00B375B0"/>
    <w:rsid w:val="00B37D7F"/>
    <w:rsid w:val="00B40FB4"/>
    <w:rsid w:val="00B4173E"/>
    <w:rsid w:val="00B41EBD"/>
    <w:rsid w:val="00B42DD9"/>
    <w:rsid w:val="00B44687"/>
    <w:rsid w:val="00B44D7F"/>
    <w:rsid w:val="00B45873"/>
    <w:rsid w:val="00B515A8"/>
    <w:rsid w:val="00B54D63"/>
    <w:rsid w:val="00B575E1"/>
    <w:rsid w:val="00B5792D"/>
    <w:rsid w:val="00B609B6"/>
    <w:rsid w:val="00B60C2D"/>
    <w:rsid w:val="00B61D74"/>
    <w:rsid w:val="00B6207B"/>
    <w:rsid w:val="00B62D82"/>
    <w:rsid w:val="00B62FEF"/>
    <w:rsid w:val="00B643CE"/>
    <w:rsid w:val="00B6505A"/>
    <w:rsid w:val="00B655BE"/>
    <w:rsid w:val="00B66BF4"/>
    <w:rsid w:val="00B66C86"/>
    <w:rsid w:val="00B67006"/>
    <w:rsid w:val="00B6722B"/>
    <w:rsid w:val="00B70690"/>
    <w:rsid w:val="00B70DB5"/>
    <w:rsid w:val="00B726D5"/>
    <w:rsid w:val="00B73207"/>
    <w:rsid w:val="00B7481F"/>
    <w:rsid w:val="00B779D2"/>
    <w:rsid w:val="00B80BDF"/>
    <w:rsid w:val="00B80D19"/>
    <w:rsid w:val="00B81696"/>
    <w:rsid w:val="00B862EE"/>
    <w:rsid w:val="00B8683C"/>
    <w:rsid w:val="00B86CF1"/>
    <w:rsid w:val="00B8781A"/>
    <w:rsid w:val="00B925A2"/>
    <w:rsid w:val="00B9312E"/>
    <w:rsid w:val="00B94024"/>
    <w:rsid w:val="00B95273"/>
    <w:rsid w:val="00B966D1"/>
    <w:rsid w:val="00B96DD0"/>
    <w:rsid w:val="00B9743C"/>
    <w:rsid w:val="00BA29F3"/>
    <w:rsid w:val="00BA2B96"/>
    <w:rsid w:val="00BA5BCD"/>
    <w:rsid w:val="00BB357C"/>
    <w:rsid w:val="00BB3AED"/>
    <w:rsid w:val="00BB41E7"/>
    <w:rsid w:val="00BB4621"/>
    <w:rsid w:val="00BB474C"/>
    <w:rsid w:val="00BB4813"/>
    <w:rsid w:val="00BB4F83"/>
    <w:rsid w:val="00BB6139"/>
    <w:rsid w:val="00BC00F0"/>
    <w:rsid w:val="00BC124F"/>
    <w:rsid w:val="00BC3E5F"/>
    <w:rsid w:val="00BC3FB8"/>
    <w:rsid w:val="00BC648B"/>
    <w:rsid w:val="00BC6E3A"/>
    <w:rsid w:val="00BC7D19"/>
    <w:rsid w:val="00BD0274"/>
    <w:rsid w:val="00BD061A"/>
    <w:rsid w:val="00BD3382"/>
    <w:rsid w:val="00BD3A67"/>
    <w:rsid w:val="00BD49DD"/>
    <w:rsid w:val="00BD698E"/>
    <w:rsid w:val="00BE3819"/>
    <w:rsid w:val="00BE39BE"/>
    <w:rsid w:val="00BE4BDB"/>
    <w:rsid w:val="00BE4C0F"/>
    <w:rsid w:val="00BE4DFB"/>
    <w:rsid w:val="00BE79FC"/>
    <w:rsid w:val="00BF2056"/>
    <w:rsid w:val="00BF3425"/>
    <w:rsid w:val="00BF5062"/>
    <w:rsid w:val="00BF7D7C"/>
    <w:rsid w:val="00C00EC9"/>
    <w:rsid w:val="00C010C7"/>
    <w:rsid w:val="00C072D9"/>
    <w:rsid w:val="00C07897"/>
    <w:rsid w:val="00C10B42"/>
    <w:rsid w:val="00C10B6B"/>
    <w:rsid w:val="00C11534"/>
    <w:rsid w:val="00C131A7"/>
    <w:rsid w:val="00C1445C"/>
    <w:rsid w:val="00C22298"/>
    <w:rsid w:val="00C23329"/>
    <w:rsid w:val="00C249BD"/>
    <w:rsid w:val="00C311A2"/>
    <w:rsid w:val="00C31490"/>
    <w:rsid w:val="00C3209D"/>
    <w:rsid w:val="00C33676"/>
    <w:rsid w:val="00C33CDB"/>
    <w:rsid w:val="00C33EAF"/>
    <w:rsid w:val="00C33EC7"/>
    <w:rsid w:val="00C3465A"/>
    <w:rsid w:val="00C346C3"/>
    <w:rsid w:val="00C34D5F"/>
    <w:rsid w:val="00C3555D"/>
    <w:rsid w:val="00C365AC"/>
    <w:rsid w:val="00C37178"/>
    <w:rsid w:val="00C37A7B"/>
    <w:rsid w:val="00C401F2"/>
    <w:rsid w:val="00C4039D"/>
    <w:rsid w:val="00C415B1"/>
    <w:rsid w:val="00C41DAA"/>
    <w:rsid w:val="00C42C94"/>
    <w:rsid w:val="00C43A80"/>
    <w:rsid w:val="00C442AC"/>
    <w:rsid w:val="00C446B8"/>
    <w:rsid w:val="00C449BA"/>
    <w:rsid w:val="00C46CBD"/>
    <w:rsid w:val="00C4780E"/>
    <w:rsid w:val="00C52BB4"/>
    <w:rsid w:val="00C5340B"/>
    <w:rsid w:val="00C539A7"/>
    <w:rsid w:val="00C53FE0"/>
    <w:rsid w:val="00C54765"/>
    <w:rsid w:val="00C551FA"/>
    <w:rsid w:val="00C55581"/>
    <w:rsid w:val="00C56116"/>
    <w:rsid w:val="00C56D62"/>
    <w:rsid w:val="00C57082"/>
    <w:rsid w:val="00C607EA"/>
    <w:rsid w:val="00C61865"/>
    <w:rsid w:val="00C62519"/>
    <w:rsid w:val="00C65AB3"/>
    <w:rsid w:val="00C665D2"/>
    <w:rsid w:val="00C678B6"/>
    <w:rsid w:val="00C70E2B"/>
    <w:rsid w:val="00C71880"/>
    <w:rsid w:val="00C720A3"/>
    <w:rsid w:val="00C737AA"/>
    <w:rsid w:val="00C74FDC"/>
    <w:rsid w:val="00C759D5"/>
    <w:rsid w:val="00C772D4"/>
    <w:rsid w:val="00C81EA6"/>
    <w:rsid w:val="00C831ED"/>
    <w:rsid w:val="00C83D1A"/>
    <w:rsid w:val="00C84693"/>
    <w:rsid w:val="00C87C07"/>
    <w:rsid w:val="00C87D1D"/>
    <w:rsid w:val="00C901A8"/>
    <w:rsid w:val="00C91B08"/>
    <w:rsid w:val="00C91B89"/>
    <w:rsid w:val="00C91BE9"/>
    <w:rsid w:val="00C92380"/>
    <w:rsid w:val="00C92A41"/>
    <w:rsid w:val="00C93258"/>
    <w:rsid w:val="00C936F8"/>
    <w:rsid w:val="00C93723"/>
    <w:rsid w:val="00C93735"/>
    <w:rsid w:val="00C95D29"/>
    <w:rsid w:val="00C962AB"/>
    <w:rsid w:val="00CA1588"/>
    <w:rsid w:val="00CA378F"/>
    <w:rsid w:val="00CA4F85"/>
    <w:rsid w:val="00CA60BE"/>
    <w:rsid w:val="00CA61FA"/>
    <w:rsid w:val="00CA680E"/>
    <w:rsid w:val="00CA6C19"/>
    <w:rsid w:val="00CA6C5C"/>
    <w:rsid w:val="00CA6F4D"/>
    <w:rsid w:val="00CA7A2B"/>
    <w:rsid w:val="00CB1335"/>
    <w:rsid w:val="00CB15C9"/>
    <w:rsid w:val="00CB2E78"/>
    <w:rsid w:val="00CB5128"/>
    <w:rsid w:val="00CB56EB"/>
    <w:rsid w:val="00CB5B45"/>
    <w:rsid w:val="00CB747D"/>
    <w:rsid w:val="00CB7788"/>
    <w:rsid w:val="00CB78E5"/>
    <w:rsid w:val="00CC042D"/>
    <w:rsid w:val="00CC17A5"/>
    <w:rsid w:val="00CC24C1"/>
    <w:rsid w:val="00CC4385"/>
    <w:rsid w:val="00CC604E"/>
    <w:rsid w:val="00CC7168"/>
    <w:rsid w:val="00CD0852"/>
    <w:rsid w:val="00CD10FB"/>
    <w:rsid w:val="00CD1555"/>
    <w:rsid w:val="00CD3290"/>
    <w:rsid w:val="00CD4D66"/>
    <w:rsid w:val="00CD64B3"/>
    <w:rsid w:val="00CD6E9A"/>
    <w:rsid w:val="00CD735E"/>
    <w:rsid w:val="00CD7B16"/>
    <w:rsid w:val="00CE2EC4"/>
    <w:rsid w:val="00CE316C"/>
    <w:rsid w:val="00CE3B53"/>
    <w:rsid w:val="00CE57A5"/>
    <w:rsid w:val="00CE69B0"/>
    <w:rsid w:val="00CE79DC"/>
    <w:rsid w:val="00CF0882"/>
    <w:rsid w:val="00CF0E8B"/>
    <w:rsid w:val="00CF11AE"/>
    <w:rsid w:val="00CF17DC"/>
    <w:rsid w:val="00CF2037"/>
    <w:rsid w:val="00CF211C"/>
    <w:rsid w:val="00CF4734"/>
    <w:rsid w:val="00CF514C"/>
    <w:rsid w:val="00CF6572"/>
    <w:rsid w:val="00CF7294"/>
    <w:rsid w:val="00CF7795"/>
    <w:rsid w:val="00D00146"/>
    <w:rsid w:val="00D00B19"/>
    <w:rsid w:val="00D00DBF"/>
    <w:rsid w:val="00D0122F"/>
    <w:rsid w:val="00D01D8A"/>
    <w:rsid w:val="00D03524"/>
    <w:rsid w:val="00D052C5"/>
    <w:rsid w:val="00D055C6"/>
    <w:rsid w:val="00D06333"/>
    <w:rsid w:val="00D10C32"/>
    <w:rsid w:val="00D11C6D"/>
    <w:rsid w:val="00D121B0"/>
    <w:rsid w:val="00D13CF0"/>
    <w:rsid w:val="00D15177"/>
    <w:rsid w:val="00D160E5"/>
    <w:rsid w:val="00D17453"/>
    <w:rsid w:val="00D17753"/>
    <w:rsid w:val="00D17D32"/>
    <w:rsid w:val="00D201AC"/>
    <w:rsid w:val="00D208A3"/>
    <w:rsid w:val="00D20AF0"/>
    <w:rsid w:val="00D21A78"/>
    <w:rsid w:val="00D21B2E"/>
    <w:rsid w:val="00D21E75"/>
    <w:rsid w:val="00D2330B"/>
    <w:rsid w:val="00D23E86"/>
    <w:rsid w:val="00D2423B"/>
    <w:rsid w:val="00D253AA"/>
    <w:rsid w:val="00D25C3B"/>
    <w:rsid w:val="00D2685E"/>
    <w:rsid w:val="00D27343"/>
    <w:rsid w:val="00D27B4E"/>
    <w:rsid w:val="00D3027E"/>
    <w:rsid w:val="00D305AF"/>
    <w:rsid w:val="00D33277"/>
    <w:rsid w:val="00D35870"/>
    <w:rsid w:val="00D37D79"/>
    <w:rsid w:val="00D40C2A"/>
    <w:rsid w:val="00D42953"/>
    <w:rsid w:val="00D42C68"/>
    <w:rsid w:val="00D43300"/>
    <w:rsid w:val="00D43757"/>
    <w:rsid w:val="00D43F1C"/>
    <w:rsid w:val="00D47465"/>
    <w:rsid w:val="00D50935"/>
    <w:rsid w:val="00D521FF"/>
    <w:rsid w:val="00D52824"/>
    <w:rsid w:val="00D52921"/>
    <w:rsid w:val="00D5415D"/>
    <w:rsid w:val="00D54753"/>
    <w:rsid w:val="00D5545C"/>
    <w:rsid w:val="00D56425"/>
    <w:rsid w:val="00D5697B"/>
    <w:rsid w:val="00D5769B"/>
    <w:rsid w:val="00D57E58"/>
    <w:rsid w:val="00D62BB0"/>
    <w:rsid w:val="00D6392E"/>
    <w:rsid w:val="00D641B8"/>
    <w:rsid w:val="00D67AF4"/>
    <w:rsid w:val="00D67C9B"/>
    <w:rsid w:val="00D70D7C"/>
    <w:rsid w:val="00D719B2"/>
    <w:rsid w:val="00D745D8"/>
    <w:rsid w:val="00D74A82"/>
    <w:rsid w:val="00D75144"/>
    <w:rsid w:val="00D75188"/>
    <w:rsid w:val="00D751F9"/>
    <w:rsid w:val="00D7765C"/>
    <w:rsid w:val="00D77CEE"/>
    <w:rsid w:val="00D803E3"/>
    <w:rsid w:val="00D804DA"/>
    <w:rsid w:val="00D8088E"/>
    <w:rsid w:val="00D81404"/>
    <w:rsid w:val="00D81D41"/>
    <w:rsid w:val="00D85FC7"/>
    <w:rsid w:val="00D90547"/>
    <w:rsid w:val="00D907F8"/>
    <w:rsid w:val="00D910E2"/>
    <w:rsid w:val="00D91160"/>
    <w:rsid w:val="00D91335"/>
    <w:rsid w:val="00D91C3F"/>
    <w:rsid w:val="00D92310"/>
    <w:rsid w:val="00D9245C"/>
    <w:rsid w:val="00D92D00"/>
    <w:rsid w:val="00D9443F"/>
    <w:rsid w:val="00D95EB6"/>
    <w:rsid w:val="00D9641F"/>
    <w:rsid w:val="00DA0952"/>
    <w:rsid w:val="00DA0F59"/>
    <w:rsid w:val="00DA25AA"/>
    <w:rsid w:val="00DA316E"/>
    <w:rsid w:val="00DA36CB"/>
    <w:rsid w:val="00DA44CA"/>
    <w:rsid w:val="00DA58BC"/>
    <w:rsid w:val="00DA59A7"/>
    <w:rsid w:val="00DA635A"/>
    <w:rsid w:val="00DA7CE3"/>
    <w:rsid w:val="00DB03EE"/>
    <w:rsid w:val="00DB07B6"/>
    <w:rsid w:val="00DB2406"/>
    <w:rsid w:val="00DB3550"/>
    <w:rsid w:val="00DB371B"/>
    <w:rsid w:val="00DB491B"/>
    <w:rsid w:val="00DB52D1"/>
    <w:rsid w:val="00DB6A76"/>
    <w:rsid w:val="00DB7F67"/>
    <w:rsid w:val="00DC001D"/>
    <w:rsid w:val="00DC0158"/>
    <w:rsid w:val="00DC2309"/>
    <w:rsid w:val="00DC3350"/>
    <w:rsid w:val="00DC3F0D"/>
    <w:rsid w:val="00DC49FE"/>
    <w:rsid w:val="00DC5E46"/>
    <w:rsid w:val="00DC64BD"/>
    <w:rsid w:val="00DC64CD"/>
    <w:rsid w:val="00DD024B"/>
    <w:rsid w:val="00DD1DFA"/>
    <w:rsid w:val="00DD24D1"/>
    <w:rsid w:val="00DD3491"/>
    <w:rsid w:val="00DD3AF4"/>
    <w:rsid w:val="00DD4AC2"/>
    <w:rsid w:val="00DE0177"/>
    <w:rsid w:val="00DE1891"/>
    <w:rsid w:val="00DE28BB"/>
    <w:rsid w:val="00DE3E29"/>
    <w:rsid w:val="00DE5674"/>
    <w:rsid w:val="00DF0323"/>
    <w:rsid w:val="00DF3AD0"/>
    <w:rsid w:val="00DF4883"/>
    <w:rsid w:val="00DF781E"/>
    <w:rsid w:val="00E00332"/>
    <w:rsid w:val="00E025E0"/>
    <w:rsid w:val="00E04D2D"/>
    <w:rsid w:val="00E056FF"/>
    <w:rsid w:val="00E07FA5"/>
    <w:rsid w:val="00E11B93"/>
    <w:rsid w:val="00E11FE5"/>
    <w:rsid w:val="00E12A89"/>
    <w:rsid w:val="00E138E4"/>
    <w:rsid w:val="00E1471D"/>
    <w:rsid w:val="00E14974"/>
    <w:rsid w:val="00E16EAD"/>
    <w:rsid w:val="00E2356D"/>
    <w:rsid w:val="00E23FEC"/>
    <w:rsid w:val="00E308CC"/>
    <w:rsid w:val="00E30D2C"/>
    <w:rsid w:val="00E335B6"/>
    <w:rsid w:val="00E341F5"/>
    <w:rsid w:val="00E40CE5"/>
    <w:rsid w:val="00E41B48"/>
    <w:rsid w:val="00E445E8"/>
    <w:rsid w:val="00E45CA4"/>
    <w:rsid w:val="00E45D64"/>
    <w:rsid w:val="00E478D3"/>
    <w:rsid w:val="00E508CA"/>
    <w:rsid w:val="00E50DF7"/>
    <w:rsid w:val="00E52A2D"/>
    <w:rsid w:val="00E52C4C"/>
    <w:rsid w:val="00E532CA"/>
    <w:rsid w:val="00E53AFE"/>
    <w:rsid w:val="00E541AD"/>
    <w:rsid w:val="00E545A6"/>
    <w:rsid w:val="00E56474"/>
    <w:rsid w:val="00E5688F"/>
    <w:rsid w:val="00E56C7C"/>
    <w:rsid w:val="00E57B52"/>
    <w:rsid w:val="00E607A1"/>
    <w:rsid w:val="00E60B53"/>
    <w:rsid w:val="00E62E56"/>
    <w:rsid w:val="00E63CF1"/>
    <w:rsid w:val="00E65B2A"/>
    <w:rsid w:val="00E66F97"/>
    <w:rsid w:val="00E67057"/>
    <w:rsid w:val="00E72696"/>
    <w:rsid w:val="00E73A90"/>
    <w:rsid w:val="00E743B2"/>
    <w:rsid w:val="00E74677"/>
    <w:rsid w:val="00E807D3"/>
    <w:rsid w:val="00E81472"/>
    <w:rsid w:val="00E81586"/>
    <w:rsid w:val="00E81B76"/>
    <w:rsid w:val="00E81EDE"/>
    <w:rsid w:val="00E87852"/>
    <w:rsid w:val="00E87946"/>
    <w:rsid w:val="00E87F25"/>
    <w:rsid w:val="00E90325"/>
    <w:rsid w:val="00E92547"/>
    <w:rsid w:val="00E940A2"/>
    <w:rsid w:val="00E9686A"/>
    <w:rsid w:val="00E968C4"/>
    <w:rsid w:val="00E96C4A"/>
    <w:rsid w:val="00E97096"/>
    <w:rsid w:val="00E97AF9"/>
    <w:rsid w:val="00EA00BF"/>
    <w:rsid w:val="00EA135A"/>
    <w:rsid w:val="00EA3248"/>
    <w:rsid w:val="00EA3A20"/>
    <w:rsid w:val="00EA4300"/>
    <w:rsid w:val="00EA7584"/>
    <w:rsid w:val="00EA78DF"/>
    <w:rsid w:val="00EA7AB9"/>
    <w:rsid w:val="00EB0A57"/>
    <w:rsid w:val="00EB2E4E"/>
    <w:rsid w:val="00EB3ADD"/>
    <w:rsid w:val="00EB46D4"/>
    <w:rsid w:val="00EB4BFB"/>
    <w:rsid w:val="00EB694E"/>
    <w:rsid w:val="00EC08B1"/>
    <w:rsid w:val="00EC10E1"/>
    <w:rsid w:val="00EC2BDD"/>
    <w:rsid w:val="00EC3387"/>
    <w:rsid w:val="00EC33AA"/>
    <w:rsid w:val="00EC4586"/>
    <w:rsid w:val="00ED1EA5"/>
    <w:rsid w:val="00ED4B0F"/>
    <w:rsid w:val="00ED6263"/>
    <w:rsid w:val="00ED67DE"/>
    <w:rsid w:val="00ED680A"/>
    <w:rsid w:val="00ED6D85"/>
    <w:rsid w:val="00ED7BEC"/>
    <w:rsid w:val="00EE2676"/>
    <w:rsid w:val="00EE2BF0"/>
    <w:rsid w:val="00EE3CAC"/>
    <w:rsid w:val="00EE4426"/>
    <w:rsid w:val="00EE56E2"/>
    <w:rsid w:val="00EE5FEA"/>
    <w:rsid w:val="00EE68C3"/>
    <w:rsid w:val="00EE71FF"/>
    <w:rsid w:val="00EF2E81"/>
    <w:rsid w:val="00EF301A"/>
    <w:rsid w:val="00EF3460"/>
    <w:rsid w:val="00EF380B"/>
    <w:rsid w:val="00EF3B77"/>
    <w:rsid w:val="00EF465F"/>
    <w:rsid w:val="00EF59A3"/>
    <w:rsid w:val="00F01563"/>
    <w:rsid w:val="00F027E9"/>
    <w:rsid w:val="00F037B8"/>
    <w:rsid w:val="00F06ECA"/>
    <w:rsid w:val="00F14AAB"/>
    <w:rsid w:val="00F14EC3"/>
    <w:rsid w:val="00F15F32"/>
    <w:rsid w:val="00F16450"/>
    <w:rsid w:val="00F17B1B"/>
    <w:rsid w:val="00F17BF1"/>
    <w:rsid w:val="00F20243"/>
    <w:rsid w:val="00F24B80"/>
    <w:rsid w:val="00F30684"/>
    <w:rsid w:val="00F32378"/>
    <w:rsid w:val="00F343AC"/>
    <w:rsid w:val="00F34E49"/>
    <w:rsid w:val="00F37634"/>
    <w:rsid w:val="00F411E3"/>
    <w:rsid w:val="00F412C5"/>
    <w:rsid w:val="00F43251"/>
    <w:rsid w:val="00F436EF"/>
    <w:rsid w:val="00F44118"/>
    <w:rsid w:val="00F449C0"/>
    <w:rsid w:val="00F4513A"/>
    <w:rsid w:val="00F460A4"/>
    <w:rsid w:val="00F47EA0"/>
    <w:rsid w:val="00F503EC"/>
    <w:rsid w:val="00F51F4C"/>
    <w:rsid w:val="00F536BA"/>
    <w:rsid w:val="00F54E7C"/>
    <w:rsid w:val="00F568C0"/>
    <w:rsid w:val="00F60987"/>
    <w:rsid w:val="00F61FCB"/>
    <w:rsid w:val="00F64ED5"/>
    <w:rsid w:val="00F658A1"/>
    <w:rsid w:val="00F66157"/>
    <w:rsid w:val="00F66225"/>
    <w:rsid w:val="00F66452"/>
    <w:rsid w:val="00F70D6F"/>
    <w:rsid w:val="00F70ECA"/>
    <w:rsid w:val="00F70EF3"/>
    <w:rsid w:val="00F7182D"/>
    <w:rsid w:val="00F7451E"/>
    <w:rsid w:val="00F74D0A"/>
    <w:rsid w:val="00F76344"/>
    <w:rsid w:val="00F771F7"/>
    <w:rsid w:val="00F779EE"/>
    <w:rsid w:val="00F80CF2"/>
    <w:rsid w:val="00F81594"/>
    <w:rsid w:val="00F81F79"/>
    <w:rsid w:val="00F84B0A"/>
    <w:rsid w:val="00F86AE3"/>
    <w:rsid w:val="00F90CF0"/>
    <w:rsid w:val="00F90D25"/>
    <w:rsid w:val="00F91470"/>
    <w:rsid w:val="00F917D4"/>
    <w:rsid w:val="00F92B86"/>
    <w:rsid w:val="00F92E5F"/>
    <w:rsid w:val="00F93AC8"/>
    <w:rsid w:val="00F961C4"/>
    <w:rsid w:val="00F96474"/>
    <w:rsid w:val="00F97FEE"/>
    <w:rsid w:val="00FA0BC2"/>
    <w:rsid w:val="00FA19B4"/>
    <w:rsid w:val="00FA4875"/>
    <w:rsid w:val="00FB04CC"/>
    <w:rsid w:val="00FB0D18"/>
    <w:rsid w:val="00FB135D"/>
    <w:rsid w:val="00FB1DDC"/>
    <w:rsid w:val="00FB1E97"/>
    <w:rsid w:val="00FB24B4"/>
    <w:rsid w:val="00FB2E1C"/>
    <w:rsid w:val="00FB317C"/>
    <w:rsid w:val="00FB348F"/>
    <w:rsid w:val="00FB44F6"/>
    <w:rsid w:val="00FB4668"/>
    <w:rsid w:val="00FB6D52"/>
    <w:rsid w:val="00FB707E"/>
    <w:rsid w:val="00FB7A0A"/>
    <w:rsid w:val="00FC008D"/>
    <w:rsid w:val="00FC24E0"/>
    <w:rsid w:val="00FC31A9"/>
    <w:rsid w:val="00FC35F6"/>
    <w:rsid w:val="00FC4183"/>
    <w:rsid w:val="00FC41D8"/>
    <w:rsid w:val="00FC4E64"/>
    <w:rsid w:val="00FC5466"/>
    <w:rsid w:val="00FC5C60"/>
    <w:rsid w:val="00FC61A4"/>
    <w:rsid w:val="00FC6EA8"/>
    <w:rsid w:val="00FC707B"/>
    <w:rsid w:val="00FD201E"/>
    <w:rsid w:val="00FD3918"/>
    <w:rsid w:val="00FD7C56"/>
    <w:rsid w:val="00FD7D02"/>
    <w:rsid w:val="00FD7DF3"/>
    <w:rsid w:val="00FE3E66"/>
    <w:rsid w:val="00FE3EE5"/>
    <w:rsid w:val="00FE532D"/>
    <w:rsid w:val="00FE6393"/>
    <w:rsid w:val="00FE6DFC"/>
    <w:rsid w:val="00FF0EB6"/>
    <w:rsid w:val="00FF2F75"/>
    <w:rsid w:val="00FF3F51"/>
    <w:rsid w:val="00FF51C4"/>
    <w:rsid w:val="00FF61A9"/>
    <w:rsid w:val="00FF77EE"/>
    <w:rsid w:val="00FF78D9"/>
    <w:rsid w:val="00FF7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E11B93"/>
  </w:style>
  <w:style w:type="paragraph" w:styleId="1">
    <w:name w:val="heading 1"/>
    <w:basedOn w:val="a1"/>
    <w:next w:val="a1"/>
    <w:link w:val="10"/>
    <w:uiPriority w:val="99"/>
    <w:qFormat/>
    <w:rsid w:val="00BC7D19"/>
    <w:pPr>
      <w:keepNext/>
      <w:shd w:val="pct5" w:color="auto" w:fill="auto"/>
      <w:tabs>
        <w:tab w:val="left" w:pos="1418"/>
      </w:tabs>
      <w:jc w:val="center"/>
      <w:outlineLvl w:val="0"/>
    </w:pPr>
    <w:rPr>
      <w:b/>
      <w:bCs/>
      <w:sz w:val="28"/>
      <w:szCs w:val="28"/>
    </w:rPr>
  </w:style>
  <w:style w:type="paragraph" w:styleId="2">
    <w:name w:val="heading 2"/>
    <w:basedOn w:val="a1"/>
    <w:next w:val="a1"/>
    <w:link w:val="20"/>
    <w:uiPriority w:val="99"/>
    <w:qFormat/>
    <w:rsid w:val="00BC7D19"/>
    <w:pPr>
      <w:keepNext/>
      <w:jc w:val="both"/>
      <w:outlineLvl w:val="1"/>
    </w:pPr>
    <w:rPr>
      <w:sz w:val="24"/>
      <w:szCs w:val="24"/>
    </w:rPr>
  </w:style>
  <w:style w:type="paragraph" w:styleId="3">
    <w:name w:val="heading 3"/>
    <w:basedOn w:val="a1"/>
    <w:next w:val="a1"/>
    <w:link w:val="30"/>
    <w:uiPriority w:val="99"/>
    <w:qFormat/>
    <w:rsid w:val="00BC7D19"/>
    <w:pPr>
      <w:keepNext/>
      <w:jc w:val="center"/>
      <w:outlineLvl w:val="2"/>
    </w:pPr>
    <w:rPr>
      <w:b/>
      <w:bCs/>
      <w:sz w:val="24"/>
      <w:szCs w:val="24"/>
    </w:rPr>
  </w:style>
  <w:style w:type="paragraph" w:styleId="4">
    <w:name w:val="heading 4"/>
    <w:basedOn w:val="a1"/>
    <w:next w:val="a1"/>
    <w:link w:val="40"/>
    <w:uiPriority w:val="99"/>
    <w:qFormat/>
    <w:rsid w:val="00BC7D19"/>
    <w:pPr>
      <w:keepNext/>
      <w:jc w:val="center"/>
      <w:outlineLvl w:val="3"/>
    </w:pPr>
    <w:rPr>
      <w:sz w:val="24"/>
      <w:szCs w:val="24"/>
    </w:rPr>
  </w:style>
  <w:style w:type="paragraph" w:styleId="5">
    <w:name w:val="heading 5"/>
    <w:basedOn w:val="a1"/>
    <w:next w:val="a1"/>
    <w:link w:val="50"/>
    <w:uiPriority w:val="99"/>
    <w:qFormat/>
    <w:rsid w:val="00BC7D19"/>
    <w:pPr>
      <w:keepNext/>
      <w:jc w:val="both"/>
      <w:outlineLvl w:val="4"/>
    </w:pPr>
    <w:rPr>
      <w:b/>
      <w:bCs/>
      <w:u w:val="single"/>
    </w:rPr>
  </w:style>
  <w:style w:type="paragraph" w:styleId="6">
    <w:name w:val="heading 6"/>
    <w:basedOn w:val="a1"/>
    <w:next w:val="a1"/>
    <w:link w:val="60"/>
    <w:uiPriority w:val="99"/>
    <w:qFormat/>
    <w:rsid w:val="00BC7D19"/>
    <w:pPr>
      <w:keepNext/>
      <w:jc w:val="both"/>
      <w:outlineLvl w:val="5"/>
    </w:pPr>
    <w:rPr>
      <w:b/>
      <w:bCs/>
      <w:i/>
      <w:iCs/>
      <w:sz w:val="22"/>
      <w:szCs w:val="22"/>
      <w:u w:val="single"/>
    </w:rPr>
  </w:style>
  <w:style w:type="paragraph" w:styleId="7">
    <w:name w:val="heading 7"/>
    <w:basedOn w:val="a1"/>
    <w:next w:val="a1"/>
    <w:link w:val="70"/>
    <w:uiPriority w:val="99"/>
    <w:qFormat/>
    <w:rsid w:val="00BC7D19"/>
    <w:pPr>
      <w:keepNext/>
      <w:outlineLvl w:val="6"/>
    </w:pPr>
    <w:rPr>
      <w:b/>
      <w:bCs/>
      <w:i/>
      <w:iCs/>
      <w:u w:val="single"/>
    </w:rPr>
  </w:style>
  <w:style w:type="paragraph" w:styleId="8">
    <w:name w:val="heading 8"/>
    <w:basedOn w:val="a1"/>
    <w:next w:val="a1"/>
    <w:link w:val="80"/>
    <w:uiPriority w:val="99"/>
    <w:qFormat/>
    <w:rsid w:val="00BC7D19"/>
    <w:pPr>
      <w:keepNext/>
      <w:jc w:val="center"/>
      <w:outlineLvl w:val="7"/>
    </w:pPr>
    <w:rPr>
      <w:b/>
      <w:bCs/>
    </w:rPr>
  </w:style>
  <w:style w:type="paragraph" w:styleId="9">
    <w:name w:val="heading 9"/>
    <w:basedOn w:val="a1"/>
    <w:next w:val="a1"/>
    <w:link w:val="90"/>
    <w:uiPriority w:val="99"/>
    <w:qFormat/>
    <w:rsid w:val="00BC7D19"/>
    <w:pPr>
      <w:keepNext/>
      <w:jc w:val="both"/>
      <w:outlineLvl w:val="8"/>
    </w:pPr>
    <w:rPr>
      <w:b/>
      <w:bCs/>
      <w:sz w:val="22"/>
      <w:szCs w:val="22"/>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3FE0"/>
    <w:rPr>
      <w:rFonts w:ascii="Cambria" w:hAnsi="Cambria" w:cs="Cambria"/>
      <w:b/>
      <w:bCs/>
      <w:kern w:val="32"/>
      <w:sz w:val="32"/>
      <w:szCs w:val="32"/>
    </w:rPr>
  </w:style>
  <w:style w:type="character" w:customStyle="1" w:styleId="20">
    <w:name w:val="Заголовок 2 Знак"/>
    <w:basedOn w:val="a2"/>
    <w:link w:val="2"/>
    <w:uiPriority w:val="99"/>
    <w:semiHidden/>
    <w:locked/>
    <w:rsid w:val="00C53FE0"/>
    <w:rPr>
      <w:rFonts w:ascii="Cambria" w:hAnsi="Cambria" w:cs="Cambria"/>
      <w:b/>
      <w:bCs/>
      <w:i/>
      <w:iCs/>
      <w:sz w:val="28"/>
      <w:szCs w:val="28"/>
    </w:rPr>
  </w:style>
  <w:style w:type="character" w:customStyle="1" w:styleId="30">
    <w:name w:val="Заголовок 3 Знак"/>
    <w:basedOn w:val="a2"/>
    <w:link w:val="3"/>
    <w:uiPriority w:val="99"/>
    <w:semiHidden/>
    <w:locked/>
    <w:rsid w:val="00C53FE0"/>
    <w:rPr>
      <w:rFonts w:ascii="Cambria" w:hAnsi="Cambria" w:cs="Cambria"/>
      <w:b/>
      <w:bCs/>
      <w:sz w:val="26"/>
      <w:szCs w:val="26"/>
    </w:rPr>
  </w:style>
  <w:style w:type="character" w:customStyle="1" w:styleId="40">
    <w:name w:val="Заголовок 4 Знак"/>
    <w:basedOn w:val="a2"/>
    <w:link w:val="4"/>
    <w:uiPriority w:val="99"/>
    <w:semiHidden/>
    <w:locked/>
    <w:rsid w:val="00C53FE0"/>
    <w:rPr>
      <w:rFonts w:ascii="Calibri" w:hAnsi="Calibri" w:cs="Calibri"/>
      <w:b/>
      <w:bCs/>
      <w:sz w:val="28"/>
      <w:szCs w:val="28"/>
    </w:rPr>
  </w:style>
  <w:style w:type="character" w:customStyle="1" w:styleId="50">
    <w:name w:val="Заголовок 5 Знак"/>
    <w:basedOn w:val="a2"/>
    <w:link w:val="5"/>
    <w:uiPriority w:val="99"/>
    <w:semiHidden/>
    <w:locked/>
    <w:rsid w:val="00C53FE0"/>
    <w:rPr>
      <w:rFonts w:ascii="Calibri" w:hAnsi="Calibri" w:cs="Calibri"/>
      <w:b/>
      <w:bCs/>
      <w:i/>
      <w:iCs/>
      <w:sz w:val="26"/>
      <w:szCs w:val="26"/>
    </w:rPr>
  </w:style>
  <w:style w:type="character" w:customStyle="1" w:styleId="60">
    <w:name w:val="Заголовок 6 Знак"/>
    <w:basedOn w:val="a2"/>
    <w:link w:val="6"/>
    <w:uiPriority w:val="99"/>
    <w:semiHidden/>
    <w:locked/>
    <w:rsid w:val="00C53FE0"/>
    <w:rPr>
      <w:rFonts w:ascii="Calibri" w:hAnsi="Calibri" w:cs="Calibri"/>
      <w:b/>
      <w:bCs/>
    </w:rPr>
  </w:style>
  <w:style w:type="character" w:customStyle="1" w:styleId="70">
    <w:name w:val="Заголовок 7 Знак"/>
    <w:basedOn w:val="a2"/>
    <w:link w:val="7"/>
    <w:uiPriority w:val="99"/>
    <w:semiHidden/>
    <w:locked/>
    <w:rsid w:val="00C53FE0"/>
    <w:rPr>
      <w:rFonts w:ascii="Calibri" w:hAnsi="Calibri" w:cs="Calibri"/>
      <w:sz w:val="24"/>
      <w:szCs w:val="24"/>
    </w:rPr>
  </w:style>
  <w:style w:type="character" w:customStyle="1" w:styleId="80">
    <w:name w:val="Заголовок 8 Знак"/>
    <w:basedOn w:val="a2"/>
    <w:link w:val="8"/>
    <w:uiPriority w:val="99"/>
    <w:semiHidden/>
    <w:locked/>
    <w:rsid w:val="00C53FE0"/>
    <w:rPr>
      <w:rFonts w:ascii="Calibri" w:hAnsi="Calibri" w:cs="Calibri"/>
      <w:i/>
      <w:iCs/>
      <w:sz w:val="24"/>
      <w:szCs w:val="24"/>
    </w:rPr>
  </w:style>
  <w:style w:type="character" w:customStyle="1" w:styleId="90">
    <w:name w:val="Заголовок 9 Знак"/>
    <w:basedOn w:val="a2"/>
    <w:link w:val="9"/>
    <w:uiPriority w:val="99"/>
    <w:semiHidden/>
    <w:locked/>
    <w:rsid w:val="00C53FE0"/>
    <w:rPr>
      <w:rFonts w:ascii="Cambria" w:hAnsi="Cambria" w:cs="Cambria"/>
    </w:rPr>
  </w:style>
  <w:style w:type="character" w:styleId="a5">
    <w:name w:val="Hyperlink"/>
    <w:basedOn w:val="a2"/>
    <w:uiPriority w:val="99"/>
    <w:rsid w:val="00BC7D19"/>
    <w:rPr>
      <w:color w:val="0000FF"/>
      <w:u w:val="single"/>
    </w:rPr>
  </w:style>
  <w:style w:type="character" w:styleId="a6">
    <w:name w:val="FollowedHyperlink"/>
    <w:basedOn w:val="a2"/>
    <w:uiPriority w:val="99"/>
    <w:rsid w:val="00BC7D19"/>
    <w:rPr>
      <w:color w:val="800080"/>
      <w:u w:val="single"/>
    </w:rPr>
  </w:style>
  <w:style w:type="paragraph" w:styleId="a">
    <w:name w:val="List Bullet"/>
    <w:basedOn w:val="a1"/>
    <w:uiPriority w:val="99"/>
    <w:rsid w:val="00BC7D19"/>
    <w:pPr>
      <w:numPr>
        <w:numId w:val="2"/>
      </w:numPr>
    </w:pPr>
  </w:style>
  <w:style w:type="paragraph" w:styleId="a7">
    <w:name w:val="Title"/>
    <w:basedOn w:val="a1"/>
    <w:link w:val="a8"/>
    <w:uiPriority w:val="99"/>
    <w:qFormat/>
    <w:rsid w:val="00BC7D19"/>
    <w:pPr>
      <w:jc w:val="center"/>
    </w:pPr>
    <w:rPr>
      <w:b/>
      <w:bCs/>
      <w:sz w:val="28"/>
      <w:szCs w:val="28"/>
      <w:u w:val="single"/>
    </w:rPr>
  </w:style>
  <w:style w:type="character" w:customStyle="1" w:styleId="a8">
    <w:name w:val="Название Знак"/>
    <w:basedOn w:val="a2"/>
    <w:link w:val="a7"/>
    <w:uiPriority w:val="99"/>
    <w:locked/>
    <w:rsid w:val="00C53FE0"/>
    <w:rPr>
      <w:rFonts w:ascii="Cambria" w:hAnsi="Cambria" w:cs="Cambria"/>
      <w:b/>
      <w:bCs/>
      <w:kern w:val="28"/>
      <w:sz w:val="32"/>
      <w:szCs w:val="32"/>
    </w:rPr>
  </w:style>
  <w:style w:type="paragraph" w:styleId="a9">
    <w:name w:val="Body Text"/>
    <w:basedOn w:val="a1"/>
    <w:link w:val="aa"/>
    <w:uiPriority w:val="99"/>
    <w:rsid w:val="00BC7D19"/>
    <w:pPr>
      <w:jc w:val="both"/>
    </w:pPr>
  </w:style>
  <w:style w:type="character" w:customStyle="1" w:styleId="aa">
    <w:name w:val="Основной текст Знак"/>
    <w:basedOn w:val="a2"/>
    <w:link w:val="a9"/>
    <w:uiPriority w:val="99"/>
    <w:semiHidden/>
    <w:locked/>
    <w:rsid w:val="00C53FE0"/>
    <w:rPr>
      <w:sz w:val="20"/>
      <w:szCs w:val="20"/>
    </w:rPr>
  </w:style>
  <w:style w:type="paragraph" w:styleId="ab">
    <w:name w:val="Body Text Indent"/>
    <w:basedOn w:val="a1"/>
    <w:link w:val="ac"/>
    <w:uiPriority w:val="99"/>
    <w:rsid w:val="00BC7D19"/>
    <w:pPr>
      <w:widowControl w:val="0"/>
      <w:ind w:firstLine="426"/>
      <w:jc w:val="both"/>
    </w:pPr>
    <w:rPr>
      <w:sz w:val="24"/>
      <w:szCs w:val="24"/>
    </w:rPr>
  </w:style>
  <w:style w:type="character" w:customStyle="1" w:styleId="ac">
    <w:name w:val="Основной текст с отступом Знак"/>
    <w:basedOn w:val="a2"/>
    <w:link w:val="ab"/>
    <w:uiPriority w:val="99"/>
    <w:semiHidden/>
    <w:locked/>
    <w:rsid w:val="00C53FE0"/>
    <w:rPr>
      <w:sz w:val="20"/>
      <w:szCs w:val="20"/>
    </w:rPr>
  </w:style>
  <w:style w:type="paragraph" w:styleId="ad">
    <w:name w:val="Subtitle"/>
    <w:basedOn w:val="a1"/>
    <w:link w:val="ae"/>
    <w:uiPriority w:val="99"/>
    <w:qFormat/>
    <w:rsid w:val="00BC7D19"/>
    <w:pPr>
      <w:jc w:val="both"/>
    </w:pPr>
    <w:rPr>
      <w:sz w:val="24"/>
      <w:szCs w:val="24"/>
    </w:rPr>
  </w:style>
  <w:style w:type="character" w:customStyle="1" w:styleId="ae">
    <w:name w:val="Подзаголовок Знак"/>
    <w:basedOn w:val="a2"/>
    <w:link w:val="ad"/>
    <w:uiPriority w:val="99"/>
    <w:locked/>
    <w:rsid w:val="00C53FE0"/>
    <w:rPr>
      <w:rFonts w:ascii="Cambria" w:hAnsi="Cambria" w:cs="Cambria"/>
      <w:sz w:val="24"/>
      <w:szCs w:val="24"/>
    </w:rPr>
  </w:style>
  <w:style w:type="paragraph" w:styleId="21">
    <w:name w:val="Body Text 2"/>
    <w:basedOn w:val="a1"/>
    <w:link w:val="22"/>
    <w:uiPriority w:val="99"/>
    <w:rsid w:val="00BC7D19"/>
    <w:pPr>
      <w:jc w:val="both"/>
    </w:pPr>
    <w:rPr>
      <w:b/>
      <w:bCs/>
      <w:i/>
      <w:iCs/>
      <w:sz w:val="24"/>
      <w:szCs w:val="24"/>
    </w:rPr>
  </w:style>
  <w:style w:type="character" w:customStyle="1" w:styleId="22">
    <w:name w:val="Основной текст 2 Знак"/>
    <w:basedOn w:val="a2"/>
    <w:link w:val="21"/>
    <w:uiPriority w:val="99"/>
    <w:locked/>
    <w:rsid w:val="002511C3"/>
    <w:rPr>
      <w:b/>
      <w:bCs/>
      <w:i/>
      <w:iCs/>
      <w:sz w:val="24"/>
      <w:szCs w:val="24"/>
    </w:rPr>
  </w:style>
  <w:style w:type="paragraph" w:styleId="31">
    <w:name w:val="Body Text 3"/>
    <w:basedOn w:val="a1"/>
    <w:link w:val="32"/>
    <w:uiPriority w:val="99"/>
    <w:rsid w:val="00BC7D19"/>
    <w:pPr>
      <w:jc w:val="center"/>
    </w:pPr>
    <w:rPr>
      <w:b/>
      <w:bCs/>
      <w:sz w:val="24"/>
      <w:szCs w:val="24"/>
    </w:rPr>
  </w:style>
  <w:style w:type="character" w:customStyle="1" w:styleId="32">
    <w:name w:val="Основной текст 3 Знак"/>
    <w:basedOn w:val="a2"/>
    <w:link w:val="31"/>
    <w:uiPriority w:val="99"/>
    <w:semiHidden/>
    <w:locked/>
    <w:rsid w:val="00C53FE0"/>
    <w:rPr>
      <w:sz w:val="16"/>
      <w:szCs w:val="16"/>
    </w:rPr>
  </w:style>
  <w:style w:type="paragraph" w:styleId="23">
    <w:name w:val="Body Text Indent 2"/>
    <w:basedOn w:val="a1"/>
    <w:link w:val="24"/>
    <w:uiPriority w:val="99"/>
    <w:rsid w:val="00BC7D19"/>
    <w:pPr>
      <w:ind w:left="66" w:firstLine="360"/>
      <w:jc w:val="both"/>
    </w:pPr>
    <w:rPr>
      <w:sz w:val="24"/>
      <w:szCs w:val="24"/>
    </w:rPr>
  </w:style>
  <w:style w:type="character" w:customStyle="1" w:styleId="24">
    <w:name w:val="Основной текст с отступом 2 Знак"/>
    <w:basedOn w:val="a2"/>
    <w:link w:val="23"/>
    <w:uiPriority w:val="99"/>
    <w:semiHidden/>
    <w:locked/>
    <w:rsid w:val="00C53FE0"/>
    <w:rPr>
      <w:sz w:val="20"/>
      <w:szCs w:val="20"/>
    </w:rPr>
  </w:style>
  <w:style w:type="paragraph" w:styleId="33">
    <w:name w:val="Body Text Indent 3"/>
    <w:basedOn w:val="a1"/>
    <w:link w:val="34"/>
    <w:uiPriority w:val="99"/>
    <w:rsid w:val="00BC7D19"/>
    <w:pPr>
      <w:ind w:firstLine="708"/>
      <w:jc w:val="both"/>
    </w:pPr>
    <w:rPr>
      <w:sz w:val="24"/>
      <w:szCs w:val="24"/>
    </w:rPr>
  </w:style>
  <w:style w:type="character" w:customStyle="1" w:styleId="34">
    <w:name w:val="Основной текст с отступом 3 Знак"/>
    <w:basedOn w:val="a2"/>
    <w:link w:val="33"/>
    <w:uiPriority w:val="99"/>
    <w:semiHidden/>
    <w:locked/>
    <w:rsid w:val="00C53FE0"/>
    <w:rPr>
      <w:sz w:val="16"/>
      <w:szCs w:val="16"/>
    </w:rPr>
  </w:style>
  <w:style w:type="paragraph" w:customStyle="1" w:styleId="210">
    <w:name w:val="Основной текст с отступом 21"/>
    <w:basedOn w:val="a1"/>
    <w:uiPriority w:val="99"/>
    <w:rsid w:val="00BC7D19"/>
    <w:pPr>
      <w:widowControl w:val="0"/>
      <w:ind w:firstLine="426"/>
    </w:pPr>
    <w:rPr>
      <w:sz w:val="24"/>
      <w:szCs w:val="24"/>
    </w:rPr>
  </w:style>
  <w:style w:type="paragraph" w:customStyle="1" w:styleId="310">
    <w:name w:val="Основной текст с отступом 31"/>
    <w:basedOn w:val="a1"/>
    <w:uiPriority w:val="99"/>
    <w:rsid w:val="00BC7D19"/>
    <w:pPr>
      <w:widowControl w:val="0"/>
      <w:ind w:firstLine="360"/>
      <w:jc w:val="both"/>
    </w:pPr>
    <w:rPr>
      <w:sz w:val="24"/>
      <w:szCs w:val="24"/>
    </w:rPr>
  </w:style>
  <w:style w:type="paragraph" w:customStyle="1" w:styleId="ConsPlusNonformat">
    <w:name w:val="ConsPlusNonformat"/>
    <w:uiPriority w:val="99"/>
    <w:rsid w:val="00BC7D19"/>
    <w:pPr>
      <w:widowControl w:val="0"/>
      <w:autoSpaceDE w:val="0"/>
      <w:autoSpaceDN w:val="0"/>
      <w:adjustRightInd w:val="0"/>
    </w:pPr>
    <w:rPr>
      <w:rFonts w:ascii="Courier New" w:hAnsi="Courier New" w:cs="Courier New"/>
    </w:rPr>
  </w:style>
  <w:style w:type="paragraph" w:customStyle="1" w:styleId="af">
    <w:name w:val="Таблицы (моноширинный)"/>
    <w:basedOn w:val="a1"/>
    <w:next w:val="a1"/>
    <w:uiPriority w:val="99"/>
    <w:rsid w:val="00BC7D19"/>
    <w:pPr>
      <w:widowControl w:val="0"/>
      <w:autoSpaceDE w:val="0"/>
      <w:autoSpaceDN w:val="0"/>
      <w:adjustRightInd w:val="0"/>
      <w:jc w:val="both"/>
    </w:pPr>
    <w:rPr>
      <w:rFonts w:ascii="Courier New" w:hAnsi="Courier New" w:cs="Courier New"/>
    </w:rPr>
  </w:style>
  <w:style w:type="paragraph" w:customStyle="1" w:styleId="af0">
    <w:name w:val="Нормальный (таблица)"/>
    <w:basedOn w:val="a1"/>
    <w:next w:val="a1"/>
    <w:uiPriority w:val="99"/>
    <w:rsid w:val="00BC7D19"/>
    <w:pPr>
      <w:widowControl w:val="0"/>
      <w:autoSpaceDE w:val="0"/>
      <w:autoSpaceDN w:val="0"/>
      <w:adjustRightInd w:val="0"/>
      <w:jc w:val="both"/>
    </w:pPr>
    <w:rPr>
      <w:rFonts w:ascii="Arial" w:hAnsi="Arial" w:cs="Arial"/>
    </w:rPr>
  </w:style>
  <w:style w:type="paragraph" w:customStyle="1" w:styleId="af1">
    <w:name w:val="Комментарий"/>
    <w:basedOn w:val="a1"/>
    <w:next w:val="a1"/>
    <w:uiPriority w:val="99"/>
    <w:rsid w:val="00BC7D19"/>
    <w:pPr>
      <w:widowControl w:val="0"/>
      <w:autoSpaceDE w:val="0"/>
      <w:autoSpaceDN w:val="0"/>
      <w:adjustRightInd w:val="0"/>
      <w:ind w:left="170"/>
      <w:jc w:val="both"/>
    </w:pPr>
    <w:rPr>
      <w:rFonts w:ascii="Arial" w:hAnsi="Arial" w:cs="Arial"/>
      <w:i/>
      <w:iCs/>
      <w:color w:val="800080"/>
    </w:rPr>
  </w:style>
  <w:style w:type="paragraph" w:customStyle="1" w:styleId="caaieiaie1">
    <w:name w:val="caaieiaie 1"/>
    <w:basedOn w:val="a1"/>
    <w:next w:val="a1"/>
    <w:uiPriority w:val="99"/>
    <w:rsid w:val="00BC7D19"/>
    <w:pPr>
      <w:keepNext/>
      <w:ind w:left="567"/>
      <w:jc w:val="center"/>
    </w:pPr>
    <w:rPr>
      <w:b/>
      <w:bCs/>
      <w:sz w:val="32"/>
      <w:szCs w:val="32"/>
    </w:rPr>
  </w:style>
  <w:style w:type="paragraph" w:customStyle="1" w:styleId="211">
    <w:name w:val="Основной текст 21"/>
    <w:basedOn w:val="a1"/>
    <w:uiPriority w:val="99"/>
    <w:rsid w:val="00BC7D19"/>
    <w:pPr>
      <w:ind w:left="567"/>
      <w:jc w:val="both"/>
    </w:pPr>
    <w:rPr>
      <w:sz w:val="28"/>
      <w:szCs w:val="28"/>
    </w:rPr>
  </w:style>
  <w:style w:type="paragraph" w:styleId="af2">
    <w:name w:val="Balloon Text"/>
    <w:basedOn w:val="a1"/>
    <w:link w:val="af3"/>
    <w:uiPriority w:val="99"/>
    <w:semiHidden/>
    <w:rsid w:val="00EB2E4E"/>
    <w:rPr>
      <w:rFonts w:ascii="Tahoma" w:hAnsi="Tahoma" w:cs="Tahoma"/>
      <w:sz w:val="16"/>
      <w:szCs w:val="16"/>
    </w:rPr>
  </w:style>
  <w:style w:type="character" w:customStyle="1" w:styleId="af3">
    <w:name w:val="Текст выноски Знак"/>
    <w:basedOn w:val="a2"/>
    <w:link w:val="af2"/>
    <w:uiPriority w:val="99"/>
    <w:semiHidden/>
    <w:locked/>
    <w:rsid w:val="00C53FE0"/>
    <w:rPr>
      <w:sz w:val="2"/>
      <w:szCs w:val="2"/>
    </w:rPr>
  </w:style>
  <w:style w:type="paragraph" w:customStyle="1" w:styleId="headdoc">
    <w:name w:val="headdoc"/>
    <w:basedOn w:val="a1"/>
    <w:uiPriority w:val="99"/>
    <w:rsid w:val="007A2892"/>
    <w:pPr>
      <w:spacing w:before="100" w:beforeAutospacing="1" w:after="100" w:afterAutospacing="1"/>
    </w:pPr>
    <w:rPr>
      <w:sz w:val="24"/>
      <w:szCs w:val="24"/>
    </w:rPr>
  </w:style>
  <w:style w:type="paragraph" w:customStyle="1" w:styleId="af4">
    <w:name w:val="Прижатый влево"/>
    <w:basedOn w:val="a1"/>
    <w:next w:val="a1"/>
    <w:uiPriority w:val="99"/>
    <w:rsid w:val="006D65E1"/>
    <w:pPr>
      <w:autoSpaceDE w:val="0"/>
      <w:autoSpaceDN w:val="0"/>
      <w:adjustRightInd w:val="0"/>
    </w:pPr>
    <w:rPr>
      <w:rFonts w:ascii="Arial" w:hAnsi="Arial" w:cs="Arial"/>
      <w:sz w:val="24"/>
      <w:szCs w:val="24"/>
    </w:rPr>
  </w:style>
  <w:style w:type="paragraph" w:customStyle="1" w:styleId="a0">
    <w:name w:val="Текст ТД"/>
    <w:basedOn w:val="a1"/>
    <w:link w:val="af5"/>
    <w:uiPriority w:val="99"/>
    <w:rsid w:val="00D23E86"/>
    <w:pPr>
      <w:numPr>
        <w:numId w:val="21"/>
      </w:numPr>
      <w:autoSpaceDE w:val="0"/>
      <w:autoSpaceDN w:val="0"/>
      <w:adjustRightInd w:val="0"/>
      <w:spacing w:after="200"/>
      <w:jc w:val="both"/>
    </w:pPr>
    <w:rPr>
      <w:sz w:val="24"/>
      <w:szCs w:val="24"/>
      <w:lang w:eastAsia="en-US"/>
    </w:rPr>
  </w:style>
  <w:style w:type="character" w:customStyle="1" w:styleId="af5">
    <w:name w:val="Текст ТД Знак"/>
    <w:link w:val="a0"/>
    <w:uiPriority w:val="99"/>
    <w:locked/>
    <w:rsid w:val="00D23E86"/>
    <w:rPr>
      <w:sz w:val="24"/>
      <w:szCs w:val="24"/>
      <w:lang w:eastAsia="en-US"/>
    </w:rPr>
  </w:style>
  <w:style w:type="paragraph" w:styleId="HTML">
    <w:name w:val="HTML Preformatted"/>
    <w:basedOn w:val="a1"/>
    <w:link w:val="HTML0"/>
    <w:uiPriority w:val="99"/>
    <w:rsid w:val="008E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2"/>
    <w:link w:val="HTML"/>
    <w:uiPriority w:val="99"/>
    <w:locked/>
    <w:rsid w:val="008E27BC"/>
    <w:rPr>
      <w:rFonts w:ascii="Courier New" w:hAnsi="Courier New" w:cs="Courier New"/>
      <w:sz w:val="24"/>
      <w:szCs w:val="24"/>
    </w:rPr>
  </w:style>
  <w:style w:type="paragraph" w:customStyle="1" w:styleId="11">
    <w:name w:val="Знак Знак Знак1 Знак"/>
    <w:basedOn w:val="a1"/>
    <w:uiPriority w:val="99"/>
    <w:rsid w:val="00F449C0"/>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697653564">
      <w:marLeft w:val="0"/>
      <w:marRight w:val="0"/>
      <w:marTop w:val="0"/>
      <w:marBottom w:val="0"/>
      <w:divBdr>
        <w:top w:val="none" w:sz="0" w:space="0" w:color="auto"/>
        <w:left w:val="none" w:sz="0" w:space="0" w:color="auto"/>
        <w:bottom w:val="none" w:sz="0" w:space="0" w:color="auto"/>
        <w:right w:val="none" w:sz="0" w:space="0" w:color="auto"/>
      </w:divBdr>
    </w:div>
    <w:div w:id="1697653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k_zakaz@admgor.nn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or.nnov.ru/" TargetMode="External"/><Relationship Id="rId5" Type="http://schemas.openxmlformats.org/officeDocument/2006/relationships/hyperlink" Target="mailto:zakaz@priok.admgor.n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24</Pages>
  <Words>10094</Words>
  <Characters>57539</Characters>
  <Application>Microsoft Office Word</Application>
  <DocSecurity>0</DocSecurity>
  <Lines>479</Lines>
  <Paragraphs>134</Paragraphs>
  <ScaleCrop>false</ScaleCrop>
  <Company>КУГИ и ЗР</Company>
  <LinksUpToDate>false</LinksUpToDate>
  <CharactersWithSpaces>67499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Метелькова</dc:creator>
  <cp:keywords/>
  <dc:description/>
  <cp:lastModifiedBy>zakaz1</cp:lastModifiedBy>
  <cp:revision>68</cp:revision>
  <cp:lastPrinted>2018-08-21T12:15:00Z</cp:lastPrinted>
  <dcterms:created xsi:type="dcterms:W3CDTF">2018-04-24T06:20:00Z</dcterms:created>
  <dcterms:modified xsi:type="dcterms:W3CDTF">2018-10-19T07:44:00Z</dcterms:modified>
</cp:coreProperties>
</file>