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9" w:rsidRDefault="001268E4" w:rsidP="00985B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Некоммерческие организации,</w:t>
      </w:r>
      <w:r w:rsidR="00985BB9">
        <w:rPr>
          <w:sz w:val="28"/>
          <w:szCs w:val="28"/>
        </w:rPr>
        <w:t xml:space="preserve"> включенны</w:t>
      </w:r>
      <w:r>
        <w:rPr>
          <w:sz w:val="28"/>
          <w:szCs w:val="28"/>
        </w:rPr>
        <w:t>е</w:t>
      </w:r>
      <w:r w:rsidR="00985BB9">
        <w:rPr>
          <w:sz w:val="28"/>
          <w:szCs w:val="28"/>
        </w:rPr>
        <w:t xml:space="preserve"> в Реестр НКО Нижегородской области, осуществляющих деятельность в сфере социальной реабилитации и </w:t>
      </w:r>
      <w:proofErr w:type="spellStart"/>
      <w:r w:rsidR="00985BB9">
        <w:rPr>
          <w:sz w:val="28"/>
          <w:szCs w:val="28"/>
        </w:rPr>
        <w:t>ресоциализации</w:t>
      </w:r>
      <w:proofErr w:type="spellEnd"/>
      <w:r w:rsidR="00985BB9">
        <w:rPr>
          <w:sz w:val="28"/>
          <w:szCs w:val="28"/>
        </w:rPr>
        <w:t xml:space="preserve"> лиц, потребляющих наркотические средства  и психотропные вещества в немедицинских целях, а также организаций, с которыми ГБУЗ НО «Нижегородский областной наркологический диспансер» осуществляет взаимодействие.</w:t>
      </w:r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985BB9" w:rsidTr="002E3241">
        <w:trPr>
          <w:trHeight w:val="366"/>
        </w:trPr>
        <w:tc>
          <w:tcPr>
            <w:tcW w:w="4786" w:type="dxa"/>
          </w:tcPr>
          <w:p w:rsidR="00985BB9" w:rsidRPr="005C4F9F" w:rsidRDefault="00985BB9" w:rsidP="002E3241">
            <w:pPr>
              <w:jc w:val="center"/>
              <w:rPr>
                <w:b/>
                <w:sz w:val="24"/>
                <w:szCs w:val="24"/>
              </w:rPr>
            </w:pPr>
            <w:r w:rsidRPr="005C4F9F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820" w:type="dxa"/>
          </w:tcPr>
          <w:p w:rsidR="00985BB9" w:rsidRPr="005C4F9F" w:rsidRDefault="00985BB9" w:rsidP="002E3241">
            <w:pPr>
              <w:jc w:val="center"/>
              <w:rPr>
                <w:b/>
                <w:sz w:val="24"/>
                <w:szCs w:val="24"/>
              </w:rPr>
            </w:pPr>
            <w:r w:rsidRPr="005C4F9F">
              <w:rPr>
                <w:b/>
                <w:sz w:val="24"/>
                <w:szCs w:val="24"/>
              </w:rPr>
              <w:t>Адрес организации</w:t>
            </w:r>
          </w:p>
        </w:tc>
      </w:tr>
      <w:tr w:rsidR="00985BB9" w:rsidTr="002E3241">
        <w:trPr>
          <w:trHeight w:val="366"/>
        </w:trPr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АНО ОРЦ Социальной помощи «Альтернатива»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Н.Новгород, ул. Хохлова, 15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НРОО наркологический центр «Реновация»</w:t>
            </w:r>
            <w:r w:rsidRPr="005C4F9F">
              <w:rPr>
                <w:sz w:val="24"/>
                <w:szCs w:val="24"/>
              </w:rPr>
              <w:br/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Н.Новгород, пр. Бусыгина, д. 19</w:t>
            </w:r>
            <w:proofErr w:type="gramStart"/>
            <w:r w:rsidRPr="005C4F9F">
              <w:rPr>
                <w:sz w:val="24"/>
                <w:szCs w:val="24"/>
              </w:rPr>
              <w:t xml:space="preserve"> А</w:t>
            </w:r>
            <w:proofErr w:type="gramEnd"/>
            <w:r w:rsidRPr="005C4F9F">
              <w:rPr>
                <w:sz w:val="24"/>
                <w:szCs w:val="24"/>
              </w:rPr>
              <w:t xml:space="preserve">, </w:t>
            </w:r>
            <w:proofErr w:type="spellStart"/>
            <w:r w:rsidRPr="005C4F9F">
              <w:rPr>
                <w:sz w:val="24"/>
                <w:szCs w:val="24"/>
              </w:rPr>
              <w:t>оф</w:t>
            </w:r>
            <w:proofErr w:type="spellEnd"/>
            <w:r w:rsidRPr="005C4F9F">
              <w:rPr>
                <w:sz w:val="24"/>
                <w:szCs w:val="24"/>
              </w:rPr>
              <w:t xml:space="preserve">. 307 (фактический адрес: </w:t>
            </w:r>
            <w:proofErr w:type="gramStart"/>
            <w:r w:rsidRPr="005C4F9F">
              <w:rPr>
                <w:sz w:val="24"/>
                <w:szCs w:val="24"/>
              </w:rPr>
              <w:t>Н. Новгород, Спасская д. 212)</w:t>
            </w:r>
            <w:proofErr w:type="gramEnd"/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Благотворительный фонд «Здоровая жизнь»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Н.Новгород, Мещерский </w:t>
            </w:r>
            <w:proofErr w:type="spellStart"/>
            <w:r w:rsidRPr="005C4F9F">
              <w:rPr>
                <w:sz w:val="24"/>
                <w:szCs w:val="24"/>
              </w:rPr>
              <w:t>б-р</w:t>
            </w:r>
            <w:proofErr w:type="spellEnd"/>
            <w:r w:rsidRPr="005C4F9F">
              <w:rPr>
                <w:sz w:val="24"/>
                <w:szCs w:val="24"/>
              </w:rPr>
              <w:t>, д. 3, корп. 3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Некоммерческий фонд «Здоровая страна»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Благотворительный фонд СТЭП («Следуй только этим путем»)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Н.Новгород, </w:t>
            </w:r>
            <w:proofErr w:type="spellStart"/>
            <w:r w:rsidRPr="005C4F9F">
              <w:rPr>
                <w:sz w:val="24"/>
                <w:szCs w:val="24"/>
              </w:rPr>
              <w:t>Нижне-Волжская</w:t>
            </w:r>
            <w:proofErr w:type="spellEnd"/>
            <w:r w:rsidRPr="005C4F9F">
              <w:rPr>
                <w:sz w:val="24"/>
                <w:szCs w:val="24"/>
              </w:rPr>
              <w:t xml:space="preserve"> набережная, д. 16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Нижегородская региональная общественная организация «Счастливые люди»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Н.Новгород, ул. </w:t>
            </w:r>
            <w:proofErr w:type="spellStart"/>
            <w:r w:rsidRPr="005C4F9F">
              <w:rPr>
                <w:sz w:val="24"/>
                <w:szCs w:val="24"/>
              </w:rPr>
              <w:t>Газовская</w:t>
            </w:r>
            <w:proofErr w:type="spellEnd"/>
            <w:r w:rsidRPr="005C4F9F">
              <w:rPr>
                <w:sz w:val="24"/>
                <w:szCs w:val="24"/>
              </w:rPr>
              <w:t>, д. 11, кв. 102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Нижегородская областная общественная организация «</w:t>
            </w:r>
            <w:proofErr w:type="spellStart"/>
            <w:r w:rsidRPr="005C4F9F">
              <w:rPr>
                <w:sz w:val="24"/>
                <w:szCs w:val="24"/>
              </w:rPr>
              <w:t>Трезвение</w:t>
            </w:r>
            <w:proofErr w:type="spellEnd"/>
            <w:r w:rsidRPr="005C4F9F">
              <w:rPr>
                <w:sz w:val="24"/>
                <w:szCs w:val="24"/>
              </w:rPr>
              <w:t xml:space="preserve">» Нижегородская обл.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г. Кстово, пер. Гайдара, д. 4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АНО «Чистое небо»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proofErr w:type="gramStart"/>
            <w:r w:rsidRPr="005C4F9F">
              <w:rPr>
                <w:sz w:val="24"/>
                <w:szCs w:val="24"/>
              </w:rPr>
              <w:t xml:space="preserve">Н.Новгород, ул. Ванеева, д. 229, </w:t>
            </w:r>
            <w:proofErr w:type="spellStart"/>
            <w:r w:rsidRPr="005C4F9F">
              <w:rPr>
                <w:sz w:val="24"/>
                <w:szCs w:val="24"/>
              </w:rPr>
              <w:t>пом</w:t>
            </w:r>
            <w:proofErr w:type="spellEnd"/>
            <w:r w:rsidRPr="005C4F9F">
              <w:rPr>
                <w:sz w:val="24"/>
                <w:szCs w:val="24"/>
              </w:rPr>
              <w:t>. 18 (фактические адреса:</w:t>
            </w:r>
            <w:proofErr w:type="gramEnd"/>
            <w:r w:rsidRPr="005C4F9F">
              <w:rPr>
                <w:sz w:val="24"/>
                <w:szCs w:val="24"/>
              </w:rPr>
              <w:t xml:space="preserve"> Н. Новгород ул. </w:t>
            </w:r>
            <w:proofErr w:type="spellStart"/>
            <w:r w:rsidRPr="005C4F9F">
              <w:rPr>
                <w:sz w:val="24"/>
                <w:szCs w:val="24"/>
              </w:rPr>
              <w:t>Айвозовского</w:t>
            </w:r>
            <w:proofErr w:type="spellEnd"/>
            <w:r w:rsidRPr="005C4F9F">
              <w:rPr>
                <w:sz w:val="24"/>
                <w:szCs w:val="24"/>
              </w:rPr>
              <w:t xml:space="preserve"> 22; д. </w:t>
            </w:r>
            <w:proofErr w:type="spellStart"/>
            <w:r w:rsidRPr="005C4F9F">
              <w:rPr>
                <w:sz w:val="24"/>
                <w:szCs w:val="24"/>
              </w:rPr>
              <w:t>Афонино</w:t>
            </w:r>
            <w:proofErr w:type="spellEnd"/>
            <w:r w:rsidRPr="005C4F9F">
              <w:rPr>
                <w:sz w:val="24"/>
                <w:szCs w:val="24"/>
              </w:rPr>
              <w:t>, ул. Зеленая 32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Анонимные наркоманы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Москва, 1-ый амбулаторный проезд, д. 2/6, 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НРБОО САГ «Линия жизни»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Н.Новгород, ул. Карла Маркса, д. 24, кв. 34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МРОБНА «Осознание»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Н.Новгород, ул. Сергиевская, д. 25А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НРБОО САГ «Шаг к жизни»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Н.Новгород, ул. Касьянова, 6-36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Фонд социальной помощи.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Н.Новгород, ул. 50-летия Победы, д.18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НРОО «Право на жизнь»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Н.Новгород, пр. Гагарина, д. 37 б, офис 62 этаж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Общественный фонд «Искра надежды»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Москва, 1-й </w:t>
            </w:r>
            <w:proofErr w:type="spellStart"/>
            <w:r w:rsidRPr="005C4F9F">
              <w:rPr>
                <w:sz w:val="24"/>
                <w:szCs w:val="24"/>
              </w:rPr>
              <w:t>Красносельский</w:t>
            </w:r>
            <w:proofErr w:type="spellEnd"/>
            <w:r w:rsidRPr="005C4F9F">
              <w:rPr>
                <w:sz w:val="24"/>
                <w:szCs w:val="24"/>
              </w:rPr>
              <w:t xml:space="preserve"> пер., д.3, </w:t>
            </w:r>
            <w:proofErr w:type="spellStart"/>
            <w:r w:rsidRPr="005C4F9F">
              <w:rPr>
                <w:sz w:val="24"/>
                <w:szCs w:val="24"/>
              </w:rPr>
              <w:t>пом</w:t>
            </w:r>
            <w:proofErr w:type="spellEnd"/>
            <w:r w:rsidRPr="005C4F9F">
              <w:rPr>
                <w:sz w:val="24"/>
                <w:szCs w:val="24"/>
              </w:rPr>
              <w:t>. 1, комн. 13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Фонд обслуживания Анонимных Алкоголиков 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Москва, ул. </w:t>
            </w:r>
            <w:proofErr w:type="spellStart"/>
            <w:r w:rsidRPr="005C4F9F">
              <w:rPr>
                <w:sz w:val="24"/>
                <w:szCs w:val="24"/>
              </w:rPr>
              <w:t>Тайнинская</w:t>
            </w:r>
            <w:proofErr w:type="spellEnd"/>
            <w:r w:rsidRPr="005C4F9F">
              <w:rPr>
                <w:sz w:val="24"/>
                <w:szCs w:val="24"/>
              </w:rPr>
              <w:t>, д. 8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Благотворительный фонд «Альтаир»</w:t>
            </w:r>
            <w:r w:rsidRPr="005C4F9F">
              <w:rPr>
                <w:sz w:val="24"/>
                <w:szCs w:val="24"/>
              </w:rPr>
              <w:br/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proofErr w:type="gramStart"/>
            <w:r w:rsidRPr="005C4F9F">
              <w:rPr>
                <w:sz w:val="24"/>
                <w:szCs w:val="24"/>
              </w:rPr>
              <w:t xml:space="preserve">Н.Новгород, ул. </w:t>
            </w:r>
            <w:proofErr w:type="spellStart"/>
            <w:r w:rsidRPr="005C4F9F">
              <w:rPr>
                <w:sz w:val="24"/>
                <w:szCs w:val="24"/>
              </w:rPr>
              <w:t>Усилова</w:t>
            </w:r>
            <w:proofErr w:type="spellEnd"/>
            <w:r w:rsidRPr="005C4F9F">
              <w:rPr>
                <w:sz w:val="24"/>
                <w:szCs w:val="24"/>
              </w:rPr>
              <w:t>, д. 2, кв. 12 (фактический адрес:</w:t>
            </w:r>
            <w:proofErr w:type="gramEnd"/>
            <w:r w:rsidRPr="005C4F9F">
              <w:rPr>
                <w:sz w:val="24"/>
                <w:szCs w:val="24"/>
              </w:rPr>
              <w:t xml:space="preserve"> </w:t>
            </w:r>
            <w:proofErr w:type="gramStart"/>
            <w:r w:rsidRPr="005C4F9F"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 w:rsidRPr="005C4F9F">
              <w:rPr>
                <w:sz w:val="24"/>
                <w:szCs w:val="24"/>
              </w:rPr>
              <w:t>Кстовский</w:t>
            </w:r>
            <w:proofErr w:type="spellEnd"/>
            <w:r w:rsidRPr="005C4F9F">
              <w:rPr>
                <w:sz w:val="24"/>
                <w:szCs w:val="24"/>
              </w:rPr>
              <w:t xml:space="preserve"> </w:t>
            </w:r>
            <w:proofErr w:type="spellStart"/>
            <w:r w:rsidRPr="005C4F9F">
              <w:rPr>
                <w:sz w:val="24"/>
                <w:szCs w:val="24"/>
              </w:rPr>
              <w:t>р-он</w:t>
            </w:r>
            <w:proofErr w:type="spellEnd"/>
            <w:r w:rsidRPr="005C4F9F">
              <w:rPr>
                <w:sz w:val="24"/>
                <w:szCs w:val="24"/>
              </w:rPr>
              <w:t xml:space="preserve">, д. </w:t>
            </w:r>
            <w:proofErr w:type="spellStart"/>
            <w:r w:rsidRPr="005C4F9F">
              <w:rPr>
                <w:sz w:val="24"/>
                <w:szCs w:val="24"/>
              </w:rPr>
              <w:t>Кадници</w:t>
            </w:r>
            <w:proofErr w:type="spellEnd"/>
            <w:r w:rsidRPr="005C4F9F">
              <w:rPr>
                <w:sz w:val="24"/>
                <w:szCs w:val="24"/>
              </w:rPr>
              <w:t xml:space="preserve"> западный съезд 28 б.)</w:t>
            </w:r>
            <w:proofErr w:type="gramEnd"/>
          </w:p>
        </w:tc>
      </w:tr>
    </w:tbl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p w:rsidR="00985BB9" w:rsidRDefault="00985BB9" w:rsidP="00985BB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информации, представленной на официальном портале </w:t>
      </w:r>
      <w:r w:rsidRPr="0034338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343386">
        <w:rPr>
          <w:sz w:val="28"/>
          <w:szCs w:val="28"/>
        </w:rPr>
        <w:t xml:space="preserve"> Министерства юстиции Российской Федерации по Нижегородской области</w:t>
      </w:r>
      <w:r>
        <w:rPr>
          <w:sz w:val="28"/>
          <w:szCs w:val="28"/>
        </w:rPr>
        <w:t xml:space="preserve">, на территории города Нижнего Новгорода осуществляют деятельность следующие организации, в чьи уставные задачи входит осуществление комплекса мер по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>:</w:t>
      </w:r>
      <w:proofErr w:type="gramEnd"/>
    </w:p>
    <w:p w:rsidR="00985BB9" w:rsidRDefault="00985BB9" w:rsidP="00985BB9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985BB9" w:rsidTr="002E3241">
        <w:tc>
          <w:tcPr>
            <w:tcW w:w="4786" w:type="dxa"/>
          </w:tcPr>
          <w:p w:rsidR="00985BB9" w:rsidRPr="005C4F9F" w:rsidRDefault="00985BB9" w:rsidP="002E3241">
            <w:pPr>
              <w:jc w:val="center"/>
              <w:rPr>
                <w:b/>
                <w:sz w:val="24"/>
                <w:szCs w:val="24"/>
              </w:rPr>
            </w:pPr>
            <w:r w:rsidRPr="005C4F9F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820" w:type="dxa"/>
          </w:tcPr>
          <w:p w:rsidR="00985BB9" w:rsidRPr="005C4F9F" w:rsidRDefault="00985BB9" w:rsidP="002E3241">
            <w:pPr>
              <w:jc w:val="center"/>
              <w:rPr>
                <w:b/>
                <w:sz w:val="24"/>
                <w:szCs w:val="24"/>
              </w:rPr>
            </w:pPr>
            <w:r w:rsidRPr="005C4F9F">
              <w:rPr>
                <w:b/>
                <w:sz w:val="24"/>
                <w:szCs w:val="24"/>
              </w:rPr>
              <w:t>Адрес организации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Автономная некоммерческая организация «Центр социального развития и противодействия наркотизации»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603002, Нижегородская область, </w:t>
            </w:r>
            <w:proofErr w:type="gramStart"/>
            <w:r w:rsidRPr="005C4F9F">
              <w:rPr>
                <w:sz w:val="24"/>
                <w:szCs w:val="24"/>
              </w:rPr>
              <w:t>г</w:t>
            </w:r>
            <w:proofErr w:type="gramEnd"/>
            <w:r w:rsidRPr="005C4F9F">
              <w:rPr>
                <w:sz w:val="24"/>
                <w:szCs w:val="24"/>
              </w:rPr>
              <w:t>. Нижний Новгород, ул. Даля, дом 1/31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Межрегиональная общественная организация по борьбе с наркоманией и алкоголизмом «Осознание»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603109, Нижегородская область, </w:t>
            </w:r>
            <w:proofErr w:type="gramStart"/>
            <w:r w:rsidRPr="005C4F9F">
              <w:rPr>
                <w:sz w:val="24"/>
                <w:szCs w:val="24"/>
              </w:rPr>
              <w:t>г</w:t>
            </w:r>
            <w:proofErr w:type="gramEnd"/>
            <w:r w:rsidRPr="005C4F9F">
              <w:rPr>
                <w:sz w:val="24"/>
                <w:szCs w:val="24"/>
              </w:rPr>
              <w:t>. Нижний Новгород, ул. Сергиевская, д. 25А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Нижегородская областная общественная организация «Центр помощи наркоманам и алкоголикам «Катарсис»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606528, Нижегородская область, Городецкий район, д. </w:t>
            </w:r>
            <w:proofErr w:type="spellStart"/>
            <w:r w:rsidRPr="005C4F9F">
              <w:rPr>
                <w:sz w:val="24"/>
                <w:szCs w:val="24"/>
              </w:rPr>
              <w:t>Горбуново</w:t>
            </w:r>
            <w:proofErr w:type="spellEnd"/>
            <w:r w:rsidRPr="005C4F9F">
              <w:rPr>
                <w:sz w:val="24"/>
                <w:szCs w:val="24"/>
              </w:rPr>
              <w:t xml:space="preserve"> (</w:t>
            </w:r>
            <w:proofErr w:type="spellStart"/>
            <w:r w:rsidRPr="005C4F9F">
              <w:rPr>
                <w:sz w:val="24"/>
                <w:szCs w:val="24"/>
              </w:rPr>
              <w:t>Кумохинский</w:t>
            </w:r>
            <w:proofErr w:type="spellEnd"/>
            <w:r w:rsidRPr="005C4F9F">
              <w:rPr>
                <w:sz w:val="24"/>
                <w:szCs w:val="24"/>
              </w:rPr>
              <w:t xml:space="preserve"> с/с), д. 31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Нижегородская региональная общественная организация ветеранов органов </w:t>
            </w:r>
            <w:proofErr w:type="spellStart"/>
            <w:r w:rsidRPr="005C4F9F">
              <w:rPr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603006, Нижегородская область, </w:t>
            </w:r>
            <w:proofErr w:type="gramStart"/>
            <w:r w:rsidRPr="005C4F9F">
              <w:rPr>
                <w:sz w:val="24"/>
                <w:szCs w:val="24"/>
              </w:rPr>
              <w:t>г</w:t>
            </w:r>
            <w:proofErr w:type="gramEnd"/>
            <w:r w:rsidRPr="005C4F9F">
              <w:rPr>
                <w:sz w:val="24"/>
                <w:szCs w:val="24"/>
              </w:rPr>
              <w:t>. Нижний Новгород, пл. Свободы, д. 1Б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Нижегородская региональная общественная организация наркологический центр «Реновация»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603053, Нижегородская область, </w:t>
            </w:r>
            <w:proofErr w:type="gramStart"/>
            <w:r w:rsidRPr="005C4F9F">
              <w:rPr>
                <w:sz w:val="24"/>
                <w:szCs w:val="24"/>
              </w:rPr>
              <w:t>г</w:t>
            </w:r>
            <w:proofErr w:type="gramEnd"/>
            <w:r w:rsidRPr="005C4F9F">
              <w:rPr>
                <w:sz w:val="24"/>
                <w:szCs w:val="24"/>
              </w:rPr>
              <w:t xml:space="preserve">. Нижний Новгород, </w:t>
            </w:r>
            <w:proofErr w:type="spellStart"/>
            <w:r w:rsidRPr="005C4F9F">
              <w:rPr>
                <w:sz w:val="24"/>
                <w:szCs w:val="24"/>
              </w:rPr>
              <w:t>пр-кт</w:t>
            </w:r>
            <w:proofErr w:type="spellEnd"/>
            <w:r w:rsidRPr="005C4F9F">
              <w:rPr>
                <w:sz w:val="24"/>
                <w:szCs w:val="24"/>
              </w:rPr>
              <w:t xml:space="preserve"> Бусыгина, дом 19А, офис 307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Нижегородская региональная общественная организация «Родители против наркотиков»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603115, Нижегородская область, г. Нижний Новгород, ул. Ашхабадская, д. 27</w:t>
            </w:r>
            <w:proofErr w:type="gramStart"/>
            <w:r w:rsidRPr="005C4F9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Общественная организация «Центр помощи наркоманам «АН Нижегородского региона»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603144, Нижегородская область, </w:t>
            </w:r>
            <w:proofErr w:type="gramStart"/>
            <w:r w:rsidRPr="005C4F9F">
              <w:rPr>
                <w:sz w:val="24"/>
                <w:szCs w:val="24"/>
              </w:rPr>
              <w:t>г</w:t>
            </w:r>
            <w:proofErr w:type="gramEnd"/>
            <w:r w:rsidRPr="005C4F9F">
              <w:rPr>
                <w:sz w:val="24"/>
                <w:szCs w:val="24"/>
              </w:rPr>
              <w:t>. Нижний Новгород, ул. Цветочная, д. 1, кв. 9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Фонд содействия реабилитации и социальной адаптации лиц, имеющих зависимость от наркотических, токсических веществ и алкоголя «ПЕРСПЕКТИВА»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603093, Нижегородская область, </w:t>
            </w:r>
            <w:proofErr w:type="gramStart"/>
            <w:r w:rsidRPr="005C4F9F">
              <w:rPr>
                <w:sz w:val="24"/>
                <w:szCs w:val="24"/>
              </w:rPr>
              <w:t>г</w:t>
            </w:r>
            <w:proofErr w:type="gramEnd"/>
            <w:r w:rsidRPr="005C4F9F">
              <w:rPr>
                <w:sz w:val="24"/>
                <w:szCs w:val="24"/>
              </w:rPr>
              <w:t>. Нижний Новгород, ул. Печерский съезд, дом 24А, офис 303</w:t>
            </w:r>
          </w:p>
        </w:tc>
      </w:tr>
      <w:tr w:rsidR="00985BB9" w:rsidTr="002E3241">
        <w:tc>
          <w:tcPr>
            <w:tcW w:w="4786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>Автономная некоммерческая организация социальной поддержки людей, находящихся в трудной жизненной ситуации «Чистое Небо»</w:t>
            </w:r>
          </w:p>
        </w:tc>
        <w:tc>
          <w:tcPr>
            <w:tcW w:w="4820" w:type="dxa"/>
            <w:vAlign w:val="center"/>
          </w:tcPr>
          <w:p w:rsidR="00985BB9" w:rsidRPr="005C4F9F" w:rsidRDefault="00985BB9" w:rsidP="002E3241">
            <w:pPr>
              <w:rPr>
                <w:sz w:val="24"/>
                <w:szCs w:val="24"/>
              </w:rPr>
            </w:pPr>
            <w:r w:rsidRPr="005C4F9F">
              <w:rPr>
                <w:sz w:val="24"/>
                <w:szCs w:val="24"/>
              </w:rPr>
              <w:t xml:space="preserve">603005, Нижегородская область, </w:t>
            </w:r>
            <w:proofErr w:type="gramStart"/>
            <w:r w:rsidRPr="005C4F9F">
              <w:rPr>
                <w:sz w:val="24"/>
                <w:szCs w:val="24"/>
              </w:rPr>
              <w:t>г</w:t>
            </w:r>
            <w:proofErr w:type="gramEnd"/>
            <w:r w:rsidRPr="005C4F9F">
              <w:rPr>
                <w:sz w:val="24"/>
                <w:szCs w:val="24"/>
              </w:rPr>
              <w:t>. Нижний Новгород, ул. Большая Покровская, д. 18</w:t>
            </w:r>
          </w:p>
        </w:tc>
      </w:tr>
    </w:tbl>
    <w:p w:rsidR="00985BB9" w:rsidRDefault="00985BB9" w:rsidP="00985BB9">
      <w:pPr>
        <w:jc w:val="both"/>
        <w:rPr>
          <w:sz w:val="22"/>
          <w:szCs w:val="22"/>
        </w:rPr>
      </w:pPr>
    </w:p>
    <w:p w:rsidR="00116BDB" w:rsidRDefault="00116BDB" w:rsidP="00985BB9">
      <w:pPr>
        <w:ind w:firstLine="708"/>
        <w:jc w:val="both"/>
        <w:rPr>
          <w:sz w:val="22"/>
          <w:szCs w:val="22"/>
        </w:rPr>
      </w:pPr>
    </w:p>
    <w:sectPr w:rsidR="00116BDB" w:rsidSect="00632EDB">
      <w:headerReference w:type="even" r:id="rId6"/>
      <w:headerReference w:type="default" r:id="rId7"/>
      <w:pgSz w:w="11907" w:h="16834" w:code="9"/>
      <w:pgMar w:top="1134" w:right="851" w:bottom="1134" w:left="1701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DB" w:rsidRDefault="00083FDB">
      <w:r>
        <w:separator/>
      </w:r>
    </w:p>
  </w:endnote>
  <w:endnote w:type="continuationSeparator" w:id="0">
    <w:p w:rsidR="00083FDB" w:rsidRDefault="0008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DB" w:rsidRDefault="00083FDB">
      <w:r>
        <w:separator/>
      </w:r>
    </w:p>
  </w:footnote>
  <w:footnote w:type="continuationSeparator" w:id="0">
    <w:p w:rsidR="00083FDB" w:rsidRDefault="0008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B8" w:rsidRDefault="009803D5" w:rsidP="00C90C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C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CB8" w:rsidRDefault="00C90C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B8" w:rsidRDefault="00C90CB8" w:rsidP="00C90CB8">
    <w:pPr>
      <w:pStyle w:val="a4"/>
      <w:framePr w:wrap="around" w:vAnchor="text" w:hAnchor="margin" w:xAlign="center" w:y="1"/>
      <w:rPr>
        <w:rStyle w:val="a5"/>
      </w:rPr>
    </w:pPr>
  </w:p>
  <w:p w:rsidR="00C90CB8" w:rsidRDefault="00C90C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09"/>
    <w:rsid w:val="00020DBF"/>
    <w:rsid w:val="000271FC"/>
    <w:rsid w:val="00030055"/>
    <w:rsid w:val="00041A93"/>
    <w:rsid w:val="00070FA1"/>
    <w:rsid w:val="00083366"/>
    <w:rsid w:val="00083FDB"/>
    <w:rsid w:val="000955A0"/>
    <w:rsid w:val="000A0F0E"/>
    <w:rsid w:val="000B1E17"/>
    <w:rsid w:val="000B7BD8"/>
    <w:rsid w:val="000E1226"/>
    <w:rsid w:val="000E43EA"/>
    <w:rsid w:val="000F492A"/>
    <w:rsid w:val="000F5F89"/>
    <w:rsid w:val="00106138"/>
    <w:rsid w:val="00116BDB"/>
    <w:rsid w:val="00121D7E"/>
    <w:rsid w:val="00123AAF"/>
    <w:rsid w:val="001268E4"/>
    <w:rsid w:val="00175E8E"/>
    <w:rsid w:val="001A5AA0"/>
    <w:rsid w:val="001B2BD1"/>
    <w:rsid w:val="001E7801"/>
    <w:rsid w:val="00205DF0"/>
    <w:rsid w:val="00214071"/>
    <w:rsid w:val="00222778"/>
    <w:rsid w:val="00222DEB"/>
    <w:rsid w:val="0023518D"/>
    <w:rsid w:val="00242D60"/>
    <w:rsid w:val="002500EA"/>
    <w:rsid w:val="0025110E"/>
    <w:rsid w:val="00257B63"/>
    <w:rsid w:val="00274265"/>
    <w:rsid w:val="00274D2B"/>
    <w:rsid w:val="002A1814"/>
    <w:rsid w:val="002B766B"/>
    <w:rsid w:val="002F7326"/>
    <w:rsid w:val="00305397"/>
    <w:rsid w:val="0034609A"/>
    <w:rsid w:val="00354204"/>
    <w:rsid w:val="0036595D"/>
    <w:rsid w:val="00392E35"/>
    <w:rsid w:val="00394CBA"/>
    <w:rsid w:val="003A60BD"/>
    <w:rsid w:val="003B5396"/>
    <w:rsid w:val="003D5B57"/>
    <w:rsid w:val="003D6505"/>
    <w:rsid w:val="003E7F03"/>
    <w:rsid w:val="003F27A3"/>
    <w:rsid w:val="003F5E5C"/>
    <w:rsid w:val="004348E9"/>
    <w:rsid w:val="00442676"/>
    <w:rsid w:val="004833A0"/>
    <w:rsid w:val="00493FA4"/>
    <w:rsid w:val="0049542F"/>
    <w:rsid w:val="004D1515"/>
    <w:rsid w:val="005101CA"/>
    <w:rsid w:val="00533099"/>
    <w:rsid w:val="00534AE4"/>
    <w:rsid w:val="00536EF9"/>
    <w:rsid w:val="00540A08"/>
    <w:rsid w:val="00583C11"/>
    <w:rsid w:val="00586932"/>
    <w:rsid w:val="005F3E59"/>
    <w:rsid w:val="006016FA"/>
    <w:rsid w:val="00606CCF"/>
    <w:rsid w:val="00607597"/>
    <w:rsid w:val="0061739A"/>
    <w:rsid w:val="00632EDB"/>
    <w:rsid w:val="00647A97"/>
    <w:rsid w:val="00651B43"/>
    <w:rsid w:val="00690BB8"/>
    <w:rsid w:val="00691200"/>
    <w:rsid w:val="00695DBB"/>
    <w:rsid w:val="006A4B48"/>
    <w:rsid w:val="006B3268"/>
    <w:rsid w:val="006D31AE"/>
    <w:rsid w:val="006F13AE"/>
    <w:rsid w:val="006F3F01"/>
    <w:rsid w:val="007052CB"/>
    <w:rsid w:val="0072053F"/>
    <w:rsid w:val="00721B74"/>
    <w:rsid w:val="00751127"/>
    <w:rsid w:val="007605F3"/>
    <w:rsid w:val="00780231"/>
    <w:rsid w:val="007946E7"/>
    <w:rsid w:val="00794CFF"/>
    <w:rsid w:val="00795687"/>
    <w:rsid w:val="007A1C8F"/>
    <w:rsid w:val="007A7E48"/>
    <w:rsid w:val="007E1B73"/>
    <w:rsid w:val="007E2A8F"/>
    <w:rsid w:val="00800AD2"/>
    <w:rsid w:val="008167FE"/>
    <w:rsid w:val="008532C9"/>
    <w:rsid w:val="00856846"/>
    <w:rsid w:val="0088297F"/>
    <w:rsid w:val="008A7E1A"/>
    <w:rsid w:val="008B260B"/>
    <w:rsid w:val="008C2CC7"/>
    <w:rsid w:val="008E0769"/>
    <w:rsid w:val="008E1BD1"/>
    <w:rsid w:val="008F1C48"/>
    <w:rsid w:val="00900AE0"/>
    <w:rsid w:val="00901493"/>
    <w:rsid w:val="00933612"/>
    <w:rsid w:val="00961456"/>
    <w:rsid w:val="00962A07"/>
    <w:rsid w:val="009736BB"/>
    <w:rsid w:val="00974EBB"/>
    <w:rsid w:val="009803D5"/>
    <w:rsid w:val="00985BB9"/>
    <w:rsid w:val="00994653"/>
    <w:rsid w:val="009A05D3"/>
    <w:rsid w:val="009A477F"/>
    <w:rsid w:val="009B24D1"/>
    <w:rsid w:val="009B33E7"/>
    <w:rsid w:val="009B34D9"/>
    <w:rsid w:val="009E43F9"/>
    <w:rsid w:val="009F1605"/>
    <w:rsid w:val="00A00909"/>
    <w:rsid w:val="00A51DBC"/>
    <w:rsid w:val="00A61A82"/>
    <w:rsid w:val="00A73CEC"/>
    <w:rsid w:val="00A97FB3"/>
    <w:rsid w:val="00AB0664"/>
    <w:rsid w:val="00AC346D"/>
    <w:rsid w:val="00AC5C95"/>
    <w:rsid w:val="00AE6A98"/>
    <w:rsid w:val="00B03436"/>
    <w:rsid w:val="00B10603"/>
    <w:rsid w:val="00B26DAE"/>
    <w:rsid w:val="00B32264"/>
    <w:rsid w:val="00B35268"/>
    <w:rsid w:val="00B47465"/>
    <w:rsid w:val="00B61E27"/>
    <w:rsid w:val="00B620FB"/>
    <w:rsid w:val="00B662D4"/>
    <w:rsid w:val="00B7611C"/>
    <w:rsid w:val="00B87B85"/>
    <w:rsid w:val="00B941F3"/>
    <w:rsid w:val="00BA6EDA"/>
    <w:rsid w:val="00BC22AD"/>
    <w:rsid w:val="00BC3741"/>
    <w:rsid w:val="00BD7106"/>
    <w:rsid w:val="00BF3250"/>
    <w:rsid w:val="00C20C15"/>
    <w:rsid w:val="00C24BAA"/>
    <w:rsid w:val="00C26430"/>
    <w:rsid w:val="00C26AFD"/>
    <w:rsid w:val="00C5072F"/>
    <w:rsid w:val="00C656E7"/>
    <w:rsid w:val="00C7179A"/>
    <w:rsid w:val="00C728AF"/>
    <w:rsid w:val="00C90CB8"/>
    <w:rsid w:val="00CB7D1D"/>
    <w:rsid w:val="00CC1340"/>
    <w:rsid w:val="00CC413D"/>
    <w:rsid w:val="00CC5EFE"/>
    <w:rsid w:val="00CC77FF"/>
    <w:rsid w:val="00CD4F6B"/>
    <w:rsid w:val="00CE6CAC"/>
    <w:rsid w:val="00D0670A"/>
    <w:rsid w:val="00D24CEF"/>
    <w:rsid w:val="00D312AC"/>
    <w:rsid w:val="00D35C67"/>
    <w:rsid w:val="00D43FBB"/>
    <w:rsid w:val="00D51676"/>
    <w:rsid w:val="00D54784"/>
    <w:rsid w:val="00D77788"/>
    <w:rsid w:val="00DB5538"/>
    <w:rsid w:val="00DE514A"/>
    <w:rsid w:val="00DF265C"/>
    <w:rsid w:val="00DF5409"/>
    <w:rsid w:val="00E15E8C"/>
    <w:rsid w:val="00E20E67"/>
    <w:rsid w:val="00E320D2"/>
    <w:rsid w:val="00E34300"/>
    <w:rsid w:val="00E354D8"/>
    <w:rsid w:val="00E51D03"/>
    <w:rsid w:val="00E55DEF"/>
    <w:rsid w:val="00E57075"/>
    <w:rsid w:val="00E6241E"/>
    <w:rsid w:val="00E73937"/>
    <w:rsid w:val="00E8255F"/>
    <w:rsid w:val="00E9707F"/>
    <w:rsid w:val="00EB552D"/>
    <w:rsid w:val="00ED7C76"/>
    <w:rsid w:val="00EE5745"/>
    <w:rsid w:val="00EF08E6"/>
    <w:rsid w:val="00F055BE"/>
    <w:rsid w:val="00F24EC3"/>
    <w:rsid w:val="00F30D83"/>
    <w:rsid w:val="00F37FEB"/>
    <w:rsid w:val="00F57993"/>
    <w:rsid w:val="00F73874"/>
    <w:rsid w:val="00FB3FFE"/>
    <w:rsid w:val="00FC7C54"/>
    <w:rsid w:val="00FD4B9B"/>
    <w:rsid w:val="00FE2208"/>
    <w:rsid w:val="00FE7F98"/>
    <w:rsid w:val="00FF0678"/>
    <w:rsid w:val="00FF2A7B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0909"/>
    <w:pPr>
      <w:jc w:val="center"/>
    </w:pPr>
    <w:rPr>
      <w:b/>
      <w:sz w:val="32"/>
    </w:rPr>
  </w:style>
  <w:style w:type="paragraph" w:styleId="a4">
    <w:name w:val="header"/>
    <w:basedOn w:val="a"/>
    <w:rsid w:val="00A009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0909"/>
  </w:style>
  <w:style w:type="paragraph" w:customStyle="1" w:styleId="Style4">
    <w:name w:val="Style4"/>
    <w:basedOn w:val="a"/>
    <w:rsid w:val="00A00909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A00909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A00909"/>
    <w:pPr>
      <w:jc w:val="both"/>
    </w:pPr>
    <w:rPr>
      <w:sz w:val="28"/>
      <w:szCs w:val="28"/>
    </w:rPr>
  </w:style>
  <w:style w:type="character" w:styleId="a6">
    <w:name w:val="Hyperlink"/>
    <w:basedOn w:val="a0"/>
    <w:rsid w:val="00D43FBB"/>
    <w:rPr>
      <w:color w:val="0000FF"/>
      <w:u w:val="single"/>
    </w:rPr>
  </w:style>
  <w:style w:type="paragraph" w:styleId="a7">
    <w:name w:val="footer"/>
    <w:basedOn w:val="a"/>
    <w:rsid w:val="009F1605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B5396"/>
    <w:pPr>
      <w:spacing w:after="120"/>
    </w:pPr>
  </w:style>
  <w:style w:type="paragraph" w:styleId="a9">
    <w:name w:val="Normal (Web)"/>
    <w:basedOn w:val="a"/>
    <w:uiPriority w:val="99"/>
    <w:unhideWhenUsed/>
    <w:rsid w:val="00962A0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62A07"/>
    <w:rPr>
      <w:b/>
      <w:bCs/>
    </w:rPr>
  </w:style>
  <w:style w:type="character" w:customStyle="1" w:styleId="resh-link">
    <w:name w:val="resh-link"/>
    <w:basedOn w:val="a0"/>
    <w:rsid w:val="00962A07"/>
  </w:style>
  <w:style w:type="table" w:styleId="ab">
    <w:name w:val="Table Grid"/>
    <w:basedOn w:val="a1"/>
    <w:rsid w:val="00D5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632E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3892</CharactersWithSpaces>
  <SharedDoc>false</SharedDoc>
  <HLinks>
    <vt:vector size="6" baseType="variant">
      <vt:variant>
        <vt:i4>2752512</vt:i4>
      </vt:variant>
      <vt:variant>
        <vt:i4>0</vt:i4>
      </vt:variant>
      <vt:variant>
        <vt:i4>0</vt:i4>
      </vt:variant>
      <vt:variant>
        <vt:i4>5</vt:i4>
      </vt:variant>
      <vt:variant>
        <vt:lpwstr>mailto:upr.bezop@admgor.nnov.ru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</dc:creator>
  <cp:keywords/>
  <dc:description/>
  <cp:lastModifiedBy>Боровов Максим Юрьевич</cp:lastModifiedBy>
  <cp:revision>2</cp:revision>
  <cp:lastPrinted>2017-03-16T11:52:00Z</cp:lastPrinted>
  <dcterms:created xsi:type="dcterms:W3CDTF">2018-01-23T14:26:00Z</dcterms:created>
  <dcterms:modified xsi:type="dcterms:W3CDTF">2018-01-23T14:26:00Z</dcterms:modified>
</cp:coreProperties>
</file>