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C0" w:rsidRPr="008918CA" w:rsidRDefault="00130FC0" w:rsidP="00015BD3">
      <w:pPr>
        <w:pStyle w:val="a4"/>
        <w:jc w:val="center"/>
        <w:rPr>
          <w:b/>
        </w:rPr>
      </w:pPr>
      <w:r w:rsidRPr="008918CA">
        <w:rPr>
          <w:rStyle w:val="a5"/>
        </w:rPr>
        <w:t>Информационное сообщение о проведении конкурса на замещение вакантной должности</w:t>
      </w:r>
      <w:r w:rsidRPr="008918CA">
        <w:rPr>
          <w:rStyle w:val="a5"/>
          <w:b w:val="0"/>
        </w:rPr>
        <w:t xml:space="preserve"> </w:t>
      </w:r>
      <w:r w:rsidRPr="008918CA">
        <w:rPr>
          <w:b/>
        </w:rPr>
        <w:t>генерального директора муниципального предприятия города Нижнего Новгорода «</w:t>
      </w:r>
      <w:proofErr w:type="spellStart"/>
      <w:r w:rsidRPr="008918CA">
        <w:rPr>
          <w:b/>
        </w:rPr>
        <w:t>Нижегородэлектротранс</w:t>
      </w:r>
      <w:proofErr w:type="spellEnd"/>
      <w:r w:rsidRPr="008918CA">
        <w:rPr>
          <w:b/>
        </w:rPr>
        <w:t>»</w:t>
      </w:r>
    </w:p>
    <w:p w:rsidR="00130FC0" w:rsidRPr="00BF301F" w:rsidRDefault="008918CA" w:rsidP="000C2A98">
      <w:pPr>
        <w:pStyle w:val="a4"/>
        <w:spacing w:before="0" w:beforeAutospacing="0" w:after="0" w:afterAutospacing="0"/>
        <w:jc w:val="both"/>
        <w:rPr>
          <w:u w:val="single"/>
        </w:rPr>
      </w:pPr>
      <w:r>
        <w:t xml:space="preserve">       </w:t>
      </w:r>
      <w:r w:rsidR="00130FC0" w:rsidRPr="008918CA">
        <w:t xml:space="preserve">В соответствии с приказом исполняющего </w:t>
      </w:r>
      <w:proofErr w:type="gramStart"/>
      <w:r w:rsidR="00130FC0" w:rsidRPr="008918CA">
        <w:t>обязанности заместителя главы администрации города Нижнего Новгорода</w:t>
      </w:r>
      <w:proofErr w:type="gramEnd"/>
      <w:r w:rsidR="00130FC0" w:rsidRPr="008918CA">
        <w:t xml:space="preserve"> от </w:t>
      </w:r>
      <w:r w:rsidR="00BF301F">
        <w:t xml:space="preserve">06.03.2018 №81/л </w:t>
      </w:r>
      <w:r w:rsidR="005D5CAE" w:rsidRPr="008918CA">
        <w:t xml:space="preserve">(далее – </w:t>
      </w:r>
      <w:r w:rsidR="007B44DB" w:rsidRPr="008918CA">
        <w:t>п</w:t>
      </w:r>
      <w:r w:rsidR="005D5CAE" w:rsidRPr="008918CA">
        <w:t xml:space="preserve">риказ) </w:t>
      </w:r>
      <w:r w:rsidR="00130FC0" w:rsidRPr="008918CA">
        <w:t xml:space="preserve">объявляется </w:t>
      </w:r>
      <w:r w:rsidR="00130FC0" w:rsidRPr="008918CA">
        <w:rPr>
          <w:u w:val="single"/>
        </w:rPr>
        <w:t>конкурс на замещение вакантной должности генерального директора муниципального предприятия города Нижнего Новгорода «</w:t>
      </w:r>
      <w:proofErr w:type="spellStart"/>
      <w:r w:rsidR="00130FC0" w:rsidRPr="008918CA">
        <w:rPr>
          <w:u w:val="single"/>
        </w:rPr>
        <w:t>Нижегородэлектротранс</w:t>
      </w:r>
      <w:proofErr w:type="spellEnd"/>
      <w:r w:rsidR="00130FC0" w:rsidRPr="008918CA">
        <w:rPr>
          <w:u w:val="single"/>
        </w:rPr>
        <w:t>»</w:t>
      </w:r>
      <w:r w:rsidR="007B44DB" w:rsidRPr="008918CA">
        <w:rPr>
          <w:u w:val="single"/>
        </w:rPr>
        <w:t xml:space="preserve"> (далее – конкурс)</w:t>
      </w:r>
      <w:r w:rsidR="00130FC0" w:rsidRPr="008918CA">
        <w:rPr>
          <w:u w:val="single"/>
        </w:rPr>
        <w:t>.</w:t>
      </w:r>
    </w:p>
    <w:p w:rsidR="000C2A98" w:rsidRPr="00BF301F" w:rsidRDefault="000C2A98" w:rsidP="000C2A98">
      <w:pPr>
        <w:pStyle w:val="a4"/>
        <w:spacing w:before="0" w:beforeAutospacing="0" w:after="0" w:afterAutospacing="0"/>
        <w:jc w:val="both"/>
        <w:rPr>
          <w:u w:val="single"/>
        </w:rPr>
      </w:pPr>
    </w:p>
    <w:p w:rsidR="005B4C23" w:rsidRPr="008918CA" w:rsidRDefault="005B4C23" w:rsidP="000C2A98">
      <w:pPr>
        <w:pStyle w:val="a4"/>
        <w:spacing w:before="0" w:beforeAutospacing="0" w:after="0" w:afterAutospacing="0"/>
        <w:jc w:val="center"/>
        <w:rPr>
          <w:u w:val="single"/>
        </w:rPr>
      </w:pPr>
      <w:r w:rsidRPr="008918CA">
        <w:rPr>
          <w:u w:val="single"/>
        </w:rPr>
        <w:t>Наименование, основные характеристики и сведения о местонахождении муниципальной организации</w:t>
      </w:r>
    </w:p>
    <w:p w:rsidR="005B4C23" w:rsidRPr="00BF301F" w:rsidRDefault="005D5CAE" w:rsidP="000C2A98">
      <w:pPr>
        <w:pStyle w:val="a4"/>
        <w:spacing w:before="0" w:beforeAutospacing="0" w:after="0" w:afterAutospacing="0"/>
        <w:jc w:val="both"/>
      </w:pPr>
      <w:r w:rsidRPr="008918CA">
        <w:t xml:space="preserve">        </w:t>
      </w:r>
      <w:r w:rsidR="005B4C23" w:rsidRPr="008918CA">
        <w:t>Муниципальное предприятие города Нижнего Новгорода «</w:t>
      </w:r>
      <w:proofErr w:type="spellStart"/>
      <w:r w:rsidR="005B4C23" w:rsidRPr="008918CA">
        <w:t>Нижегородэлектротранс</w:t>
      </w:r>
      <w:proofErr w:type="spellEnd"/>
      <w:r w:rsidR="005B4C23" w:rsidRPr="008918CA">
        <w:t>» (адрес: 603002, г</w:t>
      </w:r>
      <w:proofErr w:type="gramStart"/>
      <w:r w:rsidR="005B4C23" w:rsidRPr="008918CA">
        <w:t>.Н</w:t>
      </w:r>
      <w:proofErr w:type="gramEnd"/>
      <w:r w:rsidR="005B4C23" w:rsidRPr="008918CA">
        <w:t>ижний Новгород, площадь Революции, д. 7) осуществляет деятельность по перевозке пассажиров городским электрическим транспортом.</w:t>
      </w:r>
    </w:p>
    <w:p w:rsidR="000C2A98" w:rsidRPr="00BF301F" w:rsidRDefault="000C2A98" w:rsidP="000C2A98">
      <w:pPr>
        <w:pStyle w:val="a4"/>
        <w:spacing w:before="0" w:beforeAutospacing="0" w:after="0" w:afterAutospacing="0"/>
        <w:jc w:val="both"/>
      </w:pPr>
    </w:p>
    <w:p w:rsidR="00984052" w:rsidRPr="008918CA" w:rsidRDefault="00984052" w:rsidP="000C2A98">
      <w:pPr>
        <w:pStyle w:val="a4"/>
        <w:spacing w:before="0" w:beforeAutospacing="0" w:after="0" w:afterAutospacing="0"/>
        <w:jc w:val="center"/>
        <w:rPr>
          <w:u w:val="single"/>
        </w:rPr>
      </w:pPr>
      <w:r w:rsidRPr="008918CA">
        <w:rPr>
          <w:u w:val="single"/>
        </w:rPr>
        <w:t xml:space="preserve">Порядок проведения и определения результатов конкурса </w:t>
      </w:r>
    </w:p>
    <w:p w:rsidR="00984052" w:rsidRPr="00BF301F" w:rsidRDefault="00984052"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 xml:space="preserve">Право на участие в </w:t>
      </w:r>
      <w:r w:rsidR="007B44DB" w:rsidRPr="008918CA">
        <w:rPr>
          <w:rFonts w:ascii="Times New Roman" w:hAnsi="Times New Roman" w:cs="Times New Roman"/>
          <w:sz w:val="24"/>
          <w:szCs w:val="24"/>
        </w:rPr>
        <w:t>к</w:t>
      </w:r>
      <w:r w:rsidRPr="008918CA">
        <w:rPr>
          <w:rFonts w:ascii="Times New Roman" w:hAnsi="Times New Roman" w:cs="Times New Roman"/>
          <w:sz w:val="24"/>
          <w:szCs w:val="24"/>
        </w:rPr>
        <w:t>онкурсе имеют граждане Российской Федерации, владеющие государственным языком, отвечающие квалификационным требованиям, установленным федеральным законодательством и правовыми актами администрации города Нижнего Новгорода, на замещение вакантной должности руководителя муниципальной организации.</w:t>
      </w:r>
    </w:p>
    <w:p w:rsidR="008918CA" w:rsidRPr="008918CA" w:rsidRDefault="00015BD3" w:rsidP="000C2A98">
      <w:pPr>
        <w:pStyle w:val="a4"/>
        <w:spacing w:before="0" w:beforeAutospacing="0" w:after="0" w:afterAutospacing="0"/>
        <w:jc w:val="both"/>
      </w:pPr>
      <w:r>
        <w:t xml:space="preserve">         </w:t>
      </w:r>
      <w:hyperlink r:id="rId5" w:history="1">
        <w:r w:rsidR="008918CA" w:rsidRPr="008918CA">
          <w:rPr>
            <w:rStyle w:val="a6"/>
            <w:b/>
            <w:bCs/>
            <w:color w:val="auto"/>
          </w:rPr>
          <w:t>Требования, предъявляемые к кандидату</w:t>
        </w:r>
        <w:r w:rsidR="008918CA" w:rsidRPr="008918CA">
          <w:rPr>
            <w:rStyle w:val="a6"/>
            <w:b/>
            <w:bCs/>
            <w:color w:val="auto"/>
            <w:u w:val="none"/>
          </w:rPr>
          <w:t> </w:t>
        </w:r>
      </w:hyperlink>
      <w:r w:rsidR="008918CA" w:rsidRPr="008918CA">
        <w:t>на замещение вакантной должности генерального директора муниципального предприятия города Нижнего Новгорода «</w:t>
      </w:r>
      <w:proofErr w:type="spellStart"/>
      <w:r w:rsidR="008918CA" w:rsidRPr="008918CA">
        <w:t>Нижегородэлектротранс</w:t>
      </w:r>
      <w:proofErr w:type="spellEnd"/>
      <w:r w:rsidR="008918CA" w:rsidRPr="008918CA">
        <w:t>».</w:t>
      </w:r>
    </w:p>
    <w:p w:rsidR="00211E78" w:rsidRPr="008918CA" w:rsidRDefault="008918CA"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Д</w:t>
      </w:r>
      <w:r w:rsidR="007B44DB" w:rsidRPr="008918CA">
        <w:rPr>
          <w:rFonts w:ascii="Times New Roman" w:hAnsi="Times New Roman" w:cs="Times New Roman"/>
          <w:sz w:val="24"/>
          <w:szCs w:val="24"/>
        </w:rPr>
        <w:t xml:space="preserve">ля участия в конкурсе необходимо представить следующие документы – </w:t>
      </w:r>
      <w:hyperlink r:id="rId6" w:history="1">
        <w:r w:rsidR="00211E78" w:rsidRPr="008918CA">
          <w:rPr>
            <w:rStyle w:val="a6"/>
            <w:rFonts w:ascii="Times New Roman" w:hAnsi="Times New Roman" w:cs="Times New Roman"/>
            <w:b/>
            <w:bCs/>
            <w:color w:val="auto"/>
            <w:sz w:val="24"/>
            <w:szCs w:val="24"/>
          </w:rPr>
          <w:t xml:space="preserve">Документы, представляемые кандидатами </w:t>
        </w:r>
      </w:hyperlink>
      <w:r w:rsidR="00211E78" w:rsidRPr="008918CA">
        <w:rPr>
          <w:rFonts w:ascii="Times New Roman" w:hAnsi="Times New Roman" w:cs="Times New Roman"/>
          <w:b/>
          <w:sz w:val="24"/>
          <w:szCs w:val="24"/>
          <w:u w:val="single"/>
        </w:rPr>
        <w:t>для участия в конкурсе</w:t>
      </w:r>
      <w:r w:rsidR="00211E78" w:rsidRPr="008918CA">
        <w:rPr>
          <w:rFonts w:ascii="Times New Roman" w:hAnsi="Times New Roman" w:cs="Times New Roman"/>
          <w:sz w:val="24"/>
          <w:szCs w:val="24"/>
        </w:rPr>
        <w:t>.</w:t>
      </w:r>
    </w:p>
    <w:p w:rsidR="007B44DB" w:rsidRPr="008918CA" w:rsidRDefault="007B44DB" w:rsidP="000C2A98">
      <w:pPr>
        <w:spacing w:after="0" w:line="240" w:lineRule="auto"/>
        <w:ind w:firstLine="567"/>
        <w:jc w:val="both"/>
        <w:rPr>
          <w:rFonts w:ascii="Times New Roman" w:hAnsi="Times New Roman" w:cs="Times New Roman"/>
          <w:sz w:val="24"/>
          <w:szCs w:val="24"/>
        </w:rPr>
      </w:pPr>
      <w:r w:rsidRPr="008918CA">
        <w:rPr>
          <w:rFonts w:ascii="Times New Roman" w:hAnsi="Times New Roman" w:cs="Times New Roman"/>
          <w:sz w:val="24"/>
          <w:szCs w:val="24"/>
        </w:rPr>
        <w:t xml:space="preserve">Документы для участия в конкурсе принимаются </w:t>
      </w:r>
      <w:proofErr w:type="gramStart"/>
      <w:r w:rsidRPr="008918CA">
        <w:rPr>
          <w:rFonts w:ascii="Times New Roman" w:hAnsi="Times New Roman" w:cs="Times New Roman"/>
          <w:sz w:val="24"/>
          <w:szCs w:val="24"/>
        </w:rPr>
        <w:t>с даты опубликования</w:t>
      </w:r>
      <w:proofErr w:type="gramEnd"/>
      <w:r w:rsidRPr="008918CA">
        <w:rPr>
          <w:rFonts w:ascii="Times New Roman" w:hAnsi="Times New Roman" w:cs="Times New Roman"/>
          <w:sz w:val="24"/>
          <w:szCs w:val="24"/>
        </w:rPr>
        <w:t xml:space="preserve"> приказа по 27.03.2018 года ежедневно (кроме субботы, воскресенья, праздничного дня – 08 марта 2018 года и выходного дня – 09 марта 2018 года) с 09.00 до 12.00 по адресу: город Нижний Новгород, Кремль, корпус 5, кабинет № 142. Контактный телефон: 439-08-05.</w:t>
      </w:r>
    </w:p>
    <w:p w:rsidR="007B44DB" w:rsidRPr="008918CA" w:rsidRDefault="007B44DB"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Представление документов позже установленного срока является основанием для отказа гражданину в их приеме.</w:t>
      </w:r>
    </w:p>
    <w:p w:rsidR="007B44DB" w:rsidRPr="008918CA" w:rsidRDefault="007B44DB"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Кандидаты не допускаются к участию в конкурсе в случае:</w:t>
      </w:r>
    </w:p>
    <w:p w:rsidR="007B44DB" w:rsidRPr="008918CA" w:rsidRDefault="007B44DB"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несоответствия кандидата квалификационным требованиям, установленным федеральным законодательством и правовыми актами администрации города Нижнего Новгорода для руководителя муниципальной организации;</w:t>
      </w:r>
    </w:p>
    <w:p w:rsidR="007B44DB" w:rsidRPr="008918CA" w:rsidRDefault="007B44DB"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лишения кандидата права заниматься определенным видом трудовой деятельности;</w:t>
      </w:r>
    </w:p>
    <w:p w:rsidR="007B44DB" w:rsidRPr="008918CA" w:rsidRDefault="007B44DB"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признания кандидата недееспособным или ограниченно дееспособным решением суда, вступившим в законную силу;</w:t>
      </w:r>
    </w:p>
    <w:p w:rsidR="007B44DB" w:rsidRPr="008918CA" w:rsidRDefault="007B44DB"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неполного представления документов, представления документов, оформленных ненадлежащим образом, не соответствующих условиям Конкурса или требованиям действующего законодательства;</w:t>
      </w:r>
    </w:p>
    <w:p w:rsidR="007B44DB" w:rsidRPr="008918CA" w:rsidRDefault="007B44DB"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представления подложных документов или недостоверных сведений.</w:t>
      </w:r>
    </w:p>
    <w:p w:rsidR="007B44DB" w:rsidRPr="008918CA" w:rsidRDefault="007B44DB"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Об отказе или о допуске к участию в конкурсе кандидат уведомляется в письменной форме. В уведомлениях о допуске к участию в конкурсе также указывается время и дата проведения первого этапа конкурса.</w:t>
      </w:r>
    </w:p>
    <w:p w:rsidR="00015BD3" w:rsidRDefault="007B44DB"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Конкурс заключается в оценке профессионального уровня кандидатов, их соответствия квалификационным требованиям, предъявляемым к должности руководителя муниципальной организации.</w:t>
      </w:r>
    </w:p>
    <w:p w:rsidR="007B44DB" w:rsidRPr="008918CA" w:rsidRDefault="007B44DB"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В целях наиболее полной и комплексной оценки уровня профессиональной подготовленности кандидатов, их деловых и личностных качеств, наличия необходимых знаний и навыков Конкурсная комиссия применяет следующие методы:</w:t>
      </w:r>
    </w:p>
    <w:p w:rsidR="007B44DB" w:rsidRPr="008918CA" w:rsidRDefault="007B44DB"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lastRenderedPageBreak/>
        <w:t>тестирование на определение уровня знаний и навыков в области информационно-коммуникационных технологий;</w:t>
      </w:r>
    </w:p>
    <w:p w:rsidR="007B44DB" w:rsidRPr="008918CA" w:rsidRDefault="007B44DB"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тестирование на знание законодательства в сфере деятельности муниципальной организации, наличие профессиональных умений и навыков;</w:t>
      </w:r>
    </w:p>
    <w:p w:rsidR="007B44DB" w:rsidRPr="008918CA" w:rsidRDefault="007B44DB"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представление предложений по программе развития муниципальной организации;</w:t>
      </w:r>
    </w:p>
    <w:p w:rsidR="007B44DB" w:rsidRPr="008918CA" w:rsidRDefault="007B44DB"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индивидуальное собеседование.</w:t>
      </w:r>
    </w:p>
    <w:p w:rsidR="008918CA" w:rsidRPr="008918CA" w:rsidRDefault="008918CA"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 xml:space="preserve">Конкурс проводится </w:t>
      </w:r>
      <w:proofErr w:type="spellStart"/>
      <w:r w:rsidRPr="008918CA">
        <w:rPr>
          <w:rFonts w:ascii="Times New Roman" w:hAnsi="Times New Roman" w:cs="Times New Roman"/>
          <w:sz w:val="24"/>
          <w:szCs w:val="24"/>
        </w:rPr>
        <w:t>очно</w:t>
      </w:r>
      <w:proofErr w:type="spellEnd"/>
      <w:r w:rsidRPr="008918CA">
        <w:rPr>
          <w:rFonts w:ascii="Times New Roman" w:hAnsi="Times New Roman" w:cs="Times New Roman"/>
          <w:sz w:val="24"/>
          <w:szCs w:val="24"/>
        </w:rPr>
        <w:t xml:space="preserve"> в два этапа.</w:t>
      </w:r>
    </w:p>
    <w:p w:rsidR="00015BD3" w:rsidRDefault="008918CA" w:rsidP="000C2A98">
      <w:pPr>
        <w:autoSpaceDE w:val="0"/>
        <w:autoSpaceDN w:val="0"/>
        <w:adjustRightInd w:val="0"/>
        <w:spacing w:after="0" w:line="240" w:lineRule="auto"/>
        <w:ind w:firstLine="540"/>
        <w:jc w:val="both"/>
        <w:rPr>
          <w:rFonts w:ascii="Times New Roman" w:hAnsi="Times New Roman" w:cs="Times New Roman"/>
          <w:sz w:val="24"/>
          <w:szCs w:val="24"/>
        </w:rPr>
      </w:pPr>
      <w:r w:rsidRPr="008918CA">
        <w:rPr>
          <w:rFonts w:ascii="Times New Roman" w:hAnsi="Times New Roman" w:cs="Times New Roman"/>
          <w:sz w:val="24"/>
          <w:szCs w:val="24"/>
        </w:rPr>
        <w:t>На первом этапе конкурсная комиссия организует проведение компьютерного тестирования кандидатов на определение уровня знаний и навыков в области информационно-коммуникационных технологий и компьютерного тестирования на знание законодательства в сфере деятельности муниципальной организации, наличие профессиональных умений и навыков.</w:t>
      </w:r>
    </w:p>
    <w:p w:rsidR="008918CA" w:rsidRPr="008918CA" w:rsidRDefault="008918CA" w:rsidP="000C2A98">
      <w:pPr>
        <w:autoSpaceDE w:val="0"/>
        <w:autoSpaceDN w:val="0"/>
        <w:adjustRightInd w:val="0"/>
        <w:spacing w:after="0" w:line="240" w:lineRule="auto"/>
        <w:ind w:firstLine="539"/>
        <w:jc w:val="both"/>
        <w:rPr>
          <w:rFonts w:ascii="Times New Roman" w:hAnsi="Times New Roman" w:cs="Times New Roman"/>
          <w:sz w:val="24"/>
          <w:szCs w:val="24"/>
        </w:rPr>
      </w:pPr>
      <w:r w:rsidRPr="008918CA">
        <w:rPr>
          <w:rFonts w:ascii="Times New Roman" w:hAnsi="Times New Roman" w:cs="Times New Roman"/>
          <w:sz w:val="24"/>
          <w:szCs w:val="24"/>
        </w:rPr>
        <w:t>Кандидаты, набравшие по результатам каждого тестирования более 75%, допускаются до второго этапа.</w:t>
      </w:r>
      <w:r w:rsidR="00015BD3">
        <w:rPr>
          <w:rFonts w:ascii="Times New Roman" w:hAnsi="Times New Roman" w:cs="Times New Roman"/>
          <w:sz w:val="24"/>
          <w:szCs w:val="24"/>
        </w:rPr>
        <w:t xml:space="preserve"> </w:t>
      </w:r>
      <w:r w:rsidRPr="008918CA">
        <w:rPr>
          <w:rFonts w:ascii="Times New Roman" w:hAnsi="Times New Roman" w:cs="Times New Roman"/>
          <w:sz w:val="24"/>
          <w:szCs w:val="24"/>
        </w:rPr>
        <w:t>Об отказе или о допуске к участию во втором этапе конкурса кандидаты уведомляются в письменной форме.</w:t>
      </w:r>
    </w:p>
    <w:p w:rsidR="008918CA" w:rsidRPr="00BF301F" w:rsidRDefault="008918CA" w:rsidP="000C2A98">
      <w:pPr>
        <w:autoSpaceDE w:val="0"/>
        <w:autoSpaceDN w:val="0"/>
        <w:adjustRightInd w:val="0"/>
        <w:spacing w:after="0" w:line="240" w:lineRule="auto"/>
        <w:ind w:firstLine="539"/>
        <w:jc w:val="both"/>
        <w:rPr>
          <w:rFonts w:ascii="Times New Roman" w:hAnsi="Times New Roman" w:cs="Times New Roman"/>
          <w:sz w:val="24"/>
          <w:szCs w:val="24"/>
        </w:rPr>
      </w:pPr>
      <w:r w:rsidRPr="008918CA">
        <w:rPr>
          <w:rFonts w:ascii="Times New Roman" w:hAnsi="Times New Roman" w:cs="Times New Roman"/>
          <w:sz w:val="24"/>
          <w:szCs w:val="24"/>
        </w:rPr>
        <w:t>При проведении второго этапа конкурса кандидаты представляют предложения по программе развития муниципальной организации, проводится индивидуальное собеседование.</w:t>
      </w:r>
      <w:r w:rsidR="00015BD3">
        <w:rPr>
          <w:rFonts w:ascii="Times New Roman" w:hAnsi="Times New Roman" w:cs="Times New Roman"/>
          <w:sz w:val="24"/>
          <w:szCs w:val="24"/>
        </w:rPr>
        <w:t xml:space="preserve">           </w:t>
      </w:r>
      <w:r w:rsidRPr="008918CA">
        <w:rPr>
          <w:rFonts w:ascii="Times New Roman" w:hAnsi="Times New Roman" w:cs="Times New Roman"/>
          <w:sz w:val="24"/>
          <w:szCs w:val="24"/>
        </w:rPr>
        <w:t xml:space="preserve">По итогам проведения конкурса конкурсная комиссия направляет участникам конкурса письменное уведомление </w:t>
      </w:r>
      <w:proofErr w:type="gramStart"/>
      <w:r w:rsidRPr="008918CA">
        <w:rPr>
          <w:rFonts w:ascii="Times New Roman" w:hAnsi="Times New Roman" w:cs="Times New Roman"/>
          <w:sz w:val="24"/>
          <w:szCs w:val="24"/>
        </w:rPr>
        <w:t>о</w:t>
      </w:r>
      <w:proofErr w:type="gramEnd"/>
      <w:r w:rsidRPr="008918CA">
        <w:rPr>
          <w:rFonts w:ascii="Times New Roman" w:hAnsi="Times New Roman" w:cs="Times New Roman"/>
          <w:sz w:val="24"/>
          <w:szCs w:val="24"/>
        </w:rPr>
        <w:t xml:space="preserve"> </w:t>
      </w:r>
      <w:proofErr w:type="gramStart"/>
      <w:r w:rsidRPr="008918CA">
        <w:rPr>
          <w:rFonts w:ascii="Times New Roman" w:hAnsi="Times New Roman" w:cs="Times New Roman"/>
          <w:sz w:val="24"/>
          <w:szCs w:val="24"/>
        </w:rPr>
        <w:t>результатам</w:t>
      </w:r>
      <w:proofErr w:type="gramEnd"/>
      <w:r w:rsidRPr="008918CA">
        <w:rPr>
          <w:rFonts w:ascii="Times New Roman" w:hAnsi="Times New Roman" w:cs="Times New Roman"/>
          <w:sz w:val="24"/>
          <w:szCs w:val="24"/>
        </w:rPr>
        <w:t xml:space="preserve"> конкурса и размещает информацию о результатах конкурса на официальном сайте администрации города Нижнего Новгорода в сети интернет по адресу: </w:t>
      </w:r>
      <w:proofErr w:type="spellStart"/>
      <w:r w:rsidRPr="008918CA">
        <w:rPr>
          <w:rFonts w:ascii="Times New Roman" w:hAnsi="Times New Roman" w:cs="Times New Roman"/>
          <w:sz w:val="24"/>
          <w:szCs w:val="24"/>
        </w:rPr>
        <w:t>нижнийновгород.рф</w:t>
      </w:r>
      <w:proofErr w:type="spellEnd"/>
      <w:r w:rsidRPr="008918CA">
        <w:rPr>
          <w:rFonts w:ascii="Times New Roman" w:hAnsi="Times New Roman" w:cs="Times New Roman"/>
          <w:sz w:val="24"/>
          <w:szCs w:val="24"/>
        </w:rPr>
        <w:t xml:space="preserve">.  </w:t>
      </w:r>
    </w:p>
    <w:p w:rsidR="000C2A98" w:rsidRPr="00BF301F" w:rsidRDefault="000C2A98" w:rsidP="000C2A98">
      <w:pPr>
        <w:autoSpaceDE w:val="0"/>
        <w:autoSpaceDN w:val="0"/>
        <w:adjustRightInd w:val="0"/>
        <w:spacing w:after="0" w:line="240" w:lineRule="auto"/>
        <w:ind w:firstLine="539"/>
        <w:jc w:val="both"/>
        <w:rPr>
          <w:rFonts w:ascii="Times New Roman" w:hAnsi="Times New Roman" w:cs="Times New Roman"/>
          <w:sz w:val="24"/>
          <w:szCs w:val="24"/>
        </w:rPr>
      </w:pPr>
    </w:p>
    <w:p w:rsidR="000C2A98" w:rsidRPr="00BF301F" w:rsidRDefault="00015BD3" w:rsidP="000C2A98">
      <w:pPr>
        <w:pStyle w:val="a4"/>
        <w:spacing w:before="0" w:beforeAutospacing="0" w:after="0" w:afterAutospacing="0"/>
        <w:jc w:val="both"/>
      </w:pPr>
      <w:r>
        <w:t xml:space="preserve">         </w:t>
      </w:r>
      <w:hyperlink r:id="rId7" w:history="1">
        <w:r w:rsidR="00211E78" w:rsidRPr="008918CA">
          <w:rPr>
            <w:rStyle w:val="a6"/>
            <w:b/>
            <w:bCs/>
            <w:color w:val="auto"/>
          </w:rPr>
          <w:t>Типовая форма трудового договора</w:t>
        </w:r>
      </w:hyperlink>
      <w:r w:rsidR="008918CA" w:rsidRPr="008918CA">
        <w:t xml:space="preserve"> с руководителем Муниципального предприятия города Нижнего Новгорода «</w:t>
      </w:r>
      <w:proofErr w:type="spellStart"/>
      <w:r w:rsidR="008918CA" w:rsidRPr="008918CA">
        <w:t>Нижегородэлектротранс</w:t>
      </w:r>
      <w:proofErr w:type="spellEnd"/>
      <w:r w:rsidR="008918CA" w:rsidRPr="008918CA">
        <w:t xml:space="preserve">». </w:t>
      </w:r>
    </w:p>
    <w:p w:rsidR="00211E78" w:rsidRPr="008918CA" w:rsidRDefault="008918CA" w:rsidP="000C2A98">
      <w:pPr>
        <w:pStyle w:val="a4"/>
        <w:spacing w:before="0" w:beforeAutospacing="0" w:after="0" w:afterAutospacing="0"/>
        <w:jc w:val="both"/>
      </w:pPr>
      <w:r w:rsidRPr="008918CA">
        <w:t xml:space="preserve"> </w:t>
      </w:r>
    </w:p>
    <w:p w:rsidR="00984052" w:rsidRPr="008918CA" w:rsidRDefault="00984052" w:rsidP="000C2A98">
      <w:pPr>
        <w:pStyle w:val="a4"/>
        <w:spacing w:before="0" w:beforeAutospacing="0" w:after="0" w:afterAutospacing="0"/>
        <w:jc w:val="center"/>
      </w:pPr>
      <w:r w:rsidRPr="008918CA">
        <w:rPr>
          <w:u w:val="single"/>
        </w:rPr>
        <w:t>Предполагаемая дата и место проведения второго этапа конкурса</w:t>
      </w:r>
    </w:p>
    <w:p w:rsidR="00984052" w:rsidRPr="008918CA" w:rsidRDefault="00984052" w:rsidP="000C2A98">
      <w:pPr>
        <w:autoSpaceDE w:val="0"/>
        <w:autoSpaceDN w:val="0"/>
        <w:adjustRightInd w:val="0"/>
        <w:spacing w:after="0" w:line="240" w:lineRule="auto"/>
        <w:ind w:firstLine="567"/>
        <w:jc w:val="both"/>
        <w:rPr>
          <w:rFonts w:ascii="Times New Roman" w:hAnsi="Times New Roman" w:cs="Times New Roman"/>
          <w:sz w:val="24"/>
          <w:szCs w:val="24"/>
        </w:rPr>
      </w:pPr>
      <w:r w:rsidRPr="008918CA">
        <w:rPr>
          <w:rFonts w:ascii="Times New Roman" w:hAnsi="Times New Roman" w:cs="Times New Roman"/>
          <w:sz w:val="24"/>
          <w:szCs w:val="24"/>
        </w:rPr>
        <w:t>Индивидуальное собеседование, рассмотрение предложений по программе развития муниципальной организации (второй этап конкурса) – после 09.04.2018;</w:t>
      </w:r>
    </w:p>
    <w:p w:rsidR="00984052" w:rsidRPr="008918CA" w:rsidRDefault="00984052" w:rsidP="000C2A98">
      <w:pPr>
        <w:autoSpaceDE w:val="0"/>
        <w:autoSpaceDN w:val="0"/>
        <w:adjustRightInd w:val="0"/>
        <w:spacing w:after="0" w:line="240" w:lineRule="auto"/>
        <w:ind w:firstLine="567"/>
        <w:jc w:val="both"/>
        <w:rPr>
          <w:rFonts w:ascii="Times New Roman" w:hAnsi="Times New Roman" w:cs="Times New Roman"/>
          <w:sz w:val="24"/>
          <w:szCs w:val="24"/>
        </w:rPr>
      </w:pPr>
      <w:r w:rsidRPr="008918CA">
        <w:rPr>
          <w:rFonts w:ascii="Times New Roman" w:hAnsi="Times New Roman" w:cs="Times New Roman"/>
          <w:sz w:val="24"/>
          <w:szCs w:val="24"/>
        </w:rPr>
        <w:t>Место проведения второго этапа конкурса – город Нижний Новгород, Кремль, корпус 5, зал совещаний.</w:t>
      </w:r>
    </w:p>
    <w:p w:rsidR="00984052" w:rsidRDefault="00984052" w:rsidP="000C2A98">
      <w:pPr>
        <w:pStyle w:val="a4"/>
        <w:spacing w:before="0" w:beforeAutospacing="0" w:after="0" w:afterAutospacing="0"/>
        <w:jc w:val="both"/>
      </w:pPr>
    </w:p>
    <w:p w:rsidR="00015BD3" w:rsidRPr="00BF301F" w:rsidRDefault="00015BD3" w:rsidP="00015BD3">
      <w:pPr>
        <w:pStyle w:val="a4"/>
        <w:jc w:val="both"/>
      </w:pPr>
    </w:p>
    <w:p w:rsidR="000C2A98" w:rsidRPr="00BF301F" w:rsidRDefault="000C2A98" w:rsidP="00015BD3">
      <w:pPr>
        <w:pStyle w:val="a4"/>
        <w:jc w:val="both"/>
      </w:pPr>
    </w:p>
    <w:p w:rsidR="000C2A98" w:rsidRPr="00BF301F" w:rsidRDefault="000C2A98" w:rsidP="00015BD3">
      <w:pPr>
        <w:pStyle w:val="a4"/>
        <w:jc w:val="both"/>
      </w:pPr>
    </w:p>
    <w:p w:rsidR="000C2A98" w:rsidRPr="00BF301F" w:rsidRDefault="000C2A98" w:rsidP="00015BD3">
      <w:pPr>
        <w:pStyle w:val="a4"/>
        <w:jc w:val="both"/>
      </w:pPr>
    </w:p>
    <w:p w:rsidR="000C2A98" w:rsidRPr="00BF301F" w:rsidRDefault="000C2A98" w:rsidP="00015BD3">
      <w:pPr>
        <w:pStyle w:val="a4"/>
        <w:jc w:val="both"/>
      </w:pPr>
    </w:p>
    <w:p w:rsidR="000C2A98" w:rsidRPr="00BF301F" w:rsidRDefault="000C2A98" w:rsidP="00015BD3">
      <w:pPr>
        <w:pStyle w:val="a4"/>
        <w:jc w:val="both"/>
      </w:pPr>
    </w:p>
    <w:p w:rsidR="000C2A98" w:rsidRPr="00BF301F" w:rsidRDefault="000C2A98" w:rsidP="00015BD3">
      <w:pPr>
        <w:pStyle w:val="a4"/>
        <w:jc w:val="both"/>
      </w:pPr>
    </w:p>
    <w:p w:rsidR="000C2A98" w:rsidRPr="00BF301F" w:rsidRDefault="000C2A98" w:rsidP="00015BD3">
      <w:pPr>
        <w:pStyle w:val="a4"/>
        <w:jc w:val="both"/>
      </w:pPr>
    </w:p>
    <w:p w:rsidR="000C2A98" w:rsidRPr="00BF301F" w:rsidRDefault="000C2A98" w:rsidP="00015BD3">
      <w:pPr>
        <w:pStyle w:val="a4"/>
        <w:jc w:val="both"/>
      </w:pPr>
    </w:p>
    <w:p w:rsidR="000C2A98" w:rsidRPr="00BF301F" w:rsidRDefault="000C2A98" w:rsidP="00015BD3">
      <w:pPr>
        <w:pStyle w:val="a4"/>
        <w:jc w:val="both"/>
      </w:pPr>
    </w:p>
    <w:p w:rsidR="00984052" w:rsidRPr="008918CA" w:rsidRDefault="00984052" w:rsidP="00211E78">
      <w:pPr>
        <w:pStyle w:val="a4"/>
        <w:jc w:val="both"/>
      </w:pPr>
    </w:p>
    <w:p w:rsidR="00211E78" w:rsidRPr="008918CA" w:rsidRDefault="00211E78" w:rsidP="00211E78">
      <w:pPr>
        <w:spacing w:line="240" w:lineRule="auto"/>
        <w:jc w:val="center"/>
        <w:rPr>
          <w:rFonts w:ascii="Times New Roman" w:hAnsi="Times New Roman" w:cs="Times New Roman"/>
          <w:sz w:val="24"/>
          <w:szCs w:val="24"/>
          <w:u w:val="single"/>
        </w:rPr>
      </w:pPr>
      <w:r w:rsidRPr="008918CA">
        <w:rPr>
          <w:rFonts w:ascii="Times New Roman" w:hAnsi="Times New Roman" w:cs="Times New Roman"/>
          <w:sz w:val="24"/>
          <w:szCs w:val="24"/>
          <w:u w:val="single"/>
        </w:rPr>
        <w:lastRenderedPageBreak/>
        <w:t xml:space="preserve">Требования, предъявляемые к кандидату на замещение вакантной должности </w:t>
      </w:r>
    </w:p>
    <w:p w:rsidR="00211E78" w:rsidRPr="008918CA" w:rsidRDefault="00211E78" w:rsidP="00211E78">
      <w:pPr>
        <w:spacing w:line="240" w:lineRule="auto"/>
        <w:jc w:val="center"/>
        <w:rPr>
          <w:rFonts w:ascii="Times New Roman" w:hAnsi="Times New Roman" w:cs="Times New Roman"/>
          <w:sz w:val="24"/>
          <w:szCs w:val="24"/>
          <w:u w:val="single"/>
        </w:rPr>
      </w:pPr>
      <w:r w:rsidRPr="008918CA">
        <w:rPr>
          <w:rFonts w:ascii="Times New Roman" w:hAnsi="Times New Roman" w:cs="Times New Roman"/>
          <w:sz w:val="24"/>
          <w:szCs w:val="24"/>
          <w:u w:val="single"/>
        </w:rPr>
        <w:t xml:space="preserve">генерального директора муниципального предприятия </w:t>
      </w:r>
    </w:p>
    <w:p w:rsidR="00211E78" w:rsidRPr="008918CA" w:rsidRDefault="00211E78" w:rsidP="00211E78">
      <w:pPr>
        <w:spacing w:line="240" w:lineRule="auto"/>
        <w:jc w:val="center"/>
        <w:rPr>
          <w:rFonts w:ascii="Times New Roman" w:hAnsi="Times New Roman" w:cs="Times New Roman"/>
          <w:sz w:val="24"/>
          <w:szCs w:val="24"/>
          <w:u w:val="single"/>
        </w:rPr>
      </w:pPr>
      <w:r w:rsidRPr="008918CA">
        <w:rPr>
          <w:rFonts w:ascii="Times New Roman" w:hAnsi="Times New Roman" w:cs="Times New Roman"/>
          <w:sz w:val="24"/>
          <w:szCs w:val="24"/>
          <w:u w:val="single"/>
        </w:rPr>
        <w:t>города Нижнего Новгорода «</w:t>
      </w:r>
      <w:proofErr w:type="spellStart"/>
      <w:r w:rsidRPr="008918CA">
        <w:rPr>
          <w:rFonts w:ascii="Times New Roman" w:hAnsi="Times New Roman" w:cs="Times New Roman"/>
          <w:sz w:val="24"/>
          <w:szCs w:val="24"/>
          <w:u w:val="single"/>
        </w:rPr>
        <w:t>Нижегородэлектротранс</w:t>
      </w:r>
      <w:proofErr w:type="spellEnd"/>
      <w:r w:rsidRPr="008918CA">
        <w:rPr>
          <w:rFonts w:ascii="Times New Roman" w:hAnsi="Times New Roman" w:cs="Times New Roman"/>
          <w:sz w:val="24"/>
          <w:szCs w:val="24"/>
          <w:u w:val="single"/>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039"/>
        <w:gridCol w:w="2072"/>
        <w:gridCol w:w="4110"/>
      </w:tblGrid>
      <w:tr w:rsidR="00211E78" w:rsidRPr="008918CA" w:rsidTr="00E11E7C">
        <w:tc>
          <w:tcPr>
            <w:tcW w:w="2269" w:type="dxa"/>
            <w:vMerge w:val="restart"/>
          </w:tcPr>
          <w:p w:rsidR="00211E78" w:rsidRPr="008918CA" w:rsidRDefault="00211E78" w:rsidP="00E11E7C">
            <w:pPr>
              <w:jc w:val="center"/>
              <w:rPr>
                <w:rFonts w:ascii="Times New Roman" w:hAnsi="Times New Roman" w:cs="Times New Roman"/>
                <w:sz w:val="24"/>
                <w:szCs w:val="24"/>
              </w:rPr>
            </w:pPr>
            <w:r w:rsidRPr="008918CA">
              <w:rPr>
                <w:rFonts w:ascii="Times New Roman" w:hAnsi="Times New Roman" w:cs="Times New Roman"/>
                <w:sz w:val="24"/>
                <w:szCs w:val="24"/>
              </w:rPr>
              <w:t>Наименование должности</w:t>
            </w:r>
          </w:p>
        </w:tc>
        <w:tc>
          <w:tcPr>
            <w:tcW w:w="8221" w:type="dxa"/>
            <w:gridSpan w:val="3"/>
          </w:tcPr>
          <w:p w:rsidR="00211E78" w:rsidRPr="008918CA" w:rsidRDefault="00211E78" w:rsidP="00E11E7C">
            <w:pPr>
              <w:jc w:val="center"/>
              <w:rPr>
                <w:rFonts w:ascii="Times New Roman" w:hAnsi="Times New Roman" w:cs="Times New Roman"/>
                <w:sz w:val="24"/>
                <w:szCs w:val="24"/>
              </w:rPr>
            </w:pPr>
            <w:r w:rsidRPr="008918CA">
              <w:rPr>
                <w:rFonts w:ascii="Times New Roman" w:hAnsi="Times New Roman" w:cs="Times New Roman"/>
                <w:sz w:val="24"/>
                <w:szCs w:val="24"/>
              </w:rPr>
              <w:t>Квалификационные требования</w:t>
            </w:r>
          </w:p>
        </w:tc>
      </w:tr>
      <w:tr w:rsidR="00211E78" w:rsidRPr="008918CA" w:rsidTr="00E11E7C">
        <w:tc>
          <w:tcPr>
            <w:tcW w:w="2269" w:type="dxa"/>
            <w:vMerge/>
          </w:tcPr>
          <w:p w:rsidR="00211E78" w:rsidRPr="008918CA" w:rsidRDefault="00211E78" w:rsidP="00E11E7C">
            <w:pPr>
              <w:jc w:val="center"/>
              <w:rPr>
                <w:rFonts w:ascii="Times New Roman" w:hAnsi="Times New Roman" w:cs="Times New Roman"/>
                <w:sz w:val="24"/>
                <w:szCs w:val="24"/>
              </w:rPr>
            </w:pPr>
          </w:p>
        </w:tc>
        <w:tc>
          <w:tcPr>
            <w:tcW w:w="2039" w:type="dxa"/>
          </w:tcPr>
          <w:p w:rsidR="00211E78" w:rsidRPr="008918CA" w:rsidRDefault="00211E78" w:rsidP="00E11E7C">
            <w:pPr>
              <w:jc w:val="center"/>
              <w:rPr>
                <w:rFonts w:ascii="Times New Roman" w:hAnsi="Times New Roman" w:cs="Times New Roman"/>
                <w:sz w:val="24"/>
                <w:szCs w:val="24"/>
              </w:rPr>
            </w:pPr>
            <w:r w:rsidRPr="008918CA">
              <w:rPr>
                <w:rFonts w:ascii="Times New Roman" w:hAnsi="Times New Roman" w:cs="Times New Roman"/>
                <w:sz w:val="24"/>
                <w:szCs w:val="24"/>
              </w:rPr>
              <w:t>К уровню профессионального образования</w:t>
            </w:r>
          </w:p>
        </w:tc>
        <w:tc>
          <w:tcPr>
            <w:tcW w:w="2072" w:type="dxa"/>
          </w:tcPr>
          <w:p w:rsidR="00211E78" w:rsidRPr="008918CA" w:rsidRDefault="00211E78" w:rsidP="00E11E7C">
            <w:pPr>
              <w:jc w:val="center"/>
              <w:rPr>
                <w:rFonts w:ascii="Times New Roman" w:hAnsi="Times New Roman" w:cs="Times New Roman"/>
                <w:sz w:val="24"/>
                <w:szCs w:val="24"/>
              </w:rPr>
            </w:pPr>
            <w:r w:rsidRPr="008918CA">
              <w:rPr>
                <w:rFonts w:ascii="Times New Roman" w:hAnsi="Times New Roman" w:cs="Times New Roman"/>
                <w:sz w:val="24"/>
                <w:szCs w:val="24"/>
              </w:rPr>
              <w:t xml:space="preserve">К стажу на руководящих должностях </w:t>
            </w:r>
          </w:p>
        </w:tc>
        <w:tc>
          <w:tcPr>
            <w:tcW w:w="4110" w:type="dxa"/>
          </w:tcPr>
          <w:p w:rsidR="00211E78" w:rsidRPr="008918CA" w:rsidRDefault="00211E78" w:rsidP="00E11E7C">
            <w:pPr>
              <w:jc w:val="center"/>
              <w:rPr>
                <w:rFonts w:ascii="Times New Roman" w:hAnsi="Times New Roman" w:cs="Times New Roman"/>
                <w:sz w:val="24"/>
                <w:szCs w:val="24"/>
              </w:rPr>
            </w:pPr>
            <w:r w:rsidRPr="008918CA">
              <w:rPr>
                <w:rFonts w:ascii="Times New Roman" w:hAnsi="Times New Roman" w:cs="Times New Roman"/>
                <w:sz w:val="24"/>
                <w:szCs w:val="24"/>
              </w:rPr>
              <w:t>К уровню профессиональных знаний и навыков</w:t>
            </w:r>
          </w:p>
        </w:tc>
      </w:tr>
      <w:tr w:rsidR="00211E78" w:rsidRPr="008918CA" w:rsidTr="00E11E7C">
        <w:tc>
          <w:tcPr>
            <w:tcW w:w="2269" w:type="dxa"/>
          </w:tcPr>
          <w:p w:rsidR="00211E78" w:rsidRPr="008918CA" w:rsidRDefault="00211E78" w:rsidP="00E11E7C">
            <w:pPr>
              <w:jc w:val="both"/>
              <w:rPr>
                <w:rFonts w:ascii="Times New Roman" w:hAnsi="Times New Roman" w:cs="Times New Roman"/>
                <w:sz w:val="24"/>
                <w:szCs w:val="24"/>
              </w:rPr>
            </w:pPr>
            <w:r w:rsidRPr="008918CA">
              <w:rPr>
                <w:rFonts w:ascii="Times New Roman" w:hAnsi="Times New Roman" w:cs="Times New Roman"/>
                <w:sz w:val="24"/>
                <w:szCs w:val="24"/>
              </w:rPr>
              <w:t>Генеральный директор муниципального предприятия города Нижнего Новгорода «</w:t>
            </w:r>
            <w:proofErr w:type="spellStart"/>
            <w:r w:rsidRPr="008918CA">
              <w:rPr>
                <w:rFonts w:ascii="Times New Roman" w:hAnsi="Times New Roman" w:cs="Times New Roman"/>
                <w:sz w:val="24"/>
                <w:szCs w:val="24"/>
              </w:rPr>
              <w:t>Нижегород-электротранс</w:t>
            </w:r>
            <w:proofErr w:type="spellEnd"/>
            <w:r w:rsidRPr="008918CA">
              <w:rPr>
                <w:rFonts w:ascii="Times New Roman" w:hAnsi="Times New Roman" w:cs="Times New Roman"/>
                <w:sz w:val="24"/>
                <w:szCs w:val="24"/>
              </w:rPr>
              <w:t>»</w:t>
            </w:r>
          </w:p>
        </w:tc>
        <w:tc>
          <w:tcPr>
            <w:tcW w:w="2039" w:type="dxa"/>
          </w:tcPr>
          <w:p w:rsidR="00211E78" w:rsidRPr="008918CA" w:rsidRDefault="00211E78" w:rsidP="001E71F4">
            <w:pPr>
              <w:jc w:val="both"/>
              <w:rPr>
                <w:rFonts w:ascii="Times New Roman" w:hAnsi="Times New Roman" w:cs="Times New Roman"/>
                <w:sz w:val="24"/>
                <w:szCs w:val="24"/>
              </w:rPr>
            </w:pPr>
            <w:r w:rsidRPr="008918CA">
              <w:rPr>
                <w:rFonts w:ascii="Times New Roman" w:hAnsi="Times New Roman" w:cs="Times New Roman"/>
                <w:sz w:val="24"/>
                <w:szCs w:val="24"/>
              </w:rPr>
              <w:t>Наличие высшего образования</w:t>
            </w:r>
          </w:p>
        </w:tc>
        <w:tc>
          <w:tcPr>
            <w:tcW w:w="2072" w:type="dxa"/>
          </w:tcPr>
          <w:p w:rsidR="00211E78" w:rsidRPr="008918CA" w:rsidRDefault="00211E78" w:rsidP="00E11E7C">
            <w:pPr>
              <w:jc w:val="both"/>
              <w:rPr>
                <w:rFonts w:ascii="Times New Roman" w:hAnsi="Times New Roman" w:cs="Times New Roman"/>
                <w:sz w:val="24"/>
                <w:szCs w:val="24"/>
              </w:rPr>
            </w:pPr>
            <w:r w:rsidRPr="008918CA">
              <w:rPr>
                <w:rFonts w:ascii="Times New Roman" w:hAnsi="Times New Roman" w:cs="Times New Roman"/>
                <w:sz w:val="24"/>
                <w:szCs w:val="24"/>
              </w:rPr>
              <w:t>Стаж работы на руководящих должностях в соответствующей профилю предприятия отрасли не менее 5 лет</w:t>
            </w:r>
          </w:p>
        </w:tc>
        <w:tc>
          <w:tcPr>
            <w:tcW w:w="4110" w:type="dxa"/>
          </w:tcPr>
          <w:p w:rsidR="00211E78" w:rsidRPr="008918CA" w:rsidRDefault="00211E78" w:rsidP="00E11E7C">
            <w:pPr>
              <w:rPr>
                <w:rFonts w:ascii="Times New Roman" w:hAnsi="Times New Roman" w:cs="Times New Roman"/>
                <w:sz w:val="24"/>
                <w:szCs w:val="24"/>
              </w:rPr>
            </w:pPr>
            <w:proofErr w:type="gramStart"/>
            <w:r w:rsidRPr="008918CA">
              <w:rPr>
                <w:rFonts w:ascii="Times New Roman" w:hAnsi="Times New Roman" w:cs="Times New Roman"/>
                <w:sz w:val="24"/>
                <w:szCs w:val="24"/>
              </w:rPr>
              <w:t>Знание законодательных и нормативных правовых актов, регламентирующих производственно-хозяйственную и финансово-экономическую деятельность предприятия, постановлений федеральных, региональных и местных органов государственной власти и управления, определяющих приоритетные направления развития экономики и соответствующей отрасли; методических и нормативных материалов других органов, касающихся деятельности предприятия; профиля, специализации и особенностей структуры предприятия; перспектив технического, экономического и социального развития отрасли и предприятия;</w:t>
            </w:r>
            <w:proofErr w:type="gramEnd"/>
            <w:r w:rsidRPr="008918CA">
              <w:rPr>
                <w:rFonts w:ascii="Times New Roman" w:hAnsi="Times New Roman" w:cs="Times New Roman"/>
                <w:sz w:val="24"/>
                <w:szCs w:val="24"/>
              </w:rPr>
              <w:t xml:space="preserve"> </w:t>
            </w:r>
            <w:proofErr w:type="gramStart"/>
            <w:r w:rsidRPr="008918CA">
              <w:rPr>
                <w:rFonts w:ascii="Times New Roman" w:hAnsi="Times New Roman" w:cs="Times New Roman"/>
                <w:sz w:val="24"/>
                <w:szCs w:val="24"/>
              </w:rPr>
              <w:t xml:space="preserve">производственных мощностей и кадровых ресурсов предприятия; технологии производства продукции предприятия; налогового и экологического законодательства; порядка составления и согласования бизнес-планов производственно-хозяйственной и финансово-экономической деятельности предприятия; рыночных методов хозяйствования и управления предприятием; системы экономических индикаторов, позволяющих предприятию определять свое положение на рынке </w:t>
            </w:r>
            <w:r w:rsidRPr="008918CA">
              <w:rPr>
                <w:rFonts w:ascii="Times New Roman" w:hAnsi="Times New Roman" w:cs="Times New Roman"/>
                <w:sz w:val="24"/>
                <w:szCs w:val="24"/>
              </w:rPr>
              <w:lastRenderedPageBreak/>
              <w:t>и разработку программы выхода на новые рынки сбыта; порядка заключения и исполнения хозяйственных и финансовых договоров;</w:t>
            </w:r>
            <w:proofErr w:type="gramEnd"/>
            <w:r w:rsidRPr="008918CA">
              <w:rPr>
                <w:rFonts w:ascii="Times New Roman" w:hAnsi="Times New Roman" w:cs="Times New Roman"/>
                <w:sz w:val="24"/>
                <w:szCs w:val="24"/>
              </w:rPr>
              <w:t xml:space="preserve"> конъюнктуры рынка; научно-технических достижений и передового опыта в соответствующей отрасли производства; управления экономикой и финансами предприятия, организации производства и труда; порядка разработки и заключения отраслевых тарифных соглашений, коллективных договоров и регулирования социально-трудовых отношений; трудового законодательства; правил и норм охраны труда.</w:t>
            </w:r>
          </w:p>
        </w:tc>
      </w:tr>
    </w:tbl>
    <w:p w:rsidR="00211E78" w:rsidRPr="008918CA" w:rsidRDefault="00211E78" w:rsidP="00211E78">
      <w:pPr>
        <w:autoSpaceDE w:val="0"/>
        <w:autoSpaceDN w:val="0"/>
        <w:adjustRightInd w:val="0"/>
        <w:ind w:firstLine="540"/>
        <w:jc w:val="center"/>
        <w:rPr>
          <w:rFonts w:ascii="Times New Roman" w:hAnsi="Times New Roman" w:cs="Times New Roman"/>
          <w:sz w:val="24"/>
          <w:szCs w:val="24"/>
        </w:rPr>
      </w:pPr>
    </w:p>
    <w:p w:rsidR="00211E78" w:rsidRPr="008918CA" w:rsidRDefault="00211E78" w:rsidP="00211E78">
      <w:pPr>
        <w:autoSpaceDE w:val="0"/>
        <w:autoSpaceDN w:val="0"/>
        <w:adjustRightInd w:val="0"/>
        <w:ind w:firstLine="540"/>
        <w:jc w:val="center"/>
        <w:rPr>
          <w:rFonts w:ascii="Times New Roman" w:hAnsi="Times New Roman" w:cs="Times New Roman"/>
          <w:sz w:val="24"/>
          <w:szCs w:val="24"/>
        </w:rPr>
      </w:pPr>
    </w:p>
    <w:p w:rsidR="00211E78" w:rsidRPr="008918CA" w:rsidRDefault="00211E78" w:rsidP="00211E78">
      <w:pPr>
        <w:autoSpaceDE w:val="0"/>
        <w:autoSpaceDN w:val="0"/>
        <w:adjustRightInd w:val="0"/>
        <w:ind w:firstLine="540"/>
        <w:jc w:val="center"/>
        <w:rPr>
          <w:rFonts w:ascii="Times New Roman" w:hAnsi="Times New Roman" w:cs="Times New Roman"/>
          <w:sz w:val="24"/>
          <w:szCs w:val="24"/>
        </w:rPr>
      </w:pPr>
    </w:p>
    <w:p w:rsidR="00211E78" w:rsidRPr="008918CA" w:rsidRDefault="00211E78" w:rsidP="00211E78">
      <w:pPr>
        <w:autoSpaceDE w:val="0"/>
        <w:autoSpaceDN w:val="0"/>
        <w:adjustRightInd w:val="0"/>
        <w:ind w:firstLine="540"/>
        <w:jc w:val="center"/>
        <w:rPr>
          <w:rFonts w:ascii="Times New Roman" w:hAnsi="Times New Roman" w:cs="Times New Roman"/>
          <w:sz w:val="24"/>
          <w:szCs w:val="24"/>
          <w:u w:val="single"/>
        </w:rPr>
      </w:pPr>
      <w:r w:rsidRPr="008918CA">
        <w:rPr>
          <w:rFonts w:ascii="Times New Roman" w:hAnsi="Times New Roman" w:cs="Times New Roman"/>
          <w:sz w:val="24"/>
          <w:szCs w:val="24"/>
          <w:u w:val="single"/>
        </w:rPr>
        <w:t xml:space="preserve">Перечень документов, представляемых кандидатами для участия в конкурсе </w:t>
      </w: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r w:rsidRPr="008918CA">
        <w:rPr>
          <w:rFonts w:ascii="Times New Roman" w:hAnsi="Times New Roman" w:cs="Times New Roman"/>
          <w:sz w:val="24"/>
          <w:szCs w:val="24"/>
        </w:rPr>
        <w:t>Лица, решившие принять участие в конкурсе, представляют в конкурсную комиссию следующие документы:</w:t>
      </w:r>
    </w:p>
    <w:p w:rsidR="00211E78" w:rsidRPr="008918CA" w:rsidRDefault="00F54244" w:rsidP="00211E78">
      <w:pPr>
        <w:autoSpaceDE w:val="0"/>
        <w:autoSpaceDN w:val="0"/>
        <w:adjustRightInd w:val="0"/>
        <w:spacing w:before="200"/>
        <w:ind w:firstLine="540"/>
        <w:jc w:val="both"/>
        <w:rPr>
          <w:rFonts w:ascii="Times New Roman" w:hAnsi="Times New Roman" w:cs="Times New Roman"/>
          <w:sz w:val="24"/>
          <w:szCs w:val="24"/>
        </w:rPr>
      </w:pPr>
      <w:hyperlink r:id="rId8" w:history="1">
        <w:r w:rsidR="00211E78" w:rsidRPr="008918CA">
          <w:rPr>
            <w:rFonts w:ascii="Times New Roman" w:hAnsi="Times New Roman" w:cs="Times New Roman"/>
            <w:sz w:val="24"/>
            <w:szCs w:val="24"/>
          </w:rPr>
          <w:t>заявление</w:t>
        </w:r>
      </w:hyperlink>
      <w:r w:rsidR="00211E78" w:rsidRPr="008918CA">
        <w:rPr>
          <w:rFonts w:ascii="Times New Roman" w:hAnsi="Times New Roman" w:cs="Times New Roman"/>
          <w:sz w:val="24"/>
          <w:szCs w:val="24"/>
        </w:rPr>
        <w:t xml:space="preserve"> установленной формы (форма № 1);</w:t>
      </w:r>
    </w:p>
    <w:p w:rsidR="00211E78" w:rsidRPr="008918CA" w:rsidRDefault="00F54244" w:rsidP="00211E78">
      <w:pPr>
        <w:autoSpaceDE w:val="0"/>
        <w:autoSpaceDN w:val="0"/>
        <w:adjustRightInd w:val="0"/>
        <w:spacing w:before="200"/>
        <w:ind w:firstLine="540"/>
        <w:jc w:val="both"/>
        <w:rPr>
          <w:rFonts w:ascii="Times New Roman" w:hAnsi="Times New Roman" w:cs="Times New Roman"/>
          <w:sz w:val="24"/>
          <w:szCs w:val="24"/>
        </w:rPr>
      </w:pPr>
      <w:hyperlink r:id="rId9" w:history="1">
        <w:r w:rsidR="00211E78" w:rsidRPr="008918CA">
          <w:rPr>
            <w:rFonts w:ascii="Times New Roman" w:hAnsi="Times New Roman" w:cs="Times New Roman"/>
            <w:sz w:val="24"/>
            <w:szCs w:val="24"/>
          </w:rPr>
          <w:t>анкету</w:t>
        </w:r>
      </w:hyperlink>
      <w:r w:rsidR="00211E78" w:rsidRPr="008918CA">
        <w:rPr>
          <w:rFonts w:ascii="Times New Roman" w:hAnsi="Times New Roman" w:cs="Times New Roman"/>
          <w:sz w:val="24"/>
          <w:szCs w:val="24"/>
        </w:rPr>
        <w:t xml:space="preserve"> (форма № 2);</w:t>
      </w:r>
    </w:p>
    <w:p w:rsidR="00211E78" w:rsidRPr="008918CA" w:rsidRDefault="00211E78" w:rsidP="00211E78">
      <w:pPr>
        <w:autoSpaceDE w:val="0"/>
        <w:autoSpaceDN w:val="0"/>
        <w:adjustRightInd w:val="0"/>
        <w:spacing w:before="200"/>
        <w:ind w:firstLine="540"/>
        <w:jc w:val="both"/>
        <w:rPr>
          <w:rFonts w:ascii="Times New Roman" w:hAnsi="Times New Roman" w:cs="Times New Roman"/>
          <w:sz w:val="24"/>
          <w:szCs w:val="24"/>
        </w:rPr>
      </w:pPr>
      <w:r w:rsidRPr="008918CA">
        <w:rPr>
          <w:rFonts w:ascii="Times New Roman" w:hAnsi="Times New Roman" w:cs="Times New Roman"/>
          <w:sz w:val="24"/>
          <w:szCs w:val="24"/>
        </w:rPr>
        <w:t>фотографии 3x4 см (цветные) - 2 шт.;</w:t>
      </w:r>
    </w:p>
    <w:p w:rsidR="00211E78" w:rsidRPr="008918CA" w:rsidRDefault="00211E78" w:rsidP="00211E78">
      <w:pPr>
        <w:autoSpaceDE w:val="0"/>
        <w:autoSpaceDN w:val="0"/>
        <w:adjustRightInd w:val="0"/>
        <w:spacing w:before="200"/>
        <w:ind w:firstLine="540"/>
        <w:jc w:val="both"/>
        <w:rPr>
          <w:rFonts w:ascii="Times New Roman" w:hAnsi="Times New Roman" w:cs="Times New Roman"/>
          <w:sz w:val="24"/>
          <w:szCs w:val="24"/>
        </w:rPr>
      </w:pPr>
      <w:r w:rsidRPr="008918CA">
        <w:rPr>
          <w:rFonts w:ascii="Times New Roman" w:hAnsi="Times New Roman" w:cs="Times New Roman"/>
          <w:sz w:val="24"/>
          <w:szCs w:val="24"/>
        </w:rPr>
        <w:t xml:space="preserve">паспорт или иной документ, удостоверяющий личность, и его копию (документ возвращается гражданину после установления личности и </w:t>
      </w:r>
      <w:proofErr w:type="gramStart"/>
      <w:r w:rsidRPr="008918CA">
        <w:rPr>
          <w:rFonts w:ascii="Times New Roman" w:hAnsi="Times New Roman" w:cs="Times New Roman"/>
          <w:sz w:val="24"/>
          <w:szCs w:val="24"/>
        </w:rPr>
        <w:t>заверения подлинности</w:t>
      </w:r>
      <w:proofErr w:type="gramEnd"/>
      <w:r w:rsidRPr="008918CA">
        <w:rPr>
          <w:rFonts w:ascii="Times New Roman" w:hAnsi="Times New Roman" w:cs="Times New Roman"/>
          <w:sz w:val="24"/>
          <w:szCs w:val="24"/>
        </w:rPr>
        <w:t xml:space="preserve"> его копии лицом, принимающим документы);</w:t>
      </w:r>
    </w:p>
    <w:p w:rsidR="00211E78" w:rsidRPr="008918CA" w:rsidRDefault="00211E78" w:rsidP="00211E78">
      <w:pPr>
        <w:autoSpaceDE w:val="0"/>
        <w:autoSpaceDN w:val="0"/>
        <w:adjustRightInd w:val="0"/>
        <w:spacing w:before="200"/>
        <w:ind w:firstLine="540"/>
        <w:jc w:val="both"/>
        <w:rPr>
          <w:rFonts w:ascii="Times New Roman" w:hAnsi="Times New Roman" w:cs="Times New Roman"/>
          <w:sz w:val="24"/>
          <w:szCs w:val="24"/>
        </w:rPr>
      </w:pPr>
      <w:r w:rsidRPr="008918CA">
        <w:rPr>
          <w:rFonts w:ascii="Times New Roman" w:hAnsi="Times New Roman" w:cs="Times New Roman"/>
          <w:sz w:val="24"/>
          <w:szCs w:val="24"/>
        </w:rPr>
        <w:t>копии трудовой книжки или иных документов, подтверждающих трудовую (служебную) деятельность гражданина (за исключением случаев, когда служебная (трудовая) деятельность осуществляется впервые), заверенные кадровой службой по месту работы (службы) или лицом, принимающим документы (при условии предъявления подлинников документов);</w:t>
      </w:r>
    </w:p>
    <w:p w:rsidR="00211E78" w:rsidRPr="008918CA" w:rsidRDefault="00211E78" w:rsidP="00211E78">
      <w:pPr>
        <w:autoSpaceDE w:val="0"/>
        <w:autoSpaceDN w:val="0"/>
        <w:adjustRightInd w:val="0"/>
        <w:spacing w:before="200"/>
        <w:ind w:firstLine="540"/>
        <w:jc w:val="both"/>
        <w:rPr>
          <w:rFonts w:ascii="Times New Roman" w:hAnsi="Times New Roman" w:cs="Times New Roman"/>
          <w:sz w:val="24"/>
          <w:szCs w:val="24"/>
        </w:rPr>
      </w:pPr>
      <w:r w:rsidRPr="008918CA">
        <w:rPr>
          <w:rFonts w:ascii="Times New Roman" w:hAnsi="Times New Roman" w:cs="Times New Roman"/>
          <w:sz w:val="24"/>
          <w:szCs w:val="24"/>
        </w:rPr>
        <w:t>копии документов о профессиональном образовании, дополнительном профессиональном образовании, заверенные лицом, принимающим документы (при условии предъявления подлинников документов);</w:t>
      </w:r>
    </w:p>
    <w:p w:rsidR="00211E78" w:rsidRPr="008918CA" w:rsidRDefault="00F54244" w:rsidP="00211E78">
      <w:pPr>
        <w:autoSpaceDE w:val="0"/>
        <w:autoSpaceDN w:val="0"/>
        <w:adjustRightInd w:val="0"/>
        <w:spacing w:before="200"/>
        <w:ind w:firstLine="540"/>
        <w:jc w:val="both"/>
        <w:rPr>
          <w:rFonts w:ascii="Times New Roman" w:hAnsi="Times New Roman" w:cs="Times New Roman"/>
          <w:sz w:val="24"/>
          <w:szCs w:val="24"/>
        </w:rPr>
      </w:pPr>
      <w:hyperlink r:id="rId10" w:history="1">
        <w:r w:rsidR="00211E78" w:rsidRPr="008918CA">
          <w:rPr>
            <w:rFonts w:ascii="Times New Roman" w:hAnsi="Times New Roman" w:cs="Times New Roman"/>
            <w:sz w:val="24"/>
            <w:szCs w:val="24"/>
          </w:rPr>
          <w:t>согласие</w:t>
        </w:r>
      </w:hyperlink>
      <w:r w:rsidR="00211E78" w:rsidRPr="008918CA">
        <w:rPr>
          <w:rFonts w:ascii="Times New Roman" w:hAnsi="Times New Roman" w:cs="Times New Roman"/>
          <w:sz w:val="24"/>
          <w:szCs w:val="24"/>
        </w:rPr>
        <w:t xml:space="preserve"> на обработку персональных данных (форма № 3);</w:t>
      </w:r>
    </w:p>
    <w:p w:rsidR="00211E78" w:rsidRPr="008918CA" w:rsidRDefault="00211E78" w:rsidP="00211E78">
      <w:pPr>
        <w:adjustRightInd w:val="0"/>
        <w:spacing w:before="100" w:beforeAutospacing="1" w:after="100" w:afterAutospacing="1"/>
        <w:ind w:firstLine="567"/>
        <w:jc w:val="both"/>
        <w:rPr>
          <w:rFonts w:ascii="Times New Roman" w:hAnsi="Times New Roman" w:cs="Times New Roman"/>
          <w:bCs/>
          <w:sz w:val="24"/>
          <w:szCs w:val="24"/>
        </w:rPr>
      </w:pPr>
      <w:r w:rsidRPr="008918CA">
        <w:rPr>
          <w:rFonts w:ascii="Times New Roman" w:hAnsi="Times New Roman" w:cs="Times New Roman"/>
          <w:bCs/>
          <w:sz w:val="24"/>
          <w:szCs w:val="24"/>
        </w:rPr>
        <w:lastRenderedPageBreak/>
        <w:t xml:space="preserve">копии документов воинского учета - для военнообязанных и лиц, подлежащих призыву на военную службу;                                                                                         </w:t>
      </w:r>
    </w:p>
    <w:p w:rsidR="00211E78" w:rsidRPr="008918CA" w:rsidRDefault="00211E78" w:rsidP="00211E78">
      <w:pPr>
        <w:adjustRightInd w:val="0"/>
        <w:spacing w:before="100" w:beforeAutospacing="1" w:after="100" w:afterAutospacing="1"/>
        <w:ind w:firstLine="567"/>
        <w:jc w:val="both"/>
        <w:rPr>
          <w:rFonts w:ascii="Times New Roman" w:hAnsi="Times New Roman" w:cs="Times New Roman"/>
          <w:sz w:val="24"/>
          <w:szCs w:val="24"/>
        </w:rPr>
      </w:pPr>
      <w:r w:rsidRPr="008918CA">
        <w:rPr>
          <w:rFonts w:ascii="Times New Roman" w:hAnsi="Times New Roman" w:cs="Times New Roman"/>
          <w:sz w:val="24"/>
          <w:szCs w:val="24"/>
        </w:rPr>
        <w:t>предложения по программе развития муниципальной организации (в запечатанном конверте).</w:t>
      </w:r>
    </w:p>
    <w:p w:rsidR="00211E78" w:rsidRPr="008918CA" w:rsidRDefault="00211E78" w:rsidP="00211E78">
      <w:pPr>
        <w:autoSpaceDE w:val="0"/>
        <w:autoSpaceDN w:val="0"/>
        <w:adjustRightInd w:val="0"/>
        <w:jc w:val="right"/>
        <w:outlineLvl w:val="0"/>
        <w:rPr>
          <w:rFonts w:ascii="Times New Roman" w:hAnsi="Times New Roman" w:cs="Times New Roman"/>
          <w:bCs/>
          <w:sz w:val="24"/>
          <w:szCs w:val="24"/>
        </w:rPr>
      </w:pPr>
    </w:p>
    <w:p w:rsidR="00211E78" w:rsidRPr="008918CA" w:rsidRDefault="00211E78" w:rsidP="00211E78">
      <w:pPr>
        <w:autoSpaceDE w:val="0"/>
        <w:autoSpaceDN w:val="0"/>
        <w:adjustRightInd w:val="0"/>
        <w:jc w:val="right"/>
        <w:outlineLvl w:val="0"/>
        <w:rPr>
          <w:rFonts w:ascii="Times New Roman" w:hAnsi="Times New Roman" w:cs="Times New Roman"/>
          <w:sz w:val="24"/>
          <w:szCs w:val="24"/>
        </w:rPr>
      </w:pPr>
      <w:r w:rsidRPr="008918CA">
        <w:rPr>
          <w:rFonts w:ascii="Times New Roman" w:hAnsi="Times New Roman" w:cs="Times New Roman"/>
          <w:bCs/>
          <w:sz w:val="24"/>
          <w:szCs w:val="24"/>
        </w:rPr>
        <w:t>Форма № 1</w:t>
      </w: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В конкурсную комиссию </w:t>
      </w:r>
      <w:proofErr w:type="gramStart"/>
      <w:r w:rsidRPr="008918CA">
        <w:rPr>
          <w:bCs/>
          <w:sz w:val="24"/>
          <w:szCs w:val="24"/>
        </w:rPr>
        <w:t>от</w:t>
      </w:r>
      <w:proofErr w:type="gramEnd"/>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______________________________</w:t>
      </w: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______________________________</w:t>
      </w: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(фамилия, имя, отчество)</w:t>
      </w: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Адрес проживания и регистрации</w:t>
      </w: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______________________________</w:t>
      </w: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______________________________</w:t>
      </w: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______________________________</w:t>
      </w: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w:t>
      </w:r>
      <w:proofErr w:type="gramStart"/>
      <w:r w:rsidRPr="008918CA">
        <w:rPr>
          <w:bCs/>
          <w:sz w:val="24"/>
          <w:szCs w:val="24"/>
        </w:rPr>
        <w:t>Контактный</w:t>
      </w:r>
      <w:proofErr w:type="gramEnd"/>
      <w:r w:rsidRPr="008918CA">
        <w:rPr>
          <w:bCs/>
          <w:sz w:val="24"/>
          <w:szCs w:val="24"/>
        </w:rPr>
        <w:t xml:space="preserve"> тел. ______________</w:t>
      </w: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______________________________</w:t>
      </w: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(домашний, рабочий, сотовый)</w:t>
      </w:r>
    </w:p>
    <w:p w:rsidR="00211E78" w:rsidRPr="008918CA" w:rsidRDefault="00211E78" w:rsidP="00211E78">
      <w:pPr>
        <w:pStyle w:val="1"/>
        <w:keepNext w:val="0"/>
        <w:autoSpaceDE w:val="0"/>
        <w:autoSpaceDN w:val="0"/>
        <w:adjustRightInd w:val="0"/>
        <w:jc w:val="right"/>
        <w:rPr>
          <w:bCs/>
          <w:sz w:val="24"/>
          <w:szCs w:val="24"/>
        </w:rPr>
      </w:pPr>
      <w:r w:rsidRPr="008918CA">
        <w:rPr>
          <w:bCs/>
          <w:sz w:val="24"/>
          <w:szCs w:val="24"/>
        </w:rPr>
        <w:t xml:space="preserve">                                             </w:t>
      </w:r>
      <w:proofErr w:type="spellStart"/>
      <w:r w:rsidRPr="008918CA">
        <w:rPr>
          <w:bCs/>
          <w:sz w:val="24"/>
          <w:szCs w:val="24"/>
        </w:rPr>
        <w:t>e-mail</w:t>
      </w:r>
      <w:proofErr w:type="spellEnd"/>
      <w:r w:rsidRPr="008918CA">
        <w:rPr>
          <w:bCs/>
          <w:sz w:val="24"/>
          <w:szCs w:val="24"/>
        </w:rPr>
        <w:t xml:space="preserve"> _______________________</w:t>
      </w:r>
    </w:p>
    <w:p w:rsidR="00211E78" w:rsidRPr="008918CA" w:rsidRDefault="00211E78" w:rsidP="00211E78">
      <w:pPr>
        <w:pStyle w:val="1"/>
        <w:keepNext w:val="0"/>
        <w:autoSpaceDE w:val="0"/>
        <w:autoSpaceDN w:val="0"/>
        <w:adjustRightInd w:val="0"/>
        <w:jc w:val="center"/>
        <w:rPr>
          <w:bCs/>
          <w:sz w:val="24"/>
          <w:szCs w:val="24"/>
        </w:rPr>
      </w:pP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ЗАЯВЛЕНИЕ</w:t>
      </w:r>
    </w:p>
    <w:p w:rsidR="00211E78" w:rsidRPr="008918CA" w:rsidRDefault="00211E78" w:rsidP="00211E78">
      <w:pPr>
        <w:pStyle w:val="1"/>
        <w:keepNext w:val="0"/>
        <w:autoSpaceDE w:val="0"/>
        <w:autoSpaceDN w:val="0"/>
        <w:adjustRightInd w:val="0"/>
        <w:jc w:val="center"/>
        <w:rPr>
          <w:bCs/>
          <w:sz w:val="24"/>
          <w:szCs w:val="24"/>
        </w:rPr>
      </w:pP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Прошу  допустить  меня  к  участию  в  конкурсе  на замещение вакантной</w:t>
      </w: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должности _________________________________________________________________</w:t>
      </w: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(наименование должности и муниципальной организации)</w:t>
      </w: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К заявлению прилагаю:</w:t>
      </w: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(перечислить прилагаемые документы)</w:t>
      </w:r>
    </w:p>
    <w:p w:rsidR="00211E78" w:rsidRPr="008918CA" w:rsidRDefault="00211E78" w:rsidP="00211E78">
      <w:pPr>
        <w:pStyle w:val="1"/>
        <w:keepNext w:val="0"/>
        <w:autoSpaceDE w:val="0"/>
        <w:autoSpaceDN w:val="0"/>
        <w:adjustRightInd w:val="0"/>
        <w:jc w:val="center"/>
        <w:rPr>
          <w:bCs/>
          <w:sz w:val="24"/>
          <w:szCs w:val="24"/>
        </w:rPr>
      </w:pP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__________                                      ___________________________</w:t>
      </w: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дата                                         личная подпись, расшифровка</w:t>
      </w:r>
    </w:p>
    <w:p w:rsidR="00211E78" w:rsidRPr="008918CA" w:rsidRDefault="00211E78" w:rsidP="00211E78">
      <w:pPr>
        <w:autoSpaceDE w:val="0"/>
        <w:autoSpaceDN w:val="0"/>
        <w:adjustRightInd w:val="0"/>
        <w:ind w:firstLine="540"/>
        <w:jc w:val="center"/>
        <w:rPr>
          <w:rFonts w:ascii="Times New Roman" w:hAnsi="Times New Roman" w:cs="Times New Roman"/>
          <w:sz w:val="24"/>
          <w:szCs w:val="24"/>
        </w:rPr>
      </w:pPr>
    </w:p>
    <w:p w:rsidR="00211E78" w:rsidRPr="008918CA" w:rsidRDefault="00211E78" w:rsidP="00211E78">
      <w:pPr>
        <w:autoSpaceDE w:val="0"/>
        <w:autoSpaceDN w:val="0"/>
        <w:adjustRightInd w:val="0"/>
        <w:ind w:firstLine="540"/>
        <w:jc w:val="center"/>
        <w:rPr>
          <w:rFonts w:ascii="Times New Roman" w:hAnsi="Times New Roman" w:cs="Times New Roman"/>
          <w:sz w:val="24"/>
          <w:szCs w:val="24"/>
        </w:rPr>
      </w:pPr>
    </w:p>
    <w:p w:rsidR="00211E78" w:rsidRDefault="00211E78" w:rsidP="00211E78">
      <w:pPr>
        <w:autoSpaceDE w:val="0"/>
        <w:autoSpaceDN w:val="0"/>
        <w:adjustRightInd w:val="0"/>
        <w:ind w:firstLine="540"/>
        <w:jc w:val="center"/>
        <w:rPr>
          <w:rFonts w:ascii="Times New Roman" w:hAnsi="Times New Roman" w:cs="Times New Roman"/>
          <w:sz w:val="24"/>
          <w:szCs w:val="24"/>
        </w:rPr>
      </w:pPr>
    </w:p>
    <w:p w:rsidR="00015BD3" w:rsidRDefault="00015BD3" w:rsidP="00211E78">
      <w:pPr>
        <w:autoSpaceDE w:val="0"/>
        <w:autoSpaceDN w:val="0"/>
        <w:adjustRightInd w:val="0"/>
        <w:ind w:firstLine="540"/>
        <w:jc w:val="center"/>
        <w:rPr>
          <w:rFonts w:ascii="Times New Roman" w:hAnsi="Times New Roman" w:cs="Times New Roman"/>
          <w:sz w:val="24"/>
          <w:szCs w:val="24"/>
        </w:rPr>
      </w:pPr>
    </w:p>
    <w:p w:rsidR="00015BD3" w:rsidRDefault="00015BD3" w:rsidP="00211E78">
      <w:pPr>
        <w:autoSpaceDE w:val="0"/>
        <w:autoSpaceDN w:val="0"/>
        <w:adjustRightInd w:val="0"/>
        <w:ind w:firstLine="540"/>
        <w:jc w:val="center"/>
        <w:rPr>
          <w:rFonts w:ascii="Times New Roman" w:hAnsi="Times New Roman" w:cs="Times New Roman"/>
          <w:sz w:val="24"/>
          <w:szCs w:val="24"/>
        </w:rPr>
      </w:pPr>
    </w:p>
    <w:p w:rsidR="00015BD3" w:rsidRDefault="00015BD3" w:rsidP="00211E78">
      <w:pPr>
        <w:autoSpaceDE w:val="0"/>
        <w:autoSpaceDN w:val="0"/>
        <w:adjustRightInd w:val="0"/>
        <w:ind w:firstLine="540"/>
        <w:jc w:val="center"/>
        <w:rPr>
          <w:rFonts w:ascii="Times New Roman" w:hAnsi="Times New Roman" w:cs="Times New Roman"/>
          <w:sz w:val="24"/>
          <w:szCs w:val="24"/>
        </w:rPr>
      </w:pPr>
    </w:p>
    <w:p w:rsidR="00015BD3" w:rsidRPr="008918CA" w:rsidRDefault="00015BD3" w:rsidP="00211E78">
      <w:pPr>
        <w:autoSpaceDE w:val="0"/>
        <w:autoSpaceDN w:val="0"/>
        <w:adjustRightInd w:val="0"/>
        <w:ind w:firstLine="540"/>
        <w:jc w:val="center"/>
        <w:rPr>
          <w:rFonts w:ascii="Times New Roman" w:hAnsi="Times New Roman" w:cs="Times New Roman"/>
          <w:sz w:val="24"/>
          <w:szCs w:val="24"/>
        </w:rPr>
      </w:pPr>
    </w:p>
    <w:p w:rsidR="00211E78" w:rsidRPr="008918CA" w:rsidRDefault="00211E78" w:rsidP="00211E78">
      <w:pPr>
        <w:jc w:val="right"/>
        <w:rPr>
          <w:rFonts w:ascii="Times New Roman" w:hAnsi="Times New Roman" w:cs="Times New Roman"/>
          <w:sz w:val="24"/>
          <w:szCs w:val="24"/>
        </w:rPr>
      </w:pPr>
      <w:r w:rsidRPr="008918CA">
        <w:rPr>
          <w:rFonts w:ascii="Times New Roman" w:hAnsi="Times New Roman" w:cs="Times New Roman"/>
          <w:sz w:val="24"/>
          <w:szCs w:val="24"/>
        </w:rPr>
        <w:lastRenderedPageBreak/>
        <w:t>Форма № 2</w:t>
      </w:r>
    </w:p>
    <w:p w:rsidR="00211E78" w:rsidRPr="008918CA" w:rsidRDefault="00211E78" w:rsidP="00211E78">
      <w:pPr>
        <w:rPr>
          <w:rFonts w:ascii="Times New Roman" w:hAnsi="Times New Roman" w:cs="Times New Roman"/>
          <w:sz w:val="24"/>
          <w:szCs w:val="24"/>
        </w:rPr>
      </w:pPr>
    </w:p>
    <w:p w:rsidR="00211E78" w:rsidRPr="008918CA" w:rsidRDefault="00211E78" w:rsidP="00211E78">
      <w:pPr>
        <w:rPr>
          <w:rFonts w:ascii="Times New Roman" w:hAnsi="Times New Roman" w:cs="Times New Roman"/>
          <w:sz w:val="24"/>
          <w:szCs w:val="24"/>
        </w:rPr>
      </w:pPr>
    </w:p>
    <w:p w:rsidR="00211E78" w:rsidRPr="008918CA" w:rsidRDefault="00211E78" w:rsidP="00211E78">
      <w:pPr>
        <w:rPr>
          <w:rFonts w:ascii="Times New Roman" w:hAnsi="Times New Roman" w:cs="Times New Roman"/>
          <w:sz w:val="24"/>
          <w:szCs w:val="24"/>
        </w:rPr>
      </w:pP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АНКЕТА</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(заполняется собственноручно)</w:t>
      </w:r>
    </w:p>
    <w:p w:rsidR="00211E78" w:rsidRPr="008918CA" w:rsidRDefault="00211E78" w:rsidP="00211E78">
      <w:pPr>
        <w:pStyle w:val="1"/>
        <w:keepNext w:val="0"/>
        <w:autoSpaceDE w:val="0"/>
        <w:autoSpaceDN w:val="0"/>
        <w:adjustRightInd w:val="0"/>
        <w:rPr>
          <w:bCs/>
          <w:sz w:val="24"/>
          <w:szCs w:val="24"/>
        </w:rPr>
      </w:pP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1. Фамилия ______________________________________        Место </w:t>
      </w:r>
      <w:proofErr w:type="gramStart"/>
      <w:r w:rsidRPr="008918CA">
        <w:rPr>
          <w:bCs/>
          <w:sz w:val="24"/>
          <w:szCs w:val="24"/>
        </w:rPr>
        <w:t>для</w:t>
      </w:r>
      <w:proofErr w:type="gramEnd"/>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Имя __________________________________________       фотографии</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Отчество _____________________________________</w:t>
      </w: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746"/>
        <w:gridCol w:w="2891"/>
      </w:tblGrid>
      <w:tr w:rsidR="00211E78" w:rsidRPr="008918CA" w:rsidTr="00E11E7C">
        <w:tc>
          <w:tcPr>
            <w:tcW w:w="6746"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both"/>
              <w:rPr>
                <w:rFonts w:ascii="Times New Roman" w:hAnsi="Times New Roman" w:cs="Times New Roman"/>
                <w:sz w:val="24"/>
                <w:szCs w:val="24"/>
              </w:rPr>
            </w:pPr>
            <w:r w:rsidRPr="008918CA">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289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6746"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both"/>
              <w:rPr>
                <w:rFonts w:ascii="Times New Roman" w:hAnsi="Times New Roman" w:cs="Times New Roman"/>
                <w:sz w:val="24"/>
                <w:szCs w:val="24"/>
              </w:rPr>
            </w:pPr>
            <w:r w:rsidRPr="008918CA">
              <w:rPr>
                <w:rFonts w:ascii="Times New Roman" w:hAnsi="Times New Roman" w:cs="Times New Roman"/>
                <w:sz w:val="24"/>
                <w:szCs w:val="24"/>
              </w:rPr>
              <w:t xml:space="preserve">3. </w:t>
            </w:r>
            <w:proofErr w:type="gramStart"/>
            <w:r w:rsidRPr="008918CA">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289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6746"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both"/>
              <w:rPr>
                <w:rFonts w:ascii="Times New Roman" w:hAnsi="Times New Roman" w:cs="Times New Roman"/>
                <w:sz w:val="24"/>
                <w:szCs w:val="24"/>
              </w:rPr>
            </w:pPr>
            <w:r w:rsidRPr="008918CA">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289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6746"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both"/>
              <w:rPr>
                <w:rFonts w:ascii="Times New Roman" w:hAnsi="Times New Roman" w:cs="Times New Roman"/>
                <w:sz w:val="24"/>
                <w:szCs w:val="24"/>
              </w:rPr>
            </w:pPr>
            <w:r w:rsidRPr="008918CA">
              <w:rPr>
                <w:rFonts w:ascii="Times New Roman" w:hAnsi="Times New Roman" w:cs="Times New Roman"/>
                <w:sz w:val="24"/>
                <w:szCs w:val="24"/>
              </w:rPr>
              <w:t xml:space="preserve">5. Образование (когда </w:t>
            </w:r>
            <w:proofErr w:type="gramStart"/>
            <w:r w:rsidRPr="008918CA">
              <w:rPr>
                <w:rFonts w:ascii="Times New Roman" w:hAnsi="Times New Roman" w:cs="Times New Roman"/>
                <w:sz w:val="24"/>
                <w:szCs w:val="24"/>
              </w:rPr>
              <w:t>и</w:t>
            </w:r>
            <w:proofErr w:type="gramEnd"/>
            <w:r w:rsidRPr="008918CA">
              <w:rPr>
                <w:rFonts w:ascii="Times New Roman" w:hAnsi="Times New Roman" w:cs="Times New Roman"/>
                <w:sz w:val="24"/>
                <w:szCs w:val="24"/>
              </w:rPr>
              <w:t xml:space="preserve"> какие учебные заведения окончили, номера дипломов). Направление подготовки или специальность по диплому. Квалификация по диплому</w:t>
            </w:r>
          </w:p>
        </w:tc>
        <w:tc>
          <w:tcPr>
            <w:tcW w:w="289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6746"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both"/>
              <w:rPr>
                <w:rFonts w:ascii="Times New Roman" w:hAnsi="Times New Roman" w:cs="Times New Roman"/>
                <w:sz w:val="24"/>
                <w:szCs w:val="24"/>
              </w:rPr>
            </w:pPr>
            <w:r w:rsidRPr="008918CA">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289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6746"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both"/>
              <w:rPr>
                <w:rFonts w:ascii="Times New Roman" w:hAnsi="Times New Roman" w:cs="Times New Roman"/>
                <w:sz w:val="24"/>
                <w:szCs w:val="24"/>
              </w:rPr>
            </w:pPr>
            <w:r w:rsidRPr="008918CA">
              <w:rPr>
                <w:rFonts w:ascii="Times New Roman" w:hAnsi="Times New Roman" w:cs="Times New Roman"/>
                <w:sz w:val="24"/>
                <w:szCs w:val="24"/>
              </w:rPr>
              <w:t xml:space="preserve">7. Какими иностранными языками и языками народов Российской Федерации владеете </w:t>
            </w:r>
            <w:proofErr w:type="gramStart"/>
            <w:r w:rsidRPr="008918CA">
              <w:rPr>
                <w:rFonts w:ascii="Times New Roman" w:hAnsi="Times New Roman" w:cs="Times New Roman"/>
                <w:sz w:val="24"/>
                <w:szCs w:val="24"/>
              </w:rPr>
              <w:t>и</w:t>
            </w:r>
            <w:proofErr w:type="gramEnd"/>
            <w:r w:rsidRPr="008918CA">
              <w:rPr>
                <w:rFonts w:ascii="Times New Roman" w:hAnsi="Times New Roman" w:cs="Times New Roman"/>
                <w:sz w:val="24"/>
                <w:szCs w:val="24"/>
              </w:rPr>
              <w:t xml:space="preserve"> в какой степени (читаете и переводите со словарем, читаете и можете объясняться, владеете свободно)</w:t>
            </w:r>
          </w:p>
        </w:tc>
        <w:tc>
          <w:tcPr>
            <w:tcW w:w="289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6746"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both"/>
              <w:rPr>
                <w:rFonts w:ascii="Times New Roman" w:hAnsi="Times New Roman" w:cs="Times New Roman"/>
                <w:sz w:val="24"/>
                <w:szCs w:val="24"/>
              </w:rPr>
            </w:pPr>
            <w:r w:rsidRPr="008918CA">
              <w:rPr>
                <w:rFonts w:ascii="Times New Roman" w:hAnsi="Times New Roman" w:cs="Times New Roman"/>
                <w:sz w:val="24"/>
                <w:szCs w:val="24"/>
              </w:rPr>
              <w:t>8. Были ли Вы судимы (когда и за что)</w:t>
            </w:r>
          </w:p>
        </w:tc>
        <w:tc>
          <w:tcPr>
            <w:tcW w:w="289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bl>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r w:rsidRPr="008918CA">
        <w:rPr>
          <w:rFonts w:ascii="Times New Roman" w:hAnsi="Times New Roman" w:cs="Times New Roman"/>
          <w:sz w:val="24"/>
          <w:szCs w:val="24"/>
        </w:rPr>
        <w:lastRenderedPageBreak/>
        <w:t>9.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701"/>
        <w:gridCol w:w="1410"/>
        <w:gridCol w:w="3345"/>
        <w:gridCol w:w="3175"/>
      </w:tblGrid>
      <w:tr w:rsidR="00211E78" w:rsidRPr="008918CA" w:rsidTr="00E11E7C">
        <w:tc>
          <w:tcPr>
            <w:tcW w:w="3111" w:type="dxa"/>
            <w:gridSpan w:val="2"/>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center"/>
              <w:rPr>
                <w:rFonts w:ascii="Times New Roman" w:hAnsi="Times New Roman" w:cs="Times New Roman"/>
                <w:sz w:val="24"/>
                <w:szCs w:val="24"/>
              </w:rPr>
            </w:pPr>
            <w:r w:rsidRPr="008918CA">
              <w:rPr>
                <w:rFonts w:ascii="Times New Roman" w:hAnsi="Times New Roman" w:cs="Times New Roman"/>
                <w:sz w:val="24"/>
                <w:szCs w:val="24"/>
              </w:rPr>
              <w:t>Месяц и год</w:t>
            </w: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center"/>
              <w:rPr>
                <w:rFonts w:ascii="Times New Roman" w:hAnsi="Times New Roman" w:cs="Times New Roman"/>
                <w:sz w:val="24"/>
                <w:szCs w:val="24"/>
              </w:rPr>
            </w:pPr>
            <w:r w:rsidRPr="008918CA">
              <w:rPr>
                <w:rFonts w:ascii="Times New Roman" w:hAnsi="Times New Roman" w:cs="Times New Roman"/>
                <w:sz w:val="24"/>
                <w:szCs w:val="24"/>
              </w:rPr>
              <w:t>Должность с указанием организации</w:t>
            </w: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center"/>
              <w:rPr>
                <w:rFonts w:ascii="Times New Roman" w:hAnsi="Times New Roman" w:cs="Times New Roman"/>
                <w:sz w:val="24"/>
                <w:szCs w:val="24"/>
              </w:rPr>
            </w:pPr>
            <w:r w:rsidRPr="008918CA">
              <w:rPr>
                <w:rFonts w:ascii="Times New Roman" w:hAnsi="Times New Roman" w:cs="Times New Roman"/>
                <w:sz w:val="24"/>
                <w:szCs w:val="24"/>
              </w:rPr>
              <w:t>Адрес организации (в т.ч. за границей)</w:t>
            </w: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center"/>
              <w:rPr>
                <w:rFonts w:ascii="Times New Roman" w:hAnsi="Times New Roman" w:cs="Times New Roman"/>
                <w:sz w:val="24"/>
                <w:szCs w:val="24"/>
              </w:rPr>
            </w:pPr>
            <w:r w:rsidRPr="008918CA">
              <w:rPr>
                <w:rFonts w:ascii="Times New Roman" w:hAnsi="Times New Roman" w:cs="Times New Roman"/>
                <w:sz w:val="24"/>
                <w:szCs w:val="24"/>
              </w:rPr>
              <w:t>поступления</w:t>
            </w: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center"/>
              <w:rPr>
                <w:rFonts w:ascii="Times New Roman" w:hAnsi="Times New Roman" w:cs="Times New Roman"/>
                <w:sz w:val="24"/>
                <w:szCs w:val="24"/>
              </w:rPr>
            </w:pPr>
            <w:r w:rsidRPr="008918CA">
              <w:rPr>
                <w:rFonts w:ascii="Times New Roman" w:hAnsi="Times New Roman" w:cs="Times New Roman"/>
                <w:sz w:val="24"/>
                <w:szCs w:val="24"/>
              </w:rPr>
              <w:t>ухода</w:t>
            </w: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bl>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r w:rsidRPr="008918CA">
        <w:rPr>
          <w:rFonts w:ascii="Times New Roman" w:hAnsi="Times New Roman" w:cs="Times New Roman"/>
          <w:sz w:val="24"/>
          <w:szCs w:val="24"/>
        </w:rPr>
        <w:t>10. Государственные награды, иные награды и знаки отличия</w:t>
      </w:r>
    </w:p>
    <w:p w:rsidR="00211E78" w:rsidRPr="008918CA" w:rsidRDefault="00211E78" w:rsidP="00211E78">
      <w:pPr>
        <w:autoSpaceDE w:val="0"/>
        <w:autoSpaceDN w:val="0"/>
        <w:adjustRightInd w:val="0"/>
        <w:spacing w:before="240"/>
        <w:rPr>
          <w:rFonts w:ascii="Times New Roman" w:hAnsi="Times New Roman" w:cs="Times New Roman"/>
          <w:sz w:val="24"/>
          <w:szCs w:val="24"/>
        </w:rPr>
      </w:pPr>
      <w:r w:rsidRPr="008918CA">
        <w:rPr>
          <w:rFonts w:ascii="Times New Roman" w:hAnsi="Times New Roman" w:cs="Times New Roman"/>
          <w:sz w:val="24"/>
          <w:szCs w:val="24"/>
        </w:rPr>
        <w:t>____________________________________________________________</w:t>
      </w:r>
    </w:p>
    <w:p w:rsidR="00211E78" w:rsidRPr="008918CA" w:rsidRDefault="00211E78" w:rsidP="00211E78">
      <w:pPr>
        <w:autoSpaceDE w:val="0"/>
        <w:autoSpaceDN w:val="0"/>
        <w:adjustRightInd w:val="0"/>
        <w:spacing w:before="240"/>
        <w:rPr>
          <w:rFonts w:ascii="Times New Roman" w:hAnsi="Times New Roman" w:cs="Times New Roman"/>
          <w:sz w:val="24"/>
          <w:szCs w:val="24"/>
        </w:rPr>
      </w:pPr>
      <w:r w:rsidRPr="008918CA">
        <w:rPr>
          <w:rFonts w:ascii="Times New Roman" w:hAnsi="Times New Roman" w:cs="Times New Roman"/>
          <w:sz w:val="24"/>
          <w:szCs w:val="24"/>
        </w:rPr>
        <w:t>____________________________________________________________</w:t>
      </w:r>
    </w:p>
    <w:p w:rsidR="00211E78" w:rsidRPr="008918CA" w:rsidRDefault="00211E78" w:rsidP="00211E78">
      <w:pPr>
        <w:autoSpaceDE w:val="0"/>
        <w:autoSpaceDN w:val="0"/>
        <w:adjustRightInd w:val="0"/>
        <w:spacing w:before="240"/>
        <w:rPr>
          <w:rFonts w:ascii="Times New Roman" w:hAnsi="Times New Roman" w:cs="Times New Roman"/>
          <w:sz w:val="24"/>
          <w:szCs w:val="24"/>
        </w:rPr>
      </w:pPr>
      <w:r w:rsidRPr="008918CA">
        <w:rPr>
          <w:rFonts w:ascii="Times New Roman" w:hAnsi="Times New Roman" w:cs="Times New Roman"/>
          <w:sz w:val="24"/>
          <w:szCs w:val="24"/>
        </w:rPr>
        <w:t>____________________________________________________________</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11. Ваши близкие родственники (отец, мать, братья, сестры и дети), а также муж (жена), в том числе бывшие.</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320"/>
        <w:gridCol w:w="1361"/>
        <w:gridCol w:w="1701"/>
        <w:gridCol w:w="3300"/>
        <w:gridCol w:w="1933"/>
      </w:tblGrid>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center"/>
              <w:rPr>
                <w:rFonts w:ascii="Times New Roman" w:hAnsi="Times New Roman" w:cs="Times New Roman"/>
                <w:sz w:val="24"/>
                <w:szCs w:val="24"/>
              </w:rPr>
            </w:pPr>
            <w:r w:rsidRPr="008918CA">
              <w:rPr>
                <w:rFonts w:ascii="Times New Roman" w:hAnsi="Times New Roman" w:cs="Times New Roman"/>
                <w:sz w:val="24"/>
                <w:szCs w:val="24"/>
              </w:rPr>
              <w:t>Степень родства</w:t>
            </w: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center"/>
              <w:rPr>
                <w:rFonts w:ascii="Times New Roman" w:hAnsi="Times New Roman" w:cs="Times New Roman"/>
                <w:sz w:val="24"/>
                <w:szCs w:val="24"/>
              </w:rPr>
            </w:pPr>
            <w:r w:rsidRPr="008918CA">
              <w:rPr>
                <w:rFonts w:ascii="Times New Roman" w:hAnsi="Times New Roman" w:cs="Times New Roman"/>
                <w:sz w:val="24"/>
                <w:szCs w:val="24"/>
              </w:rPr>
              <w:t>Фамилия, имя, отчество</w:t>
            </w: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center"/>
              <w:rPr>
                <w:rFonts w:ascii="Times New Roman" w:hAnsi="Times New Roman" w:cs="Times New Roman"/>
                <w:sz w:val="24"/>
                <w:szCs w:val="24"/>
              </w:rPr>
            </w:pPr>
            <w:r w:rsidRPr="008918CA">
              <w:rPr>
                <w:rFonts w:ascii="Times New Roman" w:hAnsi="Times New Roman" w:cs="Times New Roman"/>
                <w:sz w:val="24"/>
                <w:szCs w:val="24"/>
              </w:rPr>
              <w:t>Год, число, месяц и место рождения</w:t>
            </w: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center"/>
              <w:rPr>
                <w:rFonts w:ascii="Times New Roman" w:hAnsi="Times New Roman" w:cs="Times New Roman"/>
                <w:sz w:val="24"/>
                <w:szCs w:val="24"/>
              </w:rPr>
            </w:pPr>
            <w:r w:rsidRPr="008918CA">
              <w:rPr>
                <w:rFonts w:ascii="Times New Roman" w:hAnsi="Times New Roman" w:cs="Times New Roman"/>
                <w:sz w:val="24"/>
                <w:szCs w:val="24"/>
              </w:rPr>
              <w:t>Место работы (наименование и адрес организации), должность</w:t>
            </w: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jc w:val="center"/>
              <w:rPr>
                <w:rFonts w:ascii="Times New Roman" w:hAnsi="Times New Roman" w:cs="Times New Roman"/>
                <w:sz w:val="24"/>
                <w:szCs w:val="24"/>
              </w:rPr>
            </w:pPr>
            <w:r w:rsidRPr="008918CA">
              <w:rPr>
                <w:rFonts w:ascii="Times New Roman" w:hAnsi="Times New Roman" w:cs="Times New Roman"/>
                <w:sz w:val="24"/>
                <w:szCs w:val="24"/>
              </w:rPr>
              <w:t>Домашний адрес (адрес регистрации, фактического проживания)</w:t>
            </w: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r w:rsidR="00211E78" w:rsidRPr="008918CA" w:rsidTr="00E11E7C">
        <w:tc>
          <w:tcPr>
            <w:tcW w:w="132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c>
          <w:tcPr>
            <w:tcW w:w="1933" w:type="dxa"/>
            <w:tcBorders>
              <w:top w:val="single" w:sz="4" w:space="0" w:color="auto"/>
              <w:left w:val="single" w:sz="4" w:space="0" w:color="auto"/>
              <w:bottom w:val="single" w:sz="4" w:space="0" w:color="auto"/>
              <w:right w:val="single" w:sz="4" w:space="0" w:color="auto"/>
            </w:tcBorders>
          </w:tcPr>
          <w:p w:rsidR="00211E78" w:rsidRPr="008918CA" w:rsidRDefault="00211E78" w:rsidP="00E11E7C">
            <w:pPr>
              <w:autoSpaceDE w:val="0"/>
              <w:autoSpaceDN w:val="0"/>
              <w:adjustRightInd w:val="0"/>
              <w:rPr>
                <w:rFonts w:ascii="Times New Roman" w:hAnsi="Times New Roman" w:cs="Times New Roman"/>
                <w:sz w:val="24"/>
                <w:szCs w:val="24"/>
              </w:rPr>
            </w:pPr>
          </w:p>
        </w:tc>
      </w:tr>
    </w:tbl>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12. Отношение к воинской обязанности и воинское звание</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13.  Домашний адрес (адрес регистрации, фактического проживания), номер</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телефона (либо иной вид связи)</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14. Паспорт или документ, его заменяющий</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lastRenderedPageBreak/>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(серия, номер, кем </w:t>
      </w:r>
      <w:proofErr w:type="gramStart"/>
      <w:r w:rsidRPr="008918CA">
        <w:rPr>
          <w:bCs/>
          <w:sz w:val="24"/>
          <w:szCs w:val="24"/>
        </w:rPr>
        <w:t>и</w:t>
      </w:r>
      <w:proofErr w:type="gramEnd"/>
      <w:r w:rsidRPr="008918CA">
        <w:rPr>
          <w:bCs/>
          <w:sz w:val="24"/>
          <w:szCs w:val="24"/>
        </w:rPr>
        <w:t xml:space="preserve"> когда выдан)</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15.    Номер   страхового   свидетельства   обязательного   пенсионного</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страхования (если имеется)</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16. ИНН (если имеется)</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17.   </w:t>
      </w:r>
      <w:proofErr w:type="gramStart"/>
      <w:r w:rsidRPr="008918CA">
        <w:rPr>
          <w:bCs/>
          <w:sz w:val="24"/>
          <w:szCs w:val="24"/>
        </w:rPr>
        <w:t>Дополнительные  сведения  (участие  в  выборных  представительных</w:t>
      </w:r>
      <w:proofErr w:type="gramEnd"/>
    </w:p>
    <w:p w:rsidR="00211E78" w:rsidRPr="008918CA" w:rsidRDefault="00211E78" w:rsidP="00211E78">
      <w:pPr>
        <w:pStyle w:val="1"/>
        <w:keepNext w:val="0"/>
        <w:autoSpaceDE w:val="0"/>
        <w:autoSpaceDN w:val="0"/>
        <w:adjustRightInd w:val="0"/>
        <w:rPr>
          <w:bCs/>
          <w:sz w:val="24"/>
          <w:szCs w:val="24"/>
        </w:rPr>
      </w:pPr>
      <w:proofErr w:type="gramStart"/>
      <w:r w:rsidRPr="008918CA">
        <w:rPr>
          <w:bCs/>
          <w:sz w:val="24"/>
          <w:szCs w:val="24"/>
        </w:rPr>
        <w:t>органах</w:t>
      </w:r>
      <w:proofErr w:type="gramEnd"/>
      <w:r w:rsidRPr="008918CA">
        <w:rPr>
          <w:bCs/>
          <w:sz w:val="24"/>
          <w:szCs w:val="24"/>
        </w:rPr>
        <w:t>, другая информация, которую желаете сообщить о себе)</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p>
    <w:p w:rsidR="00211E78" w:rsidRPr="008918CA" w:rsidRDefault="00211E78" w:rsidP="00211E78">
      <w:pPr>
        <w:pStyle w:val="1"/>
        <w:keepNext w:val="0"/>
        <w:autoSpaceDE w:val="0"/>
        <w:autoSpaceDN w:val="0"/>
        <w:adjustRightInd w:val="0"/>
        <w:rPr>
          <w:bCs/>
          <w:sz w:val="24"/>
          <w:szCs w:val="24"/>
        </w:rPr>
      </w:pPr>
      <w:r w:rsidRPr="008918CA">
        <w:rPr>
          <w:bCs/>
          <w:sz w:val="24"/>
          <w:szCs w:val="24"/>
        </w:rPr>
        <w:t>"__" ____________ 20__ г.            Подпись ______________</w:t>
      </w: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
    <w:p w:rsidR="00211E78" w:rsidRPr="008918CA" w:rsidRDefault="00211E78" w:rsidP="00211E78">
      <w:pPr>
        <w:autoSpaceDE w:val="0"/>
        <w:autoSpaceDN w:val="0"/>
        <w:adjustRightInd w:val="0"/>
        <w:jc w:val="right"/>
        <w:outlineLvl w:val="0"/>
        <w:rPr>
          <w:rFonts w:ascii="Times New Roman" w:hAnsi="Times New Roman" w:cs="Times New Roman"/>
          <w:sz w:val="24"/>
          <w:szCs w:val="24"/>
        </w:rPr>
      </w:pPr>
      <w:r w:rsidRPr="008918CA">
        <w:rPr>
          <w:rFonts w:ascii="Times New Roman" w:hAnsi="Times New Roman" w:cs="Times New Roman"/>
          <w:sz w:val="24"/>
          <w:szCs w:val="24"/>
        </w:rPr>
        <w:t>Форма № 3</w:t>
      </w:r>
    </w:p>
    <w:p w:rsidR="00211E78" w:rsidRPr="008918CA" w:rsidRDefault="00211E78" w:rsidP="00211E78">
      <w:pPr>
        <w:autoSpaceDE w:val="0"/>
        <w:autoSpaceDN w:val="0"/>
        <w:adjustRightInd w:val="0"/>
        <w:ind w:firstLine="540"/>
        <w:jc w:val="center"/>
        <w:rPr>
          <w:rFonts w:ascii="Times New Roman" w:hAnsi="Times New Roman" w:cs="Times New Roman"/>
          <w:sz w:val="24"/>
          <w:szCs w:val="24"/>
        </w:rPr>
      </w:pP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СОГЛАСИЕ</w:t>
      </w:r>
    </w:p>
    <w:p w:rsidR="00211E78" w:rsidRPr="008918CA" w:rsidRDefault="00211E78" w:rsidP="00211E78">
      <w:pPr>
        <w:pStyle w:val="1"/>
        <w:keepNext w:val="0"/>
        <w:autoSpaceDE w:val="0"/>
        <w:autoSpaceDN w:val="0"/>
        <w:adjustRightInd w:val="0"/>
        <w:jc w:val="center"/>
        <w:rPr>
          <w:bCs/>
          <w:sz w:val="24"/>
          <w:szCs w:val="24"/>
        </w:rPr>
      </w:pPr>
      <w:r w:rsidRPr="008918CA">
        <w:rPr>
          <w:bCs/>
          <w:sz w:val="24"/>
          <w:szCs w:val="24"/>
        </w:rPr>
        <w:t>на обработку персональных данных</w:t>
      </w:r>
    </w:p>
    <w:p w:rsidR="00211E78" w:rsidRPr="008918CA" w:rsidRDefault="00211E78" w:rsidP="00211E78">
      <w:pPr>
        <w:pStyle w:val="1"/>
        <w:keepNext w:val="0"/>
        <w:autoSpaceDE w:val="0"/>
        <w:autoSpaceDN w:val="0"/>
        <w:adjustRightInd w:val="0"/>
        <w:jc w:val="center"/>
        <w:rPr>
          <w:bCs/>
          <w:sz w:val="24"/>
          <w:szCs w:val="24"/>
        </w:rPr>
      </w:pPr>
    </w:p>
    <w:p w:rsidR="00211E78" w:rsidRPr="008918CA" w:rsidRDefault="00211E78" w:rsidP="00211E78">
      <w:pPr>
        <w:pStyle w:val="1"/>
        <w:keepNext w:val="0"/>
        <w:autoSpaceDE w:val="0"/>
        <w:autoSpaceDN w:val="0"/>
        <w:adjustRightInd w:val="0"/>
        <w:jc w:val="left"/>
        <w:rPr>
          <w:bCs/>
          <w:sz w:val="24"/>
          <w:szCs w:val="24"/>
        </w:rPr>
      </w:pPr>
      <w:r w:rsidRPr="008918CA">
        <w:rPr>
          <w:bCs/>
          <w:sz w:val="24"/>
          <w:szCs w:val="24"/>
        </w:rPr>
        <w:t>Я, ___________________________________________________________________,</w:t>
      </w:r>
    </w:p>
    <w:p w:rsidR="00211E78" w:rsidRPr="008918CA" w:rsidRDefault="00211E78" w:rsidP="00211E78">
      <w:pPr>
        <w:pStyle w:val="1"/>
        <w:keepNext w:val="0"/>
        <w:autoSpaceDE w:val="0"/>
        <w:autoSpaceDN w:val="0"/>
        <w:adjustRightInd w:val="0"/>
        <w:jc w:val="left"/>
        <w:rPr>
          <w:bCs/>
          <w:sz w:val="24"/>
          <w:szCs w:val="24"/>
        </w:rPr>
      </w:pPr>
      <w:r w:rsidRPr="008918CA">
        <w:rPr>
          <w:bCs/>
          <w:sz w:val="24"/>
          <w:szCs w:val="24"/>
        </w:rPr>
        <w:t>(фамилия, имя, отчество)</w:t>
      </w:r>
    </w:p>
    <w:p w:rsidR="00211E78" w:rsidRPr="008918CA" w:rsidRDefault="00211E78" w:rsidP="00211E78">
      <w:pPr>
        <w:pStyle w:val="1"/>
        <w:keepNext w:val="0"/>
        <w:autoSpaceDE w:val="0"/>
        <w:autoSpaceDN w:val="0"/>
        <w:adjustRightInd w:val="0"/>
        <w:jc w:val="left"/>
        <w:rPr>
          <w:bCs/>
          <w:sz w:val="24"/>
          <w:szCs w:val="24"/>
        </w:rPr>
      </w:pPr>
    </w:p>
    <w:p w:rsidR="00211E78" w:rsidRPr="008918CA" w:rsidRDefault="00211E78" w:rsidP="00211E78">
      <w:pPr>
        <w:pStyle w:val="1"/>
        <w:keepNext w:val="0"/>
        <w:autoSpaceDE w:val="0"/>
        <w:autoSpaceDN w:val="0"/>
        <w:adjustRightInd w:val="0"/>
        <w:jc w:val="left"/>
        <w:rPr>
          <w:bCs/>
          <w:sz w:val="24"/>
          <w:szCs w:val="24"/>
        </w:rPr>
      </w:pPr>
      <w:r w:rsidRPr="008918CA">
        <w:rPr>
          <w:bCs/>
          <w:sz w:val="24"/>
          <w:szCs w:val="24"/>
        </w:rPr>
        <w:t xml:space="preserve">______________ серия __________ N ___________ </w:t>
      </w:r>
      <w:proofErr w:type="gramStart"/>
      <w:r w:rsidRPr="008918CA">
        <w:rPr>
          <w:bCs/>
          <w:sz w:val="24"/>
          <w:szCs w:val="24"/>
        </w:rPr>
        <w:t>выдан</w:t>
      </w:r>
      <w:proofErr w:type="gramEnd"/>
      <w:r w:rsidRPr="008918CA">
        <w:rPr>
          <w:bCs/>
          <w:sz w:val="24"/>
          <w:szCs w:val="24"/>
        </w:rPr>
        <w:t xml:space="preserve"> _______________________</w:t>
      </w:r>
    </w:p>
    <w:p w:rsidR="00211E78" w:rsidRPr="008918CA" w:rsidRDefault="00211E78" w:rsidP="00211E78">
      <w:pPr>
        <w:pStyle w:val="1"/>
        <w:keepNext w:val="0"/>
        <w:autoSpaceDE w:val="0"/>
        <w:autoSpaceDN w:val="0"/>
        <w:adjustRightInd w:val="0"/>
        <w:jc w:val="left"/>
        <w:rPr>
          <w:bCs/>
          <w:sz w:val="24"/>
          <w:szCs w:val="24"/>
        </w:rPr>
      </w:pPr>
      <w:r w:rsidRPr="008918CA">
        <w:rPr>
          <w:bCs/>
          <w:sz w:val="24"/>
          <w:szCs w:val="24"/>
        </w:rPr>
        <w:t>(вид документа, удостоверяющего личность)</w:t>
      </w:r>
    </w:p>
    <w:p w:rsidR="00211E78" w:rsidRPr="008918CA" w:rsidRDefault="00211E78" w:rsidP="00211E78">
      <w:pPr>
        <w:pStyle w:val="1"/>
        <w:keepNext w:val="0"/>
        <w:autoSpaceDE w:val="0"/>
        <w:autoSpaceDN w:val="0"/>
        <w:adjustRightInd w:val="0"/>
        <w:jc w:val="left"/>
        <w:rPr>
          <w:bCs/>
          <w:sz w:val="24"/>
          <w:szCs w:val="24"/>
        </w:rPr>
      </w:pP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 xml:space="preserve">                               (кем и когда)</w:t>
      </w:r>
    </w:p>
    <w:p w:rsidR="00211E78" w:rsidRPr="008918CA" w:rsidRDefault="00211E78" w:rsidP="00211E78">
      <w:pPr>
        <w:pStyle w:val="1"/>
        <w:keepNext w:val="0"/>
        <w:autoSpaceDE w:val="0"/>
        <w:autoSpaceDN w:val="0"/>
        <w:adjustRightInd w:val="0"/>
        <w:rPr>
          <w:bCs/>
          <w:sz w:val="24"/>
          <w:szCs w:val="24"/>
        </w:rPr>
      </w:pPr>
    </w:p>
    <w:p w:rsidR="00211E78" w:rsidRPr="008918CA" w:rsidRDefault="00211E78" w:rsidP="00211E78">
      <w:pPr>
        <w:pStyle w:val="1"/>
        <w:keepNext w:val="0"/>
        <w:autoSpaceDE w:val="0"/>
        <w:autoSpaceDN w:val="0"/>
        <w:adjustRightInd w:val="0"/>
        <w:rPr>
          <w:bCs/>
          <w:sz w:val="24"/>
          <w:szCs w:val="24"/>
        </w:rPr>
      </w:pPr>
      <w:r w:rsidRPr="008918CA">
        <w:rPr>
          <w:bCs/>
          <w:sz w:val="24"/>
          <w:szCs w:val="24"/>
        </w:rPr>
        <w:t>зарегистрированны</w:t>
      </w:r>
      <w:proofErr w:type="gramStart"/>
      <w:r w:rsidRPr="008918CA">
        <w:rPr>
          <w:bCs/>
          <w:sz w:val="24"/>
          <w:szCs w:val="24"/>
        </w:rPr>
        <w:t>й(</w:t>
      </w:r>
      <w:proofErr w:type="spellStart"/>
      <w:proofErr w:type="gramEnd"/>
      <w:r w:rsidRPr="008918CA">
        <w:rPr>
          <w:bCs/>
          <w:sz w:val="24"/>
          <w:szCs w:val="24"/>
        </w:rPr>
        <w:t>ая</w:t>
      </w:r>
      <w:proofErr w:type="spellEnd"/>
      <w:r w:rsidRPr="008918CA">
        <w:rPr>
          <w:bCs/>
          <w:sz w:val="24"/>
          <w:szCs w:val="24"/>
        </w:rPr>
        <w:t>) по адресу __________________________________________</w:t>
      </w: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__________________________________________________________________________,</w:t>
      </w: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roofErr w:type="gramStart"/>
      <w:r w:rsidRPr="008918CA">
        <w:rPr>
          <w:rFonts w:ascii="Times New Roman" w:hAnsi="Times New Roman" w:cs="Times New Roman"/>
          <w:sz w:val="24"/>
          <w:szCs w:val="24"/>
        </w:rPr>
        <w:t>действуя свободно, своей волей и в своих интересах, даю свое согласие на обработку администрацией города Нижнего Новгорода (адрес: 603082, г. Н.Новгород, Кремль, корп. 5) моих персональных данных в целях обеспечения соблюдения в отношении меня законодательства Российской Федерации в сфере отношений, связанных с проведением конкурса на замещение вакантной должности руководителя муниципальной организации.</w:t>
      </w:r>
      <w:proofErr w:type="gramEnd"/>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Согласие распространяется на следующие персональные данные:</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фамилию, имя, отчество;</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пол;</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дату и место рождения;</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lastRenderedPageBreak/>
        <w:t>гражданство;</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прежние фамилию, имя, отчество, дату, место и причину изменения (в случае изменения);</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сведения о владении иностранными языками и языками народов Российской Федерации;</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 xml:space="preserve">сведения об образовании (когда </w:t>
      </w:r>
      <w:proofErr w:type="gramStart"/>
      <w:r w:rsidRPr="008918CA">
        <w:rPr>
          <w:rFonts w:ascii="Times New Roman" w:hAnsi="Times New Roman" w:cs="Times New Roman"/>
          <w:sz w:val="24"/>
          <w:szCs w:val="24"/>
        </w:rPr>
        <w:t>и</w:t>
      </w:r>
      <w:proofErr w:type="gramEnd"/>
      <w:r w:rsidRPr="008918CA">
        <w:rPr>
          <w:rFonts w:ascii="Times New Roman" w:hAnsi="Times New Roman" w:cs="Times New Roman"/>
          <w:sz w:val="24"/>
          <w:szCs w:val="24"/>
        </w:rPr>
        <w:t xml:space="preserve"> какие образовательные учреждения закончил, номера дипломов, направление подготовки или специальность по диплому, квалификация по диплому);</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сведения о послевузовском профессиональном образовании, повышении квалификации, переподготовке (наименование образовательного или научного учреждения, год окончания);</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сведения об ученых степенях, ученых званиях (когда присвоены, номера дипломов, аттестатов);</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сведения о работе с начала трудовой деятельности, включая военную службу, работу по совместительству, предпринимательскую деятельность и т.п., в том числе сведения о последнем месте государственной или муниципальной службы;</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 xml:space="preserve">сведения о наградах и знаках отличия (кем </w:t>
      </w:r>
      <w:proofErr w:type="gramStart"/>
      <w:r w:rsidRPr="008918CA">
        <w:rPr>
          <w:rFonts w:ascii="Times New Roman" w:hAnsi="Times New Roman" w:cs="Times New Roman"/>
          <w:sz w:val="24"/>
          <w:szCs w:val="24"/>
        </w:rPr>
        <w:t>награжден</w:t>
      </w:r>
      <w:proofErr w:type="gramEnd"/>
      <w:r w:rsidRPr="008918CA">
        <w:rPr>
          <w:rFonts w:ascii="Times New Roman" w:hAnsi="Times New Roman" w:cs="Times New Roman"/>
          <w:sz w:val="24"/>
          <w:szCs w:val="24"/>
        </w:rPr>
        <w:t xml:space="preserve"> и когда);</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состояние в браке;</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proofErr w:type="gramStart"/>
      <w:r w:rsidRPr="008918CA">
        <w:rPr>
          <w:rFonts w:ascii="Times New Roman" w:hAnsi="Times New Roman" w:cs="Times New Roman"/>
          <w:sz w:val="24"/>
          <w:szCs w:val="24"/>
        </w:rPr>
        <w:t>данные о близких родственниках (отце, матери, братьях, сестрах, детях), а также о муже (жене) (степень родства, фамилии, имена, отчества, даты и места рождения, места работы и адреса регистрации по месту жительства (по месту пребывания) и фактического места проживания);</w:t>
      </w:r>
      <w:proofErr w:type="gramEnd"/>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данные о бывших мужьях (женах) (фамилии, имена, отчества, даты и места рождения, места работы и адреса регистрации по месту жительства (по месту пребывания) и фактического места проживания);</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сведения о пребывании за границей (когда, где, с какой целью);</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proofErr w:type="gramStart"/>
      <w:r w:rsidRPr="008918CA">
        <w:rPr>
          <w:rFonts w:ascii="Times New Roman" w:hAnsi="Times New Roman" w:cs="Times New Roman"/>
          <w:sz w:val="24"/>
          <w:szCs w:val="24"/>
        </w:rPr>
        <w:t>данные о близких родственниках (отце, матери, братьях, сестрах, детях), муже (жене), а также о бывших мужьях (женах),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адрес и дату регистрации по месту жительства (по месту пребывания);</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адрес фактического места проживания;</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 xml:space="preserve">данные паспорта гражданина Российской Федерации или иного документа, удостоверяющего личность (серия, номер, кем </w:t>
      </w:r>
      <w:proofErr w:type="gramStart"/>
      <w:r w:rsidRPr="008918CA">
        <w:rPr>
          <w:rFonts w:ascii="Times New Roman" w:hAnsi="Times New Roman" w:cs="Times New Roman"/>
          <w:sz w:val="24"/>
          <w:szCs w:val="24"/>
        </w:rPr>
        <w:t>и</w:t>
      </w:r>
      <w:proofErr w:type="gramEnd"/>
      <w:r w:rsidRPr="008918CA">
        <w:rPr>
          <w:rFonts w:ascii="Times New Roman" w:hAnsi="Times New Roman" w:cs="Times New Roman"/>
          <w:sz w:val="24"/>
          <w:szCs w:val="24"/>
        </w:rPr>
        <w:t xml:space="preserve"> когда выдан);</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номер телефона;</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адрес электронной почты;</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lastRenderedPageBreak/>
        <w:t>отношение к воинской обязанности, сведения по воинскому учету (для граждан, пребывающих в запасе, и лиц, подлежащих призыву на военную службу);</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идентификационный номер налогоплательщика;</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номер страхового свидетельства обязательного пенсионного страхования;</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сведения о наличии (отсутствии) судимости.</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Вышеуказанные персональные данные предоставляются для обработки:</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 использованием автоматизированных систем обработки персональных данных, функционирующих в корпоративной вычислительной сети администрации города Нижнего Новгорода;</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на бумажных носителях.</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Согласие предоставляется на осуществление действий в отношении моих персональных данных, которые необходимы для достижения вышеуказанных целей:</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proofErr w:type="gramStart"/>
      <w:r w:rsidRPr="008918CA">
        <w:rPr>
          <w:rFonts w:ascii="Times New Roman" w:hAnsi="Times New Roman" w:cs="Times New Roman"/>
          <w:sz w:val="24"/>
          <w:szCs w:val="24"/>
        </w:rPr>
        <w:t>сбор, запись, систематизацию, накопление, хранение, уточнение, извлечение, использование, передачу, блокирование, удаление, уничтожение, а также любых иных действий, не противоречащих федеральному законодательству.</w:t>
      </w:r>
      <w:proofErr w:type="gramEnd"/>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 xml:space="preserve">Начало действия данного согласия - с "__" _________ _____ </w:t>
      </w:r>
      <w:proofErr w:type="gramStart"/>
      <w:r w:rsidRPr="008918CA">
        <w:rPr>
          <w:rFonts w:ascii="Times New Roman" w:hAnsi="Times New Roman" w:cs="Times New Roman"/>
          <w:sz w:val="24"/>
          <w:szCs w:val="24"/>
        </w:rPr>
        <w:t>г</w:t>
      </w:r>
      <w:proofErr w:type="gramEnd"/>
      <w:r w:rsidRPr="008918CA">
        <w:rPr>
          <w:rFonts w:ascii="Times New Roman" w:hAnsi="Times New Roman" w:cs="Times New Roman"/>
          <w:sz w:val="24"/>
          <w:szCs w:val="24"/>
        </w:rPr>
        <w:t>.</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Окончание действия согласия - по истечении трех лет после проведения конкурса на замещение вакантной должности.</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Согласие может быть отозвано по моему письменному заявлению.</w:t>
      </w:r>
    </w:p>
    <w:p w:rsidR="00211E78" w:rsidRPr="008918CA" w:rsidRDefault="00211E78" w:rsidP="00211E78">
      <w:pPr>
        <w:autoSpaceDE w:val="0"/>
        <w:autoSpaceDN w:val="0"/>
        <w:adjustRightInd w:val="0"/>
        <w:spacing w:before="240"/>
        <w:ind w:firstLine="540"/>
        <w:jc w:val="both"/>
        <w:rPr>
          <w:rFonts w:ascii="Times New Roman" w:hAnsi="Times New Roman" w:cs="Times New Roman"/>
          <w:sz w:val="24"/>
          <w:szCs w:val="24"/>
        </w:rPr>
      </w:pPr>
      <w:r w:rsidRPr="008918CA">
        <w:rPr>
          <w:rFonts w:ascii="Times New Roman" w:hAnsi="Times New Roman" w:cs="Times New Roman"/>
          <w:sz w:val="24"/>
          <w:szCs w:val="24"/>
        </w:rPr>
        <w:t>Я предупрежде</w:t>
      </w:r>
      <w:proofErr w:type="gramStart"/>
      <w:r w:rsidRPr="008918CA">
        <w:rPr>
          <w:rFonts w:ascii="Times New Roman" w:hAnsi="Times New Roman" w:cs="Times New Roman"/>
          <w:sz w:val="24"/>
          <w:szCs w:val="24"/>
        </w:rPr>
        <w:t>н(</w:t>
      </w:r>
      <w:proofErr w:type="gramEnd"/>
      <w:r w:rsidRPr="008918CA">
        <w:rPr>
          <w:rFonts w:ascii="Times New Roman" w:hAnsi="Times New Roman" w:cs="Times New Roman"/>
          <w:sz w:val="24"/>
          <w:szCs w:val="24"/>
        </w:rPr>
        <w:t xml:space="preserve">а) о том, что в случае отзыва согласия на обработку персональных данных администрация города Нижнего Новгорода вправе продолжить обработку персональных данных без согласия при наличии оснований, указанных в </w:t>
      </w:r>
      <w:hyperlink r:id="rId11" w:history="1">
        <w:r w:rsidRPr="008918CA">
          <w:rPr>
            <w:rFonts w:ascii="Times New Roman" w:hAnsi="Times New Roman" w:cs="Times New Roman"/>
            <w:sz w:val="24"/>
            <w:szCs w:val="24"/>
          </w:rPr>
          <w:t>пунктах 2</w:t>
        </w:r>
      </w:hyperlink>
      <w:r w:rsidRPr="008918CA">
        <w:rPr>
          <w:rFonts w:ascii="Times New Roman" w:hAnsi="Times New Roman" w:cs="Times New Roman"/>
          <w:sz w:val="24"/>
          <w:szCs w:val="24"/>
        </w:rPr>
        <w:t xml:space="preserve"> - </w:t>
      </w:r>
      <w:hyperlink r:id="rId12" w:history="1">
        <w:r w:rsidRPr="008918CA">
          <w:rPr>
            <w:rFonts w:ascii="Times New Roman" w:hAnsi="Times New Roman" w:cs="Times New Roman"/>
            <w:sz w:val="24"/>
            <w:szCs w:val="24"/>
          </w:rPr>
          <w:t>11 части 1 статьи 6</w:t>
        </w:r>
      </w:hyperlink>
      <w:r w:rsidRPr="008918CA">
        <w:rPr>
          <w:rFonts w:ascii="Times New Roman" w:hAnsi="Times New Roman" w:cs="Times New Roman"/>
          <w:sz w:val="24"/>
          <w:szCs w:val="24"/>
        </w:rPr>
        <w:t xml:space="preserve">, </w:t>
      </w:r>
      <w:hyperlink r:id="rId13" w:history="1">
        <w:r w:rsidRPr="008918CA">
          <w:rPr>
            <w:rFonts w:ascii="Times New Roman" w:hAnsi="Times New Roman" w:cs="Times New Roman"/>
            <w:sz w:val="24"/>
            <w:szCs w:val="24"/>
          </w:rPr>
          <w:t>части 2 статьи 10</w:t>
        </w:r>
      </w:hyperlink>
      <w:r w:rsidRPr="008918CA">
        <w:rPr>
          <w:rFonts w:ascii="Times New Roman" w:hAnsi="Times New Roman" w:cs="Times New Roman"/>
          <w:sz w:val="24"/>
          <w:szCs w:val="24"/>
        </w:rPr>
        <w:t xml:space="preserve"> и </w:t>
      </w:r>
      <w:hyperlink r:id="rId14" w:history="1">
        <w:r w:rsidRPr="008918CA">
          <w:rPr>
            <w:rFonts w:ascii="Times New Roman" w:hAnsi="Times New Roman" w:cs="Times New Roman"/>
            <w:sz w:val="24"/>
            <w:szCs w:val="24"/>
          </w:rPr>
          <w:t>части 2 статьи 11</w:t>
        </w:r>
      </w:hyperlink>
      <w:r w:rsidRPr="008918CA">
        <w:rPr>
          <w:rFonts w:ascii="Times New Roman" w:hAnsi="Times New Roman" w:cs="Times New Roman"/>
          <w:sz w:val="24"/>
          <w:szCs w:val="24"/>
        </w:rPr>
        <w:t xml:space="preserve"> Федерального закона от 27.07.2006 N 152-ФЗ "О персональных данных".</w:t>
      </w:r>
    </w:p>
    <w:p w:rsidR="00211E78" w:rsidRPr="008918CA" w:rsidRDefault="00211E78" w:rsidP="00211E78">
      <w:pPr>
        <w:autoSpaceDE w:val="0"/>
        <w:autoSpaceDN w:val="0"/>
        <w:adjustRightInd w:val="0"/>
        <w:ind w:firstLine="540"/>
        <w:jc w:val="both"/>
        <w:rPr>
          <w:rFonts w:ascii="Times New Roman" w:hAnsi="Times New Roman" w:cs="Times New Roman"/>
          <w:sz w:val="24"/>
          <w:szCs w:val="24"/>
        </w:rPr>
      </w:pPr>
    </w:p>
    <w:p w:rsidR="00211E78" w:rsidRPr="008918CA" w:rsidRDefault="00211E78" w:rsidP="00211E78">
      <w:pPr>
        <w:pStyle w:val="1"/>
        <w:keepNext w:val="0"/>
        <w:autoSpaceDE w:val="0"/>
        <w:autoSpaceDN w:val="0"/>
        <w:adjustRightInd w:val="0"/>
        <w:rPr>
          <w:bCs/>
          <w:sz w:val="24"/>
          <w:szCs w:val="24"/>
        </w:rPr>
      </w:pPr>
      <w:r w:rsidRPr="008918CA">
        <w:rPr>
          <w:bCs/>
          <w:sz w:val="24"/>
          <w:szCs w:val="24"/>
        </w:rPr>
        <w:t>"____" _______________ 20___ г.                _________ __________________</w:t>
      </w:r>
    </w:p>
    <w:p w:rsidR="00211E78" w:rsidRDefault="00211E78" w:rsidP="00211E78">
      <w:pPr>
        <w:pStyle w:val="1"/>
        <w:keepNext w:val="0"/>
        <w:autoSpaceDE w:val="0"/>
        <w:autoSpaceDN w:val="0"/>
        <w:adjustRightInd w:val="0"/>
        <w:rPr>
          <w:bCs/>
          <w:sz w:val="24"/>
          <w:szCs w:val="24"/>
        </w:rPr>
      </w:pPr>
      <w:r w:rsidRPr="008918CA">
        <w:rPr>
          <w:bCs/>
          <w:sz w:val="24"/>
          <w:szCs w:val="24"/>
        </w:rPr>
        <w:t xml:space="preserve">           (дата)                                                     (подпись) (Ф.И.О. полностью)</w:t>
      </w:r>
    </w:p>
    <w:p w:rsidR="00015BD3" w:rsidRDefault="00015BD3" w:rsidP="00015BD3">
      <w:pPr>
        <w:rPr>
          <w:lang w:eastAsia="ru-RU"/>
        </w:rPr>
      </w:pPr>
    </w:p>
    <w:p w:rsidR="00015BD3" w:rsidRDefault="00015BD3" w:rsidP="00015BD3">
      <w:pPr>
        <w:rPr>
          <w:lang w:eastAsia="ru-RU"/>
        </w:rPr>
      </w:pPr>
    </w:p>
    <w:p w:rsidR="00015BD3" w:rsidRDefault="00015BD3" w:rsidP="00015BD3">
      <w:pPr>
        <w:rPr>
          <w:lang w:eastAsia="ru-RU"/>
        </w:rPr>
      </w:pPr>
    </w:p>
    <w:p w:rsidR="00015BD3" w:rsidRDefault="00015BD3" w:rsidP="00015BD3">
      <w:pPr>
        <w:rPr>
          <w:lang w:eastAsia="ru-RU"/>
        </w:rPr>
      </w:pPr>
    </w:p>
    <w:p w:rsidR="00015BD3" w:rsidRDefault="00015BD3" w:rsidP="00015BD3">
      <w:pPr>
        <w:rPr>
          <w:lang w:eastAsia="ru-RU"/>
        </w:rPr>
      </w:pPr>
    </w:p>
    <w:p w:rsidR="00015BD3" w:rsidRDefault="00015BD3" w:rsidP="00015BD3">
      <w:pPr>
        <w:rPr>
          <w:lang w:eastAsia="ru-RU"/>
        </w:rPr>
      </w:pPr>
    </w:p>
    <w:p w:rsidR="005D5CAE" w:rsidRPr="008918CA" w:rsidRDefault="005D5CAE" w:rsidP="005D5CAE">
      <w:pPr>
        <w:pStyle w:val="a9"/>
        <w:ind w:right="610"/>
        <w:rPr>
          <w:sz w:val="24"/>
          <w:szCs w:val="24"/>
        </w:rPr>
      </w:pPr>
      <w:r w:rsidRPr="008918CA">
        <w:rPr>
          <w:sz w:val="24"/>
          <w:szCs w:val="24"/>
        </w:rPr>
        <w:lastRenderedPageBreak/>
        <w:t>Форма трудового договора с руководителем М</w:t>
      </w:r>
      <w:r w:rsidR="00015BD3">
        <w:rPr>
          <w:sz w:val="24"/>
          <w:szCs w:val="24"/>
        </w:rPr>
        <w:t xml:space="preserve">униципального предприятия города Нижнего Новгорода </w:t>
      </w:r>
      <w:r w:rsidRPr="008918CA">
        <w:rPr>
          <w:sz w:val="24"/>
          <w:szCs w:val="24"/>
        </w:rPr>
        <w:t>«</w:t>
      </w:r>
      <w:proofErr w:type="spellStart"/>
      <w:r w:rsidRPr="008918CA">
        <w:rPr>
          <w:sz w:val="24"/>
          <w:szCs w:val="24"/>
        </w:rPr>
        <w:t>Нижегородэлектротранс</w:t>
      </w:r>
      <w:proofErr w:type="spellEnd"/>
      <w:r w:rsidRPr="008918CA">
        <w:rPr>
          <w:sz w:val="24"/>
          <w:szCs w:val="24"/>
        </w:rPr>
        <w:t>»</w:t>
      </w:r>
    </w:p>
    <w:p w:rsidR="005D5CAE" w:rsidRPr="008918CA" w:rsidRDefault="005D5CAE" w:rsidP="005D5CAE">
      <w:pPr>
        <w:pStyle w:val="a9"/>
        <w:ind w:right="610"/>
        <w:rPr>
          <w:sz w:val="24"/>
          <w:szCs w:val="24"/>
        </w:rPr>
      </w:pPr>
    </w:p>
    <w:p w:rsidR="005D5CAE" w:rsidRPr="008918CA" w:rsidRDefault="005D5CAE" w:rsidP="005D5CAE">
      <w:pPr>
        <w:pStyle w:val="a9"/>
        <w:ind w:right="610"/>
        <w:rPr>
          <w:sz w:val="24"/>
          <w:szCs w:val="24"/>
        </w:rPr>
      </w:pPr>
    </w:p>
    <w:p w:rsidR="005D5CAE" w:rsidRPr="008918CA" w:rsidRDefault="005D5CAE" w:rsidP="005D5CAE">
      <w:pPr>
        <w:pStyle w:val="a9"/>
        <w:ind w:right="610"/>
        <w:rPr>
          <w:sz w:val="24"/>
          <w:szCs w:val="24"/>
        </w:rPr>
      </w:pPr>
    </w:p>
    <w:p w:rsidR="005D5CAE" w:rsidRPr="008918CA" w:rsidRDefault="005D5CAE" w:rsidP="005D5CAE">
      <w:pPr>
        <w:pStyle w:val="a9"/>
        <w:ind w:right="610"/>
        <w:rPr>
          <w:sz w:val="24"/>
          <w:szCs w:val="24"/>
          <w:u w:val="single"/>
        </w:rPr>
      </w:pPr>
      <w:r w:rsidRPr="008918CA">
        <w:rPr>
          <w:sz w:val="24"/>
          <w:szCs w:val="24"/>
        </w:rPr>
        <w:t xml:space="preserve">ТРУДОВОЙ ДОГОВОР № </w:t>
      </w:r>
      <w:r w:rsidRPr="008918CA">
        <w:rPr>
          <w:b w:val="0"/>
          <w:sz w:val="24"/>
          <w:szCs w:val="24"/>
        </w:rPr>
        <w:t xml:space="preserve"> </w:t>
      </w:r>
      <w:r w:rsidRPr="008918CA">
        <w:rPr>
          <w:sz w:val="24"/>
          <w:szCs w:val="24"/>
          <w:u w:val="single"/>
        </w:rPr>
        <w:t xml:space="preserve"> </w:t>
      </w:r>
    </w:p>
    <w:p w:rsidR="005D5CAE" w:rsidRPr="008918CA" w:rsidRDefault="005D5CAE" w:rsidP="005D5CAE">
      <w:pPr>
        <w:jc w:val="center"/>
        <w:rPr>
          <w:rFonts w:ascii="Times New Roman" w:hAnsi="Times New Roman" w:cs="Times New Roman"/>
          <w:sz w:val="24"/>
          <w:szCs w:val="24"/>
        </w:rPr>
      </w:pPr>
      <w:r w:rsidRPr="008918CA">
        <w:rPr>
          <w:rFonts w:ascii="Times New Roman" w:hAnsi="Times New Roman" w:cs="Times New Roman"/>
          <w:sz w:val="24"/>
          <w:szCs w:val="24"/>
        </w:rPr>
        <w:t>с  генеральным директором Муниципального предприятия города Нижнего Новгорода «</w:t>
      </w:r>
      <w:proofErr w:type="spellStart"/>
      <w:r w:rsidRPr="008918CA">
        <w:rPr>
          <w:rFonts w:ascii="Times New Roman" w:hAnsi="Times New Roman" w:cs="Times New Roman"/>
          <w:sz w:val="24"/>
          <w:szCs w:val="24"/>
        </w:rPr>
        <w:t>Нижегородэлектротранс</w:t>
      </w:r>
      <w:proofErr w:type="spellEnd"/>
      <w:r w:rsidRPr="008918CA">
        <w:rPr>
          <w:rFonts w:ascii="Times New Roman" w:hAnsi="Times New Roman" w:cs="Times New Roman"/>
          <w:sz w:val="24"/>
          <w:szCs w:val="24"/>
        </w:rPr>
        <w:t>»                                                                                                                                 наименование предприятия</w:t>
      </w:r>
    </w:p>
    <w:p w:rsidR="005D5CAE" w:rsidRPr="008918CA" w:rsidRDefault="005D5CAE" w:rsidP="005D5CAE">
      <w:pPr>
        <w:pStyle w:val="ab"/>
        <w:ind w:right="-2" w:firstLine="720"/>
        <w:rPr>
          <w:sz w:val="24"/>
          <w:szCs w:val="24"/>
          <w:u w:val="none"/>
        </w:rPr>
      </w:pPr>
      <w:proofErr w:type="gramStart"/>
      <w:r w:rsidRPr="008918CA">
        <w:rPr>
          <w:sz w:val="24"/>
          <w:szCs w:val="24"/>
          <w:u w:val="none"/>
        </w:rPr>
        <w:t>Администрация города Нижнего Новгорода, именуемая в дальнейшем работодателем</w:t>
      </w:r>
      <w:r w:rsidRPr="008918CA">
        <w:rPr>
          <w:bCs/>
          <w:sz w:val="24"/>
          <w:szCs w:val="24"/>
          <w:u w:val="none"/>
        </w:rPr>
        <w:t xml:space="preserve">, </w:t>
      </w:r>
      <w:r w:rsidRPr="008918CA">
        <w:rPr>
          <w:sz w:val="24"/>
          <w:szCs w:val="24"/>
          <w:u w:val="none"/>
        </w:rPr>
        <w:t>в лице Панова В.А., главы города Нижнего Новгорода, действующего на основании Устава города Нижнего Новгорода</w:t>
      </w:r>
      <w:r w:rsidRPr="008918CA">
        <w:rPr>
          <w:snapToGrid w:val="0"/>
          <w:sz w:val="24"/>
          <w:szCs w:val="24"/>
          <w:u w:val="none"/>
        </w:rPr>
        <w:t xml:space="preserve">, </w:t>
      </w:r>
      <w:r w:rsidRPr="008918CA">
        <w:rPr>
          <w:sz w:val="24"/>
          <w:szCs w:val="24"/>
          <w:u w:val="none"/>
        </w:rPr>
        <w:t xml:space="preserve">с одной стороны, </w:t>
      </w:r>
      <w:proofErr w:type="spellStart"/>
      <w:r w:rsidRPr="008918CA">
        <w:rPr>
          <w:sz w:val="24"/>
          <w:szCs w:val="24"/>
          <w:u w:val="none"/>
        </w:rPr>
        <w:t>и_________________________________________</w:t>
      </w:r>
      <w:proofErr w:type="spellEnd"/>
      <w:r w:rsidRPr="008918CA">
        <w:rPr>
          <w:sz w:val="24"/>
          <w:szCs w:val="24"/>
          <w:u w:val="none"/>
        </w:rPr>
        <w:t xml:space="preserve">(Ф.И.О.), именуемый в дальнейшем «Генеральный директор», генеральный директор </w:t>
      </w:r>
      <w:r w:rsidRPr="008918CA">
        <w:rPr>
          <w:sz w:val="24"/>
          <w:szCs w:val="24"/>
        </w:rPr>
        <w:t>муниципального предприятия города Нижнего Новгорода «</w:t>
      </w:r>
      <w:proofErr w:type="spellStart"/>
      <w:r w:rsidRPr="008918CA">
        <w:rPr>
          <w:sz w:val="24"/>
          <w:szCs w:val="24"/>
        </w:rPr>
        <w:t>Нижегородэлектротранс</w:t>
      </w:r>
      <w:proofErr w:type="spellEnd"/>
      <w:r w:rsidRPr="008918CA">
        <w:rPr>
          <w:sz w:val="24"/>
          <w:szCs w:val="24"/>
        </w:rPr>
        <w:t>»</w:t>
      </w:r>
      <w:r w:rsidRPr="008918CA">
        <w:rPr>
          <w:sz w:val="24"/>
          <w:szCs w:val="24"/>
          <w:u w:val="none"/>
        </w:rPr>
        <w:t>, именуемое в дальнейшем «Предприятие», с обоюдного согласия заключили  настоящий трудовой договор о нижеследующем:</w:t>
      </w:r>
      <w:proofErr w:type="gramEnd"/>
    </w:p>
    <w:p w:rsidR="005D5CAE" w:rsidRPr="008918CA" w:rsidRDefault="005D5CAE" w:rsidP="005D5CAE">
      <w:pPr>
        <w:ind w:right="610" w:firstLine="720"/>
        <w:jc w:val="both"/>
        <w:rPr>
          <w:rFonts w:ascii="Times New Roman" w:hAnsi="Times New Roman" w:cs="Times New Roman"/>
          <w:sz w:val="24"/>
          <w:szCs w:val="24"/>
        </w:rPr>
      </w:pPr>
    </w:p>
    <w:p w:rsidR="005D5CAE" w:rsidRPr="008918CA" w:rsidRDefault="005D5CAE" w:rsidP="005D5CAE">
      <w:pPr>
        <w:numPr>
          <w:ilvl w:val="0"/>
          <w:numId w:val="1"/>
        </w:numPr>
        <w:spacing w:after="0" w:line="240" w:lineRule="auto"/>
        <w:ind w:right="610"/>
        <w:jc w:val="center"/>
        <w:rPr>
          <w:rFonts w:ascii="Times New Roman" w:hAnsi="Times New Roman" w:cs="Times New Roman"/>
          <w:b/>
          <w:sz w:val="24"/>
          <w:szCs w:val="24"/>
        </w:rPr>
      </w:pPr>
      <w:r w:rsidRPr="008918CA">
        <w:rPr>
          <w:rFonts w:ascii="Times New Roman" w:hAnsi="Times New Roman" w:cs="Times New Roman"/>
          <w:b/>
          <w:sz w:val="24"/>
          <w:szCs w:val="24"/>
        </w:rPr>
        <w:t>Предмет  трудового договора</w:t>
      </w:r>
    </w:p>
    <w:p w:rsidR="005D5CAE" w:rsidRPr="008918CA" w:rsidRDefault="005D5CAE" w:rsidP="005D5CAE">
      <w:pPr>
        <w:pStyle w:val="a7"/>
        <w:tabs>
          <w:tab w:val="left" w:pos="567"/>
          <w:tab w:val="left" w:pos="1134"/>
        </w:tabs>
        <w:ind w:right="-2" w:firstLine="0"/>
        <w:jc w:val="both"/>
        <w:rPr>
          <w:sz w:val="24"/>
          <w:szCs w:val="24"/>
        </w:rPr>
      </w:pPr>
      <w:r w:rsidRPr="008918CA">
        <w:rPr>
          <w:sz w:val="24"/>
          <w:szCs w:val="24"/>
        </w:rPr>
        <w:t xml:space="preserve">         Настоящий трудовой договор регулирует отношения между администрацией города                                     Нижнего Новгорода и Генеральным директором, связанные с исполнением последним обязанностей руководителя Предприятия.</w:t>
      </w:r>
    </w:p>
    <w:p w:rsidR="005D5CAE" w:rsidRPr="008918CA" w:rsidRDefault="005D5CAE" w:rsidP="005D5CAE">
      <w:pPr>
        <w:pStyle w:val="a7"/>
        <w:tabs>
          <w:tab w:val="left" w:pos="1134"/>
        </w:tabs>
        <w:ind w:firstLine="360"/>
        <w:jc w:val="both"/>
        <w:rPr>
          <w:sz w:val="24"/>
          <w:szCs w:val="24"/>
        </w:rPr>
      </w:pPr>
    </w:p>
    <w:p w:rsidR="005D5CAE" w:rsidRPr="008918CA" w:rsidRDefault="005D5CAE" w:rsidP="005D5CAE">
      <w:pPr>
        <w:pStyle w:val="a7"/>
        <w:numPr>
          <w:ilvl w:val="0"/>
          <w:numId w:val="1"/>
        </w:numPr>
        <w:ind w:right="610"/>
        <w:jc w:val="center"/>
        <w:rPr>
          <w:b/>
          <w:sz w:val="24"/>
          <w:szCs w:val="24"/>
        </w:rPr>
      </w:pPr>
      <w:r w:rsidRPr="008918CA">
        <w:rPr>
          <w:b/>
          <w:sz w:val="24"/>
          <w:szCs w:val="24"/>
        </w:rPr>
        <w:t>Компетенция и права Генерального директора</w:t>
      </w:r>
    </w:p>
    <w:p w:rsidR="005D5CAE" w:rsidRPr="008918CA" w:rsidRDefault="005D5CAE" w:rsidP="005D5CAE">
      <w:pPr>
        <w:pStyle w:val="a7"/>
        <w:numPr>
          <w:ilvl w:val="1"/>
          <w:numId w:val="1"/>
        </w:numPr>
        <w:tabs>
          <w:tab w:val="clear" w:pos="1392"/>
          <w:tab w:val="left" w:pos="993"/>
        </w:tabs>
        <w:ind w:left="0" w:right="-2" w:firstLine="567"/>
        <w:jc w:val="both"/>
        <w:rPr>
          <w:sz w:val="24"/>
          <w:szCs w:val="24"/>
        </w:rPr>
      </w:pPr>
      <w:r w:rsidRPr="008918CA">
        <w:rPr>
          <w:sz w:val="24"/>
          <w:szCs w:val="24"/>
        </w:rPr>
        <w:t>Генеральный директор является единоличным исполнительным органом Предприятия.</w:t>
      </w:r>
    </w:p>
    <w:p w:rsidR="005D5CAE" w:rsidRPr="008918CA" w:rsidRDefault="005D5CAE" w:rsidP="005D5CAE">
      <w:pPr>
        <w:pStyle w:val="a7"/>
        <w:numPr>
          <w:ilvl w:val="1"/>
          <w:numId w:val="1"/>
        </w:numPr>
        <w:tabs>
          <w:tab w:val="clear" w:pos="1392"/>
          <w:tab w:val="num" w:pos="851"/>
          <w:tab w:val="left" w:pos="993"/>
        </w:tabs>
        <w:ind w:left="0" w:right="-2" w:firstLine="567"/>
        <w:jc w:val="both"/>
        <w:rPr>
          <w:sz w:val="24"/>
          <w:szCs w:val="24"/>
        </w:rPr>
      </w:pPr>
      <w:r w:rsidRPr="008918CA">
        <w:rPr>
          <w:sz w:val="24"/>
          <w:szCs w:val="24"/>
        </w:rPr>
        <w:t>Генеральный директор осуществляет текущее руководство деятельностью Предприятием, за исключением вопросов, отнесенных законодательством Российской Федерации к ведению иных органов.</w:t>
      </w:r>
    </w:p>
    <w:p w:rsidR="005D5CAE" w:rsidRPr="008918CA" w:rsidRDefault="005D5CAE" w:rsidP="005D5CAE">
      <w:pPr>
        <w:pStyle w:val="a7"/>
        <w:numPr>
          <w:ilvl w:val="1"/>
          <w:numId w:val="1"/>
        </w:numPr>
        <w:tabs>
          <w:tab w:val="left" w:pos="993"/>
        </w:tabs>
        <w:ind w:right="610"/>
        <w:jc w:val="both"/>
        <w:rPr>
          <w:sz w:val="24"/>
          <w:szCs w:val="24"/>
        </w:rPr>
      </w:pPr>
      <w:r w:rsidRPr="008918CA">
        <w:rPr>
          <w:sz w:val="24"/>
          <w:szCs w:val="24"/>
        </w:rPr>
        <w:t>Генеральный директор:</w:t>
      </w:r>
    </w:p>
    <w:p w:rsidR="005D5CAE" w:rsidRPr="008918CA" w:rsidRDefault="005D5CAE" w:rsidP="005D5CAE">
      <w:pPr>
        <w:pStyle w:val="a7"/>
        <w:tabs>
          <w:tab w:val="left" w:pos="993"/>
        </w:tabs>
        <w:ind w:firstLine="0"/>
        <w:jc w:val="both"/>
        <w:rPr>
          <w:sz w:val="24"/>
          <w:szCs w:val="24"/>
        </w:rPr>
      </w:pPr>
      <w:r w:rsidRPr="008918CA">
        <w:rPr>
          <w:sz w:val="24"/>
          <w:szCs w:val="24"/>
        </w:rPr>
        <w:t xml:space="preserve">         2.3.1.Организует работу Предприятия.</w:t>
      </w:r>
    </w:p>
    <w:p w:rsidR="005D5CAE" w:rsidRPr="008918CA" w:rsidRDefault="005D5CAE" w:rsidP="005D5CAE">
      <w:pPr>
        <w:pStyle w:val="a7"/>
        <w:tabs>
          <w:tab w:val="left" w:pos="567"/>
          <w:tab w:val="left" w:pos="1134"/>
        </w:tabs>
        <w:ind w:right="-2" w:firstLine="0"/>
        <w:jc w:val="both"/>
        <w:rPr>
          <w:sz w:val="24"/>
          <w:szCs w:val="24"/>
        </w:rPr>
      </w:pPr>
      <w:r w:rsidRPr="008918CA">
        <w:rPr>
          <w:sz w:val="24"/>
          <w:szCs w:val="24"/>
        </w:rPr>
        <w:t xml:space="preserve">         2.3.2.Действует без доверенности от имени Предприятия, представляет его интересы на территории города и за его пределами.</w:t>
      </w:r>
    </w:p>
    <w:p w:rsidR="005D5CAE" w:rsidRPr="008918CA" w:rsidRDefault="005D5CAE" w:rsidP="005D5CAE">
      <w:pPr>
        <w:pStyle w:val="a7"/>
        <w:tabs>
          <w:tab w:val="left" w:pos="567"/>
          <w:tab w:val="left" w:pos="1134"/>
        </w:tabs>
        <w:ind w:right="-2" w:firstLine="0"/>
        <w:jc w:val="both"/>
        <w:rPr>
          <w:sz w:val="24"/>
          <w:szCs w:val="24"/>
        </w:rPr>
      </w:pPr>
      <w:r w:rsidRPr="008918CA">
        <w:rPr>
          <w:sz w:val="24"/>
          <w:szCs w:val="24"/>
        </w:rPr>
        <w:t xml:space="preserve">         2.3.3.Заключает договоры, в том числе трудовые, в пределах компетенции, предусмотренной Уставом Предприятия.</w:t>
      </w:r>
    </w:p>
    <w:p w:rsidR="005D5CAE" w:rsidRPr="008918CA" w:rsidRDefault="005D5CAE" w:rsidP="005D5CAE">
      <w:pPr>
        <w:pStyle w:val="a7"/>
        <w:numPr>
          <w:ilvl w:val="2"/>
          <w:numId w:val="2"/>
        </w:numPr>
        <w:tabs>
          <w:tab w:val="left" w:pos="1134"/>
        </w:tabs>
        <w:ind w:left="0" w:right="610" w:firstLine="567"/>
        <w:jc w:val="both"/>
        <w:rPr>
          <w:sz w:val="24"/>
          <w:szCs w:val="24"/>
        </w:rPr>
      </w:pPr>
      <w:r w:rsidRPr="008918CA">
        <w:rPr>
          <w:sz w:val="24"/>
          <w:szCs w:val="24"/>
        </w:rPr>
        <w:t>Выдает доверенности, совершает иные юридические действия.</w:t>
      </w:r>
    </w:p>
    <w:p w:rsidR="005D5CAE" w:rsidRPr="008918CA" w:rsidRDefault="005D5CAE" w:rsidP="005D5CAE">
      <w:pPr>
        <w:pStyle w:val="a7"/>
        <w:numPr>
          <w:ilvl w:val="2"/>
          <w:numId w:val="2"/>
        </w:numPr>
        <w:tabs>
          <w:tab w:val="left" w:pos="1134"/>
        </w:tabs>
        <w:ind w:left="0" w:right="-2" w:firstLine="567"/>
        <w:jc w:val="both"/>
        <w:rPr>
          <w:sz w:val="24"/>
          <w:szCs w:val="24"/>
        </w:rPr>
      </w:pPr>
      <w:r w:rsidRPr="008918CA">
        <w:rPr>
          <w:sz w:val="24"/>
          <w:szCs w:val="24"/>
        </w:rPr>
        <w:t>Открывает в банках расчетные и другие счета. Выпуск векселей и получение       кредитов без согласования с администрацией города Нижнего Новгорода не допускается.</w:t>
      </w:r>
    </w:p>
    <w:p w:rsidR="005D5CAE" w:rsidRPr="008918CA" w:rsidRDefault="005D5CAE" w:rsidP="005D5CAE">
      <w:pPr>
        <w:numPr>
          <w:ilvl w:val="2"/>
          <w:numId w:val="2"/>
        </w:numPr>
        <w:tabs>
          <w:tab w:val="clear" w:pos="1290"/>
          <w:tab w:val="left" w:pos="1134"/>
        </w:tabs>
        <w:autoSpaceDE w:val="0"/>
        <w:autoSpaceDN w:val="0"/>
        <w:adjustRightInd w:val="0"/>
        <w:spacing w:after="0" w:line="240" w:lineRule="auto"/>
        <w:ind w:left="0" w:firstLine="570"/>
        <w:jc w:val="both"/>
        <w:rPr>
          <w:rFonts w:ascii="Times New Roman" w:hAnsi="Times New Roman" w:cs="Times New Roman"/>
          <w:sz w:val="24"/>
          <w:szCs w:val="24"/>
        </w:rPr>
      </w:pPr>
      <w:proofErr w:type="gramStart"/>
      <w:r w:rsidRPr="008918CA">
        <w:rPr>
          <w:rFonts w:ascii="Times New Roman" w:hAnsi="Times New Roman" w:cs="Times New Roman"/>
          <w:sz w:val="24"/>
          <w:szCs w:val="24"/>
        </w:rPr>
        <w:t>Применяет к работникам Предприятия дисциплинарные взыскания и поощряет</w:t>
      </w:r>
      <w:proofErr w:type="gramEnd"/>
      <w:r w:rsidRPr="008918CA">
        <w:rPr>
          <w:rFonts w:ascii="Times New Roman" w:hAnsi="Times New Roman" w:cs="Times New Roman"/>
          <w:sz w:val="24"/>
          <w:szCs w:val="24"/>
        </w:rPr>
        <w:t xml:space="preserve"> их в соответствии с законодательством Российской Федерации.</w:t>
      </w:r>
    </w:p>
    <w:p w:rsidR="005D5CAE" w:rsidRPr="008918CA" w:rsidRDefault="005D5CAE" w:rsidP="005D5CAE">
      <w:pPr>
        <w:pStyle w:val="a7"/>
        <w:numPr>
          <w:ilvl w:val="2"/>
          <w:numId w:val="2"/>
        </w:numPr>
        <w:tabs>
          <w:tab w:val="clear" w:pos="1290"/>
          <w:tab w:val="num" w:pos="0"/>
          <w:tab w:val="left" w:pos="1134"/>
          <w:tab w:val="left" w:pos="1560"/>
        </w:tabs>
        <w:ind w:left="0" w:right="-2" w:firstLine="570"/>
        <w:jc w:val="both"/>
        <w:rPr>
          <w:sz w:val="24"/>
          <w:szCs w:val="24"/>
        </w:rPr>
      </w:pPr>
      <w:r w:rsidRPr="008918CA">
        <w:rPr>
          <w:sz w:val="24"/>
          <w:szCs w:val="24"/>
        </w:rPr>
        <w:t>Делегирует свои права заместителям, распределяет между ними обязанности.</w:t>
      </w:r>
    </w:p>
    <w:p w:rsidR="005D5CAE" w:rsidRPr="008918CA" w:rsidRDefault="005D5CAE" w:rsidP="005D5CAE">
      <w:pPr>
        <w:pStyle w:val="a7"/>
        <w:numPr>
          <w:ilvl w:val="2"/>
          <w:numId w:val="2"/>
        </w:numPr>
        <w:tabs>
          <w:tab w:val="left" w:pos="1134"/>
        </w:tabs>
        <w:ind w:left="0" w:right="-2" w:firstLine="567"/>
        <w:jc w:val="both"/>
        <w:rPr>
          <w:sz w:val="24"/>
          <w:szCs w:val="24"/>
        </w:rPr>
      </w:pPr>
      <w:r w:rsidRPr="008918CA">
        <w:rPr>
          <w:sz w:val="24"/>
          <w:szCs w:val="24"/>
        </w:rPr>
        <w:t xml:space="preserve">В пределах своей компетенции </w:t>
      </w:r>
      <w:proofErr w:type="gramStart"/>
      <w:r w:rsidRPr="008918CA">
        <w:rPr>
          <w:sz w:val="24"/>
          <w:szCs w:val="24"/>
        </w:rPr>
        <w:t>издает приказы и дает</w:t>
      </w:r>
      <w:proofErr w:type="gramEnd"/>
      <w:r w:rsidRPr="008918CA">
        <w:rPr>
          <w:sz w:val="24"/>
          <w:szCs w:val="24"/>
        </w:rPr>
        <w:t xml:space="preserve"> указания обязательные для всех работников Предприятия.</w:t>
      </w:r>
    </w:p>
    <w:p w:rsidR="005D5CAE" w:rsidRPr="008918CA" w:rsidRDefault="005D5CAE" w:rsidP="005D5CAE">
      <w:pPr>
        <w:pStyle w:val="a7"/>
        <w:numPr>
          <w:ilvl w:val="2"/>
          <w:numId w:val="2"/>
        </w:numPr>
        <w:tabs>
          <w:tab w:val="left" w:pos="1134"/>
        </w:tabs>
        <w:ind w:left="0" w:right="-2" w:firstLine="567"/>
        <w:jc w:val="both"/>
        <w:rPr>
          <w:sz w:val="24"/>
          <w:szCs w:val="24"/>
        </w:rPr>
      </w:pPr>
      <w:r w:rsidRPr="008918CA">
        <w:rPr>
          <w:sz w:val="24"/>
          <w:szCs w:val="24"/>
        </w:rPr>
        <w:t>Определяет в соответствии с законодательством Российской Федерации состав и                    объем сведений, составляющих коммерческую тайну Предприятия, а также порядок ее защиты.</w:t>
      </w:r>
    </w:p>
    <w:p w:rsidR="005D5CAE" w:rsidRPr="008918CA" w:rsidRDefault="005D5CAE" w:rsidP="005D5CAE">
      <w:pPr>
        <w:pStyle w:val="a7"/>
        <w:numPr>
          <w:ilvl w:val="2"/>
          <w:numId w:val="2"/>
        </w:numPr>
        <w:tabs>
          <w:tab w:val="left" w:pos="1134"/>
        </w:tabs>
        <w:ind w:left="0" w:right="-2" w:firstLine="567"/>
        <w:jc w:val="both"/>
        <w:rPr>
          <w:sz w:val="24"/>
          <w:szCs w:val="24"/>
        </w:rPr>
      </w:pPr>
      <w:r w:rsidRPr="008918CA">
        <w:rPr>
          <w:sz w:val="24"/>
          <w:szCs w:val="24"/>
        </w:rPr>
        <w:t>При расторжении договора осуществляет передачу дел вновь назначенному                                    руководителю Предприятия.</w:t>
      </w:r>
    </w:p>
    <w:p w:rsidR="005D5CAE" w:rsidRPr="008918CA" w:rsidRDefault="005D5CAE" w:rsidP="005D5CAE">
      <w:pPr>
        <w:pStyle w:val="a7"/>
        <w:numPr>
          <w:ilvl w:val="2"/>
          <w:numId w:val="2"/>
        </w:numPr>
        <w:tabs>
          <w:tab w:val="clear" w:pos="1290"/>
          <w:tab w:val="left" w:pos="0"/>
          <w:tab w:val="left" w:pos="1276"/>
        </w:tabs>
        <w:ind w:left="0" w:right="-2" w:firstLine="570"/>
        <w:jc w:val="both"/>
        <w:rPr>
          <w:sz w:val="24"/>
          <w:szCs w:val="24"/>
        </w:rPr>
      </w:pPr>
      <w:r w:rsidRPr="008918CA">
        <w:rPr>
          <w:sz w:val="24"/>
          <w:szCs w:val="24"/>
        </w:rPr>
        <w:t>Решает иные вопросы, отнесенные законодательством Российской Федерации,                     Уставом Предприятия и настоящим трудовым договором к компетенции Генерального директора.</w:t>
      </w:r>
    </w:p>
    <w:p w:rsidR="005D5CAE" w:rsidRPr="008918CA" w:rsidRDefault="005D5CAE" w:rsidP="005D5CAE">
      <w:pPr>
        <w:pStyle w:val="a7"/>
        <w:tabs>
          <w:tab w:val="left" w:pos="0"/>
        </w:tabs>
        <w:ind w:right="-2" w:firstLine="0"/>
        <w:jc w:val="both"/>
        <w:rPr>
          <w:sz w:val="24"/>
          <w:szCs w:val="24"/>
        </w:rPr>
      </w:pPr>
    </w:p>
    <w:p w:rsidR="005D5CAE" w:rsidRPr="008918CA" w:rsidRDefault="005D5CAE" w:rsidP="005D5CAE">
      <w:pPr>
        <w:pStyle w:val="a7"/>
        <w:tabs>
          <w:tab w:val="left" w:pos="1134"/>
        </w:tabs>
        <w:jc w:val="center"/>
        <w:rPr>
          <w:b/>
          <w:sz w:val="24"/>
          <w:szCs w:val="24"/>
        </w:rPr>
      </w:pPr>
      <w:r w:rsidRPr="008918CA">
        <w:rPr>
          <w:b/>
          <w:sz w:val="24"/>
          <w:szCs w:val="24"/>
        </w:rPr>
        <w:t>3.Обязанности сторон</w:t>
      </w:r>
    </w:p>
    <w:p w:rsidR="005D5CAE" w:rsidRPr="008918CA" w:rsidRDefault="005D5CAE" w:rsidP="005D5CAE">
      <w:pPr>
        <w:pStyle w:val="a7"/>
        <w:tabs>
          <w:tab w:val="left" w:pos="1134"/>
        </w:tabs>
        <w:jc w:val="both"/>
        <w:rPr>
          <w:b/>
          <w:sz w:val="24"/>
          <w:szCs w:val="24"/>
        </w:rPr>
      </w:pPr>
    </w:p>
    <w:p w:rsidR="005D5CAE" w:rsidRPr="008918CA" w:rsidRDefault="005D5CAE" w:rsidP="005D5CAE">
      <w:pPr>
        <w:pStyle w:val="a7"/>
        <w:tabs>
          <w:tab w:val="left" w:pos="1134"/>
        </w:tabs>
        <w:jc w:val="both"/>
        <w:rPr>
          <w:sz w:val="24"/>
          <w:szCs w:val="24"/>
        </w:rPr>
      </w:pPr>
      <w:r w:rsidRPr="008918CA">
        <w:rPr>
          <w:b/>
          <w:sz w:val="24"/>
          <w:szCs w:val="24"/>
        </w:rPr>
        <w:lastRenderedPageBreak/>
        <w:t>3.1. Генеральный директор</w:t>
      </w:r>
      <w:r w:rsidRPr="008918CA">
        <w:rPr>
          <w:sz w:val="24"/>
          <w:szCs w:val="24"/>
        </w:rPr>
        <w:t xml:space="preserve"> </w:t>
      </w:r>
      <w:r w:rsidRPr="008918CA">
        <w:rPr>
          <w:b/>
          <w:sz w:val="24"/>
          <w:szCs w:val="24"/>
        </w:rPr>
        <w:t>обязан:</w:t>
      </w:r>
      <w:r w:rsidRPr="008918CA">
        <w:rPr>
          <w:sz w:val="24"/>
          <w:szCs w:val="24"/>
        </w:rPr>
        <w:t xml:space="preserve"> </w:t>
      </w:r>
    </w:p>
    <w:p w:rsidR="005D5CAE" w:rsidRPr="008918CA" w:rsidRDefault="005D5CAE" w:rsidP="005D5CAE">
      <w:pPr>
        <w:pStyle w:val="a7"/>
        <w:ind w:right="-2"/>
        <w:jc w:val="both"/>
        <w:rPr>
          <w:sz w:val="24"/>
          <w:szCs w:val="24"/>
        </w:rPr>
      </w:pPr>
      <w:r w:rsidRPr="008918CA">
        <w:rPr>
          <w:sz w:val="24"/>
          <w:szCs w:val="24"/>
        </w:rPr>
        <w:t xml:space="preserve">3.1.1.Добросовестно и разумно руководить Предприятием, обеспечивать выполнение             установленных для Предприятия основных экономических показателей и осуществлять иные полномочия, отнесенные законодательством, Уставом Предприятия и настоящим трудовым               договором к его компетенции. </w:t>
      </w:r>
    </w:p>
    <w:p w:rsidR="005D5CAE" w:rsidRPr="008918CA" w:rsidRDefault="005D5CAE" w:rsidP="005D5CAE">
      <w:pPr>
        <w:pStyle w:val="a7"/>
        <w:ind w:right="-2"/>
        <w:jc w:val="both"/>
        <w:rPr>
          <w:sz w:val="24"/>
          <w:szCs w:val="24"/>
        </w:rPr>
      </w:pPr>
      <w:r w:rsidRPr="008918CA">
        <w:rPr>
          <w:sz w:val="24"/>
          <w:szCs w:val="24"/>
        </w:rPr>
        <w:t>3.1.2.При исполнении своих должностных обязанностей руководствоваться законодательством Российской Федерации, Нижегородской области, правовыми актами городской                                  Думы и администрации города Нижнего Новгорода, Уставом Предприятия и настоящим                    трудовым договором.</w:t>
      </w:r>
    </w:p>
    <w:p w:rsidR="005D5CAE" w:rsidRPr="008918CA" w:rsidRDefault="005D5CAE" w:rsidP="005D5CAE">
      <w:pPr>
        <w:pStyle w:val="2"/>
        <w:tabs>
          <w:tab w:val="left" w:pos="9781"/>
        </w:tabs>
        <w:rPr>
          <w:sz w:val="24"/>
          <w:szCs w:val="24"/>
        </w:rPr>
      </w:pPr>
      <w:r w:rsidRPr="008918CA">
        <w:rPr>
          <w:sz w:val="24"/>
          <w:szCs w:val="24"/>
        </w:rPr>
        <w:t xml:space="preserve">3.1.3. Утверждать штатное расписание, Положение об оплате труда и премировании             работников Предприятия и представлять </w:t>
      </w:r>
      <w:proofErr w:type="gramStart"/>
      <w:r w:rsidRPr="008918CA">
        <w:rPr>
          <w:sz w:val="24"/>
          <w:szCs w:val="24"/>
        </w:rPr>
        <w:t>на</w:t>
      </w:r>
      <w:proofErr w:type="gramEnd"/>
      <w:r w:rsidRPr="008918CA">
        <w:rPr>
          <w:sz w:val="24"/>
          <w:szCs w:val="24"/>
        </w:rPr>
        <w:t xml:space="preserve"> </w:t>
      </w:r>
      <w:proofErr w:type="gramStart"/>
      <w:r w:rsidRPr="008918CA">
        <w:rPr>
          <w:sz w:val="24"/>
          <w:szCs w:val="24"/>
        </w:rPr>
        <w:t>д</w:t>
      </w:r>
      <w:r w:rsidRPr="008918CA">
        <w:rPr>
          <w:sz w:val="24"/>
          <w:szCs w:val="24"/>
          <w:shd w:val="clear" w:color="auto" w:fill="FFFFFF"/>
        </w:rPr>
        <w:t>епартаменту</w:t>
      </w:r>
      <w:proofErr w:type="gramEnd"/>
      <w:r w:rsidRPr="008918CA">
        <w:rPr>
          <w:sz w:val="24"/>
          <w:szCs w:val="24"/>
          <w:shd w:val="clear" w:color="auto" w:fill="FFFFFF"/>
        </w:rPr>
        <w:t xml:space="preserve"> экономического развития, предпринимательства и закупок</w:t>
      </w:r>
      <w:r w:rsidRPr="008918CA">
        <w:rPr>
          <w:sz w:val="24"/>
          <w:szCs w:val="24"/>
        </w:rPr>
        <w:t xml:space="preserve"> администрации города Нижнего Новгорода.</w:t>
      </w:r>
    </w:p>
    <w:p w:rsidR="005D5CAE" w:rsidRPr="008918CA" w:rsidRDefault="005D5CAE" w:rsidP="005D5CAE">
      <w:pPr>
        <w:autoSpaceDE w:val="0"/>
        <w:autoSpaceDN w:val="0"/>
        <w:adjustRightInd w:val="0"/>
        <w:ind w:firstLine="540"/>
        <w:jc w:val="both"/>
        <w:rPr>
          <w:rFonts w:ascii="Times New Roman" w:hAnsi="Times New Roman" w:cs="Times New Roman"/>
          <w:sz w:val="24"/>
          <w:szCs w:val="24"/>
        </w:rPr>
      </w:pPr>
      <w:r w:rsidRPr="008918CA">
        <w:rPr>
          <w:rFonts w:ascii="Times New Roman" w:hAnsi="Times New Roman" w:cs="Times New Roman"/>
          <w:sz w:val="24"/>
          <w:szCs w:val="24"/>
        </w:rPr>
        <w:t>3.1.4.Обеспечивать своевременное и качественное выполнение всех договоров и                            обязатель</w:t>
      </w:r>
      <w:proofErr w:type="gramStart"/>
      <w:r w:rsidRPr="008918CA">
        <w:rPr>
          <w:rFonts w:ascii="Times New Roman" w:hAnsi="Times New Roman" w:cs="Times New Roman"/>
          <w:sz w:val="24"/>
          <w:szCs w:val="24"/>
        </w:rPr>
        <w:t>ств Пр</w:t>
      </w:r>
      <w:proofErr w:type="gramEnd"/>
      <w:r w:rsidRPr="008918CA">
        <w:rPr>
          <w:rFonts w:ascii="Times New Roman" w:hAnsi="Times New Roman" w:cs="Times New Roman"/>
          <w:sz w:val="24"/>
          <w:szCs w:val="24"/>
        </w:rPr>
        <w:t>едприятия.</w:t>
      </w:r>
    </w:p>
    <w:p w:rsidR="005D5CAE" w:rsidRPr="008918CA" w:rsidRDefault="005D5CAE" w:rsidP="005D5CAE">
      <w:pPr>
        <w:pStyle w:val="a7"/>
        <w:ind w:right="-2"/>
        <w:jc w:val="both"/>
        <w:rPr>
          <w:sz w:val="24"/>
          <w:szCs w:val="24"/>
        </w:rPr>
      </w:pPr>
      <w:r w:rsidRPr="008918CA">
        <w:rPr>
          <w:sz w:val="24"/>
          <w:szCs w:val="24"/>
        </w:rPr>
        <w:t xml:space="preserve">3.1.5.Обеспечивать развитие материально-технической базы, увеличение объема работ, услуг, предусмотренных Уставом Предприятия. </w:t>
      </w:r>
    </w:p>
    <w:p w:rsidR="005D5CAE" w:rsidRPr="008918CA" w:rsidRDefault="005D5CAE" w:rsidP="005D5CAE">
      <w:pPr>
        <w:pStyle w:val="a7"/>
        <w:ind w:right="-2"/>
        <w:jc w:val="both"/>
        <w:rPr>
          <w:sz w:val="24"/>
          <w:szCs w:val="24"/>
        </w:rPr>
      </w:pPr>
      <w:r w:rsidRPr="008918CA">
        <w:rPr>
          <w:sz w:val="24"/>
          <w:szCs w:val="24"/>
        </w:rPr>
        <w:t>Не допускать принятия решений, которые могут привести к неплатёжеспособности                 (банкротству) Предприятия.</w:t>
      </w:r>
    </w:p>
    <w:p w:rsidR="005D5CAE" w:rsidRPr="008918CA" w:rsidRDefault="005D5CAE" w:rsidP="005D5CAE">
      <w:pPr>
        <w:pStyle w:val="a7"/>
        <w:tabs>
          <w:tab w:val="left" w:pos="9921"/>
        </w:tabs>
        <w:ind w:right="-2"/>
        <w:jc w:val="both"/>
        <w:rPr>
          <w:sz w:val="24"/>
          <w:szCs w:val="24"/>
        </w:rPr>
      </w:pPr>
      <w:r w:rsidRPr="008918CA">
        <w:rPr>
          <w:sz w:val="24"/>
          <w:szCs w:val="24"/>
        </w:rPr>
        <w:t xml:space="preserve">3.1.6.Обеспечивать соответствие результатов деятельности Предприятия утвержденными в установленном порядке основным экономическим показателям. </w:t>
      </w:r>
    </w:p>
    <w:p w:rsidR="005D5CAE" w:rsidRPr="008918CA" w:rsidRDefault="005D5CAE" w:rsidP="005D5CAE">
      <w:pPr>
        <w:pStyle w:val="a7"/>
        <w:ind w:right="-2"/>
        <w:jc w:val="both"/>
        <w:rPr>
          <w:sz w:val="24"/>
          <w:szCs w:val="24"/>
        </w:rPr>
      </w:pPr>
      <w:r w:rsidRPr="008918CA">
        <w:rPr>
          <w:sz w:val="24"/>
          <w:szCs w:val="24"/>
        </w:rPr>
        <w:t>3.1.7.Обеспечивать содержание в надлежащем состоянии закрепленного за Предприятием движимого и недвижимого имущества, своевременно проводить капитальный и текущий                          ремонты движимого и недвижимого имущества.</w:t>
      </w:r>
    </w:p>
    <w:p w:rsidR="005D5CAE" w:rsidRPr="008918CA" w:rsidRDefault="005D5CAE" w:rsidP="005D5CAE">
      <w:pPr>
        <w:pStyle w:val="a7"/>
        <w:tabs>
          <w:tab w:val="left" w:pos="9921"/>
        </w:tabs>
        <w:ind w:right="-2"/>
        <w:jc w:val="both"/>
        <w:rPr>
          <w:sz w:val="24"/>
          <w:szCs w:val="24"/>
        </w:rPr>
      </w:pPr>
      <w:r w:rsidRPr="008918CA">
        <w:rPr>
          <w:sz w:val="24"/>
          <w:szCs w:val="24"/>
        </w:rPr>
        <w:t>3.1.8.Обеспечивать надлежащее техническое оборудование всех рабочих мест и создавать на них условия работы, соответствующие единым межотраслевым и отраслевым правилам по охране труда, санитарным нормам, правилам, разрабатываемым и утверждаемым в                                         порядке, установленном законодательством.</w:t>
      </w:r>
    </w:p>
    <w:p w:rsidR="005D5CAE" w:rsidRPr="008918CA" w:rsidRDefault="005D5CAE" w:rsidP="005D5CAE">
      <w:pPr>
        <w:pStyle w:val="a7"/>
        <w:ind w:right="-2"/>
        <w:jc w:val="both"/>
        <w:rPr>
          <w:sz w:val="24"/>
          <w:szCs w:val="24"/>
        </w:rPr>
      </w:pPr>
      <w:r w:rsidRPr="008918CA">
        <w:rPr>
          <w:sz w:val="24"/>
          <w:szCs w:val="24"/>
        </w:rPr>
        <w:t>3.1.9.Обеспечивать своевременную уплату Предприятием в полном объеме всех установленных законодательством Российской Федерации, Нижегородской области, правовыми актами городской Думы и администрации города Нижнего Новгорода налогов, сборов и обязательных платежей в бюджет города.</w:t>
      </w:r>
    </w:p>
    <w:p w:rsidR="005D5CAE" w:rsidRPr="008918CA" w:rsidRDefault="005D5CAE" w:rsidP="005D5CAE">
      <w:pPr>
        <w:pStyle w:val="a7"/>
        <w:ind w:right="-2"/>
        <w:jc w:val="both"/>
        <w:rPr>
          <w:sz w:val="24"/>
          <w:szCs w:val="24"/>
        </w:rPr>
      </w:pPr>
      <w:r w:rsidRPr="008918CA">
        <w:rPr>
          <w:sz w:val="24"/>
          <w:szCs w:val="24"/>
        </w:rPr>
        <w:t>3.1.10.Обеспечивать своевременную выплату заработной платы, в том числе: надбавок, доплат, пособий и иных выплат работникам Предприятия.</w:t>
      </w:r>
    </w:p>
    <w:p w:rsidR="005D5CAE" w:rsidRPr="008918CA" w:rsidRDefault="005D5CAE" w:rsidP="005D5CAE">
      <w:pPr>
        <w:pStyle w:val="a7"/>
        <w:ind w:right="-2"/>
        <w:jc w:val="both"/>
        <w:rPr>
          <w:sz w:val="24"/>
          <w:szCs w:val="24"/>
        </w:rPr>
      </w:pPr>
      <w:r w:rsidRPr="008918CA">
        <w:rPr>
          <w:sz w:val="24"/>
          <w:szCs w:val="24"/>
        </w:rPr>
        <w:t>3.1.11.Не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5D5CAE" w:rsidRPr="008918CA" w:rsidRDefault="005D5CAE" w:rsidP="005D5CAE">
      <w:pPr>
        <w:pStyle w:val="a7"/>
        <w:jc w:val="both"/>
        <w:rPr>
          <w:sz w:val="24"/>
          <w:szCs w:val="24"/>
        </w:rPr>
      </w:pPr>
      <w:r w:rsidRPr="008918CA">
        <w:rPr>
          <w:sz w:val="24"/>
          <w:szCs w:val="24"/>
        </w:rPr>
        <w:t>3.1.12.Обеспечивать выполнение требований по гражданской обороне.</w:t>
      </w:r>
    </w:p>
    <w:p w:rsidR="005D5CAE" w:rsidRPr="008918CA" w:rsidRDefault="005D5CAE" w:rsidP="005D5CAE">
      <w:pPr>
        <w:pStyle w:val="a7"/>
        <w:ind w:right="-2"/>
        <w:jc w:val="both"/>
        <w:rPr>
          <w:sz w:val="24"/>
          <w:szCs w:val="24"/>
        </w:rPr>
      </w:pPr>
      <w:r w:rsidRPr="008918CA">
        <w:rPr>
          <w:sz w:val="24"/>
          <w:szCs w:val="24"/>
        </w:rPr>
        <w:t>3.1.13.Обеспечивать сохранность и использование имущества Предприятия, в том числе недвижимого, по целевому назначению в соответствии с видами деятельности Предприятия, установленными Уставом Предприятия, а также использование по целевому назначению                         выделенных Предприятию бюджетных и внебюджетных средств.</w:t>
      </w:r>
    </w:p>
    <w:p w:rsidR="005D5CAE" w:rsidRPr="008918CA" w:rsidRDefault="005D5CAE" w:rsidP="005D5CAE">
      <w:pPr>
        <w:widowControl w:val="0"/>
        <w:ind w:firstLine="567"/>
        <w:jc w:val="both"/>
        <w:rPr>
          <w:rFonts w:ascii="Times New Roman" w:hAnsi="Times New Roman" w:cs="Times New Roman"/>
          <w:sz w:val="24"/>
          <w:szCs w:val="24"/>
        </w:rPr>
      </w:pPr>
      <w:r w:rsidRPr="008918CA">
        <w:rPr>
          <w:rFonts w:ascii="Times New Roman" w:hAnsi="Times New Roman" w:cs="Times New Roman"/>
          <w:sz w:val="24"/>
          <w:szCs w:val="24"/>
        </w:rPr>
        <w:t xml:space="preserve">3.1.14.Не вправе продавать принадлежащее Предприятию недвижимое имущество,                   сдавать его в аренду, отдавать в залог, вносить в качестве вклада в уставный (складочный)                         капитал хозяйственного общества и товарищества или иным способом распоряжаться этим имуществом без согласия собственника имущества Предприятия. </w:t>
      </w:r>
    </w:p>
    <w:p w:rsidR="005D5CAE" w:rsidRPr="008918CA" w:rsidRDefault="005D5CAE" w:rsidP="005D5CAE">
      <w:pPr>
        <w:pStyle w:val="a7"/>
        <w:ind w:right="-2"/>
        <w:jc w:val="both"/>
        <w:rPr>
          <w:sz w:val="24"/>
          <w:szCs w:val="24"/>
        </w:rPr>
      </w:pPr>
      <w:r w:rsidRPr="008918CA">
        <w:rPr>
          <w:sz w:val="24"/>
          <w:szCs w:val="24"/>
        </w:rPr>
        <w:t>3.1.15.Не вправе без согласия собственника имущества Предприятия совершать сделки, связанные с предоставлением займов, поручительств, получением банковских гарантий,                         иными обременениями, уступкой требований, переводом долга, заключать договоры простого товарищества.</w:t>
      </w:r>
    </w:p>
    <w:p w:rsidR="005D5CAE" w:rsidRPr="008918CA" w:rsidRDefault="005D5CAE" w:rsidP="005D5CAE">
      <w:pPr>
        <w:pStyle w:val="a7"/>
        <w:ind w:right="-2"/>
        <w:jc w:val="both"/>
        <w:rPr>
          <w:sz w:val="24"/>
          <w:szCs w:val="24"/>
        </w:rPr>
      </w:pPr>
      <w:r w:rsidRPr="008918CA">
        <w:rPr>
          <w:sz w:val="24"/>
          <w:szCs w:val="24"/>
        </w:rPr>
        <w:t xml:space="preserve">3.1.16. Своевременно информировать работодателя о своей временной нетрудоспособности, а также об отсутствии на рабочем месте по другим уважительным причинам. </w:t>
      </w:r>
    </w:p>
    <w:p w:rsidR="005D5CAE" w:rsidRPr="008918CA" w:rsidRDefault="005D5CAE" w:rsidP="005D5CAE">
      <w:pPr>
        <w:ind w:firstLine="567"/>
        <w:jc w:val="both"/>
        <w:rPr>
          <w:rFonts w:ascii="Times New Roman" w:hAnsi="Times New Roman" w:cs="Times New Roman"/>
          <w:sz w:val="24"/>
          <w:szCs w:val="24"/>
        </w:rPr>
      </w:pPr>
      <w:r w:rsidRPr="008918CA">
        <w:rPr>
          <w:rFonts w:ascii="Times New Roman" w:hAnsi="Times New Roman" w:cs="Times New Roman"/>
          <w:sz w:val="24"/>
          <w:szCs w:val="24"/>
        </w:rPr>
        <w:lastRenderedPageBreak/>
        <w:t>3.1.17. Представлять в установленном порядке бухгалтерскую отчетность Предприятия с перечнем имущества, закрепленного на праве хозяйственного ведения  и числящегося на его балансовом учете.</w:t>
      </w:r>
    </w:p>
    <w:p w:rsidR="005D5CAE" w:rsidRPr="008918CA" w:rsidRDefault="005D5CAE" w:rsidP="005D5CAE">
      <w:pPr>
        <w:ind w:firstLine="567"/>
        <w:jc w:val="both"/>
        <w:rPr>
          <w:rFonts w:ascii="Times New Roman" w:hAnsi="Times New Roman" w:cs="Times New Roman"/>
          <w:sz w:val="24"/>
          <w:szCs w:val="24"/>
        </w:rPr>
      </w:pPr>
      <w:r w:rsidRPr="008918CA">
        <w:rPr>
          <w:rFonts w:ascii="Times New Roman" w:hAnsi="Times New Roman" w:cs="Times New Roman"/>
          <w:sz w:val="24"/>
          <w:szCs w:val="24"/>
        </w:rPr>
        <w:t xml:space="preserve">3.1.18. Представлять информацию по результатам финансово-хозяйственной деятельности Предприятия, отчеты по движению имущества и сделкам, совершенным с согласия                 собственника имущества, и другую информацию, необходимую для осуществления </w:t>
      </w:r>
      <w:proofErr w:type="gramStart"/>
      <w:r w:rsidRPr="008918CA">
        <w:rPr>
          <w:rFonts w:ascii="Times New Roman" w:hAnsi="Times New Roman" w:cs="Times New Roman"/>
          <w:sz w:val="24"/>
          <w:szCs w:val="24"/>
        </w:rPr>
        <w:t>контроля за</w:t>
      </w:r>
      <w:proofErr w:type="gramEnd"/>
      <w:r w:rsidRPr="008918CA">
        <w:rPr>
          <w:rFonts w:ascii="Times New Roman" w:hAnsi="Times New Roman" w:cs="Times New Roman"/>
          <w:sz w:val="24"/>
          <w:szCs w:val="24"/>
        </w:rPr>
        <w:t xml:space="preserve"> деятельностью Предприятия, использованием по назначению и сохранностью                              муниципального имущества.</w:t>
      </w:r>
    </w:p>
    <w:p w:rsidR="005D5CAE" w:rsidRPr="008918CA" w:rsidRDefault="005D5CAE" w:rsidP="005D5CAE">
      <w:pPr>
        <w:ind w:firstLine="567"/>
        <w:jc w:val="both"/>
        <w:rPr>
          <w:rFonts w:ascii="Times New Roman" w:hAnsi="Times New Roman" w:cs="Times New Roman"/>
          <w:sz w:val="24"/>
          <w:szCs w:val="24"/>
        </w:rPr>
      </w:pPr>
      <w:r w:rsidRPr="008918CA">
        <w:rPr>
          <w:rFonts w:ascii="Times New Roman" w:hAnsi="Times New Roman" w:cs="Times New Roman"/>
          <w:sz w:val="24"/>
          <w:szCs w:val="24"/>
        </w:rPr>
        <w:t>3.1.19. Представлять предложения по текущему и перспективному развитию                          Предприятия.</w:t>
      </w:r>
    </w:p>
    <w:p w:rsidR="005D5CAE" w:rsidRPr="008918CA" w:rsidRDefault="005D5CAE" w:rsidP="005D5CAE">
      <w:pPr>
        <w:pStyle w:val="a7"/>
        <w:jc w:val="both"/>
        <w:rPr>
          <w:b/>
          <w:sz w:val="24"/>
          <w:szCs w:val="24"/>
        </w:rPr>
      </w:pPr>
    </w:p>
    <w:p w:rsidR="005D5CAE" w:rsidRPr="008918CA" w:rsidRDefault="005D5CAE" w:rsidP="005D5CAE">
      <w:pPr>
        <w:pStyle w:val="a7"/>
        <w:jc w:val="both"/>
        <w:rPr>
          <w:b/>
          <w:sz w:val="24"/>
          <w:szCs w:val="24"/>
        </w:rPr>
      </w:pPr>
      <w:r w:rsidRPr="008918CA">
        <w:rPr>
          <w:b/>
          <w:sz w:val="24"/>
          <w:szCs w:val="24"/>
        </w:rPr>
        <w:t>3.2. Администрация города Нижнего Новгорода обязана:</w:t>
      </w:r>
    </w:p>
    <w:p w:rsidR="005D5CAE" w:rsidRPr="008918CA" w:rsidRDefault="005D5CAE" w:rsidP="005D5CAE">
      <w:pPr>
        <w:pStyle w:val="a7"/>
        <w:ind w:right="-2"/>
        <w:jc w:val="both"/>
        <w:rPr>
          <w:sz w:val="24"/>
          <w:szCs w:val="24"/>
        </w:rPr>
      </w:pPr>
      <w:r w:rsidRPr="008918CA">
        <w:rPr>
          <w:sz w:val="24"/>
          <w:szCs w:val="24"/>
        </w:rPr>
        <w:t>3.2.1.В течение одного месяца давать ответ на обращения Генерального директора по вопросам,  требующим согласования (разрешения) с администрацией города Нижнего Новгорода.</w:t>
      </w:r>
    </w:p>
    <w:p w:rsidR="005D5CAE" w:rsidRPr="008918CA" w:rsidRDefault="005D5CAE" w:rsidP="005D5CAE">
      <w:pPr>
        <w:pStyle w:val="a7"/>
        <w:ind w:right="-2"/>
        <w:jc w:val="both"/>
        <w:rPr>
          <w:sz w:val="24"/>
          <w:szCs w:val="24"/>
        </w:rPr>
      </w:pPr>
      <w:r w:rsidRPr="008918CA">
        <w:rPr>
          <w:sz w:val="24"/>
          <w:szCs w:val="24"/>
        </w:rPr>
        <w:t>3.2.2.Принимать необходимые меры при обращении Генерального директора по вопросам, связанным с возможной неплатежеспособностью Предприятия.</w:t>
      </w:r>
    </w:p>
    <w:p w:rsidR="005D5CAE" w:rsidRPr="008918CA" w:rsidRDefault="005D5CAE" w:rsidP="005D5CAE">
      <w:pPr>
        <w:pStyle w:val="a7"/>
        <w:ind w:right="-2"/>
        <w:jc w:val="both"/>
        <w:rPr>
          <w:sz w:val="24"/>
          <w:szCs w:val="24"/>
        </w:rPr>
      </w:pPr>
      <w:r w:rsidRPr="008918CA">
        <w:rPr>
          <w:sz w:val="24"/>
          <w:szCs w:val="24"/>
        </w:rPr>
        <w:t xml:space="preserve">3.2.3.Обеспечить Генеральному директору условия труда, необходимые для </w:t>
      </w:r>
      <w:proofErr w:type="gramStart"/>
      <w:r w:rsidRPr="008918CA">
        <w:rPr>
          <w:sz w:val="24"/>
          <w:szCs w:val="24"/>
        </w:rPr>
        <w:t>эффективной</w:t>
      </w:r>
      <w:proofErr w:type="gramEnd"/>
      <w:r w:rsidRPr="008918CA">
        <w:rPr>
          <w:sz w:val="24"/>
          <w:szCs w:val="24"/>
        </w:rPr>
        <w:t xml:space="preserve"> работы.</w:t>
      </w:r>
    </w:p>
    <w:p w:rsidR="005D5CAE" w:rsidRPr="008918CA" w:rsidRDefault="005D5CAE" w:rsidP="005D5CAE">
      <w:pPr>
        <w:pStyle w:val="a7"/>
        <w:ind w:right="-2"/>
        <w:jc w:val="both"/>
        <w:rPr>
          <w:sz w:val="24"/>
          <w:szCs w:val="24"/>
        </w:rPr>
      </w:pPr>
      <w:r w:rsidRPr="008918CA">
        <w:rPr>
          <w:sz w:val="24"/>
          <w:szCs w:val="24"/>
        </w:rPr>
        <w:t>3.2.4.Установить по согласованию с д</w:t>
      </w:r>
      <w:r w:rsidRPr="008918CA">
        <w:rPr>
          <w:sz w:val="24"/>
          <w:szCs w:val="24"/>
          <w:shd w:val="clear" w:color="auto" w:fill="FFFFFF"/>
        </w:rPr>
        <w:t>епартаментом экономического развития, предпринимательства и закупок</w:t>
      </w:r>
      <w:r w:rsidRPr="008918CA">
        <w:rPr>
          <w:sz w:val="24"/>
          <w:szCs w:val="24"/>
        </w:rPr>
        <w:t xml:space="preserve"> города Нижнего Новгорода обязательные для Генерального директора требования к форме, содержанию и периодичности представления предложений о способе достижения цели деятельности Предприятия, правила и порядок их оценки.</w:t>
      </w:r>
    </w:p>
    <w:p w:rsidR="005D5CAE" w:rsidRPr="008918CA" w:rsidRDefault="005D5CAE" w:rsidP="005D5CAE">
      <w:pPr>
        <w:pStyle w:val="a7"/>
        <w:ind w:right="-2"/>
        <w:jc w:val="both"/>
        <w:rPr>
          <w:sz w:val="24"/>
          <w:szCs w:val="24"/>
        </w:rPr>
      </w:pPr>
      <w:r w:rsidRPr="008918CA">
        <w:rPr>
          <w:sz w:val="24"/>
          <w:szCs w:val="24"/>
        </w:rPr>
        <w:t>3.2.5.Проводить аттестацию Генерального директора в установленном законом порядке.</w:t>
      </w:r>
    </w:p>
    <w:p w:rsidR="005D5CAE" w:rsidRPr="008918CA" w:rsidRDefault="005D5CAE" w:rsidP="005D5CAE">
      <w:pPr>
        <w:pStyle w:val="a7"/>
        <w:ind w:right="-2"/>
        <w:jc w:val="both"/>
        <w:rPr>
          <w:sz w:val="24"/>
          <w:szCs w:val="24"/>
        </w:rPr>
      </w:pPr>
      <w:r w:rsidRPr="008918CA">
        <w:rPr>
          <w:sz w:val="24"/>
          <w:szCs w:val="24"/>
        </w:rPr>
        <w:t>3.2.6.Принимать в установленном законодательством порядке меры по привлечению к дисциплинарной ответственности Генерального директора за неисполнение или ненадлежащее выполнение своих обязанностей.</w:t>
      </w:r>
    </w:p>
    <w:p w:rsidR="005D5CAE" w:rsidRPr="008918CA" w:rsidRDefault="005D5CAE" w:rsidP="005D5CAE">
      <w:pPr>
        <w:ind w:firstLine="567"/>
        <w:jc w:val="both"/>
        <w:rPr>
          <w:rFonts w:ascii="Times New Roman" w:hAnsi="Times New Roman" w:cs="Times New Roman"/>
          <w:sz w:val="24"/>
          <w:szCs w:val="24"/>
        </w:rPr>
      </w:pPr>
      <w:proofErr w:type="gramStart"/>
      <w:r w:rsidRPr="008918CA">
        <w:rPr>
          <w:rFonts w:ascii="Times New Roman" w:hAnsi="Times New Roman" w:cs="Times New Roman"/>
          <w:sz w:val="24"/>
          <w:szCs w:val="24"/>
        </w:rPr>
        <w:t>3.2.7.Осуществлять контроль за финансово - хозяйственной деятельностью Предприятия, использованием по назначению и сохранностью имущества на основании принятой бухгалтерской отчетности с перечнем имущества,  закрепленного на праве хозяйственного ведения и                                    числящегося на его балансовом учете, результатов проведенных проверок использования и                          сохранности муниципального имущества.</w:t>
      </w:r>
      <w:proofErr w:type="gramEnd"/>
    </w:p>
    <w:p w:rsidR="005D5CAE" w:rsidRPr="008918CA" w:rsidRDefault="005D5CAE" w:rsidP="005D5CAE">
      <w:pPr>
        <w:pStyle w:val="a7"/>
        <w:ind w:right="-2" w:firstLine="0"/>
        <w:jc w:val="both"/>
        <w:rPr>
          <w:sz w:val="24"/>
          <w:szCs w:val="24"/>
        </w:rPr>
      </w:pPr>
    </w:p>
    <w:p w:rsidR="005D5CAE" w:rsidRPr="008918CA" w:rsidRDefault="005D5CAE" w:rsidP="005D5CAE">
      <w:pPr>
        <w:pStyle w:val="a7"/>
        <w:ind w:left="1440" w:firstLine="720"/>
        <w:jc w:val="both"/>
        <w:rPr>
          <w:b/>
          <w:sz w:val="24"/>
          <w:szCs w:val="24"/>
        </w:rPr>
      </w:pPr>
      <w:r w:rsidRPr="008918CA">
        <w:rPr>
          <w:b/>
          <w:sz w:val="24"/>
          <w:szCs w:val="24"/>
        </w:rPr>
        <w:t>4. Оплата труда и социальные гарантии Генерального директора</w:t>
      </w:r>
    </w:p>
    <w:p w:rsidR="005D5CAE" w:rsidRPr="008918CA" w:rsidRDefault="005D5CAE" w:rsidP="005D5CAE">
      <w:pPr>
        <w:pStyle w:val="HeadDoc"/>
        <w:tabs>
          <w:tab w:val="left" w:pos="9923"/>
        </w:tabs>
        <w:rPr>
          <w:sz w:val="24"/>
          <w:szCs w:val="24"/>
        </w:rPr>
      </w:pPr>
      <w:r w:rsidRPr="008918CA">
        <w:rPr>
          <w:sz w:val="24"/>
          <w:szCs w:val="24"/>
        </w:rPr>
        <w:t xml:space="preserve">         4.1.За выполнение обязанностей, предусмотренных настоящим трудовым договором,                     Генеральному директору выплачивается заработная плата из фонда оплаты труда Предприятия.</w:t>
      </w:r>
    </w:p>
    <w:p w:rsidR="005D5CAE" w:rsidRPr="008918CA" w:rsidRDefault="005D5CAE" w:rsidP="005D5CAE">
      <w:pPr>
        <w:tabs>
          <w:tab w:val="left" w:pos="567"/>
          <w:tab w:val="left" w:pos="9498"/>
        </w:tabs>
        <w:ind w:right="-29"/>
        <w:jc w:val="both"/>
        <w:rPr>
          <w:rFonts w:ascii="Times New Roman" w:hAnsi="Times New Roman" w:cs="Times New Roman"/>
          <w:sz w:val="24"/>
          <w:szCs w:val="24"/>
        </w:rPr>
      </w:pPr>
      <w:r w:rsidRPr="008918CA">
        <w:rPr>
          <w:rFonts w:ascii="Times New Roman" w:hAnsi="Times New Roman" w:cs="Times New Roman"/>
          <w:sz w:val="24"/>
          <w:szCs w:val="24"/>
        </w:rPr>
        <w:t xml:space="preserve">         Оплата труда состоит из должностного оклада, выплат компенсационного и стимулирующего характера в соответствии  с постановлением администрации города Нижнего Новгорода от 15.04.2013 № 1269 «Об оплате труда руководителей и работников муниципальных предприятий города Нижнего Новгорода» и Положением об оплате труда и премировании руководителя Муниципального предприятия города Нижнего Новгорода «Нижегородский пассажирский автомобильный транспорт».</w:t>
      </w:r>
    </w:p>
    <w:p w:rsidR="005D5CAE" w:rsidRPr="008918CA" w:rsidRDefault="005D5CAE" w:rsidP="005D5CAE">
      <w:pPr>
        <w:pStyle w:val="HeadDoc"/>
        <w:tabs>
          <w:tab w:val="left" w:pos="9498"/>
          <w:tab w:val="left" w:pos="9923"/>
        </w:tabs>
        <w:ind w:left="567" w:hanging="567"/>
        <w:rPr>
          <w:sz w:val="24"/>
          <w:szCs w:val="24"/>
        </w:rPr>
      </w:pPr>
      <w:r w:rsidRPr="008918CA">
        <w:rPr>
          <w:sz w:val="24"/>
          <w:szCs w:val="24"/>
        </w:rPr>
        <w:tab/>
        <w:t>Должностной оклад – __________________ рублей.</w:t>
      </w:r>
    </w:p>
    <w:p w:rsidR="005D5CAE" w:rsidRPr="008918CA" w:rsidRDefault="005D5CAE" w:rsidP="005D5CAE">
      <w:pPr>
        <w:autoSpaceDE w:val="0"/>
        <w:autoSpaceDN w:val="0"/>
        <w:adjustRightInd w:val="0"/>
        <w:ind w:firstLine="540"/>
        <w:jc w:val="both"/>
        <w:rPr>
          <w:rFonts w:ascii="Times New Roman" w:hAnsi="Times New Roman" w:cs="Times New Roman"/>
          <w:sz w:val="24"/>
          <w:szCs w:val="24"/>
        </w:rPr>
      </w:pPr>
      <w:r w:rsidRPr="008918CA">
        <w:rPr>
          <w:rFonts w:ascii="Times New Roman" w:hAnsi="Times New Roman" w:cs="Times New Roman"/>
          <w:sz w:val="24"/>
          <w:szCs w:val="24"/>
        </w:rPr>
        <w:t xml:space="preserve">Выплата всех видов премий осуществляется на основании распорядительного </w:t>
      </w:r>
      <w:proofErr w:type="gramStart"/>
      <w:r w:rsidRPr="008918CA">
        <w:rPr>
          <w:rFonts w:ascii="Times New Roman" w:hAnsi="Times New Roman" w:cs="Times New Roman"/>
          <w:sz w:val="24"/>
          <w:szCs w:val="24"/>
        </w:rPr>
        <w:t>акта руководителя профильного структурного подразделения администрации города Нижнего</w:t>
      </w:r>
      <w:proofErr w:type="gramEnd"/>
      <w:r w:rsidRPr="008918CA">
        <w:rPr>
          <w:rFonts w:ascii="Times New Roman" w:hAnsi="Times New Roman" w:cs="Times New Roman"/>
          <w:sz w:val="24"/>
          <w:szCs w:val="24"/>
        </w:rPr>
        <w:t xml:space="preserve"> Новгорода, в соответствии с согласованным департаментом экономического развития, </w:t>
      </w:r>
      <w:r w:rsidRPr="008918CA">
        <w:rPr>
          <w:rFonts w:ascii="Times New Roman" w:hAnsi="Times New Roman" w:cs="Times New Roman"/>
          <w:sz w:val="24"/>
          <w:szCs w:val="24"/>
        </w:rPr>
        <w:lastRenderedPageBreak/>
        <w:t>предпринимательства и закупок администрации города Нижнего Новгорода расчетом размера денежного содержания руководителя муниципального предприятия города Нижнего Новгорода.</w:t>
      </w:r>
    </w:p>
    <w:p w:rsidR="005D5CAE" w:rsidRPr="008918CA" w:rsidRDefault="005D5CAE" w:rsidP="005D5CAE">
      <w:pPr>
        <w:pStyle w:val="HeadDoc"/>
        <w:tabs>
          <w:tab w:val="left" w:pos="567"/>
          <w:tab w:val="left" w:pos="9923"/>
        </w:tabs>
        <w:spacing w:line="320" w:lineRule="exact"/>
        <w:rPr>
          <w:sz w:val="24"/>
          <w:szCs w:val="24"/>
        </w:rPr>
      </w:pPr>
      <w:r w:rsidRPr="008918CA">
        <w:rPr>
          <w:sz w:val="24"/>
          <w:szCs w:val="24"/>
        </w:rPr>
        <w:tab/>
        <w:t>4.2.Заработная плата Генеральному директору выплачивается из фонда оплаты труда Предприятия одновременно с выплатой заработной платы всем работникам Предприятия</w:t>
      </w:r>
    </w:p>
    <w:p w:rsidR="005D5CAE" w:rsidRPr="008918CA" w:rsidRDefault="005D5CAE" w:rsidP="005D5CAE">
      <w:pPr>
        <w:pStyle w:val="a7"/>
        <w:ind w:right="-2"/>
        <w:jc w:val="both"/>
        <w:rPr>
          <w:sz w:val="24"/>
          <w:szCs w:val="24"/>
        </w:rPr>
      </w:pPr>
      <w:r w:rsidRPr="008918CA">
        <w:rPr>
          <w:sz w:val="24"/>
          <w:szCs w:val="24"/>
        </w:rPr>
        <w:t>4.3.В случае если производственная деятельность Предприятия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 экологических, санитарно-эпидемиологических норм, Генеральный директор не вправе получать вознаграждение за результаты финансово-хозяйственной деятельности (с момента приостановления деятельности Предприятия до момента устранения выявленных нарушений).</w:t>
      </w:r>
    </w:p>
    <w:p w:rsidR="005D5CAE" w:rsidRPr="008918CA" w:rsidRDefault="005D5CAE" w:rsidP="005D5CAE">
      <w:pPr>
        <w:pStyle w:val="a7"/>
        <w:tabs>
          <w:tab w:val="left" w:pos="9921"/>
        </w:tabs>
        <w:ind w:right="-2"/>
        <w:jc w:val="both"/>
        <w:rPr>
          <w:sz w:val="24"/>
          <w:szCs w:val="24"/>
        </w:rPr>
      </w:pPr>
      <w:r w:rsidRPr="008918CA">
        <w:rPr>
          <w:sz w:val="24"/>
          <w:szCs w:val="24"/>
        </w:rPr>
        <w:t>4.4. В случае если Генеральный директор не обеспечил своевременную выплату работникам Предприятия, установленных законодательством и (или) коллективным договором премий, пособий, доплат, компенсаций, меры поощрения к нему не применяются до момента полного погашения задолженности работникам Предприятия по этим видам выплат.</w:t>
      </w:r>
    </w:p>
    <w:p w:rsidR="005D5CAE" w:rsidRPr="008918CA" w:rsidRDefault="005D5CAE" w:rsidP="005D5CAE">
      <w:pPr>
        <w:autoSpaceDE w:val="0"/>
        <w:autoSpaceDN w:val="0"/>
        <w:adjustRightInd w:val="0"/>
        <w:ind w:firstLine="540"/>
        <w:jc w:val="both"/>
        <w:rPr>
          <w:rFonts w:ascii="Times New Roman" w:hAnsi="Times New Roman" w:cs="Times New Roman"/>
          <w:sz w:val="24"/>
          <w:szCs w:val="24"/>
        </w:rPr>
      </w:pPr>
      <w:r w:rsidRPr="008918CA">
        <w:rPr>
          <w:rFonts w:ascii="Times New Roman" w:hAnsi="Times New Roman" w:cs="Times New Roman"/>
          <w:sz w:val="24"/>
          <w:szCs w:val="24"/>
        </w:rPr>
        <w:t>4.5.Материальная помощь Генеральному директору выплачивается в размере до двух должностных окладов в связи с уходом в очередной отпуск. Выплаты материальной помощи производятся за счет фонда потребления (фонда специального назначения) предприятия на основании личного заявления руководителя по согласованию с профильным департаментом администрации города Нижнего Новгорода.</w:t>
      </w:r>
    </w:p>
    <w:p w:rsidR="005D5CAE" w:rsidRPr="008918CA" w:rsidRDefault="005D5CAE" w:rsidP="005D5CAE">
      <w:pPr>
        <w:pStyle w:val="a7"/>
        <w:tabs>
          <w:tab w:val="left" w:pos="9356"/>
        </w:tabs>
        <w:ind w:right="44"/>
        <w:jc w:val="both"/>
        <w:rPr>
          <w:sz w:val="24"/>
          <w:szCs w:val="24"/>
        </w:rPr>
      </w:pPr>
      <w:r w:rsidRPr="008918CA">
        <w:rPr>
          <w:snapToGrid w:val="0"/>
          <w:sz w:val="24"/>
          <w:szCs w:val="24"/>
        </w:rPr>
        <w:t>4</w:t>
      </w:r>
      <w:r w:rsidRPr="008918CA">
        <w:rPr>
          <w:sz w:val="24"/>
          <w:szCs w:val="24"/>
        </w:rPr>
        <w:t>.6. В случае прекращения трудового договора с Директором в соответствии с пунктом  2 статьи 278 Трудового кодекса Российской Федерации при отсутствии виновных действий                (бездействий) Генерального директора ему выплачивается компенсация в размере трёхкратного среднего месячного заработка.</w:t>
      </w:r>
    </w:p>
    <w:p w:rsidR="005D5CAE" w:rsidRPr="008918CA" w:rsidRDefault="005D5CAE" w:rsidP="005D5CAE">
      <w:pPr>
        <w:pStyle w:val="a7"/>
        <w:tabs>
          <w:tab w:val="left" w:pos="709"/>
          <w:tab w:val="left" w:pos="9356"/>
        </w:tabs>
        <w:ind w:right="44"/>
        <w:jc w:val="both"/>
        <w:rPr>
          <w:sz w:val="24"/>
          <w:szCs w:val="24"/>
        </w:rPr>
      </w:pPr>
      <w:r w:rsidRPr="008918CA">
        <w:rPr>
          <w:sz w:val="24"/>
          <w:szCs w:val="24"/>
        </w:rPr>
        <w:t xml:space="preserve"> </w:t>
      </w:r>
      <w:proofErr w:type="gramStart"/>
      <w:r w:rsidRPr="008918CA">
        <w:rPr>
          <w:sz w:val="24"/>
          <w:szCs w:val="24"/>
        </w:rPr>
        <w:t>4.7.В случае признания полностью нетрудоспособным в соответствии с медицинским                                  заключением Генеральный директор получает компенсацию в размере двух должностных окладов из средств Предприятия.</w:t>
      </w:r>
      <w:proofErr w:type="gramEnd"/>
    </w:p>
    <w:p w:rsidR="005D5CAE" w:rsidRPr="008918CA" w:rsidRDefault="005D5CAE" w:rsidP="005D5CAE">
      <w:pPr>
        <w:pStyle w:val="a7"/>
        <w:ind w:right="-2"/>
        <w:jc w:val="both"/>
        <w:rPr>
          <w:sz w:val="24"/>
          <w:szCs w:val="24"/>
        </w:rPr>
      </w:pPr>
      <w:r w:rsidRPr="008918CA">
        <w:rPr>
          <w:sz w:val="24"/>
          <w:szCs w:val="24"/>
        </w:rPr>
        <w:t>4.8.В случае смерти Генеральный директор члены его семьи  получают   единовременную                           компенсацию  в размере двух должностных окладов из сре</w:t>
      </w:r>
      <w:proofErr w:type="gramStart"/>
      <w:r w:rsidRPr="008918CA">
        <w:rPr>
          <w:sz w:val="24"/>
          <w:szCs w:val="24"/>
        </w:rPr>
        <w:t>дств Пр</w:t>
      </w:r>
      <w:proofErr w:type="gramEnd"/>
      <w:r w:rsidRPr="008918CA">
        <w:rPr>
          <w:sz w:val="24"/>
          <w:szCs w:val="24"/>
        </w:rPr>
        <w:t>едприятия.</w:t>
      </w:r>
    </w:p>
    <w:p w:rsidR="005D5CAE" w:rsidRPr="008918CA" w:rsidRDefault="005D5CAE" w:rsidP="005D5CAE">
      <w:pPr>
        <w:pStyle w:val="a7"/>
        <w:jc w:val="both"/>
        <w:rPr>
          <w:sz w:val="24"/>
          <w:szCs w:val="24"/>
        </w:rPr>
      </w:pPr>
    </w:p>
    <w:p w:rsidR="005D5CAE" w:rsidRPr="008918CA" w:rsidRDefault="005D5CAE" w:rsidP="005D5CAE">
      <w:pPr>
        <w:pStyle w:val="a7"/>
        <w:jc w:val="center"/>
        <w:rPr>
          <w:sz w:val="24"/>
          <w:szCs w:val="24"/>
        </w:rPr>
      </w:pPr>
      <w:r w:rsidRPr="008918CA">
        <w:rPr>
          <w:b/>
          <w:sz w:val="24"/>
          <w:szCs w:val="24"/>
        </w:rPr>
        <w:t>5. Режим труда и отдыха</w:t>
      </w:r>
    </w:p>
    <w:p w:rsidR="005D5CAE" w:rsidRPr="008918CA" w:rsidRDefault="005D5CAE" w:rsidP="005D5CAE">
      <w:pPr>
        <w:pStyle w:val="a7"/>
        <w:ind w:right="-2"/>
        <w:jc w:val="both"/>
        <w:rPr>
          <w:sz w:val="24"/>
          <w:szCs w:val="24"/>
        </w:rPr>
      </w:pPr>
      <w:r w:rsidRPr="008918CA">
        <w:rPr>
          <w:sz w:val="24"/>
          <w:szCs w:val="24"/>
        </w:rPr>
        <w:t xml:space="preserve">5.1. Генеральному директору Предприятия устанавливается ненормированный рабочий день с двумя выходными днями в неделю (суббота и воскресенье).      </w:t>
      </w:r>
    </w:p>
    <w:p w:rsidR="005D5CAE" w:rsidRPr="008918CA" w:rsidRDefault="005D5CAE" w:rsidP="005D5CAE">
      <w:pPr>
        <w:pStyle w:val="a7"/>
        <w:ind w:right="44"/>
        <w:jc w:val="both"/>
        <w:rPr>
          <w:sz w:val="24"/>
          <w:szCs w:val="24"/>
        </w:rPr>
      </w:pPr>
      <w:r w:rsidRPr="008918CA">
        <w:rPr>
          <w:sz w:val="24"/>
          <w:szCs w:val="24"/>
        </w:rPr>
        <w:t>5.2. Время начала и окончания работы устанавливается правилами внутреннего трудового распорядка Предприятия.</w:t>
      </w:r>
    </w:p>
    <w:p w:rsidR="005D5CAE" w:rsidRPr="008918CA" w:rsidRDefault="005D5CAE" w:rsidP="005D5CAE">
      <w:pPr>
        <w:ind w:firstLine="567"/>
        <w:jc w:val="both"/>
        <w:rPr>
          <w:rFonts w:ascii="Times New Roman" w:hAnsi="Times New Roman" w:cs="Times New Roman"/>
          <w:sz w:val="24"/>
          <w:szCs w:val="24"/>
        </w:rPr>
      </w:pPr>
      <w:r w:rsidRPr="008918CA">
        <w:rPr>
          <w:rFonts w:ascii="Times New Roman" w:hAnsi="Times New Roman" w:cs="Times New Roman"/>
          <w:sz w:val="24"/>
          <w:szCs w:val="24"/>
        </w:rPr>
        <w:t>5.3. Генеральному директору предоставляется  ежегодный оплачиваемый отпуск продолжительностью _____________ календарный день, в том числе основной оплачиваемый отпуск в количестве ______________ календарных дней и дополнительный оплачиваемый отпуск за ненормированный рабочий день - _________________ календарных дня.</w:t>
      </w:r>
    </w:p>
    <w:p w:rsidR="005D5CAE" w:rsidRPr="008918CA" w:rsidRDefault="005D5CAE" w:rsidP="005D5CAE">
      <w:pPr>
        <w:pStyle w:val="a7"/>
        <w:ind w:right="44"/>
        <w:jc w:val="both"/>
        <w:rPr>
          <w:sz w:val="24"/>
          <w:szCs w:val="24"/>
        </w:rPr>
      </w:pPr>
      <w:r w:rsidRPr="008918CA">
        <w:rPr>
          <w:sz w:val="24"/>
          <w:szCs w:val="24"/>
        </w:rPr>
        <w:t>Конкретные сроки предоставления ежегодного оплачиваемого отпуска определяются по согласованию с администрацией города Нижнего Новгорода.</w:t>
      </w:r>
    </w:p>
    <w:p w:rsidR="005D5CAE" w:rsidRPr="008918CA" w:rsidRDefault="005D5CAE" w:rsidP="005D5CAE">
      <w:pPr>
        <w:pStyle w:val="a7"/>
        <w:jc w:val="both"/>
        <w:rPr>
          <w:sz w:val="24"/>
          <w:szCs w:val="24"/>
        </w:rPr>
      </w:pPr>
    </w:p>
    <w:p w:rsidR="005D5CAE" w:rsidRPr="008918CA" w:rsidRDefault="005D5CAE" w:rsidP="005D5CAE">
      <w:pPr>
        <w:pStyle w:val="a7"/>
        <w:jc w:val="center"/>
        <w:rPr>
          <w:b/>
          <w:sz w:val="24"/>
          <w:szCs w:val="24"/>
        </w:rPr>
      </w:pPr>
      <w:r w:rsidRPr="008918CA">
        <w:rPr>
          <w:b/>
          <w:sz w:val="24"/>
          <w:szCs w:val="24"/>
        </w:rPr>
        <w:t>6. Ответственность Генерального директора</w:t>
      </w:r>
    </w:p>
    <w:p w:rsidR="005D5CAE" w:rsidRPr="008918CA" w:rsidRDefault="005D5CAE" w:rsidP="005D5CAE">
      <w:pPr>
        <w:pStyle w:val="a7"/>
        <w:ind w:right="-2"/>
        <w:jc w:val="both"/>
        <w:rPr>
          <w:sz w:val="24"/>
          <w:szCs w:val="24"/>
        </w:rPr>
      </w:pPr>
      <w:r w:rsidRPr="008918CA">
        <w:rPr>
          <w:sz w:val="24"/>
          <w:szCs w:val="24"/>
        </w:rPr>
        <w:t>6.1. Генеральный директор Предприятия несет ответственность в порядке и на условиях, установленных законодательством Российской Федерации и настоящим трудовым договором.</w:t>
      </w:r>
    </w:p>
    <w:p w:rsidR="005D5CAE" w:rsidRPr="008918CA" w:rsidRDefault="005D5CAE" w:rsidP="005D5CAE">
      <w:pPr>
        <w:pStyle w:val="a7"/>
        <w:ind w:right="-2"/>
        <w:jc w:val="both"/>
        <w:rPr>
          <w:sz w:val="24"/>
          <w:szCs w:val="24"/>
        </w:rPr>
      </w:pPr>
      <w:r w:rsidRPr="008918CA">
        <w:rPr>
          <w:sz w:val="24"/>
          <w:szCs w:val="24"/>
        </w:rPr>
        <w:t>6.2.За ненадлежащее выполнение Генеральным директором своих обязанностей к нему могут быть применены следующие виды дисциплинарного взыскания:</w:t>
      </w:r>
    </w:p>
    <w:p w:rsidR="005D5CAE" w:rsidRPr="008918CA" w:rsidRDefault="005D5CAE" w:rsidP="005D5CAE">
      <w:pPr>
        <w:pStyle w:val="a7"/>
        <w:jc w:val="both"/>
        <w:rPr>
          <w:sz w:val="24"/>
          <w:szCs w:val="24"/>
        </w:rPr>
      </w:pPr>
      <w:r w:rsidRPr="008918CA">
        <w:rPr>
          <w:sz w:val="24"/>
          <w:szCs w:val="24"/>
        </w:rPr>
        <w:t>а) замечание,</w:t>
      </w:r>
    </w:p>
    <w:p w:rsidR="005D5CAE" w:rsidRPr="008918CA" w:rsidRDefault="005D5CAE" w:rsidP="005D5CAE">
      <w:pPr>
        <w:pStyle w:val="a7"/>
        <w:jc w:val="both"/>
        <w:rPr>
          <w:sz w:val="24"/>
          <w:szCs w:val="24"/>
        </w:rPr>
      </w:pPr>
      <w:r w:rsidRPr="008918CA">
        <w:rPr>
          <w:sz w:val="24"/>
          <w:szCs w:val="24"/>
        </w:rPr>
        <w:t>б) выговор,</w:t>
      </w:r>
    </w:p>
    <w:p w:rsidR="005D5CAE" w:rsidRPr="008918CA" w:rsidRDefault="005D5CAE" w:rsidP="005D5CAE">
      <w:pPr>
        <w:pStyle w:val="a7"/>
        <w:ind w:right="-2"/>
        <w:jc w:val="both"/>
        <w:rPr>
          <w:sz w:val="24"/>
          <w:szCs w:val="24"/>
        </w:rPr>
      </w:pPr>
      <w:r w:rsidRPr="008918CA">
        <w:rPr>
          <w:sz w:val="24"/>
          <w:szCs w:val="24"/>
        </w:rPr>
        <w:lastRenderedPageBreak/>
        <w:t xml:space="preserve">в) увольнение, в том числе по основаниям, предусмотренным настоящим трудовым                  договором. </w:t>
      </w:r>
    </w:p>
    <w:p w:rsidR="005D5CAE" w:rsidRPr="008918CA" w:rsidRDefault="005D5CAE" w:rsidP="005D5CAE">
      <w:pPr>
        <w:pStyle w:val="a7"/>
        <w:ind w:right="-2"/>
        <w:jc w:val="both"/>
        <w:rPr>
          <w:sz w:val="24"/>
          <w:szCs w:val="24"/>
        </w:rPr>
      </w:pPr>
      <w:r w:rsidRPr="008918CA">
        <w:rPr>
          <w:sz w:val="24"/>
          <w:szCs w:val="24"/>
        </w:rPr>
        <w:t xml:space="preserve">Дисциплинарное взыскание </w:t>
      </w:r>
      <w:proofErr w:type="gramStart"/>
      <w:r w:rsidRPr="008918CA">
        <w:rPr>
          <w:sz w:val="24"/>
          <w:szCs w:val="24"/>
        </w:rPr>
        <w:t>действует в течение года и может</w:t>
      </w:r>
      <w:proofErr w:type="gramEnd"/>
      <w:r w:rsidRPr="008918CA">
        <w:rPr>
          <w:sz w:val="24"/>
          <w:szCs w:val="24"/>
        </w:rPr>
        <w:t xml:space="preserve"> быть снято до истечения этого срока по инициативе главы администрации города Нижнего Новгорода, а также по                ходатайству трудового коллектива Предприятия или самого Генерального директора Предприятия.</w:t>
      </w:r>
    </w:p>
    <w:p w:rsidR="005D5CAE" w:rsidRPr="008918CA" w:rsidRDefault="005D5CAE" w:rsidP="005D5CAE">
      <w:pPr>
        <w:pStyle w:val="a7"/>
        <w:ind w:right="-2"/>
        <w:jc w:val="both"/>
        <w:rPr>
          <w:sz w:val="24"/>
          <w:szCs w:val="24"/>
        </w:rPr>
      </w:pPr>
      <w:r w:rsidRPr="008918CA">
        <w:rPr>
          <w:sz w:val="24"/>
          <w:szCs w:val="24"/>
        </w:rPr>
        <w:t>6.3. Генеральный директор может быть привлечен к материальной, административной и уголовной ответственности в случаях, предусмотренных законодательством.</w:t>
      </w:r>
    </w:p>
    <w:p w:rsidR="005D5CAE" w:rsidRPr="008918CA" w:rsidRDefault="005D5CAE" w:rsidP="005D5CAE">
      <w:pPr>
        <w:pStyle w:val="a7"/>
        <w:jc w:val="both"/>
        <w:rPr>
          <w:sz w:val="24"/>
          <w:szCs w:val="24"/>
        </w:rPr>
      </w:pPr>
    </w:p>
    <w:p w:rsidR="005D5CAE" w:rsidRPr="008918CA" w:rsidRDefault="005D5CAE" w:rsidP="005D5CAE">
      <w:pPr>
        <w:pStyle w:val="a7"/>
        <w:jc w:val="center"/>
        <w:rPr>
          <w:b/>
          <w:sz w:val="24"/>
          <w:szCs w:val="24"/>
        </w:rPr>
      </w:pPr>
      <w:r w:rsidRPr="008918CA">
        <w:rPr>
          <w:b/>
          <w:sz w:val="24"/>
          <w:szCs w:val="24"/>
        </w:rPr>
        <w:t>7. Изменение и расторжение трудового договора</w:t>
      </w:r>
    </w:p>
    <w:p w:rsidR="005D5CAE" w:rsidRPr="008918CA" w:rsidRDefault="005D5CAE" w:rsidP="005D5CAE">
      <w:pPr>
        <w:widowControl w:val="0"/>
        <w:ind w:firstLine="567"/>
        <w:jc w:val="both"/>
        <w:rPr>
          <w:rFonts w:ascii="Times New Roman" w:hAnsi="Times New Roman" w:cs="Times New Roman"/>
          <w:snapToGrid w:val="0"/>
          <w:color w:val="000000"/>
          <w:sz w:val="24"/>
          <w:szCs w:val="24"/>
        </w:rPr>
      </w:pPr>
      <w:r w:rsidRPr="008918CA">
        <w:rPr>
          <w:rFonts w:ascii="Times New Roman" w:hAnsi="Times New Roman" w:cs="Times New Roman"/>
          <w:sz w:val="24"/>
          <w:szCs w:val="24"/>
        </w:rPr>
        <w:t>7.1.</w:t>
      </w:r>
      <w:r w:rsidRPr="008918CA">
        <w:rPr>
          <w:rFonts w:ascii="Times New Roman" w:hAnsi="Times New Roman" w:cs="Times New Roman"/>
          <w:color w:val="000000"/>
          <w:sz w:val="24"/>
          <w:szCs w:val="24"/>
        </w:rPr>
        <w:t>Внесение изменений в трудовой договор осуществляется в порядке и в соответствии с трудовым законодательством Российской Федерации.</w:t>
      </w:r>
    </w:p>
    <w:p w:rsidR="005D5CAE" w:rsidRPr="008918CA" w:rsidRDefault="005D5CAE" w:rsidP="005D5CAE">
      <w:pPr>
        <w:pStyle w:val="a7"/>
        <w:ind w:right="-2"/>
        <w:jc w:val="both"/>
        <w:rPr>
          <w:snapToGrid w:val="0"/>
          <w:color w:val="000000"/>
          <w:sz w:val="24"/>
          <w:szCs w:val="24"/>
        </w:rPr>
      </w:pPr>
      <w:r w:rsidRPr="008918CA">
        <w:rPr>
          <w:snapToGrid w:val="0"/>
          <w:color w:val="000000"/>
          <w:sz w:val="24"/>
          <w:szCs w:val="24"/>
        </w:rPr>
        <w:t>7.2.Каждая из сторон настоящего трудового договора вправе ставить перед другой                                 стороной вопрос о его изменении (уточнении) или дополнении, которые оформляются                 дополнительным  соглашением, прилагаемым к трудовому договору.</w:t>
      </w:r>
    </w:p>
    <w:p w:rsidR="005D5CAE" w:rsidRPr="008918CA" w:rsidRDefault="005D5CAE" w:rsidP="005D5CAE">
      <w:pPr>
        <w:widowControl w:val="0"/>
        <w:ind w:firstLine="567"/>
        <w:jc w:val="both"/>
        <w:rPr>
          <w:rFonts w:ascii="Times New Roman" w:hAnsi="Times New Roman" w:cs="Times New Roman"/>
          <w:snapToGrid w:val="0"/>
          <w:color w:val="000000"/>
          <w:sz w:val="24"/>
          <w:szCs w:val="24"/>
        </w:rPr>
      </w:pPr>
      <w:r w:rsidRPr="008918CA">
        <w:rPr>
          <w:rFonts w:ascii="Times New Roman" w:hAnsi="Times New Roman" w:cs="Times New Roman"/>
          <w:sz w:val="24"/>
          <w:szCs w:val="24"/>
        </w:rPr>
        <w:t>7.3.</w:t>
      </w:r>
      <w:r w:rsidRPr="008918CA">
        <w:rPr>
          <w:rFonts w:ascii="Times New Roman" w:hAnsi="Times New Roman" w:cs="Times New Roman"/>
          <w:snapToGrid w:val="0"/>
          <w:color w:val="000000"/>
          <w:sz w:val="24"/>
          <w:szCs w:val="24"/>
        </w:rPr>
        <w:t xml:space="preserve">Трудовой </w:t>
      </w:r>
      <w:proofErr w:type="gramStart"/>
      <w:r w:rsidRPr="008918CA">
        <w:rPr>
          <w:rFonts w:ascii="Times New Roman" w:hAnsi="Times New Roman" w:cs="Times New Roman"/>
          <w:snapToGrid w:val="0"/>
          <w:color w:val="000000"/>
          <w:sz w:val="24"/>
          <w:szCs w:val="24"/>
        </w:rPr>
        <w:t>договор</w:t>
      </w:r>
      <w:proofErr w:type="gramEnd"/>
      <w:r w:rsidRPr="008918CA">
        <w:rPr>
          <w:rFonts w:ascii="Times New Roman" w:hAnsi="Times New Roman" w:cs="Times New Roman"/>
          <w:snapToGrid w:val="0"/>
          <w:color w:val="000000"/>
          <w:sz w:val="24"/>
          <w:szCs w:val="24"/>
        </w:rPr>
        <w:t xml:space="preserve"> может быть расторгнут по основаниям, предусмотренным            Трудовым кодексом Российской Федерации, в том числе и </w:t>
      </w:r>
      <w:r w:rsidRPr="008918CA">
        <w:rPr>
          <w:rFonts w:ascii="Times New Roman" w:hAnsi="Times New Roman" w:cs="Times New Roman"/>
          <w:sz w:val="24"/>
          <w:szCs w:val="24"/>
        </w:rPr>
        <w:t>на основании пункта 2 статьи 278 Трудового кодекса Российской Федерации, в связи с принятием уполномоченным собственником органом решения о прекращении трудового договора.</w:t>
      </w:r>
    </w:p>
    <w:p w:rsidR="005D5CAE" w:rsidRPr="008918CA" w:rsidRDefault="005D5CAE" w:rsidP="005D5CAE">
      <w:pPr>
        <w:pStyle w:val="a7"/>
        <w:ind w:right="-2"/>
        <w:jc w:val="both"/>
        <w:rPr>
          <w:color w:val="000000"/>
          <w:sz w:val="24"/>
          <w:szCs w:val="24"/>
        </w:rPr>
      </w:pPr>
      <w:r w:rsidRPr="008918CA">
        <w:rPr>
          <w:sz w:val="24"/>
          <w:szCs w:val="24"/>
        </w:rPr>
        <w:t xml:space="preserve">7.4.Трудовой договор с Генеральным директором </w:t>
      </w:r>
      <w:r w:rsidRPr="008918CA">
        <w:rPr>
          <w:color w:val="000000"/>
          <w:sz w:val="24"/>
          <w:szCs w:val="24"/>
        </w:rPr>
        <w:t xml:space="preserve">может быть прекращен </w:t>
      </w:r>
      <w:r w:rsidRPr="008918CA">
        <w:rPr>
          <w:sz w:val="24"/>
          <w:szCs w:val="24"/>
        </w:rPr>
        <w:t xml:space="preserve">по решению администрации города Нижнего Новгорода </w:t>
      </w:r>
      <w:r w:rsidRPr="008918CA">
        <w:rPr>
          <w:color w:val="000000"/>
          <w:sz w:val="24"/>
          <w:szCs w:val="24"/>
        </w:rPr>
        <w:t xml:space="preserve">в соответствии с </w:t>
      </w:r>
      <w:hyperlink r:id="rId15" w:history="1">
        <w:r w:rsidRPr="008918CA">
          <w:rPr>
            <w:color w:val="000000"/>
            <w:sz w:val="24"/>
            <w:szCs w:val="24"/>
          </w:rPr>
          <w:t>пунктом 3 статьи 278</w:t>
        </w:r>
      </w:hyperlink>
      <w:r w:rsidRPr="008918CA">
        <w:rPr>
          <w:color w:val="000000"/>
          <w:sz w:val="24"/>
          <w:szCs w:val="24"/>
        </w:rPr>
        <w:t xml:space="preserve"> Трудового кодекса Российской Федерации по следующим дополнительным основаниям:</w:t>
      </w:r>
    </w:p>
    <w:p w:rsidR="005D5CAE" w:rsidRPr="008918CA" w:rsidRDefault="005D5CAE" w:rsidP="005D5CAE">
      <w:pPr>
        <w:pStyle w:val="a7"/>
        <w:ind w:right="-2"/>
        <w:jc w:val="both"/>
        <w:rPr>
          <w:sz w:val="24"/>
          <w:szCs w:val="24"/>
        </w:rPr>
      </w:pPr>
      <w:r w:rsidRPr="008918CA">
        <w:rPr>
          <w:sz w:val="24"/>
          <w:szCs w:val="24"/>
        </w:rPr>
        <w:t>-невыполнения утвержденных в установленном порядке показателей экономической                эффективности деятельности Предприятия;</w:t>
      </w:r>
    </w:p>
    <w:p w:rsidR="005D5CAE" w:rsidRPr="008918CA" w:rsidRDefault="005D5CAE" w:rsidP="005D5CAE">
      <w:pPr>
        <w:pStyle w:val="a7"/>
        <w:ind w:right="-2"/>
        <w:jc w:val="both"/>
        <w:rPr>
          <w:sz w:val="24"/>
          <w:szCs w:val="24"/>
        </w:rPr>
      </w:pPr>
      <w:r w:rsidRPr="008918CA">
        <w:rPr>
          <w:sz w:val="24"/>
          <w:szCs w:val="24"/>
        </w:rPr>
        <w:t>-</w:t>
      </w:r>
      <w:proofErr w:type="spellStart"/>
      <w:r w:rsidRPr="008918CA">
        <w:rPr>
          <w:sz w:val="24"/>
          <w:szCs w:val="24"/>
        </w:rPr>
        <w:t>необеспечения</w:t>
      </w:r>
      <w:proofErr w:type="spellEnd"/>
      <w:r w:rsidRPr="008918CA">
        <w:rPr>
          <w:sz w:val="24"/>
          <w:szCs w:val="24"/>
        </w:rPr>
        <w:t xml:space="preserve"> проведения в установленном порядке проверок финансово-хозяйственной деятельности Предприятия;</w:t>
      </w:r>
    </w:p>
    <w:p w:rsidR="005D5CAE" w:rsidRPr="008918CA" w:rsidRDefault="005D5CAE" w:rsidP="005D5CAE">
      <w:pPr>
        <w:pStyle w:val="a7"/>
        <w:ind w:right="-2"/>
        <w:jc w:val="both"/>
        <w:rPr>
          <w:sz w:val="24"/>
          <w:szCs w:val="24"/>
        </w:rPr>
      </w:pPr>
      <w:r w:rsidRPr="008918CA">
        <w:rPr>
          <w:sz w:val="24"/>
          <w:szCs w:val="24"/>
        </w:rPr>
        <w:t>-несоответствия Генерального директора Предприятия занимаемой должности, установленного по результатам его аттестации;</w:t>
      </w:r>
    </w:p>
    <w:p w:rsidR="005D5CAE" w:rsidRPr="008918CA" w:rsidRDefault="005D5CAE" w:rsidP="005D5CAE">
      <w:pPr>
        <w:pStyle w:val="a7"/>
        <w:ind w:right="-2"/>
        <w:jc w:val="both"/>
        <w:rPr>
          <w:sz w:val="24"/>
          <w:szCs w:val="24"/>
        </w:rPr>
      </w:pPr>
      <w:r w:rsidRPr="008918CA">
        <w:rPr>
          <w:sz w:val="24"/>
          <w:szCs w:val="24"/>
        </w:rPr>
        <w:t>-невыполнения федерального и областного законодательства, правовых актов городской Думы, главы администрации города Нижнего Новгорода;</w:t>
      </w:r>
    </w:p>
    <w:p w:rsidR="005D5CAE" w:rsidRPr="008918CA" w:rsidRDefault="005D5CAE" w:rsidP="005D5CAE">
      <w:pPr>
        <w:pStyle w:val="a7"/>
        <w:tabs>
          <w:tab w:val="left" w:pos="9921"/>
        </w:tabs>
        <w:ind w:right="-2"/>
        <w:jc w:val="both"/>
        <w:rPr>
          <w:sz w:val="24"/>
          <w:szCs w:val="24"/>
        </w:rPr>
      </w:pPr>
      <w:r w:rsidRPr="008918CA">
        <w:rPr>
          <w:sz w:val="24"/>
          <w:szCs w:val="24"/>
        </w:rPr>
        <w:t>-совершения сделок с имуществом, закрепленным на праве хозяйственного ведения                Предприятия, с нарушением требований законодательства и Устава Предприятия;</w:t>
      </w:r>
    </w:p>
    <w:p w:rsidR="005D5CAE" w:rsidRPr="008918CA" w:rsidRDefault="005D5CAE" w:rsidP="005D5CAE">
      <w:pPr>
        <w:pStyle w:val="a7"/>
        <w:ind w:right="-2"/>
        <w:jc w:val="both"/>
        <w:rPr>
          <w:sz w:val="24"/>
          <w:szCs w:val="24"/>
        </w:rPr>
      </w:pPr>
      <w:r w:rsidRPr="008918CA">
        <w:rPr>
          <w:sz w:val="24"/>
          <w:szCs w:val="24"/>
        </w:rPr>
        <w:t>-наличия по вине Генерального директора в Предприятии более чем трех месячной задолженности по заработной плате;</w:t>
      </w:r>
    </w:p>
    <w:p w:rsidR="005D5CAE" w:rsidRPr="008918CA" w:rsidRDefault="005D5CAE" w:rsidP="005D5CAE">
      <w:pPr>
        <w:pStyle w:val="a7"/>
        <w:ind w:right="-2"/>
        <w:jc w:val="both"/>
        <w:rPr>
          <w:sz w:val="24"/>
          <w:szCs w:val="24"/>
        </w:rPr>
      </w:pPr>
      <w:r w:rsidRPr="008918CA">
        <w:rPr>
          <w:sz w:val="24"/>
          <w:szCs w:val="24"/>
        </w:rPr>
        <w:t>-нарушения по вине Генерального директора установленных в порядке, предусмотренном законодательством, требований по охране труда, повлекшего принятие руководителем государственной инспекции труда и государственным инспектором труда решения о приостановлении деятельности Предприятия или его структурного подразделения либо решения суда о ликвидации Предприятия или прекращения деятельности его структурного подразделения;</w:t>
      </w:r>
    </w:p>
    <w:p w:rsidR="005D5CAE" w:rsidRPr="008918CA" w:rsidRDefault="005D5CAE" w:rsidP="005D5CAE">
      <w:pPr>
        <w:pStyle w:val="a7"/>
        <w:ind w:right="-2"/>
        <w:jc w:val="both"/>
        <w:rPr>
          <w:sz w:val="24"/>
          <w:szCs w:val="24"/>
        </w:rPr>
      </w:pPr>
      <w:r w:rsidRPr="008918CA">
        <w:rPr>
          <w:sz w:val="24"/>
          <w:szCs w:val="24"/>
        </w:rPr>
        <w:t>-</w:t>
      </w:r>
      <w:proofErr w:type="spellStart"/>
      <w:r w:rsidRPr="008918CA">
        <w:rPr>
          <w:sz w:val="24"/>
          <w:szCs w:val="24"/>
        </w:rPr>
        <w:t>необеспечения</w:t>
      </w:r>
      <w:proofErr w:type="spellEnd"/>
      <w:r w:rsidRPr="008918CA">
        <w:rPr>
          <w:sz w:val="24"/>
          <w:szCs w:val="24"/>
        </w:rPr>
        <w:t xml:space="preserve"> использования имущества Предприятия, в том числе недвижимого, по                         целевому назначению в соответствии с видами деятельности Предприятия, установленными               Уставом Предприятия, а также неиспользования по целевому назначению выделенных                        Предприятию бюджетных и внебюджетных сре</w:t>
      </w:r>
      <w:proofErr w:type="gramStart"/>
      <w:r w:rsidRPr="008918CA">
        <w:rPr>
          <w:sz w:val="24"/>
          <w:szCs w:val="24"/>
        </w:rPr>
        <w:t>дств в т</w:t>
      </w:r>
      <w:proofErr w:type="gramEnd"/>
      <w:r w:rsidRPr="008918CA">
        <w:rPr>
          <w:sz w:val="24"/>
          <w:szCs w:val="24"/>
        </w:rPr>
        <w:t>ечение более чем трех месяцев.</w:t>
      </w:r>
    </w:p>
    <w:p w:rsidR="005D5CAE" w:rsidRPr="008918CA" w:rsidRDefault="005D5CAE" w:rsidP="005D5CAE">
      <w:pPr>
        <w:pStyle w:val="a7"/>
        <w:ind w:firstLine="0"/>
        <w:jc w:val="both"/>
        <w:rPr>
          <w:sz w:val="24"/>
          <w:szCs w:val="24"/>
        </w:rPr>
      </w:pPr>
      <w:r w:rsidRPr="008918CA">
        <w:rPr>
          <w:sz w:val="24"/>
          <w:szCs w:val="24"/>
        </w:rPr>
        <w:t xml:space="preserve">                 </w:t>
      </w:r>
    </w:p>
    <w:p w:rsidR="005D5CAE" w:rsidRPr="008918CA" w:rsidRDefault="005D5CAE" w:rsidP="005D5CAE">
      <w:pPr>
        <w:pStyle w:val="a7"/>
        <w:ind w:firstLine="0"/>
        <w:jc w:val="both"/>
        <w:rPr>
          <w:b/>
          <w:sz w:val="24"/>
          <w:szCs w:val="24"/>
        </w:rPr>
      </w:pPr>
      <w:r w:rsidRPr="008918CA">
        <w:rPr>
          <w:sz w:val="24"/>
          <w:szCs w:val="24"/>
        </w:rPr>
        <w:t xml:space="preserve">                                                    </w:t>
      </w:r>
      <w:r w:rsidRPr="008918CA">
        <w:rPr>
          <w:b/>
          <w:sz w:val="24"/>
          <w:szCs w:val="24"/>
        </w:rPr>
        <w:t>8. Иные условия трудового договора</w:t>
      </w:r>
    </w:p>
    <w:p w:rsidR="005D5CAE" w:rsidRPr="008918CA" w:rsidRDefault="005D5CAE" w:rsidP="005D5CAE">
      <w:pPr>
        <w:pStyle w:val="a7"/>
        <w:ind w:right="-2"/>
        <w:jc w:val="both"/>
        <w:rPr>
          <w:sz w:val="24"/>
          <w:szCs w:val="24"/>
        </w:rPr>
      </w:pPr>
      <w:r w:rsidRPr="008918CA">
        <w:rPr>
          <w:sz w:val="24"/>
          <w:szCs w:val="24"/>
        </w:rPr>
        <w:t>8.1.Настоящий трудовой договор, подписанный обеими сторонами, вступает в силу с                    момента подписания.</w:t>
      </w:r>
    </w:p>
    <w:p w:rsidR="005D5CAE" w:rsidRPr="008918CA" w:rsidRDefault="005D5CAE" w:rsidP="005D5CAE">
      <w:pPr>
        <w:pStyle w:val="a7"/>
        <w:jc w:val="both"/>
        <w:rPr>
          <w:sz w:val="24"/>
          <w:szCs w:val="24"/>
          <w:u w:val="single"/>
        </w:rPr>
      </w:pPr>
      <w:r w:rsidRPr="008918CA">
        <w:rPr>
          <w:sz w:val="24"/>
          <w:szCs w:val="24"/>
        </w:rPr>
        <w:t xml:space="preserve">8.2.Срок действия договора </w:t>
      </w:r>
      <w:r w:rsidRPr="008918CA">
        <w:rPr>
          <w:sz w:val="24"/>
          <w:szCs w:val="24"/>
          <w:u w:val="single"/>
        </w:rPr>
        <w:t>с                               по</w:t>
      </w:r>
      <w:proofErr w:type="gramStart"/>
      <w:r w:rsidRPr="008918CA">
        <w:rPr>
          <w:sz w:val="24"/>
          <w:szCs w:val="24"/>
          <w:u w:val="single"/>
        </w:rPr>
        <w:t xml:space="preserve">                                    .</w:t>
      </w:r>
      <w:proofErr w:type="gramEnd"/>
      <w:r w:rsidRPr="008918CA">
        <w:rPr>
          <w:sz w:val="24"/>
          <w:szCs w:val="24"/>
          <w:u w:val="single"/>
        </w:rPr>
        <w:t xml:space="preserve"> </w:t>
      </w:r>
    </w:p>
    <w:p w:rsidR="005D5CAE" w:rsidRPr="008918CA" w:rsidRDefault="005D5CAE" w:rsidP="005D5CAE">
      <w:pPr>
        <w:pStyle w:val="a7"/>
        <w:ind w:right="-2"/>
        <w:jc w:val="both"/>
        <w:rPr>
          <w:sz w:val="24"/>
          <w:szCs w:val="24"/>
        </w:rPr>
      </w:pPr>
      <w:r w:rsidRPr="008918CA">
        <w:rPr>
          <w:sz w:val="24"/>
          <w:szCs w:val="24"/>
        </w:rPr>
        <w:t>8.3.В части, не предусмотренной настоящим трудовым договором, стороны руководствуются законодательством Российской Федерации,  Нижегородской области и Уставом Предприятия.</w:t>
      </w:r>
    </w:p>
    <w:p w:rsidR="005D5CAE" w:rsidRPr="008918CA" w:rsidRDefault="005D5CAE" w:rsidP="005D5CAE">
      <w:pPr>
        <w:pStyle w:val="a7"/>
        <w:jc w:val="center"/>
        <w:rPr>
          <w:b/>
          <w:sz w:val="24"/>
          <w:szCs w:val="24"/>
        </w:rPr>
      </w:pPr>
      <w:r w:rsidRPr="008918CA">
        <w:rPr>
          <w:b/>
          <w:sz w:val="24"/>
          <w:szCs w:val="24"/>
        </w:rPr>
        <w:lastRenderedPageBreak/>
        <w:t>9. Адреса сторон и иные сведения</w:t>
      </w:r>
    </w:p>
    <w:p w:rsidR="005D5CAE" w:rsidRPr="008918CA" w:rsidRDefault="005D5CAE" w:rsidP="005D5CAE">
      <w:pPr>
        <w:pStyle w:val="3"/>
        <w:jc w:val="both"/>
        <w:rPr>
          <w:noProof/>
          <w:sz w:val="24"/>
          <w:szCs w:val="24"/>
        </w:rPr>
      </w:pPr>
      <w:r w:rsidRPr="008918CA">
        <w:rPr>
          <w:noProof/>
          <w:sz w:val="24"/>
          <w:szCs w:val="24"/>
        </w:rPr>
        <w:t xml:space="preserve">       Работодатель </w:t>
      </w:r>
      <w:r w:rsidRPr="008918CA">
        <w:rPr>
          <w:noProof/>
          <w:sz w:val="24"/>
          <w:szCs w:val="24"/>
        </w:rPr>
        <w:tab/>
      </w:r>
      <w:r w:rsidRPr="008918CA">
        <w:rPr>
          <w:noProof/>
          <w:sz w:val="24"/>
          <w:szCs w:val="24"/>
        </w:rPr>
        <w:tab/>
      </w:r>
      <w:r w:rsidRPr="008918CA">
        <w:rPr>
          <w:noProof/>
          <w:sz w:val="24"/>
          <w:szCs w:val="24"/>
        </w:rPr>
        <w:tab/>
      </w:r>
      <w:r w:rsidRPr="008918CA">
        <w:rPr>
          <w:noProof/>
          <w:sz w:val="24"/>
          <w:szCs w:val="24"/>
        </w:rPr>
        <w:tab/>
      </w:r>
      <w:r w:rsidRPr="008918CA">
        <w:rPr>
          <w:noProof/>
          <w:sz w:val="24"/>
          <w:szCs w:val="24"/>
        </w:rPr>
        <w:tab/>
      </w:r>
      <w:r w:rsidRPr="008918CA">
        <w:rPr>
          <w:noProof/>
          <w:sz w:val="24"/>
          <w:szCs w:val="24"/>
        </w:rPr>
        <w:tab/>
      </w:r>
      <w:r w:rsidRPr="008918CA">
        <w:rPr>
          <w:noProof/>
          <w:sz w:val="24"/>
          <w:szCs w:val="24"/>
        </w:rPr>
        <w:tab/>
        <w:t>Генеральный д</w:t>
      </w:r>
      <w:proofErr w:type="spellStart"/>
      <w:r w:rsidRPr="008918CA">
        <w:rPr>
          <w:bCs/>
          <w:sz w:val="24"/>
          <w:szCs w:val="24"/>
        </w:rPr>
        <w:t>иректор</w:t>
      </w:r>
      <w:proofErr w:type="spellEnd"/>
      <w:r w:rsidRPr="008918CA">
        <w:rPr>
          <w:noProof/>
          <w:sz w:val="24"/>
          <w:szCs w:val="24"/>
        </w:rPr>
        <w:t xml:space="preserve">       </w:t>
      </w:r>
    </w:p>
    <w:p w:rsidR="005D5CAE" w:rsidRPr="008918CA" w:rsidRDefault="005D5CAE" w:rsidP="005D5CAE">
      <w:pPr>
        <w:pStyle w:val="3"/>
        <w:jc w:val="both"/>
        <w:rPr>
          <w:noProof/>
          <w:sz w:val="24"/>
          <w:szCs w:val="24"/>
        </w:rPr>
      </w:pPr>
      <w:r w:rsidRPr="008918CA">
        <w:rPr>
          <w:noProof/>
          <w:sz w:val="24"/>
          <w:szCs w:val="24"/>
        </w:rPr>
        <w:t xml:space="preserve">Глава города Н.Новгорода </w:t>
      </w:r>
    </w:p>
    <w:p w:rsidR="005D5CAE" w:rsidRPr="008918CA" w:rsidRDefault="005D5CAE" w:rsidP="005D5CAE">
      <w:pPr>
        <w:pStyle w:val="3"/>
        <w:jc w:val="both"/>
        <w:rPr>
          <w:noProof/>
          <w:sz w:val="24"/>
          <w:szCs w:val="24"/>
        </w:rPr>
      </w:pPr>
      <w:r w:rsidRPr="008918CA">
        <w:rPr>
          <w:noProof/>
          <w:sz w:val="24"/>
          <w:szCs w:val="24"/>
        </w:rPr>
        <w:t xml:space="preserve">                                                                                                            </w:t>
      </w:r>
    </w:p>
    <w:p w:rsidR="005D5CAE" w:rsidRPr="008918CA" w:rsidRDefault="005D5CAE" w:rsidP="005D5CAE">
      <w:pPr>
        <w:pStyle w:val="ad"/>
        <w:rPr>
          <w:rFonts w:ascii="Times New Roman" w:hAnsi="Times New Roman"/>
          <w:sz w:val="24"/>
          <w:szCs w:val="24"/>
        </w:rPr>
      </w:pPr>
      <w:r w:rsidRPr="008918CA">
        <w:rPr>
          <w:rFonts w:ascii="Times New Roman" w:hAnsi="Times New Roman"/>
          <w:noProof/>
          <w:sz w:val="24"/>
          <w:szCs w:val="24"/>
        </w:rPr>
        <w:t>__________________В.А.Панов                         _________________/                            /</w:t>
      </w:r>
    </w:p>
    <w:p w:rsidR="005D5CAE" w:rsidRPr="008918CA" w:rsidRDefault="005D5CAE" w:rsidP="005D5CAE">
      <w:pPr>
        <w:pStyle w:val="ad"/>
        <w:rPr>
          <w:rFonts w:ascii="Times New Roman" w:hAnsi="Times New Roman"/>
          <w:sz w:val="24"/>
          <w:szCs w:val="24"/>
        </w:rPr>
      </w:pPr>
      <w:r w:rsidRPr="008918CA">
        <w:rPr>
          <w:rFonts w:ascii="Times New Roman" w:hAnsi="Times New Roman"/>
          <w:noProof/>
          <w:sz w:val="24"/>
          <w:szCs w:val="24"/>
        </w:rPr>
        <w:t xml:space="preserve">                                                                                          (подпись)                                      (ф.и.о.)</w:t>
      </w:r>
    </w:p>
    <w:p w:rsidR="005D5CAE" w:rsidRPr="008918CA" w:rsidRDefault="005D5CAE" w:rsidP="005D5CAE">
      <w:pPr>
        <w:pStyle w:val="ad"/>
        <w:rPr>
          <w:rFonts w:ascii="Times New Roman" w:hAnsi="Times New Roman"/>
          <w:noProof/>
          <w:sz w:val="24"/>
          <w:szCs w:val="24"/>
        </w:rPr>
      </w:pPr>
    </w:p>
    <w:p w:rsidR="005D5CAE" w:rsidRPr="008918CA" w:rsidRDefault="00F54244" w:rsidP="005D5CAE">
      <w:pPr>
        <w:pStyle w:val="ad"/>
        <w:rPr>
          <w:rFonts w:ascii="Times New Roman" w:hAnsi="Times New Roman"/>
          <w:sz w:val="24"/>
          <w:szCs w:val="24"/>
          <w:u w:val="single"/>
        </w:rPr>
      </w:pPr>
      <w:r w:rsidRPr="00F54244">
        <w:rPr>
          <w:rFonts w:ascii="Times New Roman" w:hAnsi="Times New Roman"/>
          <w:noProof/>
          <w:snapToGrid/>
          <w:sz w:val="24"/>
          <w:szCs w:val="24"/>
        </w:rPr>
        <w:pict>
          <v:line id="_x0000_s1027" style="position:absolute;left:0;text-align:left;z-index:251661312" from="401.15pt,11.75pt" to="464.15pt,11.75pt"/>
        </w:pict>
      </w:r>
      <w:r w:rsidRPr="00F54244">
        <w:rPr>
          <w:rFonts w:ascii="Times New Roman" w:hAnsi="Times New Roman"/>
          <w:noProof/>
          <w:snapToGrid/>
          <w:sz w:val="24"/>
          <w:szCs w:val="24"/>
        </w:rPr>
        <w:pict>
          <v:line id="_x0000_s1026" style="position:absolute;left:0;text-align:left;z-index:251660288" from="311.15pt,11.75pt" to="383.15pt,11.75pt"/>
        </w:pict>
      </w:r>
      <w:r w:rsidR="005D5CAE" w:rsidRPr="008918CA">
        <w:rPr>
          <w:rFonts w:ascii="Times New Roman" w:hAnsi="Times New Roman"/>
          <w:noProof/>
          <w:sz w:val="24"/>
          <w:szCs w:val="24"/>
        </w:rPr>
        <w:t xml:space="preserve">Юридический адрес:                                          Паспорт:  </w:t>
      </w:r>
    </w:p>
    <w:p w:rsidR="005D5CAE" w:rsidRPr="008918CA" w:rsidRDefault="00F54244" w:rsidP="005D5CAE">
      <w:pPr>
        <w:pStyle w:val="ad"/>
        <w:rPr>
          <w:rFonts w:ascii="Times New Roman" w:hAnsi="Times New Roman"/>
          <w:noProof/>
          <w:sz w:val="24"/>
          <w:szCs w:val="24"/>
        </w:rPr>
      </w:pPr>
      <w:r>
        <w:rPr>
          <w:rFonts w:ascii="Times New Roman" w:hAnsi="Times New Roman"/>
          <w:noProof/>
          <w:snapToGrid/>
          <w:sz w:val="24"/>
          <w:szCs w:val="24"/>
        </w:rPr>
        <w:pict>
          <v:line id="_x0000_s1028" style="position:absolute;left:0;text-align:left;z-index:251662336" from="268.1pt,12.45pt" to="466.1pt,12.45pt"/>
        </w:pict>
      </w:r>
      <w:r w:rsidR="005D5CAE" w:rsidRPr="008918CA">
        <w:rPr>
          <w:rFonts w:ascii="Times New Roman" w:hAnsi="Times New Roman"/>
          <w:noProof/>
          <w:sz w:val="24"/>
          <w:szCs w:val="24"/>
        </w:rPr>
        <w:t xml:space="preserve">603082, г. Н.Новгород,                                       выдан </w:t>
      </w:r>
    </w:p>
    <w:p w:rsidR="005D5CAE" w:rsidRPr="008918CA" w:rsidRDefault="005D5CAE" w:rsidP="005D5CAE">
      <w:pPr>
        <w:pStyle w:val="ad"/>
        <w:rPr>
          <w:rFonts w:ascii="Times New Roman" w:hAnsi="Times New Roman"/>
          <w:noProof/>
          <w:sz w:val="24"/>
          <w:szCs w:val="24"/>
        </w:rPr>
      </w:pPr>
      <w:r w:rsidRPr="008918CA">
        <w:rPr>
          <w:rFonts w:ascii="Times New Roman" w:hAnsi="Times New Roman"/>
          <w:noProof/>
          <w:sz w:val="24"/>
          <w:szCs w:val="24"/>
        </w:rPr>
        <w:t>Кремль, корпус 5                                                дата выдачи ____________________________</w:t>
      </w:r>
    </w:p>
    <w:p w:rsidR="005D5CAE" w:rsidRPr="008918CA" w:rsidRDefault="005D5CAE" w:rsidP="005D5CAE">
      <w:pPr>
        <w:pStyle w:val="ad"/>
        <w:rPr>
          <w:rFonts w:ascii="Times New Roman" w:hAnsi="Times New Roman"/>
          <w:noProof/>
          <w:sz w:val="24"/>
          <w:szCs w:val="24"/>
        </w:rPr>
      </w:pPr>
      <w:r w:rsidRPr="008918CA">
        <w:rPr>
          <w:rFonts w:ascii="Times New Roman" w:hAnsi="Times New Roman"/>
          <w:noProof/>
          <w:sz w:val="24"/>
          <w:szCs w:val="24"/>
        </w:rPr>
        <w:t xml:space="preserve">ИНН 5253001036                                              </w:t>
      </w:r>
    </w:p>
    <w:p w:rsidR="005D5CAE" w:rsidRPr="008918CA" w:rsidRDefault="005D5CAE" w:rsidP="005D5CAE">
      <w:pPr>
        <w:pStyle w:val="ad"/>
        <w:rPr>
          <w:rFonts w:ascii="Times New Roman" w:hAnsi="Times New Roman"/>
          <w:sz w:val="24"/>
          <w:szCs w:val="24"/>
        </w:rPr>
      </w:pPr>
      <w:r w:rsidRPr="008918CA">
        <w:rPr>
          <w:rFonts w:ascii="Times New Roman" w:hAnsi="Times New Roman"/>
          <w:noProof/>
          <w:sz w:val="24"/>
          <w:szCs w:val="24"/>
        </w:rPr>
        <w:t xml:space="preserve">                                                                              Адрес: ________________________________</w:t>
      </w:r>
    </w:p>
    <w:p w:rsidR="005D5CAE" w:rsidRPr="008918CA" w:rsidRDefault="005D5CAE" w:rsidP="005D5CAE">
      <w:pPr>
        <w:pStyle w:val="ad"/>
        <w:rPr>
          <w:rFonts w:ascii="Times New Roman" w:hAnsi="Times New Roman"/>
          <w:noProof/>
          <w:sz w:val="24"/>
          <w:szCs w:val="24"/>
        </w:rPr>
      </w:pPr>
      <w:r w:rsidRPr="008918CA">
        <w:rPr>
          <w:rFonts w:ascii="Times New Roman" w:hAnsi="Times New Roman"/>
          <w:noProof/>
          <w:sz w:val="24"/>
          <w:szCs w:val="24"/>
        </w:rPr>
        <w:t xml:space="preserve">           </w:t>
      </w:r>
      <w:r w:rsidRPr="008918CA">
        <w:rPr>
          <w:rFonts w:ascii="Times New Roman" w:hAnsi="Times New Roman"/>
          <w:noProof/>
          <w:sz w:val="24"/>
          <w:szCs w:val="24"/>
        </w:rPr>
        <w:tab/>
      </w:r>
      <w:r w:rsidRPr="008918CA">
        <w:rPr>
          <w:rFonts w:ascii="Times New Roman" w:hAnsi="Times New Roman"/>
          <w:noProof/>
          <w:sz w:val="24"/>
          <w:szCs w:val="24"/>
        </w:rPr>
        <w:tab/>
        <w:t xml:space="preserve">                     ______________________________________             </w:t>
      </w:r>
    </w:p>
    <w:p w:rsidR="005D5CAE" w:rsidRPr="008918CA" w:rsidRDefault="005D5CAE" w:rsidP="005D5CAE">
      <w:pPr>
        <w:pStyle w:val="ad"/>
        <w:rPr>
          <w:rFonts w:ascii="Times New Roman" w:hAnsi="Times New Roman"/>
          <w:sz w:val="24"/>
          <w:szCs w:val="24"/>
        </w:rPr>
      </w:pPr>
    </w:p>
    <w:p w:rsidR="005D5CAE" w:rsidRPr="008918CA" w:rsidRDefault="005D5CAE" w:rsidP="005D5CAE">
      <w:pPr>
        <w:pStyle w:val="ad"/>
        <w:rPr>
          <w:rFonts w:ascii="Times New Roman" w:hAnsi="Times New Roman"/>
          <w:sz w:val="24"/>
          <w:szCs w:val="24"/>
        </w:rPr>
      </w:pPr>
    </w:p>
    <w:p w:rsidR="005D5CAE" w:rsidRPr="008918CA" w:rsidRDefault="005D5CAE" w:rsidP="005D5CAE">
      <w:pPr>
        <w:pStyle w:val="ad"/>
        <w:rPr>
          <w:rFonts w:ascii="Times New Roman" w:hAnsi="Times New Roman"/>
          <w:sz w:val="24"/>
          <w:szCs w:val="24"/>
        </w:rPr>
      </w:pPr>
    </w:p>
    <w:p w:rsidR="005D5CAE" w:rsidRPr="008918CA" w:rsidRDefault="005D5CAE" w:rsidP="005D5CAE">
      <w:pPr>
        <w:pStyle w:val="ad"/>
        <w:rPr>
          <w:rFonts w:ascii="Times New Roman" w:hAnsi="Times New Roman"/>
          <w:sz w:val="24"/>
          <w:szCs w:val="24"/>
        </w:rPr>
      </w:pPr>
      <w:r w:rsidRPr="008918CA">
        <w:rPr>
          <w:rFonts w:ascii="Times New Roman" w:hAnsi="Times New Roman"/>
          <w:sz w:val="24"/>
          <w:szCs w:val="24"/>
        </w:rPr>
        <w:t>Один экземпляр получен на руки   _______________________</w:t>
      </w:r>
    </w:p>
    <w:p w:rsidR="00211E78" w:rsidRPr="008918CA" w:rsidRDefault="00211E78" w:rsidP="00211E78">
      <w:pPr>
        <w:rPr>
          <w:rFonts w:ascii="Times New Roman" w:hAnsi="Times New Roman" w:cs="Times New Roman"/>
          <w:sz w:val="24"/>
          <w:szCs w:val="24"/>
        </w:rPr>
      </w:pPr>
    </w:p>
    <w:p w:rsidR="00211E78" w:rsidRPr="008918CA" w:rsidRDefault="00211E78" w:rsidP="00211E78">
      <w:pPr>
        <w:rPr>
          <w:rFonts w:ascii="Times New Roman" w:hAnsi="Times New Roman" w:cs="Times New Roman"/>
          <w:sz w:val="24"/>
          <w:szCs w:val="24"/>
        </w:rPr>
      </w:pPr>
    </w:p>
    <w:p w:rsidR="00211E78" w:rsidRPr="008918CA" w:rsidRDefault="00211E78" w:rsidP="00211E78">
      <w:pPr>
        <w:rPr>
          <w:rFonts w:ascii="Times New Roman" w:hAnsi="Times New Roman" w:cs="Times New Roman"/>
          <w:sz w:val="24"/>
          <w:szCs w:val="24"/>
        </w:rPr>
      </w:pPr>
    </w:p>
    <w:p w:rsidR="00F432D4" w:rsidRPr="008918CA" w:rsidRDefault="00F432D4" w:rsidP="00130FC0">
      <w:pPr>
        <w:autoSpaceDE w:val="0"/>
        <w:autoSpaceDN w:val="0"/>
        <w:adjustRightInd w:val="0"/>
        <w:spacing w:before="100" w:beforeAutospacing="1" w:after="100" w:afterAutospacing="1" w:line="240" w:lineRule="auto"/>
        <w:ind w:firstLine="567"/>
        <w:jc w:val="both"/>
        <w:rPr>
          <w:rFonts w:ascii="Times New Roman" w:hAnsi="Times New Roman" w:cs="Times New Roman"/>
          <w:sz w:val="24"/>
          <w:szCs w:val="24"/>
        </w:rPr>
      </w:pPr>
    </w:p>
    <w:sectPr w:rsidR="00F432D4" w:rsidRPr="008918CA" w:rsidSect="00E15FB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17F5C"/>
    <w:multiLevelType w:val="multilevel"/>
    <w:tmpl w:val="6F3E0DC2"/>
    <w:lvl w:ilvl="0">
      <w:start w:val="2"/>
      <w:numFmt w:val="decimal"/>
      <w:lvlText w:val="%1."/>
      <w:lvlJc w:val="left"/>
      <w:pPr>
        <w:tabs>
          <w:tab w:val="num" w:pos="596"/>
        </w:tabs>
        <w:ind w:left="596" w:hanging="596"/>
      </w:pPr>
      <w:rPr>
        <w:rFonts w:hint="default"/>
      </w:rPr>
    </w:lvl>
    <w:lvl w:ilvl="1">
      <w:start w:val="3"/>
      <w:numFmt w:val="decimal"/>
      <w:lvlText w:val="%1.%2."/>
      <w:lvlJc w:val="left"/>
      <w:pPr>
        <w:tabs>
          <w:tab w:val="num" w:pos="1005"/>
        </w:tabs>
        <w:ind w:left="1005" w:hanging="720"/>
      </w:pPr>
      <w:rPr>
        <w:rFonts w:hint="default"/>
      </w:rPr>
    </w:lvl>
    <w:lvl w:ilvl="2">
      <w:start w:val="4"/>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
    <w:nsid w:val="36191282"/>
    <w:multiLevelType w:val="multilevel"/>
    <w:tmpl w:val="5074CB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392"/>
        </w:tabs>
        <w:ind w:left="1392" w:hanging="825"/>
      </w:pPr>
      <w:rPr>
        <w:rFonts w:hint="default"/>
      </w:rPr>
    </w:lvl>
    <w:lvl w:ilvl="2">
      <w:start w:val="1"/>
      <w:numFmt w:val="decimal"/>
      <w:isLgl/>
      <w:lvlText w:val="%1.%2.%3."/>
      <w:lvlJc w:val="left"/>
      <w:pPr>
        <w:tabs>
          <w:tab w:val="num" w:pos="1959"/>
        </w:tabs>
        <w:ind w:left="1959" w:hanging="825"/>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FB9"/>
    <w:rsid w:val="00015BD3"/>
    <w:rsid w:val="000A12F4"/>
    <w:rsid w:val="000C2A98"/>
    <w:rsid w:val="00130FC0"/>
    <w:rsid w:val="00166B0B"/>
    <w:rsid w:val="001D428A"/>
    <w:rsid w:val="001E71F4"/>
    <w:rsid w:val="00211E78"/>
    <w:rsid w:val="004110A8"/>
    <w:rsid w:val="005B4C23"/>
    <w:rsid w:val="005D5CAE"/>
    <w:rsid w:val="00754992"/>
    <w:rsid w:val="007B44DB"/>
    <w:rsid w:val="008918CA"/>
    <w:rsid w:val="00984052"/>
    <w:rsid w:val="009F2080"/>
    <w:rsid w:val="00B13E48"/>
    <w:rsid w:val="00BF301F"/>
    <w:rsid w:val="00C30652"/>
    <w:rsid w:val="00DB1C76"/>
    <w:rsid w:val="00DE59B1"/>
    <w:rsid w:val="00E15FB9"/>
    <w:rsid w:val="00EF398F"/>
    <w:rsid w:val="00F34CE3"/>
    <w:rsid w:val="00F432D4"/>
    <w:rsid w:val="00F54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48"/>
  </w:style>
  <w:style w:type="paragraph" w:styleId="1">
    <w:name w:val="heading 1"/>
    <w:basedOn w:val="a"/>
    <w:next w:val="a"/>
    <w:link w:val="10"/>
    <w:qFormat/>
    <w:rsid w:val="00211E78"/>
    <w:pPr>
      <w:keepNext/>
      <w:spacing w:after="0" w:line="240" w:lineRule="auto"/>
      <w:ind w:firstLine="426"/>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34CE3"/>
    <w:pPr>
      <w:widowControl w:val="0"/>
      <w:autoSpaceDE w:val="0"/>
      <w:autoSpaceDN w:val="0"/>
      <w:spacing w:after="0" w:line="240" w:lineRule="auto"/>
    </w:pPr>
    <w:rPr>
      <w:rFonts w:ascii="Calibri" w:eastAsia="Times New Roman" w:hAnsi="Calibri" w:cs="Calibri"/>
      <w:szCs w:val="20"/>
      <w:lang w:eastAsia="ru-RU"/>
    </w:rPr>
  </w:style>
  <w:style w:type="paragraph" w:styleId="a4">
    <w:name w:val="Normal (Web)"/>
    <w:basedOn w:val="a"/>
    <w:uiPriority w:val="99"/>
    <w:semiHidden/>
    <w:unhideWhenUsed/>
    <w:rsid w:val="00130F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30FC0"/>
    <w:rPr>
      <w:b/>
      <w:bCs/>
    </w:rPr>
  </w:style>
  <w:style w:type="character" w:styleId="a6">
    <w:name w:val="Hyperlink"/>
    <w:basedOn w:val="a0"/>
    <w:uiPriority w:val="99"/>
    <w:semiHidden/>
    <w:unhideWhenUsed/>
    <w:rsid w:val="00130FC0"/>
    <w:rPr>
      <w:color w:val="0000FF"/>
      <w:u w:val="single"/>
    </w:rPr>
  </w:style>
  <w:style w:type="character" w:customStyle="1" w:styleId="10">
    <w:name w:val="Заголовок 1 Знак"/>
    <w:basedOn w:val="a0"/>
    <w:link w:val="1"/>
    <w:rsid w:val="00211E78"/>
    <w:rPr>
      <w:rFonts w:ascii="Times New Roman" w:eastAsia="Times New Roman" w:hAnsi="Times New Roman" w:cs="Times New Roman"/>
      <w:sz w:val="28"/>
      <w:szCs w:val="20"/>
      <w:lang w:eastAsia="ru-RU"/>
    </w:rPr>
  </w:style>
  <w:style w:type="paragraph" w:styleId="a7">
    <w:name w:val="Body Text Indent"/>
    <w:basedOn w:val="a"/>
    <w:link w:val="a8"/>
    <w:rsid w:val="005D5CAE"/>
    <w:pPr>
      <w:spacing w:after="0" w:line="240" w:lineRule="auto"/>
      <w:ind w:firstLine="567"/>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5D5CAE"/>
    <w:rPr>
      <w:rFonts w:ascii="Times New Roman" w:eastAsia="Times New Roman" w:hAnsi="Times New Roman" w:cs="Times New Roman"/>
      <w:sz w:val="28"/>
      <w:szCs w:val="20"/>
      <w:lang w:eastAsia="ru-RU"/>
    </w:rPr>
  </w:style>
  <w:style w:type="paragraph" w:styleId="2">
    <w:name w:val="Body Text Indent 2"/>
    <w:basedOn w:val="a"/>
    <w:link w:val="20"/>
    <w:rsid w:val="005D5CAE"/>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5D5CAE"/>
    <w:rPr>
      <w:rFonts w:ascii="Times New Roman" w:eastAsia="Times New Roman" w:hAnsi="Times New Roman" w:cs="Times New Roman"/>
      <w:sz w:val="28"/>
      <w:szCs w:val="20"/>
      <w:lang w:eastAsia="ru-RU"/>
    </w:rPr>
  </w:style>
  <w:style w:type="paragraph" w:customStyle="1" w:styleId="HeadDoc">
    <w:name w:val="HeadDoc"/>
    <w:rsid w:val="005D5CAE"/>
    <w:pPr>
      <w:keepLines/>
      <w:spacing w:after="0" w:line="240" w:lineRule="auto"/>
      <w:jc w:val="both"/>
    </w:pPr>
    <w:rPr>
      <w:rFonts w:ascii="Times New Roman" w:eastAsia="Times New Roman" w:hAnsi="Times New Roman" w:cs="Times New Roman"/>
      <w:sz w:val="28"/>
      <w:szCs w:val="20"/>
      <w:lang w:eastAsia="ru-RU"/>
    </w:rPr>
  </w:style>
  <w:style w:type="paragraph" w:styleId="a9">
    <w:name w:val="Title"/>
    <w:basedOn w:val="a"/>
    <w:link w:val="aa"/>
    <w:qFormat/>
    <w:rsid w:val="005D5CAE"/>
    <w:pPr>
      <w:spacing w:after="0" w:line="240" w:lineRule="auto"/>
      <w:jc w:val="center"/>
    </w:pPr>
    <w:rPr>
      <w:rFonts w:ascii="Times New Roman" w:eastAsia="Times New Roman" w:hAnsi="Times New Roman" w:cs="Times New Roman"/>
      <w:b/>
      <w:sz w:val="32"/>
      <w:szCs w:val="20"/>
      <w:lang w:eastAsia="ru-RU"/>
    </w:rPr>
  </w:style>
  <w:style w:type="character" w:customStyle="1" w:styleId="aa">
    <w:name w:val="Название Знак"/>
    <w:basedOn w:val="a0"/>
    <w:link w:val="a9"/>
    <w:rsid w:val="005D5CAE"/>
    <w:rPr>
      <w:rFonts w:ascii="Times New Roman" w:eastAsia="Times New Roman" w:hAnsi="Times New Roman" w:cs="Times New Roman"/>
      <w:b/>
      <w:sz w:val="32"/>
      <w:szCs w:val="20"/>
      <w:lang w:eastAsia="ru-RU"/>
    </w:rPr>
  </w:style>
  <w:style w:type="paragraph" w:styleId="ab">
    <w:name w:val="Subtitle"/>
    <w:basedOn w:val="a"/>
    <w:link w:val="ac"/>
    <w:qFormat/>
    <w:rsid w:val="005D5CAE"/>
    <w:pPr>
      <w:spacing w:after="0" w:line="240" w:lineRule="auto"/>
      <w:jc w:val="both"/>
    </w:pPr>
    <w:rPr>
      <w:rFonts w:ascii="Times New Roman" w:eastAsia="Times New Roman" w:hAnsi="Times New Roman" w:cs="Times New Roman"/>
      <w:sz w:val="28"/>
      <w:szCs w:val="20"/>
      <w:u w:val="single"/>
      <w:lang w:eastAsia="ru-RU"/>
    </w:rPr>
  </w:style>
  <w:style w:type="character" w:customStyle="1" w:styleId="ac">
    <w:name w:val="Подзаголовок Знак"/>
    <w:basedOn w:val="a0"/>
    <w:link w:val="ab"/>
    <w:rsid w:val="005D5CAE"/>
    <w:rPr>
      <w:rFonts w:ascii="Times New Roman" w:eastAsia="Times New Roman" w:hAnsi="Times New Roman" w:cs="Times New Roman"/>
      <w:sz w:val="28"/>
      <w:szCs w:val="20"/>
      <w:u w:val="single"/>
      <w:lang w:eastAsia="ru-RU"/>
    </w:rPr>
  </w:style>
  <w:style w:type="paragraph" w:styleId="3">
    <w:name w:val="Body Text 3"/>
    <w:basedOn w:val="a"/>
    <w:link w:val="30"/>
    <w:rsid w:val="005D5CA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5D5CAE"/>
    <w:rPr>
      <w:rFonts w:ascii="Times New Roman" w:eastAsia="Times New Roman" w:hAnsi="Times New Roman" w:cs="Times New Roman"/>
      <w:sz w:val="16"/>
      <w:szCs w:val="16"/>
      <w:lang w:eastAsia="ru-RU"/>
    </w:rPr>
  </w:style>
  <w:style w:type="paragraph" w:customStyle="1" w:styleId="ad">
    <w:name w:val="Таблицы (моноширинный)"/>
    <w:basedOn w:val="a"/>
    <w:next w:val="a"/>
    <w:rsid w:val="005D5CAE"/>
    <w:pPr>
      <w:widowControl w:val="0"/>
      <w:spacing w:after="0" w:line="240" w:lineRule="auto"/>
      <w:jc w:val="both"/>
    </w:pPr>
    <w:rPr>
      <w:rFonts w:ascii="Courier New" w:eastAsia="Times New Roman" w:hAnsi="Courier New"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1379747093">
      <w:bodyDiv w:val="1"/>
      <w:marLeft w:val="0"/>
      <w:marRight w:val="0"/>
      <w:marTop w:val="0"/>
      <w:marBottom w:val="0"/>
      <w:divBdr>
        <w:top w:val="none" w:sz="0" w:space="0" w:color="auto"/>
        <w:left w:val="none" w:sz="0" w:space="0" w:color="auto"/>
        <w:bottom w:val="none" w:sz="0" w:space="0" w:color="auto"/>
        <w:right w:val="none" w:sz="0" w:space="0" w:color="auto"/>
      </w:divBdr>
      <w:divsChild>
        <w:div w:id="1516651166">
          <w:marLeft w:val="0"/>
          <w:marRight w:val="0"/>
          <w:marTop w:val="0"/>
          <w:marBottom w:val="0"/>
          <w:divBdr>
            <w:top w:val="none" w:sz="0" w:space="0" w:color="auto"/>
            <w:left w:val="none" w:sz="0" w:space="0" w:color="auto"/>
            <w:bottom w:val="none" w:sz="0" w:space="0" w:color="auto"/>
            <w:right w:val="none" w:sz="0" w:space="0" w:color="auto"/>
          </w:divBdr>
        </w:div>
      </w:divsChild>
    </w:div>
    <w:div w:id="179136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5F587DFE98B789EDE42E7320FDB259D0ED8ECCF59C11127F6726F745A087DE29623CE6C05B545D9BE126F5q0j4O" TargetMode="External"/><Relationship Id="rId13" Type="http://schemas.openxmlformats.org/officeDocument/2006/relationships/hyperlink" Target="consultantplus://offline/ref=8DE7572A528DC5292E7183655C7CDFB61517735F664FDE2ECC46766F7342F93D9625BC378C758855Y1aCG" TargetMode="External"/><Relationship Id="rId3" Type="http://schemas.openxmlformats.org/officeDocument/2006/relationships/settings" Target="settings.xml"/><Relationship Id="rId7" Type="http://schemas.openxmlformats.org/officeDocument/2006/relationships/hyperlink" Target="http://xn--b1acdfjbh2acclca1a.xn--p1ai/upload/fc/af/4/files/Bistrova/%D0%94%D0%BE%D0%B3%D0%BE%D0%B2%D0%BE%D1%80.doc" TargetMode="External"/><Relationship Id="rId12" Type="http://schemas.openxmlformats.org/officeDocument/2006/relationships/hyperlink" Target="consultantplus://offline/ref=8DE7572A528DC5292E7183655C7CDFB61517735F664FDE2ECC46766F7342F93D9625BC378C758A5BY1a7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xn--b1acdfjbh2acclca1a.xn--p1ai/upload/fc/af/4/files/Bistrova/%D0%94%D0%BE%D0%BA%D1%83%D0%BC%D0%B5%D0%BD%D1%82%D1%8B%20%D0%B4%D0%BB%D1%8F%20%D1%83%D1%87%D0%B0%D1%81%D1%82%D0%B8%D1%8F%20%D0%B2%20%D0%BA%D0%BE%D0%BD%D0%BA%D1%83%D1%80%D1%81%D0%B5.doc" TargetMode="External"/><Relationship Id="rId11" Type="http://schemas.openxmlformats.org/officeDocument/2006/relationships/hyperlink" Target="consultantplus://offline/ref=8DE7572A528DC5292E7183655C7CDFB61517735F664FDE2ECC46766F7342F93D9625BC378C758A5BY1aEG" TargetMode="External"/><Relationship Id="rId5" Type="http://schemas.openxmlformats.org/officeDocument/2006/relationships/hyperlink" Target="http://xn--b1acdfjbh2acclca1a.xn--p1ai/upload/fc/af/4/files/Bistrova/%D0%A2%D1%80%D0%B5%D0%B1%D0%BE%D0%B2%D0%B0%D0%BD%D0%B8%D1%8F.doc" TargetMode="External"/><Relationship Id="rId15" Type="http://schemas.openxmlformats.org/officeDocument/2006/relationships/hyperlink" Target="consultantplus://offline/main?base=LAW;n=117254;fld=134;dst=101690" TargetMode="External"/><Relationship Id="rId10" Type="http://schemas.openxmlformats.org/officeDocument/2006/relationships/hyperlink" Target="consultantplus://offline/ref=2B5F587DFE98B789EDE42E7320FDB259D0ED8ECCF59C11127F6726F745A087DE29623CE6C05B545D9BE126F2q0j0O" TargetMode="External"/><Relationship Id="rId4" Type="http://schemas.openxmlformats.org/officeDocument/2006/relationships/webSettings" Target="webSettings.xml"/><Relationship Id="rId9" Type="http://schemas.openxmlformats.org/officeDocument/2006/relationships/hyperlink" Target="consultantplus://offline/ref=2B5F587DFE98B789EDE42E7320FDB259D0ED8ECCF59C11127F6726F745A087DE29623CE6C05B545D9BE126F5q0jAO" TargetMode="External"/><Relationship Id="rId14" Type="http://schemas.openxmlformats.org/officeDocument/2006/relationships/hyperlink" Target="consultantplus://offline/ref=8DE7572A528DC5292E7183655C7CDFB61517735F664FDE2ECC46766F7342F93D9625BC37Y8a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18</Pages>
  <Words>5721</Words>
  <Characters>32614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poblagueva</dc:creator>
  <cp:lastModifiedBy>petriv</cp:lastModifiedBy>
  <cp:revision>8</cp:revision>
  <cp:lastPrinted>2017-12-26T14:50:00Z</cp:lastPrinted>
  <dcterms:created xsi:type="dcterms:W3CDTF">2018-03-02T07:55:00Z</dcterms:created>
  <dcterms:modified xsi:type="dcterms:W3CDTF">2018-05-11T06:23:00Z</dcterms:modified>
</cp:coreProperties>
</file>