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A19" w:rsidRPr="00C06D2C" w:rsidRDefault="009E6A19" w:rsidP="0078034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06D2C">
        <w:rPr>
          <w:rFonts w:ascii="Times New Roman" w:hAnsi="Times New Roman"/>
          <w:b/>
          <w:sz w:val="32"/>
          <w:szCs w:val="32"/>
        </w:rPr>
        <w:t>ТОВАРИЩЕСТВО СОБСТВЕННИКОВ ЖИЛЬЯ №106</w:t>
      </w:r>
    </w:p>
    <w:p w:rsidR="009E6A19" w:rsidRDefault="009E6A19" w:rsidP="0078034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E6A19" w:rsidRDefault="009E6A19" w:rsidP="0078034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>ИНН 5258075296/КПП 525801001</w:t>
      </w:r>
    </w:p>
    <w:p w:rsidR="009E6A19" w:rsidRPr="00780340" w:rsidRDefault="009E6A19" w:rsidP="00780340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>ПОЧТОВЫЙ АДРЕС И ФАКТИЧЕСКОЕ МЕСТОНАХОЖДЕНИЕ:</w:t>
      </w:r>
    </w:p>
    <w:p w:rsidR="009E6A19" w:rsidRPr="00780340" w:rsidRDefault="009E6A19" w:rsidP="00780340">
      <w:pPr>
        <w:spacing w:line="240" w:lineRule="auto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>603135 г. НИЖНИЙ НОВГОРОД,  проспект ЛЕНИНА, дом №61, корп.3</w:t>
      </w:r>
    </w:p>
    <w:p w:rsidR="009E6A19" w:rsidRPr="00780340" w:rsidRDefault="009E6A19" w:rsidP="00780340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>Телефон 2524049,2528391</w:t>
      </w:r>
    </w:p>
    <w:p w:rsidR="009E6A19" w:rsidRPr="00780340" w:rsidRDefault="009E6A19" w:rsidP="00780340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>ПРЕДСЕДАТЕЛЬ ПРАВЛЕНИЯ  -  БУРОВА АЛЛА НИКОЛАЕВНА</w:t>
      </w:r>
    </w:p>
    <w:p w:rsidR="009E6A19" w:rsidRPr="00780340" w:rsidRDefault="009E6A19" w:rsidP="00780340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>ЧЛЕНЫ ПРАВЛЕНИЯ -  НОВОЖИЛОВА Т.В., САФРОНОВ Ю.М., БУРОВА А.Н., НЕСКИНА В.А., ЖУРАВЛЕВА Л.А.</w:t>
      </w:r>
    </w:p>
    <w:p w:rsidR="009E6A19" w:rsidRPr="00780340" w:rsidRDefault="009E6A19" w:rsidP="00780340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>ГЛАВНЫЙ БУХГАЛТЕР – РЯБОВА МАРИЯ ВАДИМОВНА</w:t>
      </w:r>
    </w:p>
    <w:p w:rsidR="009E6A19" w:rsidRPr="00780340" w:rsidRDefault="009E6A19" w:rsidP="00780340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>РЕВИЗИОННАЯ КОМИССИЯ – СМИРНОВА Т.Г., РАЗИНА Л.Ю., ТИХОНОВА Н.А.</w:t>
      </w:r>
    </w:p>
    <w:p w:rsidR="009E6A19" w:rsidRPr="00953F81" w:rsidRDefault="009E6A19" w:rsidP="00953F81">
      <w:pPr>
        <w:pStyle w:val="NoSpacing"/>
        <w:rPr>
          <w:rFonts w:ascii="Times New Roman" w:hAnsi="Times New Roman"/>
          <w:sz w:val="28"/>
          <w:szCs w:val="28"/>
        </w:rPr>
      </w:pPr>
      <w:r w:rsidRPr="00953F81">
        <w:rPr>
          <w:rFonts w:ascii="Times New Roman" w:hAnsi="Times New Roman"/>
          <w:sz w:val="28"/>
          <w:szCs w:val="28"/>
        </w:rPr>
        <w:t>Реквизиты банковского счета:</w:t>
      </w:r>
    </w:p>
    <w:p w:rsidR="009E6A19" w:rsidRPr="00953F81" w:rsidRDefault="009E6A19" w:rsidP="00953F81">
      <w:pPr>
        <w:pStyle w:val="NoSpacing"/>
        <w:rPr>
          <w:rFonts w:ascii="Times New Roman" w:hAnsi="Times New Roman"/>
          <w:sz w:val="28"/>
          <w:szCs w:val="28"/>
        </w:rPr>
      </w:pPr>
      <w:r w:rsidRPr="00953F81">
        <w:rPr>
          <w:rFonts w:ascii="Times New Roman" w:hAnsi="Times New Roman"/>
          <w:sz w:val="28"/>
          <w:szCs w:val="28"/>
        </w:rPr>
        <w:t>р/с 40703810500870001609</w:t>
      </w:r>
    </w:p>
    <w:p w:rsidR="009E6A19" w:rsidRPr="00953F81" w:rsidRDefault="009E6A19" w:rsidP="00953F81">
      <w:pPr>
        <w:pStyle w:val="NoSpacing"/>
        <w:rPr>
          <w:rFonts w:ascii="Times New Roman" w:hAnsi="Times New Roman"/>
          <w:sz w:val="28"/>
          <w:szCs w:val="28"/>
        </w:rPr>
      </w:pPr>
      <w:r w:rsidRPr="00953F81">
        <w:rPr>
          <w:rFonts w:ascii="Times New Roman" w:hAnsi="Times New Roman"/>
          <w:sz w:val="28"/>
          <w:szCs w:val="28"/>
        </w:rPr>
        <w:t>ПАО «АК БАРС» БАНК г.Казань</w:t>
      </w:r>
    </w:p>
    <w:p w:rsidR="009E6A19" w:rsidRPr="00953F81" w:rsidRDefault="009E6A19" w:rsidP="00953F81">
      <w:pPr>
        <w:pStyle w:val="NoSpacing"/>
        <w:rPr>
          <w:rFonts w:ascii="Times New Roman" w:hAnsi="Times New Roman"/>
          <w:sz w:val="28"/>
          <w:szCs w:val="28"/>
        </w:rPr>
      </w:pPr>
      <w:r w:rsidRPr="00953F81">
        <w:rPr>
          <w:rFonts w:ascii="Times New Roman" w:hAnsi="Times New Roman"/>
          <w:sz w:val="28"/>
          <w:szCs w:val="28"/>
        </w:rPr>
        <w:t>к/с 30101810000000000805</w:t>
      </w:r>
    </w:p>
    <w:p w:rsidR="009E6A19" w:rsidRPr="00953F81" w:rsidRDefault="009E6A19" w:rsidP="00953F81">
      <w:pPr>
        <w:pStyle w:val="NoSpacing"/>
        <w:rPr>
          <w:rFonts w:ascii="Times New Roman" w:hAnsi="Times New Roman"/>
          <w:sz w:val="28"/>
          <w:szCs w:val="28"/>
        </w:rPr>
      </w:pPr>
      <w:r w:rsidRPr="00953F81">
        <w:rPr>
          <w:rFonts w:ascii="Times New Roman" w:hAnsi="Times New Roman"/>
          <w:sz w:val="28"/>
          <w:szCs w:val="28"/>
        </w:rPr>
        <w:t>БИК 049205805</w:t>
      </w:r>
    </w:p>
    <w:p w:rsidR="009E6A19" w:rsidRPr="00953F81" w:rsidRDefault="009E6A19" w:rsidP="00953F81">
      <w:pPr>
        <w:pStyle w:val="NoSpacing"/>
        <w:rPr>
          <w:rFonts w:ascii="Times New Roman" w:hAnsi="Times New Roman"/>
          <w:sz w:val="28"/>
          <w:szCs w:val="28"/>
        </w:rPr>
      </w:pPr>
    </w:p>
    <w:p w:rsidR="009E6A19" w:rsidRPr="00953F81" w:rsidRDefault="009E6A19" w:rsidP="00953F81">
      <w:pPr>
        <w:pStyle w:val="NoSpacing"/>
        <w:rPr>
          <w:rFonts w:ascii="Times New Roman" w:hAnsi="Times New Roman"/>
          <w:sz w:val="28"/>
          <w:szCs w:val="28"/>
        </w:rPr>
      </w:pPr>
      <w:r w:rsidRPr="00953F81">
        <w:rPr>
          <w:rFonts w:ascii="Times New Roman" w:hAnsi="Times New Roman"/>
          <w:sz w:val="28"/>
          <w:szCs w:val="28"/>
        </w:rPr>
        <w:t xml:space="preserve">Реквизиты специального счета для поступления взносов в фонд капитального ремонта: </w:t>
      </w:r>
    </w:p>
    <w:p w:rsidR="009E6A19" w:rsidRPr="00953F81" w:rsidRDefault="009E6A19" w:rsidP="00953F81">
      <w:pPr>
        <w:pStyle w:val="NoSpacing"/>
        <w:rPr>
          <w:rFonts w:ascii="Times New Roman" w:hAnsi="Times New Roman"/>
          <w:sz w:val="28"/>
          <w:szCs w:val="28"/>
        </w:rPr>
      </w:pPr>
      <w:r w:rsidRPr="00953F81">
        <w:rPr>
          <w:rFonts w:ascii="Times New Roman" w:hAnsi="Times New Roman"/>
          <w:sz w:val="28"/>
          <w:szCs w:val="28"/>
        </w:rPr>
        <w:t>спец/сч: 40705810100870001609</w:t>
      </w:r>
    </w:p>
    <w:p w:rsidR="009E6A19" w:rsidRPr="00953F81" w:rsidRDefault="009E6A19" w:rsidP="00953F81">
      <w:pPr>
        <w:pStyle w:val="NoSpacing"/>
        <w:rPr>
          <w:rFonts w:ascii="Times New Roman" w:hAnsi="Times New Roman"/>
          <w:sz w:val="28"/>
          <w:szCs w:val="28"/>
        </w:rPr>
      </w:pPr>
      <w:r w:rsidRPr="00953F81">
        <w:rPr>
          <w:rFonts w:ascii="Times New Roman" w:hAnsi="Times New Roman"/>
          <w:sz w:val="28"/>
          <w:szCs w:val="28"/>
        </w:rPr>
        <w:t>ПАО «АК БАРС» БАНК г.Казань</w:t>
      </w:r>
    </w:p>
    <w:p w:rsidR="009E6A19" w:rsidRPr="00953F81" w:rsidRDefault="009E6A19" w:rsidP="00953F81">
      <w:pPr>
        <w:pStyle w:val="NoSpacing"/>
        <w:rPr>
          <w:rFonts w:ascii="Times New Roman" w:hAnsi="Times New Roman"/>
          <w:sz w:val="28"/>
          <w:szCs w:val="28"/>
        </w:rPr>
      </w:pPr>
      <w:r w:rsidRPr="00953F81">
        <w:rPr>
          <w:rFonts w:ascii="Times New Roman" w:hAnsi="Times New Roman"/>
          <w:sz w:val="28"/>
          <w:szCs w:val="28"/>
        </w:rPr>
        <w:t>к/с 30101810000000000805</w:t>
      </w:r>
    </w:p>
    <w:p w:rsidR="009E6A19" w:rsidRPr="00953F81" w:rsidRDefault="009E6A19" w:rsidP="00953F81">
      <w:pPr>
        <w:pStyle w:val="NoSpacing"/>
        <w:rPr>
          <w:rFonts w:ascii="Times New Roman" w:hAnsi="Times New Roman"/>
          <w:sz w:val="28"/>
          <w:szCs w:val="28"/>
        </w:rPr>
      </w:pPr>
      <w:r w:rsidRPr="00953F81">
        <w:rPr>
          <w:rFonts w:ascii="Times New Roman" w:hAnsi="Times New Roman"/>
          <w:sz w:val="28"/>
          <w:szCs w:val="28"/>
        </w:rPr>
        <w:t>БИК 049205805</w:t>
      </w:r>
    </w:p>
    <w:p w:rsidR="009E6A19" w:rsidRPr="00251F70" w:rsidRDefault="009E6A19" w:rsidP="00953F81">
      <w:pPr>
        <w:pStyle w:val="NoSpacing"/>
      </w:pPr>
      <w:r w:rsidRPr="00ED6958">
        <w:rPr>
          <w:rFonts w:ascii="Times New Roman" w:hAnsi="Times New Roman"/>
          <w:sz w:val="28"/>
          <w:szCs w:val="28"/>
        </w:rPr>
        <w:tab/>
      </w:r>
      <w:r w:rsidRPr="00ED6958">
        <w:rPr>
          <w:rFonts w:ascii="Times New Roman" w:hAnsi="Times New Roman"/>
          <w:sz w:val="28"/>
          <w:szCs w:val="28"/>
        </w:rPr>
        <w:tab/>
      </w:r>
      <w:r w:rsidRPr="00ED6958">
        <w:rPr>
          <w:rFonts w:ascii="Times New Roman" w:hAnsi="Times New Roman"/>
          <w:sz w:val="28"/>
          <w:szCs w:val="28"/>
        </w:rPr>
        <w:tab/>
      </w:r>
      <w:r w:rsidRPr="00ED6958">
        <w:rPr>
          <w:rFonts w:ascii="Times New Roman" w:hAnsi="Times New Roman"/>
          <w:sz w:val="28"/>
          <w:szCs w:val="28"/>
        </w:rPr>
        <w:tab/>
      </w:r>
      <w:r w:rsidRPr="00ED6958">
        <w:rPr>
          <w:rFonts w:ascii="Times New Roman" w:hAnsi="Times New Roman"/>
          <w:sz w:val="28"/>
          <w:szCs w:val="28"/>
        </w:rPr>
        <w:tab/>
      </w:r>
      <w:r w:rsidRPr="00251F70">
        <w:tab/>
      </w:r>
      <w:r w:rsidRPr="00251F70">
        <w:tab/>
      </w:r>
      <w:r w:rsidRPr="00251F70">
        <w:tab/>
      </w:r>
    </w:p>
    <w:p w:rsidR="009E6A19" w:rsidRPr="00780340" w:rsidRDefault="009E6A19" w:rsidP="00780340">
      <w:pPr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>Обслуживаем</w:t>
      </w:r>
      <w:r>
        <w:rPr>
          <w:rFonts w:ascii="Times New Roman" w:hAnsi="Times New Roman"/>
          <w:sz w:val="28"/>
          <w:szCs w:val="28"/>
        </w:rPr>
        <w:t>ый дом – г. Нижний Новгород, пр.Ленина</w:t>
      </w:r>
      <w:r w:rsidRPr="0078034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д.61/3 –  5 этажей, 4 подъезда, 80</w:t>
      </w:r>
      <w:r w:rsidRPr="00780340">
        <w:rPr>
          <w:rFonts w:ascii="Times New Roman" w:hAnsi="Times New Roman"/>
          <w:sz w:val="28"/>
          <w:szCs w:val="28"/>
        </w:rPr>
        <w:t xml:space="preserve"> квартир, нежилых помещений нет, общая площадь жилых помещений – </w:t>
      </w:r>
      <w:r>
        <w:rPr>
          <w:rFonts w:ascii="Times New Roman" w:hAnsi="Times New Roman"/>
          <w:sz w:val="28"/>
          <w:szCs w:val="28"/>
        </w:rPr>
        <w:t>3523,6</w:t>
      </w:r>
      <w:r w:rsidRPr="00780340">
        <w:rPr>
          <w:rFonts w:ascii="Times New Roman" w:hAnsi="Times New Roman"/>
          <w:sz w:val="28"/>
          <w:szCs w:val="28"/>
        </w:rPr>
        <w:t xml:space="preserve"> кв.м.</w:t>
      </w:r>
    </w:p>
    <w:p w:rsidR="009E6A19" w:rsidRPr="00780340" w:rsidRDefault="009E6A19" w:rsidP="00780340">
      <w:pPr>
        <w:rPr>
          <w:rFonts w:ascii="Times New Roman" w:hAnsi="Times New Roman"/>
          <w:sz w:val="28"/>
          <w:szCs w:val="28"/>
        </w:rPr>
      </w:pPr>
      <w:r w:rsidRPr="00780340">
        <w:rPr>
          <w:rFonts w:ascii="Times New Roman" w:hAnsi="Times New Roman"/>
          <w:sz w:val="28"/>
          <w:szCs w:val="28"/>
        </w:rPr>
        <w:t xml:space="preserve">площадь земельного участка  </w:t>
      </w:r>
      <w:r>
        <w:rPr>
          <w:rFonts w:ascii="Times New Roman" w:hAnsi="Times New Roman"/>
          <w:sz w:val="28"/>
          <w:szCs w:val="28"/>
        </w:rPr>
        <w:t>3352</w:t>
      </w:r>
      <w:r w:rsidRPr="00780340">
        <w:rPr>
          <w:rFonts w:ascii="Times New Roman" w:hAnsi="Times New Roman"/>
          <w:sz w:val="28"/>
          <w:szCs w:val="28"/>
        </w:rPr>
        <w:t xml:space="preserve"> кв. м, кадастровый номер  52:18:0050213:4</w:t>
      </w:r>
      <w:r>
        <w:rPr>
          <w:rFonts w:ascii="Times New Roman" w:hAnsi="Times New Roman"/>
          <w:sz w:val="28"/>
          <w:szCs w:val="28"/>
        </w:rPr>
        <w:t>4</w:t>
      </w:r>
    </w:p>
    <w:p w:rsidR="009E6A19" w:rsidRDefault="009E6A19" w:rsidP="00613B4B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6A19" w:rsidRPr="00613B4B" w:rsidRDefault="009E6A19" w:rsidP="00613B4B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6A19" w:rsidRDefault="009E6A19" w:rsidP="00A11031">
      <w:pPr>
        <w:spacing w:line="360" w:lineRule="auto"/>
        <w:outlineLvl w:val="0"/>
        <w:rPr>
          <w:b/>
          <w:sz w:val="28"/>
          <w:szCs w:val="28"/>
        </w:rPr>
      </w:pPr>
    </w:p>
    <w:p w:rsidR="009E6A19" w:rsidRPr="00613B4B" w:rsidRDefault="009E6A19" w:rsidP="00026084">
      <w:pPr>
        <w:jc w:val="center"/>
        <w:rPr>
          <w:rFonts w:ascii="Times New Roman" w:hAnsi="Times New Roman"/>
          <w:b/>
          <w:sz w:val="28"/>
          <w:szCs w:val="28"/>
        </w:rPr>
      </w:pPr>
      <w:r w:rsidRPr="00613B4B">
        <w:rPr>
          <w:rFonts w:ascii="Times New Roman" w:hAnsi="Times New Roman"/>
          <w:b/>
          <w:sz w:val="28"/>
          <w:szCs w:val="28"/>
        </w:rPr>
        <w:t xml:space="preserve">Сведения о заключении договоров об оказании услуг по содержанию жилья и коммунальных услуг на </w:t>
      </w:r>
      <w:r>
        <w:rPr>
          <w:rFonts w:ascii="Times New Roman" w:hAnsi="Times New Roman"/>
          <w:b/>
          <w:sz w:val="28"/>
          <w:szCs w:val="28"/>
        </w:rPr>
        <w:t>2017</w:t>
      </w:r>
      <w:r w:rsidRPr="00613B4B">
        <w:rPr>
          <w:rFonts w:ascii="Times New Roman" w:hAnsi="Times New Roman"/>
          <w:b/>
          <w:sz w:val="28"/>
          <w:szCs w:val="28"/>
        </w:rPr>
        <w:t xml:space="preserve"> год.</w:t>
      </w:r>
    </w:p>
    <w:p w:rsidR="009E6A19" w:rsidRPr="00613B4B" w:rsidRDefault="009E6A19" w:rsidP="00026084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5"/>
        <w:gridCol w:w="1941"/>
        <w:gridCol w:w="1233"/>
        <w:gridCol w:w="1319"/>
        <w:gridCol w:w="1843"/>
        <w:gridCol w:w="2800"/>
      </w:tblGrid>
      <w:tr w:rsidR="009E6A19" w:rsidRPr="00252DA4" w:rsidTr="00252DA4">
        <w:tc>
          <w:tcPr>
            <w:tcW w:w="435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52DA4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941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52DA4">
              <w:rPr>
                <w:rFonts w:ascii="Times New Roman" w:hAnsi="Times New Roman"/>
                <w:b/>
              </w:rPr>
              <w:t>Поставщик</w:t>
            </w:r>
          </w:p>
        </w:tc>
        <w:tc>
          <w:tcPr>
            <w:tcW w:w="1233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52DA4">
              <w:rPr>
                <w:rFonts w:ascii="Times New Roman" w:hAnsi="Times New Roman"/>
                <w:b/>
              </w:rPr>
              <w:t>№ договора</w:t>
            </w:r>
          </w:p>
        </w:tc>
        <w:tc>
          <w:tcPr>
            <w:tcW w:w="1319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52DA4">
              <w:rPr>
                <w:rFonts w:ascii="Times New Roman" w:hAnsi="Times New Roman"/>
                <w:b/>
              </w:rPr>
              <w:t>Дата договора</w:t>
            </w:r>
          </w:p>
        </w:tc>
        <w:tc>
          <w:tcPr>
            <w:tcW w:w="1843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52DA4">
              <w:rPr>
                <w:rFonts w:ascii="Times New Roman" w:hAnsi="Times New Roman"/>
                <w:b/>
              </w:rPr>
              <w:t>Предмет договора</w:t>
            </w:r>
          </w:p>
        </w:tc>
        <w:tc>
          <w:tcPr>
            <w:tcW w:w="2800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52DA4">
              <w:rPr>
                <w:rFonts w:ascii="Times New Roman" w:hAnsi="Times New Roman"/>
                <w:b/>
              </w:rPr>
              <w:t>Действующие тарифы</w:t>
            </w:r>
          </w:p>
        </w:tc>
      </w:tr>
      <w:tr w:rsidR="009E6A19" w:rsidRPr="00252DA4" w:rsidTr="00252DA4">
        <w:tc>
          <w:tcPr>
            <w:tcW w:w="435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1</w:t>
            </w:r>
          </w:p>
        </w:tc>
        <w:tc>
          <w:tcPr>
            <w:tcW w:w="1941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ОАО «Нижегородский водоканал»</w:t>
            </w:r>
          </w:p>
        </w:tc>
        <w:tc>
          <w:tcPr>
            <w:tcW w:w="1233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955</w:t>
            </w:r>
          </w:p>
        </w:tc>
        <w:tc>
          <w:tcPr>
            <w:tcW w:w="1319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 xml:space="preserve">25.03.2008 </w:t>
            </w:r>
          </w:p>
        </w:tc>
        <w:tc>
          <w:tcPr>
            <w:tcW w:w="1843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водопотребление и водоотведение</w:t>
            </w:r>
          </w:p>
        </w:tc>
        <w:tc>
          <w:tcPr>
            <w:tcW w:w="2800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DA4">
              <w:rPr>
                <w:rFonts w:ascii="Times New Roman" w:hAnsi="Times New Roman"/>
                <w:sz w:val="24"/>
                <w:szCs w:val="24"/>
              </w:rPr>
              <w:t>С 01.07.2016г. Водопотребление-16,58 р/м3 водоотведение- 11,10 р/м3</w:t>
            </w:r>
          </w:p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  <w:sz w:val="24"/>
                <w:szCs w:val="24"/>
              </w:rPr>
              <w:t>С 01.07.2017г. Водопотребление-17,43/м3 водоотведение-11,95 р/м3– решение РСТ №44/120 от 26.11.2015</w:t>
            </w:r>
          </w:p>
        </w:tc>
      </w:tr>
      <w:tr w:rsidR="009E6A19" w:rsidRPr="00252DA4" w:rsidTr="00252DA4">
        <w:tc>
          <w:tcPr>
            <w:tcW w:w="435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2</w:t>
            </w:r>
          </w:p>
        </w:tc>
        <w:tc>
          <w:tcPr>
            <w:tcW w:w="1941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ООО «СитиГаз сервис»</w:t>
            </w:r>
          </w:p>
        </w:tc>
        <w:tc>
          <w:tcPr>
            <w:tcW w:w="1233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66/08</w:t>
            </w:r>
          </w:p>
        </w:tc>
        <w:tc>
          <w:tcPr>
            <w:tcW w:w="1319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28.03.2008</w:t>
            </w:r>
          </w:p>
        </w:tc>
        <w:tc>
          <w:tcPr>
            <w:tcW w:w="1843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Обслуживание газового оборудования</w:t>
            </w:r>
          </w:p>
        </w:tc>
        <w:tc>
          <w:tcPr>
            <w:tcW w:w="2800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41203 руб.за 3 года</w:t>
            </w:r>
          </w:p>
        </w:tc>
      </w:tr>
      <w:tr w:rsidR="009E6A19" w:rsidRPr="00252DA4" w:rsidTr="00252DA4">
        <w:tc>
          <w:tcPr>
            <w:tcW w:w="435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3</w:t>
            </w:r>
          </w:p>
        </w:tc>
        <w:tc>
          <w:tcPr>
            <w:tcW w:w="1941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Нижегородское областное отделение ВДПО</w:t>
            </w:r>
          </w:p>
        </w:tc>
        <w:tc>
          <w:tcPr>
            <w:tcW w:w="1233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62к</w:t>
            </w:r>
          </w:p>
        </w:tc>
        <w:tc>
          <w:tcPr>
            <w:tcW w:w="1319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28.03.2014</w:t>
            </w:r>
          </w:p>
        </w:tc>
        <w:tc>
          <w:tcPr>
            <w:tcW w:w="1843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Проверка дымоходов и вентканалов</w:t>
            </w:r>
          </w:p>
        </w:tc>
        <w:tc>
          <w:tcPr>
            <w:tcW w:w="2800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40р.с квартиры</w:t>
            </w:r>
          </w:p>
        </w:tc>
      </w:tr>
      <w:tr w:rsidR="009E6A19" w:rsidRPr="00252DA4" w:rsidTr="00252DA4">
        <w:tc>
          <w:tcPr>
            <w:tcW w:w="435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4</w:t>
            </w:r>
          </w:p>
        </w:tc>
        <w:tc>
          <w:tcPr>
            <w:tcW w:w="1941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ОАО «Теплоэнерго»</w:t>
            </w:r>
          </w:p>
        </w:tc>
        <w:tc>
          <w:tcPr>
            <w:tcW w:w="1233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65230</w:t>
            </w:r>
          </w:p>
        </w:tc>
        <w:tc>
          <w:tcPr>
            <w:tcW w:w="1319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14.12.2010</w:t>
            </w:r>
          </w:p>
        </w:tc>
        <w:tc>
          <w:tcPr>
            <w:tcW w:w="1843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отопление</w:t>
            </w:r>
          </w:p>
        </w:tc>
        <w:tc>
          <w:tcPr>
            <w:tcW w:w="2800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Решение РСТ №26/3 от 30.06.2014 с 01.07.2016г.- тепловая мощность-301,73 р.в мес//Гкал/ч.,тепловая энергия-986,35 тыс. р./Гкал</w:t>
            </w:r>
          </w:p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с 01.07.2017г. тепловая мощность-334160 р.в мес//Гкал/ч.,тепловая энергия-1006,09 р./Гкал</w:t>
            </w:r>
          </w:p>
        </w:tc>
      </w:tr>
      <w:tr w:rsidR="009E6A19" w:rsidRPr="00252DA4" w:rsidTr="00252DA4">
        <w:tc>
          <w:tcPr>
            <w:tcW w:w="435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5</w:t>
            </w:r>
          </w:p>
        </w:tc>
        <w:tc>
          <w:tcPr>
            <w:tcW w:w="1941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ООО «РЭП 2»</w:t>
            </w:r>
          </w:p>
        </w:tc>
        <w:tc>
          <w:tcPr>
            <w:tcW w:w="1233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Л-26КГМ</w:t>
            </w:r>
          </w:p>
        </w:tc>
        <w:tc>
          <w:tcPr>
            <w:tcW w:w="1319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01.10.2011</w:t>
            </w:r>
          </w:p>
        </w:tc>
        <w:tc>
          <w:tcPr>
            <w:tcW w:w="1843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Вывоз КГМ</w:t>
            </w:r>
          </w:p>
        </w:tc>
        <w:tc>
          <w:tcPr>
            <w:tcW w:w="2800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1,95 р/кв.м</w:t>
            </w:r>
          </w:p>
        </w:tc>
      </w:tr>
      <w:tr w:rsidR="009E6A19" w:rsidRPr="00252DA4" w:rsidTr="00252DA4">
        <w:tc>
          <w:tcPr>
            <w:tcW w:w="435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6</w:t>
            </w:r>
          </w:p>
        </w:tc>
        <w:tc>
          <w:tcPr>
            <w:tcW w:w="1941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ОАО«Домоуправляющая компания Ленинского района»</w:t>
            </w:r>
          </w:p>
        </w:tc>
        <w:tc>
          <w:tcPr>
            <w:tcW w:w="1233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50024</w:t>
            </w:r>
          </w:p>
        </w:tc>
        <w:tc>
          <w:tcPr>
            <w:tcW w:w="1319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01.07.2012</w:t>
            </w:r>
          </w:p>
        </w:tc>
        <w:tc>
          <w:tcPr>
            <w:tcW w:w="1843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 xml:space="preserve">Вывоз ТБО </w:t>
            </w:r>
          </w:p>
        </w:tc>
        <w:tc>
          <w:tcPr>
            <w:tcW w:w="2800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2,90р./м.кв</w:t>
            </w:r>
          </w:p>
        </w:tc>
      </w:tr>
      <w:tr w:rsidR="009E6A19" w:rsidRPr="00252DA4" w:rsidTr="00252DA4">
        <w:tc>
          <w:tcPr>
            <w:tcW w:w="435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7</w:t>
            </w:r>
          </w:p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1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ООО «Комплект система»</w:t>
            </w:r>
          </w:p>
        </w:tc>
        <w:tc>
          <w:tcPr>
            <w:tcW w:w="1233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 xml:space="preserve">46-ОП/15 </w:t>
            </w:r>
          </w:p>
        </w:tc>
        <w:tc>
          <w:tcPr>
            <w:tcW w:w="1319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01.10.2015</w:t>
            </w:r>
          </w:p>
        </w:tc>
        <w:tc>
          <w:tcPr>
            <w:tcW w:w="1843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Обслуживание теплосчетчика</w:t>
            </w:r>
          </w:p>
        </w:tc>
        <w:tc>
          <w:tcPr>
            <w:tcW w:w="2800" w:type="dxa"/>
          </w:tcPr>
          <w:p w:rsidR="009E6A19" w:rsidRPr="00252DA4" w:rsidRDefault="009E6A19" w:rsidP="00252DA4">
            <w:pPr>
              <w:spacing w:after="0" w:line="240" w:lineRule="auto"/>
              <w:rPr>
                <w:rFonts w:ascii="Times New Roman" w:hAnsi="Times New Roman"/>
              </w:rPr>
            </w:pPr>
            <w:r w:rsidRPr="00252DA4">
              <w:rPr>
                <w:rFonts w:ascii="Times New Roman" w:hAnsi="Times New Roman"/>
              </w:rPr>
              <w:t>1150 р. ежемесячно</w:t>
            </w:r>
          </w:p>
        </w:tc>
      </w:tr>
    </w:tbl>
    <w:p w:rsidR="009E6A19" w:rsidRPr="00613B4B" w:rsidRDefault="009E6A19" w:rsidP="00026084">
      <w:pPr>
        <w:rPr>
          <w:rFonts w:ascii="Times New Roman" w:hAnsi="Times New Roman"/>
          <w:b/>
          <w:sz w:val="28"/>
          <w:szCs w:val="28"/>
        </w:rPr>
      </w:pPr>
    </w:p>
    <w:p w:rsidR="009E6A19" w:rsidRDefault="009E6A19" w:rsidP="000260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счет средств фонда капитального ремонта проведены следующие виды работ:</w:t>
      </w:r>
    </w:p>
    <w:p w:rsidR="009E6A19" w:rsidRPr="00731CDF" w:rsidRDefault="009E6A19" w:rsidP="00026084">
      <w:pPr>
        <w:rPr>
          <w:rFonts w:ascii="Times New Roman" w:hAnsi="Times New Roman"/>
          <w:sz w:val="26"/>
          <w:szCs w:val="26"/>
        </w:rPr>
      </w:pPr>
      <w:r w:rsidRPr="00731CDF">
        <w:rPr>
          <w:rFonts w:ascii="Times New Roman" w:hAnsi="Times New Roman"/>
          <w:sz w:val="26"/>
          <w:szCs w:val="26"/>
        </w:rPr>
        <w:t>- замена стояков водопровода, подрядчик  ООО «2К Менеджмент» - 259615,98 руб.</w:t>
      </w:r>
    </w:p>
    <w:p w:rsidR="009E6A19" w:rsidRPr="00731CDF" w:rsidRDefault="009E6A19" w:rsidP="00E860CB">
      <w:pPr>
        <w:rPr>
          <w:rFonts w:ascii="Times New Roman" w:hAnsi="Times New Roman"/>
          <w:sz w:val="26"/>
          <w:szCs w:val="26"/>
        </w:rPr>
      </w:pPr>
      <w:r w:rsidRPr="00731CDF">
        <w:rPr>
          <w:rFonts w:ascii="Times New Roman" w:hAnsi="Times New Roman"/>
          <w:sz w:val="26"/>
          <w:szCs w:val="26"/>
        </w:rPr>
        <w:t>- замена стояков канализации, подрядчик  ООО «2К Менеджмент» - 392668 руб.</w:t>
      </w:r>
    </w:p>
    <w:p w:rsidR="009E6A19" w:rsidRPr="00613B4B" w:rsidRDefault="009E6A19" w:rsidP="00026084">
      <w:pPr>
        <w:rPr>
          <w:rFonts w:ascii="Times New Roman" w:hAnsi="Times New Roman"/>
          <w:b/>
          <w:sz w:val="28"/>
          <w:szCs w:val="28"/>
        </w:rPr>
      </w:pPr>
    </w:p>
    <w:p w:rsidR="009E6A19" w:rsidRPr="00613B4B" w:rsidRDefault="009E6A19" w:rsidP="00A11031">
      <w:pPr>
        <w:rPr>
          <w:rFonts w:ascii="Times New Roman" w:hAnsi="Times New Roman"/>
        </w:rPr>
      </w:pPr>
    </w:p>
    <w:p w:rsidR="009E6A19" w:rsidRDefault="009E6A19">
      <w:pPr>
        <w:rPr>
          <w:rFonts w:ascii="Times New Roman" w:hAnsi="Times New Roman"/>
          <w:noProof/>
          <w:color w:val="000000"/>
          <w:w w:val="0"/>
          <w:sz w:val="2"/>
          <w:lang w:eastAsia="ru-RU"/>
        </w:rPr>
      </w:pPr>
      <w:r w:rsidRPr="00026084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B44CDB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9E6A19" w:rsidRDefault="009E6A19">
      <w:r w:rsidRPr="005A168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6.5pt;height:604.5pt;visibility:visible">
            <v:imagedata r:id="rId6" o:title=""/>
          </v:shape>
        </w:pict>
      </w:r>
    </w:p>
    <w:p w:rsidR="009E6A19" w:rsidRDefault="009E6A19"/>
    <w:p w:rsidR="009E6A19" w:rsidRDefault="009E6A19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DA541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9E6A19" w:rsidRDefault="009E6A19"/>
    <w:p w:rsidR="009E6A19" w:rsidRDefault="009E6A19"/>
    <w:p w:rsidR="009E6A19" w:rsidRDefault="009E6A19"/>
    <w:p w:rsidR="009E6A19" w:rsidRDefault="009E6A19" w:rsidP="00176921"/>
    <w:p w:rsidR="009E6A19" w:rsidRDefault="009E6A19" w:rsidP="00176921">
      <w:r w:rsidRPr="005A168B">
        <w:rPr>
          <w:noProof/>
          <w:lang w:eastAsia="ru-RU"/>
        </w:rPr>
        <w:pict>
          <v:shape id="Рисунок 2" o:spid="_x0000_i1026" type="#_x0000_t75" style="width:462.75pt;height:654pt;visibility:visible">
            <v:imagedata r:id="rId7" o:title=""/>
          </v:shape>
        </w:pict>
      </w:r>
    </w:p>
    <w:p w:rsidR="009E6A19" w:rsidRDefault="009E6A19" w:rsidP="00176921">
      <w:r w:rsidRPr="005A168B">
        <w:rPr>
          <w:noProof/>
          <w:lang w:eastAsia="ru-RU"/>
        </w:rPr>
        <w:pict>
          <v:shape id="Рисунок 3" o:spid="_x0000_i1027" type="#_x0000_t75" style="width:462.75pt;height:654pt;visibility:visible">
            <v:imagedata r:id="rId8" o:title=""/>
          </v:shape>
        </w:pict>
      </w:r>
    </w:p>
    <w:p w:rsidR="009E6A19" w:rsidRDefault="009E6A19" w:rsidP="00176921">
      <w:r w:rsidRPr="005A168B">
        <w:rPr>
          <w:noProof/>
          <w:lang w:eastAsia="ru-RU"/>
        </w:rPr>
        <w:pict>
          <v:shape id="Рисунок 4" o:spid="_x0000_i1028" type="#_x0000_t75" style="width:462.75pt;height:654pt;visibility:visible">
            <v:imagedata r:id="rId9" o:title=""/>
          </v:shape>
        </w:pict>
      </w:r>
    </w:p>
    <w:p w:rsidR="009E6A19" w:rsidRDefault="009E6A19" w:rsidP="00176921">
      <w:r w:rsidRPr="005A168B">
        <w:rPr>
          <w:noProof/>
          <w:lang w:eastAsia="ru-RU"/>
        </w:rPr>
        <w:pict>
          <v:shape id="Рисунок 5" o:spid="_x0000_i1029" type="#_x0000_t75" style="width:462.75pt;height:654pt;visibility:visible">
            <v:imagedata r:id="rId10" o:title=""/>
          </v:shape>
        </w:pict>
      </w:r>
    </w:p>
    <w:p w:rsidR="009E6A19" w:rsidRDefault="009E6A19" w:rsidP="00176921"/>
    <w:p w:rsidR="009E6A19" w:rsidRDefault="009E6A19" w:rsidP="00176921">
      <w:pPr>
        <w:rPr>
          <w:noProof/>
          <w:lang w:eastAsia="ru-RU"/>
        </w:rPr>
      </w:pPr>
    </w:p>
    <w:tbl>
      <w:tblPr>
        <w:tblW w:w="8700" w:type="dxa"/>
        <w:tblInd w:w="93" w:type="dxa"/>
        <w:tblLook w:val="00A0"/>
      </w:tblPr>
      <w:tblGrid>
        <w:gridCol w:w="4420"/>
        <w:gridCol w:w="1420"/>
        <w:gridCol w:w="1380"/>
        <w:gridCol w:w="1480"/>
      </w:tblGrid>
      <w:tr w:rsidR="009E6A19" w:rsidRPr="00252DA4" w:rsidTr="002E7DB5">
        <w:trPr>
          <w:trHeight w:val="1350"/>
        </w:trPr>
        <w:tc>
          <w:tcPr>
            <w:tcW w:w="87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DB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Исполнение сметы на содержание жилья ТСЖ №106 за 2016 год</w:t>
            </w:r>
          </w:p>
        </w:tc>
      </w:tr>
      <w:tr w:rsidR="009E6A19" w:rsidRPr="00252DA4" w:rsidTr="002E7DB5">
        <w:trPr>
          <w:trHeight w:val="829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2E7DB5">
              <w:rPr>
                <w:rFonts w:ascii="Times New Roman" w:hAnsi="Times New Roman"/>
                <w:b/>
                <w:bCs/>
                <w:lang w:eastAsia="ru-RU"/>
              </w:rPr>
              <w:t>Содержание многоквартирного дома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Плановая смета 2016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Отчет по смете 2016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Отклонение</w:t>
            </w:r>
          </w:p>
        </w:tc>
      </w:tr>
      <w:tr w:rsidR="009E6A19" w:rsidRPr="00252DA4" w:rsidTr="002E7DB5">
        <w:trPr>
          <w:trHeight w:val="585"/>
        </w:trPr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2E7DB5">
              <w:rPr>
                <w:rFonts w:ascii="Times New Roman" w:hAnsi="Times New Roman"/>
                <w:b/>
                <w:bCs/>
                <w:lang w:eastAsia="ru-RU"/>
              </w:rPr>
              <w:t>Доходы</w:t>
            </w:r>
          </w:p>
        </w:tc>
      </w:tr>
      <w:tr w:rsidR="009E6A19" w:rsidRPr="00252DA4" w:rsidTr="002E7DB5">
        <w:trPr>
          <w:trHeight w:val="645"/>
        </w:trPr>
        <w:tc>
          <w:tcPr>
            <w:tcW w:w="4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6A19" w:rsidRPr="002E7DB5" w:rsidRDefault="009E6A19" w:rsidP="002E7D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E7DB5">
              <w:rPr>
                <w:rFonts w:ascii="Times New Roman" w:hAnsi="Times New Roman"/>
                <w:lang w:eastAsia="ru-RU"/>
              </w:rPr>
              <w:t>Плата за содержание и ремонт общего имущества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728180.00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710832.00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17348.00</w:t>
            </w:r>
          </w:p>
        </w:tc>
      </w:tr>
      <w:tr w:rsidR="009E6A19" w:rsidRPr="00252DA4" w:rsidTr="002E7DB5">
        <w:trPr>
          <w:trHeight w:val="402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6A19" w:rsidRPr="002E7DB5" w:rsidRDefault="009E6A19" w:rsidP="002E7D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E7DB5">
              <w:rPr>
                <w:rFonts w:ascii="Times New Roman" w:hAnsi="Times New Roman"/>
                <w:lang w:eastAsia="ru-RU"/>
              </w:rPr>
              <w:t>Итого: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728180.00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710832.00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17348.00</w:t>
            </w:r>
          </w:p>
        </w:tc>
      </w:tr>
      <w:tr w:rsidR="009E6A19" w:rsidRPr="00252DA4" w:rsidTr="002E7DB5">
        <w:trPr>
          <w:trHeight w:val="402"/>
        </w:trPr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2E7DB5">
              <w:rPr>
                <w:rFonts w:ascii="Times New Roman" w:hAnsi="Times New Roman"/>
                <w:b/>
                <w:bCs/>
                <w:lang w:eastAsia="ru-RU"/>
              </w:rPr>
              <w:t xml:space="preserve">Расходы </w:t>
            </w:r>
          </w:p>
        </w:tc>
      </w:tr>
      <w:tr w:rsidR="009E6A19" w:rsidRPr="00252DA4" w:rsidTr="002E7DB5">
        <w:trPr>
          <w:trHeight w:val="57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E7DB5">
              <w:rPr>
                <w:rFonts w:ascii="Times New Roman" w:hAnsi="Times New Roman"/>
                <w:lang w:eastAsia="ru-RU"/>
              </w:rPr>
              <w:t xml:space="preserve">Фонд заработной платы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366080.00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351037.00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15043.00</w:t>
            </w:r>
          </w:p>
        </w:tc>
      </w:tr>
      <w:tr w:rsidR="009E6A19" w:rsidRPr="00252DA4" w:rsidTr="002E7DB5">
        <w:trPr>
          <w:trHeight w:val="537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E7DB5">
              <w:rPr>
                <w:rFonts w:ascii="Times New Roman" w:hAnsi="Times New Roman"/>
                <w:lang w:eastAsia="ru-RU"/>
              </w:rPr>
              <w:t>Страховые взносы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95000.00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103753.00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-8753.00</w:t>
            </w:r>
          </w:p>
        </w:tc>
      </w:tr>
      <w:tr w:rsidR="009E6A19" w:rsidRPr="00252DA4" w:rsidTr="002E7DB5">
        <w:trPr>
          <w:trHeight w:val="402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Промывка, опрессовка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18000.00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23000.00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-5000.00</w:t>
            </w:r>
          </w:p>
        </w:tc>
      </w:tr>
      <w:tr w:rsidR="009E6A19" w:rsidRPr="00252DA4" w:rsidTr="002E7DB5">
        <w:trPr>
          <w:trHeight w:val="6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A19" w:rsidRPr="002E7DB5" w:rsidRDefault="009E6A19" w:rsidP="002E7DB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Договор с Ситигазсервис, обслуживание газового оборудования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24000.00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24000.00</w:t>
            </w:r>
          </w:p>
        </w:tc>
      </w:tr>
      <w:tr w:rsidR="009E6A19" w:rsidRPr="00252DA4" w:rsidTr="002E7DB5">
        <w:trPr>
          <w:trHeight w:val="63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A19" w:rsidRPr="002E7DB5" w:rsidRDefault="009E6A19" w:rsidP="002E7DB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Хоз.инвентарь, сантехнический материал электро-товары и канцтовары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20000.00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13136.80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6863.20</w:t>
            </w:r>
          </w:p>
        </w:tc>
      </w:tr>
      <w:tr w:rsidR="009E6A19" w:rsidRPr="00252DA4" w:rsidTr="002E7DB5">
        <w:trPr>
          <w:trHeight w:val="57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A19" w:rsidRPr="002E7DB5" w:rsidRDefault="009E6A19" w:rsidP="002E7DB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Обслуживание теплосчетчика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13800.00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54791.00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-40991.00</w:t>
            </w:r>
          </w:p>
        </w:tc>
      </w:tr>
      <w:tr w:rsidR="009E6A19" w:rsidRPr="00252DA4" w:rsidTr="002E7DB5">
        <w:trPr>
          <w:trHeight w:val="402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A19" w:rsidRPr="002E7DB5" w:rsidRDefault="009E6A19" w:rsidP="002E7DB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Проверка дымоходов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12800.00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9600.00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3200.00</w:t>
            </w:r>
          </w:p>
        </w:tc>
      </w:tr>
      <w:tr w:rsidR="009E6A19" w:rsidRPr="00252DA4" w:rsidTr="002E7DB5">
        <w:trPr>
          <w:trHeight w:val="859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A19" w:rsidRPr="002E7DB5" w:rsidRDefault="009E6A19" w:rsidP="002E7DB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Комиссия за обслуживание расчетного и специального (кап.ремонт) банковского счета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E7DB5">
              <w:rPr>
                <w:rFonts w:ascii="Times New Roman" w:hAnsi="Times New Roman"/>
                <w:lang w:eastAsia="ru-RU"/>
              </w:rPr>
              <w:t>25000.00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24541.00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459.00</w:t>
            </w:r>
          </w:p>
        </w:tc>
      </w:tr>
      <w:tr w:rsidR="009E6A19" w:rsidRPr="00252DA4" w:rsidTr="002E7DB5">
        <w:trPr>
          <w:trHeight w:val="6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A19" w:rsidRPr="002E7DB5" w:rsidRDefault="009E6A19" w:rsidP="002E7DB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Юр.услуги,электр.отчетность, обучение, замер сопротивления в доме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3500.00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13929.00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-10429.00</w:t>
            </w:r>
          </w:p>
        </w:tc>
      </w:tr>
      <w:tr w:rsidR="009E6A19" w:rsidRPr="00252DA4" w:rsidTr="002E7DB5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A19" w:rsidRPr="002E7DB5" w:rsidRDefault="009E6A19" w:rsidP="002E7DB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 xml:space="preserve">Текущий ремонт, хоз.расходы (чистка канал.,очистка </w:t>
            </w:r>
            <w:r>
              <w:rPr>
                <w:rFonts w:ascii="Times New Roman" w:hAnsi="Times New Roman"/>
                <w:color w:val="000000"/>
                <w:lang w:eastAsia="ru-RU"/>
              </w:rPr>
              <w:t>подвала,</w:t>
            </w:r>
            <w:r w:rsidRPr="002E7DB5">
              <w:rPr>
                <w:rFonts w:ascii="Times New Roman" w:hAnsi="Times New Roman"/>
                <w:color w:val="000000"/>
                <w:lang w:eastAsia="ru-RU"/>
              </w:rPr>
              <w:t>окос травы)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100000.00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164267.00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-64267.00</w:t>
            </w:r>
          </w:p>
        </w:tc>
      </w:tr>
      <w:tr w:rsidR="009E6A19" w:rsidRPr="00252DA4" w:rsidTr="002E7DB5">
        <w:trPr>
          <w:trHeight w:val="90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ИТОГО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E7DB5">
              <w:rPr>
                <w:rFonts w:ascii="Times New Roman" w:hAnsi="Times New Roman"/>
                <w:color w:val="000000"/>
                <w:lang w:eastAsia="ru-RU"/>
              </w:rPr>
              <w:t>678180.00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758054.80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6A19" w:rsidRPr="002E7DB5" w:rsidRDefault="009E6A19" w:rsidP="002E7DB5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2E7DB5">
              <w:rPr>
                <w:color w:val="000000"/>
                <w:lang w:eastAsia="ru-RU"/>
              </w:rPr>
              <w:t>-79874.80</w:t>
            </w:r>
          </w:p>
        </w:tc>
      </w:tr>
    </w:tbl>
    <w:p w:rsidR="009E6A19" w:rsidRDefault="009E6A19" w:rsidP="00E860CB">
      <w:pPr>
        <w:ind w:firstLine="708"/>
      </w:pPr>
    </w:p>
    <w:sectPr w:rsidR="009E6A19" w:rsidSect="003B5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A19" w:rsidRDefault="009E6A19" w:rsidP="003144C5">
      <w:pPr>
        <w:spacing w:after="0" w:line="240" w:lineRule="auto"/>
      </w:pPr>
      <w:r>
        <w:separator/>
      </w:r>
    </w:p>
  </w:endnote>
  <w:endnote w:type="continuationSeparator" w:id="0">
    <w:p w:rsidR="009E6A19" w:rsidRDefault="009E6A19" w:rsidP="00314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A19" w:rsidRDefault="009E6A19" w:rsidP="003144C5">
      <w:pPr>
        <w:spacing w:after="0" w:line="240" w:lineRule="auto"/>
      </w:pPr>
      <w:r>
        <w:separator/>
      </w:r>
    </w:p>
  </w:footnote>
  <w:footnote w:type="continuationSeparator" w:id="0">
    <w:p w:rsidR="009E6A19" w:rsidRDefault="009E6A19" w:rsidP="003144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4998"/>
    <w:rsid w:val="00007775"/>
    <w:rsid w:val="00026084"/>
    <w:rsid w:val="00072601"/>
    <w:rsid w:val="000C6AAD"/>
    <w:rsid w:val="00176921"/>
    <w:rsid w:val="00176B78"/>
    <w:rsid w:val="001A706B"/>
    <w:rsid w:val="001C3B76"/>
    <w:rsid w:val="001E1F0A"/>
    <w:rsid w:val="00234998"/>
    <w:rsid w:val="00251F70"/>
    <w:rsid w:val="00252DA4"/>
    <w:rsid w:val="00261C83"/>
    <w:rsid w:val="002B6E08"/>
    <w:rsid w:val="002E7DB5"/>
    <w:rsid w:val="002F5B09"/>
    <w:rsid w:val="003144C5"/>
    <w:rsid w:val="0035029A"/>
    <w:rsid w:val="003B5F22"/>
    <w:rsid w:val="004311BD"/>
    <w:rsid w:val="004E3C12"/>
    <w:rsid w:val="00535203"/>
    <w:rsid w:val="005A168B"/>
    <w:rsid w:val="005C036A"/>
    <w:rsid w:val="00613B4B"/>
    <w:rsid w:val="00663829"/>
    <w:rsid w:val="006878BE"/>
    <w:rsid w:val="00731CDF"/>
    <w:rsid w:val="00780340"/>
    <w:rsid w:val="007A1315"/>
    <w:rsid w:val="007B09D9"/>
    <w:rsid w:val="007E6E06"/>
    <w:rsid w:val="007F39C9"/>
    <w:rsid w:val="0090390C"/>
    <w:rsid w:val="00915779"/>
    <w:rsid w:val="00953F81"/>
    <w:rsid w:val="00992F4A"/>
    <w:rsid w:val="009E6A19"/>
    <w:rsid w:val="00A11031"/>
    <w:rsid w:val="00A420F9"/>
    <w:rsid w:val="00A830C2"/>
    <w:rsid w:val="00A83EC9"/>
    <w:rsid w:val="00B44CDB"/>
    <w:rsid w:val="00B64D19"/>
    <w:rsid w:val="00BD01E8"/>
    <w:rsid w:val="00BD0D68"/>
    <w:rsid w:val="00BD1AD3"/>
    <w:rsid w:val="00BF265B"/>
    <w:rsid w:val="00C06D2C"/>
    <w:rsid w:val="00C20EFF"/>
    <w:rsid w:val="00C56B5F"/>
    <w:rsid w:val="00C70576"/>
    <w:rsid w:val="00CF6140"/>
    <w:rsid w:val="00D06532"/>
    <w:rsid w:val="00DA541C"/>
    <w:rsid w:val="00DB2377"/>
    <w:rsid w:val="00DE6007"/>
    <w:rsid w:val="00E268F4"/>
    <w:rsid w:val="00E467AB"/>
    <w:rsid w:val="00E518B4"/>
    <w:rsid w:val="00E716AF"/>
    <w:rsid w:val="00E860CB"/>
    <w:rsid w:val="00ED6958"/>
    <w:rsid w:val="00EE1F17"/>
    <w:rsid w:val="00F357A6"/>
    <w:rsid w:val="00FC11B6"/>
    <w:rsid w:val="00FC262A"/>
    <w:rsid w:val="00FC4CE9"/>
    <w:rsid w:val="00FC548E"/>
    <w:rsid w:val="00FD0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F2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34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49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314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144C5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14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144C5"/>
    <w:rPr>
      <w:rFonts w:cs="Times New Roman"/>
    </w:rPr>
  </w:style>
  <w:style w:type="table" w:styleId="TableGrid">
    <w:name w:val="Table Grid"/>
    <w:basedOn w:val="TableNormal"/>
    <w:uiPriority w:val="99"/>
    <w:rsid w:val="0002608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780340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12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8</Pages>
  <Words>513</Words>
  <Characters>2926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ТОВАРИЩЕСТВО СОБСТВЕННИКОВ ЖИЛЬЯ №106</dc:title>
  <dc:subject/>
  <dc:creator>Мария</dc:creator>
  <cp:keywords/>
  <dc:description/>
  <cp:lastModifiedBy>beketov</cp:lastModifiedBy>
  <cp:revision>2</cp:revision>
  <dcterms:created xsi:type="dcterms:W3CDTF">2017-10-24T10:32:00Z</dcterms:created>
  <dcterms:modified xsi:type="dcterms:W3CDTF">2017-10-24T10:32:00Z</dcterms:modified>
</cp:coreProperties>
</file>