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E7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5D27">
        <w:rPr>
          <w:rFonts w:ascii="Times New Roman" w:hAnsi="Times New Roman"/>
          <w:b/>
          <w:sz w:val="32"/>
          <w:szCs w:val="32"/>
        </w:rPr>
        <w:t>Доклад о развитии и результатах</w:t>
      </w:r>
      <w:r w:rsidR="00950BDC">
        <w:rPr>
          <w:rFonts w:ascii="Times New Roman" w:hAnsi="Times New Roman"/>
          <w:b/>
          <w:sz w:val="32"/>
          <w:szCs w:val="32"/>
        </w:rPr>
        <w:t xml:space="preserve"> проведения</w:t>
      </w:r>
      <w:r w:rsidR="00353AE7">
        <w:rPr>
          <w:rFonts w:ascii="Times New Roman" w:hAnsi="Times New Roman"/>
          <w:b/>
          <w:sz w:val="32"/>
          <w:szCs w:val="32"/>
        </w:rPr>
        <w:t xml:space="preserve"> </w:t>
      </w:r>
      <w:r w:rsidRPr="00DC5D27">
        <w:rPr>
          <w:rFonts w:ascii="Times New Roman" w:hAnsi="Times New Roman"/>
          <w:b/>
          <w:sz w:val="32"/>
          <w:szCs w:val="32"/>
        </w:rPr>
        <w:t>процедуры</w:t>
      </w:r>
    </w:p>
    <w:p w:rsidR="00353AE7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5D27">
        <w:rPr>
          <w:rFonts w:ascii="Times New Roman" w:hAnsi="Times New Roman"/>
          <w:b/>
          <w:sz w:val="32"/>
          <w:szCs w:val="32"/>
        </w:rPr>
        <w:t xml:space="preserve">оценки регулирующего воздействия </w:t>
      </w:r>
      <w:r w:rsidRPr="009B24AC">
        <w:rPr>
          <w:rFonts w:ascii="Times New Roman" w:hAnsi="Times New Roman"/>
          <w:b/>
          <w:sz w:val="32"/>
          <w:szCs w:val="32"/>
        </w:rPr>
        <w:t>в город</w:t>
      </w:r>
      <w:r w:rsidR="006C0572" w:rsidRPr="009B24AC">
        <w:rPr>
          <w:rFonts w:ascii="Times New Roman" w:hAnsi="Times New Roman"/>
          <w:b/>
          <w:sz w:val="32"/>
          <w:szCs w:val="32"/>
        </w:rPr>
        <w:t>е</w:t>
      </w:r>
      <w:r w:rsidRPr="009B24AC">
        <w:rPr>
          <w:rFonts w:ascii="Times New Roman" w:hAnsi="Times New Roman"/>
          <w:b/>
          <w:sz w:val="32"/>
          <w:szCs w:val="32"/>
        </w:rPr>
        <w:t xml:space="preserve"> Нижний Новгород</w:t>
      </w:r>
    </w:p>
    <w:p w:rsidR="00DC5D27" w:rsidRPr="00DC5D27" w:rsidRDefault="00353AE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2017 году</w:t>
      </w:r>
    </w:p>
    <w:p w:rsidR="00DC5D27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9"/>
        <w:gridCol w:w="4577"/>
        <w:gridCol w:w="1134"/>
        <w:gridCol w:w="1641"/>
      </w:tblGrid>
      <w:tr w:rsidR="00DC5D27" w:rsidRPr="00DC5D27" w:rsidTr="00353AE7">
        <w:trPr>
          <w:trHeight w:val="45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DC5D27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0" w:name="Par815"/>
            <w:bookmarkEnd w:id="0"/>
            <w:r w:rsidRPr="00DC5D27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27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DC5D27" w:rsidTr="0084633B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27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663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Нижний Новгород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9B24AC" w:rsidP="005E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</w:rPr>
              <w:t>3</w:t>
            </w:r>
            <w:r w:rsidR="005E739E" w:rsidRPr="00073EBE">
              <w:rPr>
                <w:rFonts w:ascii="Times New Roman" w:hAnsi="Times New Roman"/>
              </w:rPr>
              <w:t>0</w:t>
            </w:r>
            <w:r w:rsidR="006C0572" w:rsidRPr="00073EBE">
              <w:rPr>
                <w:rFonts w:ascii="Times New Roman" w:hAnsi="Times New Roman"/>
              </w:rPr>
              <w:t>.01.201</w:t>
            </w:r>
            <w:r w:rsidR="005E739E" w:rsidRPr="00073EBE">
              <w:rPr>
                <w:rFonts w:ascii="Times New Roman" w:hAnsi="Times New Roman"/>
              </w:rPr>
              <w:t>8</w:t>
            </w:r>
          </w:p>
        </w:tc>
      </w:tr>
      <w:tr w:rsidR="00DC5D27" w:rsidRPr="00DC5D27" w:rsidTr="00353AE7">
        <w:trPr>
          <w:trHeight w:val="55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DC5D27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22"/>
            <w:bookmarkEnd w:id="1"/>
            <w:r w:rsidRPr="00DC5D27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8C3AB3" w:rsidRDefault="00DC5D2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AB3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8C3AB3">
              <w:rPr>
                <w:rFonts w:ascii="Times New Roman" w:hAnsi="Times New Roman"/>
                <w:b/>
              </w:rPr>
              <w:t>уполномоченный на осуществление контроля 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3" w:rsidRPr="00A872E8" w:rsidRDefault="00B86842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</w:t>
            </w:r>
            <w:r w:rsidR="00104C2F">
              <w:rPr>
                <w:rFonts w:ascii="Times New Roman" w:hAnsi="Times New Roman"/>
              </w:rPr>
              <w:t xml:space="preserve"> п.3</w:t>
            </w:r>
            <w:r>
              <w:rPr>
                <w:rFonts w:ascii="Times New Roman" w:hAnsi="Times New Roman"/>
              </w:rPr>
              <w:t xml:space="preserve"> постановлени</w:t>
            </w:r>
            <w:r w:rsidR="00104C2F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администрации города Нижнего Новгорода от 29.12.2014 года №5493</w:t>
            </w:r>
            <w:r w:rsidR="00D507A6">
              <w:rPr>
                <w:rFonts w:ascii="Times New Roman" w:hAnsi="Times New Roman"/>
              </w:rPr>
              <w:t xml:space="preserve"> «Об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актов» департамент экономического развития, предпринимательства</w:t>
            </w:r>
            <w:r w:rsidR="005E739E">
              <w:rPr>
                <w:rFonts w:ascii="Times New Roman" w:hAnsi="Times New Roman"/>
              </w:rPr>
              <w:t xml:space="preserve"> и закупок</w:t>
            </w:r>
            <w:r w:rsidR="00D507A6">
              <w:rPr>
                <w:rFonts w:ascii="Times New Roman" w:hAnsi="Times New Roman"/>
              </w:rPr>
              <w:t xml:space="preserve"> </w:t>
            </w:r>
            <w:r w:rsidR="008C3AB3">
              <w:rPr>
                <w:rFonts w:ascii="Times New Roman" w:hAnsi="Times New Roman"/>
              </w:rPr>
              <w:t xml:space="preserve">администрации города Нижнего Новгорода определен уполномоченным органом на осуществление контроля  за соблюдением порядка проведения ОРВ и проведением </w:t>
            </w:r>
            <w:r w:rsidR="008C3AB3" w:rsidRPr="008C3AB3">
              <w:rPr>
                <w:rFonts w:ascii="Times New Roman" w:hAnsi="Times New Roman"/>
                <w:u w:val="single"/>
              </w:rPr>
              <w:t>процедур экспертизы муниципальных нормативных правовых акто</w:t>
            </w:r>
            <w:r w:rsidR="008C3AB3" w:rsidRPr="00EE19B1">
              <w:rPr>
                <w:rFonts w:ascii="Times New Roman" w:hAnsi="Times New Roman"/>
                <w:u w:val="single"/>
              </w:rPr>
              <w:t>в</w:t>
            </w:r>
            <w:r w:rsidR="008C3AB3" w:rsidRPr="00A872E8">
              <w:rPr>
                <w:rFonts w:ascii="Times New Roman" w:hAnsi="Times New Roman"/>
              </w:rPr>
              <w:t>__________</w:t>
            </w:r>
          </w:p>
          <w:p w:rsidR="00DC5D27" w:rsidRPr="00B86842" w:rsidRDefault="00DC5D2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6842">
              <w:rPr>
                <w:rFonts w:ascii="Times New Roman" w:hAnsi="Times New Roman"/>
                <w:i/>
                <w:sz w:val="16"/>
                <w:szCs w:val="16"/>
              </w:rPr>
              <w:t>полное наименование уполномоченного органа,</w:t>
            </w:r>
            <w:r w:rsidR="00B8684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86842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8C3AB3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AB3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Pr="008C3AB3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Проведение процедуры оценки регулирующего воздействия проектов нормативных правовых актов  и экспертизы действующих нормативных правовых актов, затрагивающих вопросы </w:t>
            </w:r>
            <w:r w:rsidRPr="008C3AB3">
              <w:rPr>
                <w:rFonts w:ascii="Times New Roman" w:hAnsi="Times New Roman"/>
                <w:u w:val="single"/>
              </w:rPr>
              <w:t>предпринимательской и инвестиционной деятельности</w:t>
            </w:r>
            <w:r w:rsidRPr="00A872E8">
              <w:rPr>
                <w:rFonts w:ascii="Times New Roman" w:hAnsi="Times New Roman"/>
              </w:rPr>
              <w:t>________________________________</w:t>
            </w:r>
          </w:p>
          <w:p w:rsidR="00DC5D27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C3AB3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</w:t>
            </w:r>
            <w:r w:rsidR="00EE19B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C3AB3">
              <w:rPr>
                <w:rFonts w:ascii="Times New Roman" w:hAnsi="Times New Roman"/>
                <w:i/>
                <w:sz w:val="16"/>
                <w:szCs w:val="16"/>
              </w:rPr>
              <w:t>оценки регулирующего воздействия</w:t>
            </w:r>
          </w:p>
          <w:p w:rsidR="008C3AB3" w:rsidRPr="008C3AB3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DC5D27" w:rsidRPr="008C3AB3" w:rsidRDefault="008C3AB3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3AB3">
              <w:rPr>
                <w:rFonts w:ascii="Times New Roman" w:hAnsi="Times New Roman"/>
                <w:u w:val="single"/>
              </w:rPr>
              <w:t>Постановление администрации города Нижнего Новгорода от 29.12.2014 года №5493</w:t>
            </w:r>
            <w:r w:rsidR="00104C2F">
              <w:rPr>
                <w:rFonts w:ascii="Times New Roman" w:hAnsi="Times New Roman"/>
                <w:u w:val="single"/>
              </w:rPr>
              <w:t xml:space="preserve"> </w:t>
            </w:r>
            <w:r w:rsidR="00104C2F" w:rsidRPr="00104C2F">
              <w:rPr>
                <w:rFonts w:ascii="Times New Roman" w:hAnsi="Times New Roman"/>
                <w:u w:val="single"/>
              </w:rPr>
              <w:t>«Об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актов»</w:t>
            </w:r>
            <w:r w:rsidRPr="00A872E8">
              <w:rPr>
                <w:rFonts w:ascii="Times New Roman" w:hAnsi="Times New Roman"/>
              </w:rPr>
              <w:t>______</w:t>
            </w:r>
            <w:r w:rsidR="00104C2F">
              <w:rPr>
                <w:rFonts w:ascii="Times New Roman" w:hAnsi="Times New Roman"/>
              </w:rPr>
              <w:t>___________________________________________________________</w:t>
            </w:r>
          </w:p>
          <w:p w:rsidR="00DC5D27" w:rsidRPr="00EE19B1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C3AB3">
              <w:rPr>
                <w:rFonts w:ascii="Times New Roman" w:hAnsi="Times New Roman"/>
                <w:i/>
                <w:sz w:val="16"/>
                <w:szCs w:val="16"/>
              </w:rPr>
              <w:t xml:space="preserve">реквизиты нормативного правового </w:t>
            </w:r>
            <w:r w:rsidR="00206962" w:rsidRPr="008C3AB3">
              <w:rPr>
                <w:rFonts w:ascii="Times New Roman" w:hAnsi="Times New Roman"/>
                <w:i/>
                <w:sz w:val="16"/>
                <w:szCs w:val="16"/>
              </w:rPr>
              <w:t>акта, определяющего</w:t>
            </w:r>
            <w:r w:rsidRPr="008C3AB3">
              <w:rPr>
                <w:rFonts w:ascii="Times New Roman" w:hAnsi="Times New Roman"/>
                <w:i/>
                <w:sz w:val="16"/>
                <w:szCs w:val="16"/>
              </w:rPr>
              <w:t xml:space="preserve"> (уточняющего) данную сферу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EE19B1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E19B1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Pr="00EE19B1" w:rsidRDefault="00EE19B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EE19B1" w:rsidRPr="008C3AB3" w:rsidRDefault="00104C2F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Порядок проведения оценки регулирующего воздействия проектов муниципальных нормативных правовых актов утвержден п</w:t>
            </w:r>
            <w:r w:rsidR="00EE19B1" w:rsidRPr="008C3AB3">
              <w:rPr>
                <w:rFonts w:ascii="Times New Roman" w:hAnsi="Times New Roman"/>
                <w:u w:val="single"/>
              </w:rPr>
              <w:t>остановление</w:t>
            </w:r>
            <w:r>
              <w:rPr>
                <w:rFonts w:ascii="Times New Roman" w:hAnsi="Times New Roman"/>
                <w:u w:val="single"/>
              </w:rPr>
              <w:t>м</w:t>
            </w:r>
            <w:r w:rsidR="00EE19B1" w:rsidRPr="008C3AB3">
              <w:rPr>
                <w:rFonts w:ascii="Times New Roman" w:hAnsi="Times New Roman"/>
                <w:u w:val="single"/>
              </w:rPr>
              <w:t xml:space="preserve"> администрации города Нижнего Новгорода от 29.12.2014 года №5493</w:t>
            </w:r>
            <w:r w:rsidR="00EE19B1" w:rsidRPr="000A291B">
              <w:rPr>
                <w:rFonts w:ascii="Times New Roman" w:hAnsi="Times New Roman"/>
              </w:rPr>
              <w:t>______</w:t>
            </w:r>
            <w:r w:rsidRPr="000A291B">
              <w:rPr>
                <w:rFonts w:ascii="Times New Roman" w:hAnsi="Times New Roman"/>
              </w:rPr>
              <w:t>______________________________________________________</w:t>
            </w:r>
          </w:p>
          <w:p w:rsidR="00DC5D27" w:rsidRPr="00EE19B1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E19B1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</w:t>
            </w:r>
            <w:r w:rsidR="00EE19B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E19B1">
              <w:rPr>
                <w:rFonts w:ascii="Times New Roman" w:hAnsi="Times New Roman"/>
                <w:i/>
                <w:sz w:val="16"/>
                <w:szCs w:val="16"/>
              </w:rPr>
              <w:t>регламентирующего процедуру проведения</w:t>
            </w:r>
            <w:r w:rsidR="00EE19B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E19B1">
              <w:rPr>
                <w:rFonts w:ascii="Times New Roman" w:hAnsi="Times New Roman"/>
                <w:i/>
                <w:sz w:val="16"/>
                <w:szCs w:val="16"/>
              </w:rPr>
              <w:t>оценки регулирующего воздействия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EE19B1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E19B1">
              <w:rPr>
                <w:rFonts w:ascii="Times New Roman" w:hAnsi="Times New Roman"/>
                <w:b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EE19B1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DC5D27">
              <w:rPr>
                <w:rFonts w:ascii="Times New Roman" w:hAnsi="Times New Roman" w:cs="Times New Roman"/>
              </w:rPr>
              <w:t xml:space="preserve">- </w:t>
            </w:r>
            <w:r w:rsidRPr="00EE19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органом, </w:t>
            </w:r>
            <w:r w:rsidR="00EE19B1" w:rsidRPr="00EE19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уполномоченным органом на осуществление контроля  за соблюдением порядка проведения ОРВ и проведением процедур экспертизы мун</w:t>
            </w:r>
            <w:r w:rsidR="00EE19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иципальных </w:t>
            </w:r>
            <w:r w:rsidR="00EE19B1" w:rsidRPr="00EE19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 правовых актов</w:t>
            </w:r>
            <w:r w:rsidR="00EE19B1" w:rsidRPr="00A872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_______________________________________________</w:t>
            </w:r>
          </w:p>
          <w:p w:rsidR="00DC5D27" w:rsidRPr="00DC5D27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</w:t>
            </w:r>
            <w:r w:rsidR="00EE19B1" w:rsidRP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</w:t>
            </w:r>
            <w:r w:rsid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</w:t>
            </w:r>
            <w:r w:rsidRP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DC5D27">
              <w:rPr>
                <w:rFonts w:ascii="Times New Roman" w:hAnsi="Times New Roman" w:cs="Times New Roman"/>
              </w:rPr>
              <w:t xml:space="preserve">- </w:t>
            </w:r>
            <w:r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D73836"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администрации </w:t>
            </w:r>
            <w:r w:rsidR="00EE19B1"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 </w:t>
            </w:r>
            <w:r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</w:t>
            </w:r>
            <w:r w:rsidR="00EE19B1"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738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  <w:r w:rsidR="00104C2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(в соответствии с п.2.1</w:t>
            </w:r>
            <w:r w:rsidR="00927A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постановления </w:t>
            </w:r>
            <w:r w:rsidR="00927A81" w:rsidRPr="00927A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администрации города Нижнего Новгорода от </w:t>
            </w:r>
            <w:r w:rsidR="00927A81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29.12.2014 года №5493</w:t>
            </w:r>
            <w:r w:rsidR="00927A81" w:rsidRPr="000478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)____________________________________________________</w:t>
            </w:r>
          </w:p>
          <w:p w:rsidR="00DC5D27" w:rsidRPr="00DC5D27" w:rsidRDefault="00EE19B1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</w:t>
            </w:r>
            <w:r w:rsidR="00927A8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</w:t>
            </w:r>
            <w:r w:rsidRP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DC5D27">
              <w:rPr>
                <w:rFonts w:ascii="Times New Roman" w:hAnsi="Times New Roman" w:cs="Times New Roman"/>
              </w:rPr>
              <w:t>- иное _______________________________________</w:t>
            </w:r>
          </w:p>
          <w:p w:rsidR="00DC5D27" w:rsidRPr="00DC5D27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DC5D27">
              <w:rPr>
                <w:rFonts w:ascii="Times New Roman" w:hAnsi="Times New Roman" w:cs="Times New Roman"/>
              </w:rPr>
              <w:t xml:space="preserve">             </w:t>
            </w:r>
            <w:r w:rsidRPr="00EE19B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73836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3836">
              <w:rPr>
                <w:rFonts w:ascii="Times New Roman" w:hAnsi="Times New Roman"/>
                <w:b/>
              </w:rPr>
              <w:t xml:space="preserve">2.3.2. Оценка регулирующего воздействия </w:t>
            </w:r>
            <w:r w:rsidR="00927A81" w:rsidRPr="00D73836">
              <w:rPr>
                <w:rFonts w:ascii="Times New Roman" w:hAnsi="Times New Roman"/>
                <w:b/>
              </w:rPr>
              <w:t>проводится,</w:t>
            </w:r>
            <w:r w:rsidRPr="00D73836">
              <w:rPr>
                <w:rFonts w:ascii="Times New Roman" w:hAnsi="Times New Roman"/>
                <w:b/>
              </w:rPr>
              <w:t xml:space="preserve"> начиная со стадии обсуждения идеи (концепции) предлагаемого правового регулирования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D7383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6" w:rsidRPr="00927A81" w:rsidRDefault="00927A81" w:rsidP="0092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r w:rsidR="00D73836">
              <w:rPr>
                <w:rFonts w:ascii="Times New Roman" w:hAnsi="Times New Roman"/>
              </w:rPr>
              <w:t>п. 2.1. постановлени</w:t>
            </w:r>
            <w:r>
              <w:rPr>
                <w:rFonts w:ascii="Times New Roman" w:hAnsi="Times New Roman"/>
              </w:rPr>
              <w:t>я</w:t>
            </w:r>
            <w:r w:rsidR="00D73836">
              <w:rPr>
                <w:rFonts w:ascii="Times New Roman" w:hAnsi="Times New Roman"/>
              </w:rPr>
              <w:t xml:space="preserve"> </w:t>
            </w:r>
            <w:r w:rsidR="007C35EA" w:rsidRPr="00927A81">
              <w:rPr>
                <w:rFonts w:ascii="Times New Roman" w:hAnsi="Times New Roman"/>
              </w:rPr>
              <w:t>администрации</w:t>
            </w:r>
            <w:r w:rsidR="00D73836" w:rsidRPr="00927A81">
              <w:rPr>
                <w:rFonts w:ascii="Times New Roman" w:hAnsi="Times New Roman"/>
              </w:rPr>
              <w:t xml:space="preserve"> города Нижнего Новгорода</w:t>
            </w:r>
            <w:r w:rsidR="007C35EA" w:rsidRPr="00927A81">
              <w:rPr>
                <w:rFonts w:ascii="Times New Roman" w:hAnsi="Times New Roman"/>
              </w:rPr>
              <w:t xml:space="preserve"> от 29.12.2014</w:t>
            </w:r>
            <w:r w:rsidR="007C35EA" w:rsidRPr="007C35EA">
              <w:rPr>
                <w:rFonts w:ascii="Times New Roman" w:hAnsi="Times New Roman"/>
                <w:u w:val="single"/>
              </w:rPr>
              <w:t xml:space="preserve"> </w:t>
            </w:r>
            <w:r w:rsidR="007C35EA" w:rsidRPr="00927A81">
              <w:rPr>
                <w:rFonts w:ascii="Times New Roman" w:hAnsi="Times New Roman"/>
              </w:rPr>
              <w:t>№5493</w:t>
            </w:r>
            <w:r>
              <w:rPr>
                <w:rFonts w:ascii="Times New Roman" w:hAnsi="Times New Roman"/>
              </w:rPr>
              <w:t xml:space="preserve"> регулирующий орган до направления проекта на согласование составляет пояснительную записку к проекту правового акта, в которой отражаются идеи предлагаемого правового </w:t>
            </w:r>
            <w:r>
              <w:rPr>
                <w:rFonts w:ascii="Times New Roman" w:hAnsi="Times New Roman"/>
                <w:u w:val="single"/>
              </w:rPr>
              <w:t>регулирования</w:t>
            </w:r>
            <w:r w:rsidRPr="0004786A">
              <w:rPr>
                <w:rFonts w:ascii="Times New Roman" w:hAnsi="Times New Roman"/>
              </w:rPr>
              <w:t>_________________________________________________________________________</w:t>
            </w:r>
          </w:p>
          <w:p w:rsidR="00DC5D27" w:rsidRPr="007C35EA" w:rsidRDefault="00DC5D27" w:rsidP="007C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C35EA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7C35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C35EA">
              <w:rPr>
                <w:rFonts w:ascii="Times New Roman" w:hAnsi="Times New Roman"/>
                <w:i/>
                <w:sz w:val="16"/>
                <w:szCs w:val="16"/>
              </w:rPr>
              <w:t>указать соответствующие положения</w:t>
            </w:r>
            <w:r w:rsidR="007C35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C35EA">
              <w:rPr>
                <w:rFonts w:ascii="Times New Roman" w:hAnsi="Times New Roman"/>
                <w:i/>
                <w:sz w:val="16"/>
                <w:szCs w:val="16"/>
              </w:rPr>
              <w:t>нормативных правовых актов</w:t>
            </w:r>
          </w:p>
        </w:tc>
      </w:tr>
      <w:tr w:rsidR="00DC5D27" w:rsidRPr="00DC5D27" w:rsidTr="00353AE7">
        <w:trPr>
          <w:trHeight w:val="309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7C35EA" w:rsidRDefault="000A291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2.3.3</w:t>
            </w:r>
            <w:r w:rsidR="00DC5D27" w:rsidRPr="007C35EA">
              <w:rPr>
                <w:rFonts w:ascii="Times New Roman" w:hAnsi="Times New Roman"/>
                <w:b/>
              </w:rPr>
              <w:t>. Срок проведения публичных консультаций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00054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DC5D27" w:rsidRPr="00DC5D27">
              <w:rPr>
                <w:rFonts w:ascii="Times New Roman" w:hAnsi="Times New Roman"/>
              </w:rPr>
              <w:t>дней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F87C17" w:rsidRDefault="00F87C17" w:rsidP="00F8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r w:rsidR="00000546">
              <w:rPr>
                <w:rFonts w:ascii="Times New Roman" w:hAnsi="Times New Roman"/>
              </w:rPr>
              <w:t xml:space="preserve">п. 3.5. Порядка проведения ОРВ проектов муниципальных </w:t>
            </w:r>
            <w:r w:rsidR="006D6A89">
              <w:rPr>
                <w:rFonts w:ascii="Times New Roman" w:hAnsi="Times New Roman"/>
              </w:rPr>
              <w:t>нормативных правовых актов</w:t>
            </w:r>
            <w:r w:rsidR="00000546">
              <w:rPr>
                <w:rFonts w:ascii="Times New Roman" w:hAnsi="Times New Roman"/>
              </w:rPr>
              <w:t xml:space="preserve">, утвержденного постановлением </w:t>
            </w:r>
            <w:r w:rsidR="00000546" w:rsidRPr="00F87C17">
              <w:rPr>
                <w:rFonts w:ascii="Times New Roman" w:hAnsi="Times New Roman"/>
              </w:rPr>
              <w:t>администрации города Нижнего Новгорода от 29.12.2014 №5493</w:t>
            </w:r>
            <w:r>
              <w:rPr>
                <w:rFonts w:ascii="Times New Roman" w:hAnsi="Times New Roman"/>
              </w:rPr>
              <w:t xml:space="preserve">, срок проведения публичных консультаций составляет 30 календарных дней со дня </w:t>
            </w:r>
            <w:r w:rsidRPr="000A291B">
              <w:rPr>
                <w:rFonts w:ascii="Times New Roman" w:hAnsi="Times New Roman"/>
                <w:u w:val="single"/>
              </w:rPr>
              <w:t xml:space="preserve">размещения на официальных </w:t>
            </w:r>
            <w:r w:rsidRPr="00F87C17">
              <w:rPr>
                <w:rFonts w:ascii="Times New Roman" w:hAnsi="Times New Roman"/>
                <w:u w:val="single"/>
              </w:rPr>
              <w:t>сайтах уведомления об их проведении</w:t>
            </w:r>
            <w:r w:rsidR="006D6A89">
              <w:rPr>
                <w:rFonts w:ascii="Times New Roman" w:hAnsi="Times New Roman"/>
              </w:rPr>
              <w:t>______________________</w:t>
            </w:r>
          </w:p>
          <w:p w:rsidR="00DC5D27" w:rsidRPr="00000546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указать соответствующие положения</w:t>
            </w:r>
            <w:r w:rsidR="0000054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нормативных правовых актов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00546" w:rsidRDefault="000A291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2.3.4</w:t>
            </w:r>
            <w:r w:rsidR="00DC5D27" w:rsidRPr="00000546">
              <w:rPr>
                <w:rFonts w:ascii="Times New Roman" w:hAnsi="Times New Roman"/>
                <w:b/>
              </w:rPr>
              <w:t>. Срок подготовки заключения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00054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C5D27" w:rsidRPr="00DC5D27">
              <w:rPr>
                <w:rFonts w:ascii="Times New Roman" w:hAnsi="Times New Roman"/>
              </w:rPr>
              <w:t xml:space="preserve"> дней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F87C17" w:rsidRDefault="00F87C17" w:rsidP="00F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 с </w:t>
            </w:r>
            <w:r w:rsidR="00000546">
              <w:rPr>
                <w:rFonts w:ascii="Times New Roman" w:hAnsi="Times New Roman"/>
              </w:rPr>
              <w:t xml:space="preserve">п. 4.1. Порядка проведения ОРВ проектов муниципальных </w:t>
            </w:r>
            <w:r w:rsidR="006D6A89">
              <w:rPr>
                <w:rFonts w:ascii="Times New Roman" w:hAnsi="Times New Roman"/>
              </w:rPr>
              <w:t>нормативных правовых актов</w:t>
            </w:r>
            <w:r w:rsidR="00000546">
              <w:rPr>
                <w:rFonts w:ascii="Times New Roman" w:hAnsi="Times New Roman"/>
              </w:rPr>
              <w:t xml:space="preserve">, утвержденного </w:t>
            </w:r>
            <w:r w:rsidR="00000546" w:rsidRPr="00F87C17">
              <w:rPr>
                <w:rFonts w:ascii="Times New Roman" w:hAnsi="Times New Roman"/>
              </w:rPr>
              <w:t xml:space="preserve">постановлением администрации города </w:t>
            </w:r>
            <w:r>
              <w:rPr>
                <w:rFonts w:ascii="Times New Roman" w:hAnsi="Times New Roman"/>
              </w:rPr>
              <w:t xml:space="preserve">Нижнего Новгорода от 29.12.2014 </w:t>
            </w:r>
            <w:r w:rsidR="00000546" w:rsidRPr="00F87C17">
              <w:rPr>
                <w:rFonts w:ascii="Times New Roman" w:hAnsi="Times New Roman"/>
              </w:rPr>
              <w:t>№5493</w:t>
            </w:r>
            <w:r>
              <w:rPr>
                <w:rFonts w:ascii="Times New Roman" w:hAnsi="Times New Roman"/>
              </w:rPr>
              <w:t>, по результатам оценки проекта правового акта р</w:t>
            </w:r>
            <w:r w:rsidR="00F57108">
              <w:rPr>
                <w:rFonts w:ascii="Times New Roman" w:hAnsi="Times New Roman"/>
              </w:rPr>
              <w:t xml:space="preserve">егулирующий орган в течение 5 календарных дней после составления отчета о проведении публичных консультаций осуществляет </w:t>
            </w:r>
            <w:r w:rsidR="00F57108" w:rsidRPr="006D6A89">
              <w:rPr>
                <w:rFonts w:ascii="Times New Roman" w:hAnsi="Times New Roman"/>
                <w:u w:val="single"/>
              </w:rPr>
              <w:t>подготовку заключения об ОРВ</w:t>
            </w:r>
            <w:r w:rsidR="006D6A89" w:rsidRPr="006D6A89">
              <w:rPr>
                <w:rFonts w:ascii="Times New Roman" w:hAnsi="Times New Roman"/>
              </w:rPr>
              <w:t>_____________________________________________________</w:t>
            </w:r>
          </w:p>
          <w:p w:rsidR="00DC5D27" w:rsidRPr="00000546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указать соответствующие положения</w:t>
            </w:r>
            <w:r w:rsidR="0000054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нормативных правовых актов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3177">
              <w:rPr>
                <w:rFonts w:ascii="Times New Roman" w:hAnsi="Times New Roman"/>
                <w:b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5074D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- обязательный учет выводов, содержащихся в заключении</w:t>
            </w:r>
          </w:p>
          <w:p w:rsidR="00DC5D27" w:rsidRPr="0016317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_________________________________________________</w:t>
            </w:r>
          </w:p>
          <w:p w:rsidR="00DC5D27" w:rsidRPr="00163177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16317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указать соответствующие положения</w:t>
            </w:r>
            <w:r w:rsidR="00000546" w:rsidRPr="0016317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5074D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Нет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- специальная процедура урегулирования разногласий</w:t>
            </w:r>
            <w:r w:rsidR="00C14B0E">
              <w:rPr>
                <w:rFonts w:ascii="Times New Roman" w:hAnsi="Times New Roman"/>
              </w:rPr>
              <w:t xml:space="preserve"> проводится в соответствии с </w:t>
            </w:r>
          </w:p>
          <w:p w:rsidR="00163177" w:rsidRPr="00163177" w:rsidRDefault="00C14B0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разделом 6 «</w:t>
            </w:r>
            <w:r w:rsidRPr="00C14B0E">
              <w:rPr>
                <w:rFonts w:ascii="Times New Roman" w:hAnsi="Times New Roman"/>
              </w:rPr>
              <w:t>Порядок разрешения разногласий, возникающих по результатам проведения ОРВ»</w:t>
            </w:r>
            <w:r>
              <w:rPr>
                <w:rFonts w:ascii="Times New Roman" w:hAnsi="Times New Roman"/>
              </w:rPr>
              <w:t xml:space="preserve"> </w:t>
            </w:r>
            <w:r w:rsidR="00163177" w:rsidRPr="00163177">
              <w:rPr>
                <w:rFonts w:ascii="Times New Roman" w:hAnsi="Times New Roman"/>
              </w:rPr>
              <w:t xml:space="preserve"> постановлени</w:t>
            </w:r>
            <w:r>
              <w:rPr>
                <w:rFonts w:ascii="Times New Roman" w:hAnsi="Times New Roman"/>
              </w:rPr>
              <w:t>я</w:t>
            </w:r>
            <w:r w:rsidR="00163177" w:rsidRPr="00163177">
              <w:rPr>
                <w:rFonts w:ascii="Times New Roman" w:hAnsi="Times New Roman"/>
              </w:rPr>
              <w:t xml:space="preserve"> </w:t>
            </w:r>
            <w:r w:rsidR="00163177" w:rsidRPr="00C14B0E">
              <w:rPr>
                <w:rFonts w:ascii="Times New Roman" w:hAnsi="Times New Roman"/>
              </w:rPr>
              <w:t>администрации города Нижнего Новгорода от</w:t>
            </w:r>
            <w:r w:rsidR="00163177" w:rsidRPr="00163177">
              <w:rPr>
                <w:rFonts w:ascii="Times New Roman" w:hAnsi="Times New Roman"/>
                <w:u w:val="single"/>
              </w:rPr>
              <w:t xml:space="preserve"> 29.12.2014 №549</w:t>
            </w:r>
            <w:r w:rsidR="00A872E8">
              <w:rPr>
                <w:rFonts w:ascii="Times New Roman" w:hAnsi="Times New Roman"/>
                <w:u w:val="single"/>
              </w:rPr>
              <w:t>3</w:t>
            </w:r>
            <w:r w:rsidRPr="00C14B0E">
              <w:rPr>
                <w:rFonts w:ascii="Times New Roman" w:hAnsi="Times New Roman"/>
              </w:rPr>
              <w:t>____________________________________</w:t>
            </w:r>
          </w:p>
          <w:p w:rsidR="00DC5D27" w:rsidRPr="00163177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16317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указать соответствующие положения</w:t>
            </w:r>
            <w:r w:rsidR="00000546" w:rsidRPr="0016317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5074D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- иные механизмы</w:t>
            </w:r>
          </w:p>
          <w:p w:rsidR="00DC5D27" w:rsidRPr="00163177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_________________________________________________</w:t>
            </w:r>
          </w:p>
          <w:p w:rsidR="00DC5D27" w:rsidRPr="00163177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16317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указать соответствующие положения</w:t>
            </w:r>
            <w:r w:rsidR="00000546" w:rsidRPr="0016317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3177">
              <w:rPr>
                <w:rFonts w:ascii="Times New Roman" w:hAnsi="Times New Roman"/>
                <w:i/>
                <w:sz w:val="16"/>
                <w:szCs w:val="16"/>
              </w:rPr>
              <w:t>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5074D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Нет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00546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0546">
              <w:rPr>
                <w:rFonts w:ascii="Times New Roman" w:hAnsi="Times New Roman"/>
                <w:b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C5D27" w:rsidRDefault="005074D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77" w:rsidRDefault="00163177" w:rsidP="00F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экспертизы муниципал</w:t>
            </w:r>
            <w:r w:rsidR="00A06C51">
              <w:rPr>
                <w:rFonts w:ascii="Times New Roman" w:hAnsi="Times New Roman"/>
              </w:rPr>
              <w:t>ьных нормативных правовых актов</w:t>
            </w:r>
            <w:r>
              <w:rPr>
                <w:rFonts w:ascii="Times New Roman" w:hAnsi="Times New Roman"/>
              </w:rPr>
              <w:t xml:space="preserve"> </w:t>
            </w:r>
            <w:r w:rsidR="00A06C51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 xml:space="preserve"> </w:t>
            </w:r>
            <w:r w:rsidRPr="00F57108">
              <w:rPr>
                <w:rFonts w:ascii="Times New Roman" w:hAnsi="Times New Roman"/>
              </w:rPr>
              <w:t>постановлением администрации города Нижнего Новгорода от 29.12.2014 №5493</w:t>
            </w:r>
            <w:r w:rsidR="00C14B0E" w:rsidRPr="00F57108">
              <w:rPr>
                <w:rFonts w:ascii="Times New Roman" w:hAnsi="Times New Roman"/>
              </w:rPr>
              <w:t xml:space="preserve"> (приложение №2</w:t>
            </w:r>
            <w:r w:rsidR="00F57108" w:rsidRPr="00F57108">
              <w:rPr>
                <w:rFonts w:ascii="Times New Roman" w:hAnsi="Times New Roman"/>
              </w:rPr>
              <w:t xml:space="preserve"> к</w:t>
            </w:r>
            <w:r w:rsidR="00F57108">
              <w:rPr>
                <w:rFonts w:ascii="Times New Roman" w:hAnsi="Times New Roman"/>
                <w:u w:val="single"/>
              </w:rPr>
              <w:t xml:space="preserve"> постановлению</w:t>
            </w:r>
            <w:r w:rsidR="00C14B0E">
              <w:rPr>
                <w:rFonts w:ascii="Times New Roman" w:hAnsi="Times New Roman"/>
                <w:u w:val="single"/>
              </w:rPr>
              <w:t>)</w:t>
            </w:r>
            <w:r w:rsidR="00F57108" w:rsidRPr="0004786A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DC5D27" w:rsidRPr="00000546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</w:t>
            </w:r>
            <w:r w:rsidR="0000054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00546">
              <w:rPr>
                <w:rFonts w:ascii="Times New Roman" w:hAnsi="Times New Roman"/>
                <w:i/>
                <w:sz w:val="16"/>
                <w:szCs w:val="16"/>
              </w:rPr>
              <w:t>регламентирующего процедуру проведения экспертизы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C14B0E" w:rsidP="001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  <w:r w:rsidR="00DC5D27" w:rsidRPr="00163177">
              <w:rPr>
                <w:rFonts w:ascii="Times New Roman" w:hAnsi="Times New Roman"/>
                <w:b/>
              </w:rPr>
              <w:t xml:space="preserve">. Требование проведения анализа альтернативных вариантов регулирования в ходе проведения процедуры ОРВ закреплено в </w:t>
            </w:r>
            <w:r w:rsidR="00163177" w:rsidRPr="00163177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163177">
              <w:rPr>
                <w:rFonts w:ascii="Times New Roman" w:hAnsi="Times New Roman"/>
                <w:b/>
              </w:rPr>
              <w:t xml:space="preserve">нормативных актах </w:t>
            </w:r>
            <w:r w:rsidR="00163177" w:rsidRPr="00163177">
              <w:rPr>
                <w:rFonts w:ascii="Times New Roman" w:hAnsi="Times New Roman"/>
                <w:b/>
              </w:rPr>
              <w:t>органа местного самоуправления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63177" w:rsidRDefault="0016317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177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77" w:rsidRPr="006D6A89" w:rsidRDefault="00473B66" w:rsidP="004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A89">
              <w:rPr>
                <w:rFonts w:ascii="Times New Roman" w:hAnsi="Times New Roman"/>
              </w:rPr>
              <w:t>Р</w:t>
            </w:r>
            <w:r w:rsidR="00163177" w:rsidRPr="006D6A89">
              <w:rPr>
                <w:rFonts w:ascii="Times New Roman" w:hAnsi="Times New Roman"/>
              </w:rPr>
              <w:t>аздел</w:t>
            </w:r>
            <w:r w:rsidRPr="006D6A89">
              <w:rPr>
                <w:rFonts w:ascii="Times New Roman" w:hAnsi="Times New Roman"/>
              </w:rPr>
              <w:t>ы</w:t>
            </w:r>
            <w:r w:rsidR="00F57108" w:rsidRPr="006D6A89">
              <w:rPr>
                <w:rFonts w:ascii="Times New Roman" w:hAnsi="Times New Roman"/>
              </w:rPr>
              <w:t xml:space="preserve"> </w:t>
            </w:r>
            <w:r w:rsidR="00163177" w:rsidRPr="006D6A89">
              <w:rPr>
                <w:rFonts w:ascii="Times New Roman" w:hAnsi="Times New Roman"/>
              </w:rPr>
              <w:t xml:space="preserve"> 4</w:t>
            </w:r>
            <w:r w:rsidR="00F57108" w:rsidRPr="006D6A89">
              <w:rPr>
                <w:rFonts w:ascii="Times New Roman" w:hAnsi="Times New Roman"/>
              </w:rPr>
              <w:t xml:space="preserve"> «Возможные варианты достижения поставленной цели» </w:t>
            </w:r>
            <w:r w:rsidR="00163177" w:rsidRPr="006D6A89">
              <w:rPr>
                <w:rFonts w:ascii="Times New Roman" w:hAnsi="Times New Roman"/>
              </w:rPr>
              <w:t xml:space="preserve"> и </w:t>
            </w:r>
            <w:r w:rsidR="00A06C51" w:rsidRPr="006D6A89">
              <w:rPr>
                <w:rFonts w:ascii="Times New Roman" w:hAnsi="Times New Roman"/>
              </w:rPr>
              <w:t xml:space="preserve">раздел </w:t>
            </w:r>
            <w:r w:rsidR="00163177" w:rsidRPr="006D6A89">
              <w:rPr>
                <w:rFonts w:ascii="Times New Roman" w:hAnsi="Times New Roman"/>
              </w:rPr>
              <w:t xml:space="preserve">6 </w:t>
            </w:r>
            <w:r w:rsidR="00F57108" w:rsidRPr="006D6A89">
              <w:rPr>
                <w:rFonts w:ascii="Times New Roman" w:hAnsi="Times New Roman"/>
              </w:rPr>
              <w:t xml:space="preserve">«Рекомендуемый вариант регулирующего решения» </w:t>
            </w:r>
            <w:r w:rsidR="00163177" w:rsidRPr="006D6A89">
              <w:rPr>
                <w:rFonts w:ascii="Times New Roman" w:hAnsi="Times New Roman"/>
              </w:rPr>
              <w:t>Формы заключения об оценке проекта муниципального нормативного правового акта, утвержденной постановлением админис</w:t>
            </w:r>
            <w:r w:rsidR="00377502" w:rsidRPr="006D6A89">
              <w:rPr>
                <w:rFonts w:ascii="Times New Roman" w:hAnsi="Times New Roman"/>
              </w:rPr>
              <w:t xml:space="preserve">трации города Нижнего </w:t>
            </w:r>
            <w:r w:rsidR="00377502" w:rsidRPr="006D6A89">
              <w:rPr>
                <w:rFonts w:ascii="Times New Roman" w:hAnsi="Times New Roman"/>
                <w:u w:val="single"/>
              </w:rPr>
              <w:t xml:space="preserve">Новгорода </w:t>
            </w:r>
            <w:r w:rsidR="00163177" w:rsidRPr="006D6A89">
              <w:rPr>
                <w:rFonts w:ascii="Times New Roman" w:hAnsi="Times New Roman"/>
                <w:u w:val="single"/>
              </w:rPr>
              <w:t>от 29.12.2014 №5493</w:t>
            </w:r>
            <w:r w:rsidR="00163177" w:rsidRPr="006D6A89">
              <w:rPr>
                <w:rFonts w:ascii="Times New Roman" w:hAnsi="Times New Roman"/>
              </w:rPr>
              <w:t>_</w:t>
            </w:r>
            <w:r w:rsidRPr="006D6A89">
              <w:rPr>
                <w:rFonts w:ascii="Times New Roman" w:hAnsi="Times New Roman"/>
              </w:rPr>
              <w:t>__________</w:t>
            </w:r>
            <w:r w:rsidR="007C6CAD" w:rsidRPr="006D6A89">
              <w:rPr>
                <w:rFonts w:ascii="Times New Roman" w:hAnsi="Times New Roman"/>
              </w:rPr>
              <w:t>__</w:t>
            </w:r>
            <w:r w:rsidR="00377502" w:rsidRPr="006D6A89">
              <w:rPr>
                <w:rFonts w:ascii="Times New Roman" w:hAnsi="Times New Roman"/>
              </w:rPr>
              <w:t>_______________________________________</w:t>
            </w:r>
          </w:p>
          <w:p w:rsidR="00DC5D27" w:rsidRPr="006D6A89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6A89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</w:t>
            </w:r>
            <w:r w:rsidR="00000546" w:rsidRPr="006D6A8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D6A89">
              <w:rPr>
                <w:rFonts w:ascii="Times New Roman" w:hAnsi="Times New Roman"/>
                <w:i/>
                <w:sz w:val="16"/>
                <w:szCs w:val="16"/>
              </w:rPr>
              <w:t>регламентирующего порядок проведения</w:t>
            </w:r>
            <w:r w:rsidR="00000546" w:rsidRPr="006D6A8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D6A89">
              <w:rPr>
                <w:rFonts w:ascii="Times New Roman" w:hAnsi="Times New Roman"/>
                <w:i/>
                <w:sz w:val="16"/>
                <w:szCs w:val="16"/>
              </w:rPr>
              <w:t>мониторинга фактического воздействия</w:t>
            </w:r>
          </w:p>
        </w:tc>
      </w:tr>
      <w:tr w:rsidR="00DC5D27" w:rsidRPr="00DC5D27" w:rsidTr="00353AE7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DC5D27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916"/>
            <w:bookmarkEnd w:id="2"/>
            <w:r w:rsidRPr="00DC5D27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A872E8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72E8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A872E8" w:rsidRDefault="00997C7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2E8">
              <w:rPr>
                <w:rFonts w:ascii="Times New Roman" w:hAnsi="Times New Roman"/>
              </w:rPr>
              <w:t>Есть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A872E8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2E8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73EBE" w:rsidRDefault="003F5663" w:rsidP="003F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</w:rPr>
              <w:t xml:space="preserve"> 42</w:t>
            </w:r>
          </w:p>
        </w:tc>
      </w:tr>
      <w:tr w:rsidR="00DC5D27" w:rsidRPr="00DC5D27" w:rsidTr="00353AE7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A872E8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2E8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73EBE" w:rsidRDefault="003F5663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</w:rPr>
              <w:t>41</w:t>
            </w:r>
          </w:p>
        </w:tc>
      </w:tr>
      <w:tr w:rsidR="00DC5D27" w:rsidRPr="00DC5D27" w:rsidTr="00353AE7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A872E8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2E8">
              <w:rPr>
                <w:rFonts w:ascii="Times New Roman" w:hAnsi="Times New Roman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73EBE" w:rsidRDefault="002B081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</w:rPr>
              <w:t>1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6A380C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380C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73EBE" w:rsidRDefault="002C3D65" w:rsidP="002C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</w:rPr>
              <w:t>2,1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073EBE" w:rsidRDefault="002C3D6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  <w:u w:val="single"/>
              </w:rPr>
              <w:t>в публ</w:t>
            </w:r>
            <w:r w:rsidR="004702BD" w:rsidRPr="00073EBE">
              <w:rPr>
                <w:rFonts w:ascii="Times New Roman" w:hAnsi="Times New Roman"/>
                <w:u w:val="single"/>
              </w:rPr>
              <w:t>ичных консультациях по 14 проектам НПА</w:t>
            </w:r>
            <w:r w:rsidRPr="00073EBE">
              <w:rPr>
                <w:rFonts w:ascii="Times New Roman" w:hAnsi="Times New Roman"/>
                <w:u w:val="single"/>
              </w:rPr>
              <w:t xml:space="preserve"> приняло участие </w:t>
            </w:r>
            <w:r w:rsidR="004702BD" w:rsidRPr="00073EBE">
              <w:rPr>
                <w:rFonts w:ascii="Times New Roman" w:hAnsi="Times New Roman"/>
                <w:u w:val="single"/>
              </w:rPr>
              <w:t>33</w:t>
            </w:r>
            <w:r w:rsidRPr="00073EBE">
              <w:rPr>
                <w:rFonts w:ascii="Times New Roman" w:hAnsi="Times New Roman"/>
                <w:u w:val="single"/>
              </w:rPr>
              <w:t xml:space="preserve"> участник</w:t>
            </w:r>
            <w:r w:rsidR="004702BD" w:rsidRPr="00073EBE">
              <w:rPr>
                <w:rFonts w:ascii="Times New Roman" w:hAnsi="Times New Roman"/>
                <w:u w:val="single"/>
              </w:rPr>
              <w:t>а</w:t>
            </w:r>
            <w:r w:rsidRPr="00073EBE">
              <w:rPr>
                <w:rFonts w:ascii="Times New Roman" w:hAnsi="Times New Roman"/>
                <w:u w:val="single"/>
              </w:rPr>
              <w:t xml:space="preserve">, которые внесли 87 замечаний, из которых </w:t>
            </w:r>
            <w:r w:rsidR="004702BD" w:rsidRPr="00073EBE">
              <w:rPr>
                <w:rFonts w:ascii="Times New Roman" w:hAnsi="Times New Roman"/>
                <w:u w:val="single"/>
              </w:rPr>
              <w:t xml:space="preserve">было </w:t>
            </w:r>
            <w:r w:rsidRPr="00073EBE">
              <w:rPr>
                <w:rFonts w:ascii="Times New Roman" w:hAnsi="Times New Roman"/>
                <w:u w:val="single"/>
              </w:rPr>
              <w:t xml:space="preserve">принято </w:t>
            </w:r>
            <w:r w:rsidR="004702BD" w:rsidRPr="00073EBE">
              <w:rPr>
                <w:rFonts w:ascii="Times New Roman" w:hAnsi="Times New Roman"/>
                <w:u w:val="single"/>
              </w:rPr>
              <w:t>или учтено 14.</w:t>
            </w:r>
          </w:p>
          <w:p w:rsidR="007E588A" w:rsidRPr="00073EBE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E">
              <w:rPr>
                <w:rFonts w:ascii="Times New Roman" w:hAnsi="Times New Roman"/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  <w:b/>
              </w:rPr>
              <w:t xml:space="preserve">3.3. Оценка регулирующего воздействия проектов </w:t>
            </w:r>
            <w:r w:rsidR="00997C79" w:rsidRPr="0021358D">
              <w:rPr>
                <w:rFonts w:ascii="Times New Roman" w:hAnsi="Times New Roman"/>
                <w:b/>
              </w:rPr>
              <w:t xml:space="preserve">муниципальных </w:t>
            </w:r>
            <w:r w:rsidRPr="0021358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Pr="0021358D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997C7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56B8F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B8F">
              <w:rPr>
                <w:rFonts w:ascii="Times New Roman" w:hAnsi="Times New Roman"/>
                <w:b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256B8F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56B8F" w:rsidRDefault="00256B8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353AE7">
        <w:trPr>
          <w:trHeight w:val="2408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F" w:rsidRPr="00256B8F" w:rsidRDefault="00256B8F" w:rsidP="0025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6B8F">
              <w:rPr>
                <w:rFonts w:ascii="Times New Roman" w:hAnsi="Times New Roman"/>
              </w:rPr>
              <w:lastRenderedPageBreak/>
              <w:t>Анализ альтернативных вариантов  регулирования предусмотрен при заполнении раздел</w:t>
            </w:r>
            <w:r w:rsidR="00A06C51">
              <w:rPr>
                <w:rFonts w:ascii="Times New Roman" w:hAnsi="Times New Roman"/>
              </w:rPr>
              <w:t>а</w:t>
            </w:r>
            <w:r w:rsidRPr="00256B8F">
              <w:rPr>
                <w:rFonts w:ascii="Times New Roman" w:hAnsi="Times New Roman"/>
              </w:rPr>
              <w:t xml:space="preserve"> </w:t>
            </w:r>
            <w:r w:rsidR="00034C4F" w:rsidRPr="00163177">
              <w:rPr>
                <w:rFonts w:ascii="Times New Roman" w:hAnsi="Times New Roman"/>
              </w:rPr>
              <w:t>4</w:t>
            </w:r>
            <w:r w:rsidR="00034C4F">
              <w:rPr>
                <w:rFonts w:ascii="Times New Roman" w:hAnsi="Times New Roman"/>
              </w:rPr>
              <w:t xml:space="preserve"> «Возможные варианты достижения поставленной цели» </w:t>
            </w:r>
            <w:r w:rsidR="00034C4F" w:rsidRPr="00163177">
              <w:rPr>
                <w:rFonts w:ascii="Times New Roman" w:hAnsi="Times New Roman"/>
              </w:rPr>
              <w:t xml:space="preserve"> и </w:t>
            </w:r>
            <w:r w:rsidR="00A06C51">
              <w:rPr>
                <w:rFonts w:ascii="Times New Roman" w:hAnsi="Times New Roman"/>
              </w:rPr>
              <w:t xml:space="preserve">раздела </w:t>
            </w:r>
            <w:r w:rsidR="00034C4F" w:rsidRPr="00163177">
              <w:rPr>
                <w:rFonts w:ascii="Times New Roman" w:hAnsi="Times New Roman"/>
              </w:rPr>
              <w:t xml:space="preserve">6 </w:t>
            </w:r>
            <w:r w:rsidR="00034C4F">
              <w:rPr>
                <w:rFonts w:ascii="Times New Roman" w:hAnsi="Times New Roman"/>
              </w:rPr>
              <w:t xml:space="preserve">«Рекомендуемый вариант регулирующего решения» </w:t>
            </w:r>
            <w:r w:rsidRPr="00256B8F">
              <w:rPr>
                <w:rFonts w:ascii="Times New Roman" w:hAnsi="Times New Roman"/>
              </w:rPr>
              <w:t xml:space="preserve">Формы заключения об оценке проекта муниципального нормативного правового акта, утвержденной постановлением администрации города Нижнего Новгорода от 29.12.2014 №5493 в соответствии с Методическими рекомендациями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утвержденными приказом министерства экономики </w:t>
            </w:r>
            <w:r w:rsidRPr="00034C4F">
              <w:rPr>
                <w:rFonts w:ascii="Times New Roman" w:hAnsi="Times New Roman"/>
                <w:u w:val="single"/>
              </w:rPr>
              <w:t>Нижегородской области от 16.10.2014г.</w:t>
            </w:r>
            <w:r w:rsidR="00034C4F" w:rsidRPr="00034C4F">
              <w:rPr>
                <w:rFonts w:ascii="Times New Roman" w:hAnsi="Times New Roman"/>
                <w:u w:val="single"/>
              </w:rPr>
              <w:t xml:space="preserve"> </w:t>
            </w:r>
            <w:r w:rsidRPr="00034C4F">
              <w:rPr>
                <w:rFonts w:ascii="Times New Roman" w:hAnsi="Times New Roman"/>
                <w:u w:val="single"/>
              </w:rPr>
              <w:t>№129</w:t>
            </w:r>
            <w:r w:rsidR="00034C4F">
              <w:rPr>
                <w:rFonts w:ascii="Times New Roman" w:hAnsi="Times New Roman"/>
                <w:u w:val="single"/>
              </w:rPr>
              <w:t>_________________________________________</w:t>
            </w:r>
          </w:p>
          <w:p w:rsidR="00256B8F" w:rsidRPr="00256B8F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56B8F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256B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56B8F">
              <w:rPr>
                <w:rFonts w:ascii="Times New Roman" w:hAnsi="Times New Roman"/>
                <w:i/>
                <w:sz w:val="16"/>
                <w:szCs w:val="16"/>
              </w:rPr>
              <w:t>при наличии указать статистические данные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06962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962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206962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06962" w:rsidRDefault="00206962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962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4" w:rsidRPr="00532A74" w:rsidRDefault="00E043F4" w:rsidP="0020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 соответствии с м</w:t>
            </w:r>
            <w:r w:rsidRPr="00206962">
              <w:rPr>
                <w:rFonts w:ascii="Times New Roman" w:hAnsi="Times New Roman"/>
              </w:rPr>
              <w:t xml:space="preserve">етодическими рекомендациями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утвержденными приказом министерства </w:t>
            </w:r>
            <w:r w:rsidRPr="00E043F4">
              <w:rPr>
                <w:rFonts w:ascii="Times New Roman" w:hAnsi="Times New Roman"/>
              </w:rPr>
              <w:t>экономики Нижегородской области от 16.10.2014г №129</w:t>
            </w:r>
            <w:r>
              <w:rPr>
                <w:rFonts w:ascii="Times New Roman" w:hAnsi="Times New Roman"/>
              </w:rPr>
              <w:t xml:space="preserve">, в разделе 4 «Возможные варианты достижения поставленной цели» проводится количественная оценка соответствующего воздействия решения проблемы (если </w:t>
            </w:r>
            <w:r w:rsidRPr="00532A74">
              <w:rPr>
                <w:rFonts w:ascii="Times New Roman" w:hAnsi="Times New Roman"/>
                <w:u w:val="single"/>
              </w:rPr>
              <w:t>возможно)</w:t>
            </w:r>
            <w:r w:rsidR="00532A74">
              <w:rPr>
                <w:rFonts w:ascii="Times New Roman" w:hAnsi="Times New Roman"/>
                <w:u w:val="single"/>
              </w:rPr>
              <w:t>______________________________________________________________________</w:t>
            </w:r>
          </w:p>
          <w:p w:rsidR="00DC5D27" w:rsidRPr="00206962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6962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2069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06962">
              <w:rPr>
                <w:rFonts w:ascii="Times New Roman" w:hAnsi="Times New Roman"/>
                <w:i/>
                <w:sz w:val="16"/>
                <w:szCs w:val="16"/>
              </w:rPr>
              <w:t>при наличии указать статистические данные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703CB5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3CB5">
              <w:rPr>
                <w:rFonts w:ascii="Times New Roman" w:hAnsi="Times New Roman"/>
                <w:b/>
              </w:rPr>
              <w:t>3.6. Проводится экспертиза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703CB5" w:rsidRDefault="00997C7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B5">
              <w:rPr>
                <w:rFonts w:ascii="Times New Roman" w:hAnsi="Times New Roman"/>
              </w:rPr>
              <w:t>Нет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F" w:rsidRPr="0071195F" w:rsidRDefault="0071195F" w:rsidP="00C11E0F">
            <w:pPr>
              <w:pStyle w:val="ConsPlusNormal"/>
              <w:ind w:firstLine="540"/>
              <w:jc w:val="both"/>
            </w:pPr>
            <w:r>
              <w:t>В соответствии с письмом министерства экономики и конкурентной политики Нижегородской области от 12.12.2017 № 5612/17 об экспертизе действующих нормативных</w:t>
            </w:r>
            <w:r w:rsidR="00B57FE8">
              <w:t xml:space="preserve"> правовых</w:t>
            </w:r>
            <w:r>
              <w:t xml:space="preserve"> актов проведение экспертизы действующих нормативных правовых актов </w:t>
            </w:r>
            <w:r w:rsidR="00B57FE8">
              <w:t>будет осуществятся в 2018 году на основании разрабатываемого Плана проведения в 2018 году экспертизы действующих нормативных правовых актов, прошедших оценку регулирующего воздействия в 2015 – 2017 годах, разработчиком которых является администрация города Нижнего Новгорода</w:t>
            </w:r>
          </w:p>
          <w:p w:rsidR="00F10B9A" w:rsidRPr="00A06C51" w:rsidRDefault="00DC5D27" w:rsidP="00C11E0F">
            <w:pPr>
              <w:pStyle w:val="ConsPlusNormal"/>
              <w:ind w:firstLine="540"/>
              <w:jc w:val="both"/>
              <w:rPr>
                <w:i/>
                <w:sz w:val="16"/>
                <w:szCs w:val="16"/>
                <w:highlight w:val="yellow"/>
              </w:rPr>
            </w:pPr>
            <w:r w:rsidRPr="00703CB5">
              <w:rPr>
                <w:i/>
                <w:sz w:val="16"/>
                <w:szCs w:val="16"/>
              </w:rPr>
              <w:t>место для текстового описания:</w:t>
            </w:r>
            <w:r w:rsidR="00000546" w:rsidRPr="00703CB5">
              <w:rPr>
                <w:i/>
                <w:sz w:val="16"/>
                <w:szCs w:val="16"/>
              </w:rPr>
              <w:t xml:space="preserve"> </w:t>
            </w:r>
            <w:r w:rsidRPr="00703CB5">
              <w:rPr>
                <w:i/>
                <w:sz w:val="16"/>
                <w:szCs w:val="16"/>
              </w:rPr>
              <w:t>при наличии указать статистические данные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532A7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3.7</w:t>
            </w:r>
            <w:r w:rsidR="00DC5D27" w:rsidRPr="0021358D">
              <w:rPr>
                <w:rFonts w:ascii="Times New Roman" w:hAnsi="Times New Roman"/>
                <w:b/>
              </w:rPr>
              <w:t>. Процедура оценки регулирующего воздействия проводится в соответствии с Методическими рекомендациям Минэкономразвития России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56B8F" w:rsidRDefault="00997C7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8F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353AE7">
        <w:trPr>
          <w:trHeight w:val="75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DC5D27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53"/>
            <w:bookmarkEnd w:id="3"/>
            <w:r w:rsidRPr="00DC5D27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8D">
              <w:rPr>
                <w:rFonts w:ascii="Times New Roman" w:hAnsi="Times New Roman"/>
                <w:b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84633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D" w:rsidRPr="0021358D" w:rsidRDefault="00FC12DD" w:rsidP="00FC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1358D">
              <w:rPr>
                <w:rFonts w:ascii="Times New Roman" w:hAnsi="Times New Roman"/>
              </w:rPr>
              <w:t xml:space="preserve">В работе используются методические рекомендации по проведению ОРВ проектов муниципальных нормативных правовых актов и экспертизы муниципальных нормативных правовых актов, </w:t>
            </w:r>
            <w:r w:rsidRPr="0021358D">
              <w:rPr>
                <w:rFonts w:ascii="Times New Roman" w:hAnsi="Times New Roman"/>
                <w:u w:val="single"/>
              </w:rPr>
              <w:t>утвержденные приказом министерства экономики Нижегородской области от 16.10.2014 №129</w:t>
            </w:r>
          </w:p>
          <w:p w:rsidR="00DC5D27" w:rsidRPr="0021358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</w:t>
            </w:r>
            <w:r w:rsidR="00000546" w:rsidRPr="0021358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утверждающего методические рекомендации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D" w:rsidRPr="0021358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  <w:b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2135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FC12DD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D" w:rsidRPr="0021358D" w:rsidRDefault="00FC12DD" w:rsidP="0053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1358D">
              <w:rPr>
                <w:rFonts w:ascii="Times New Roman" w:hAnsi="Times New Roman"/>
              </w:rPr>
              <w:t>Постановление</w:t>
            </w:r>
            <w:r w:rsidR="006A380C">
              <w:rPr>
                <w:rFonts w:ascii="Times New Roman" w:hAnsi="Times New Roman"/>
              </w:rPr>
              <w:t>м</w:t>
            </w:r>
            <w:r w:rsidRPr="0021358D">
              <w:rPr>
                <w:rFonts w:ascii="Times New Roman" w:hAnsi="Times New Roman"/>
              </w:rPr>
              <w:t xml:space="preserve"> администрации города Нижнего Новгорода</w:t>
            </w:r>
            <w:r w:rsidR="006A380C">
              <w:rPr>
                <w:rFonts w:ascii="Times New Roman" w:hAnsi="Times New Roman"/>
              </w:rPr>
              <w:t xml:space="preserve"> от 29.12.2014 №5493 утверждены: </w:t>
            </w:r>
            <w:r w:rsidR="00E07265" w:rsidRPr="0021358D">
              <w:rPr>
                <w:rFonts w:ascii="Times New Roman" w:hAnsi="Times New Roman"/>
              </w:rPr>
              <w:t xml:space="preserve">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форма заключения об оценке (экспертизе) проекта муниципального нормативного правового акта, форма экспертного </w:t>
            </w:r>
            <w:r w:rsidR="00E07265" w:rsidRPr="0021358D">
              <w:rPr>
                <w:rFonts w:ascii="Times New Roman" w:hAnsi="Times New Roman"/>
                <w:u w:val="single"/>
              </w:rPr>
              <w:t>заключения об оценке (экспертизе) проекта муниципального нормативного правового акта)_____</w:t>
            </w:r>
          </w:p>
          <w:p w:rsidR="00DC5D27" w:rsidRPr="0021358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21358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</w:t>
            </w:r>
            <w:r w:rsidR="00000546" w:rsidRPr="0021358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утверждающего типовые формы документов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8D">
              <w:rPr>
                <w:rFonts w:ascii="Times New Roman" w:hAnsi="Times New Roman"/>
                <w:b/>
              </w:rPr>
              <w:t xml:space="preserve">4.3. При проведении оценки регулирующего воздействия используется специализированный </w:t>
            </w:r>
            <w:r w:rsidR="00532AB7" w:rsidRPr="0021358D">
              <w:rPr>
                <w:rFonts w:ascii="Times New Roman" w:hAnsi="Times New Roman"/>
                <w:b/>
              </w:rPr>
              <w:t>местный (</w:t>
            </w:r>
            <w:r w:rsidRPr="0021358D">
              <w:rPr>
                <w:rFonts w:ascii="Times New Roman" w:hAnsi="Times New Roman"/>
                <w:b/>
              </w:rPr>
              <w:t>региональный</w:t>
            </w:r>
            <w:r w:rsidR="00532AB7" w:rsidRPr="0021358D">
              <w:rPr>
                <w:rFonts w:ascii="Times New Roman" w:hAnsi="Times New Roman"/>
                <w:b/>
              </w:rPr>
              <w:t>)</w:t>
            </w:r>
            <w:r w:rsidRPr="0021358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21358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180689" w:rsidRPr="0021358D" w:rsidRDefault="00C90CBF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180689" w:rsidRPr="0021358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http://нижнийновгород.рф/vlast/otsenka-reguliruyushchego-vozdeystviya-proektov-munitsipalni/</w:t>
              </w:r>
            </w:hyperlink>
            <w:r w:rsidR="00180689" w:rsidRPr="0021358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:rsidR="00DC5D27" w:rsidRPr="0021358D" w:rsidRDefault="00DC5D27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532AB7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</w:rPr>
              <w:t xml:space="preserve">Да 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8D">
              <w:rPr>
                <w:rFonts w:ascii="Times New Roman" w:hAnsi="Times New Roman"/>
                <w:b/>
              </w:rPr>
              <w:t xml:space="preserve">4.4. Нормативные правовые акты </w:t>
            </w:r>
            <w:r w:rsidR="00DC5D27" w:rsidRPr="0021358D">
              <w:rPr>
                <w:rFonts w:ascii="Times New Roman" w:hAnsi="Times New Roman"/>
                <w:b/>
              </w:rPr>
              <w:t xml:space="preserve">размещены на специализированном интернет-портале, официальном сайте </w:t>
            </w:r>
            <w:r w:rsidR="00641287" w:rsidRPr="0021358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DC5D27" w:rsidRPr="0021358D" w:rsidRDefault="00C90CBF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180689" w:rsidRPr="0021358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http://нижнийновгород.рф/vlast/otsenka-reguliruyushchego-vozdeystviya-proektov-munitsipalni/</w:t>
              </w:r>
            </w:hyperlink>
            <w:r w:rsidR="00DC5D27" w:rsidRPr="0004786A">
              <w:rPr>
                <w:rFonts w:ascii="Times New Roman" w:hAnsi="Times New Roman"/>
              </w:rPr>
              <w:t>_______________________________________________</w:t>
            </w:r>
          </w:p>
          <w:p w:rsidR="00DC5D27" w:rsidRPr="0021358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8D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907FD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7FDD">
              <w:rPr>
                <w:rFonts w:ascii="Times New Roman" w:hAnsi="Times New Roman"/>
                <w:b/>
              </w:rPr>
              <w:t>4.5. Заключения об оценке регулирующего воздействия размещены на специализированном интернет-портале, официальном сайте</w:t>
            </w:r>
            <w:r w:rsidR="00180689" w:rsidRPr="00907FD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Pr="00907FDD">
              <w:rPr>
                <w:rFonts w:ascii="Times New Roman" w:hAnsi="Times New Roman"/>
                <w:b/>
              </w:rPr>
              <w:t xml:space="preserve"> </w:t>
            </w:r>
          </w:p>
          <w:p w:rsidR="00180689" w:rsidRPr="00907FDD" w:rsidRDefault="00C4462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07FDD">
              <w:rPr>
                <w:rStyle w:val="a4"/>
                <w:rFonts w:ascii="Times New Roman" w:hAnsi="Times New Roman"/>
              </w:rPr>
              <w:t>http://нижнийновгород.рф/vlast/otsenka-reguliruyushchego-vozdeystviya-proektov-</w:t>
            </w:r>
            <w:r w:rsidRPr="00907FDD">
              <w:rPr>
                <w:rStyle w:val="a4"/>
                <w:rFonts w:ascii="Times New Roman" w:hAnsi="Times New Roman"/>
              </w:rPr>
              <w:lastRenderedPageBreak/>
              <w:t>munitsipalni/proekti-munitsipalnih-normativnih-pravovih-aktov-proshedshie/</w:t>
            </w:r>
            <w:r w:rsidRPr="00907FDD">
              <w:rPr>
                <w:rFonts w:ascii="Times New Roman" w:hAnsi="Times New Roman"/>
              </w:rPr>
              <w:t xml:space="preserve"> </w:t>
            </w:r>
          </w:p>
          <w:p w:rsidR="00DC5D27" w:rsidRPr="00907FD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FD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89" w:rsidRPr="00907FDD" w:rsidRDefault="00DC5D27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7FDD">
              <w:rPr>
                <w:rFonts w:ascii="Times New Roman" w:hAnsi="Times New Roman"/>
                <w:b/>
              </w:rPr>
              <w:lastRenderedPageBreak/>
              <w:t xml:space="preserve">4.6. Информация о проведении публичных консультаций размещается на специализированном интернет-портале, официальном сайте </w:t>
            </w:r>
            <w:r w:rsidR="00180689" w:rsidRPr="00907FD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C44628" w:rsidRPr="00907FDD" w:rsidRDefault="00C90CBF" w:rsidP="00C4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C44628" w:rsidRPr="00907FD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http://нижнийновгород.рф/vlast/otsenka-reguliruyushchego-vozdeystviya-proektov-munitsipalni/</w:t>
              </w:r>
            </w:hyperlink>
          </w:p>
          <w:p w:rsidR="00DC5D27" w:rsidRPr="00907FDD" w:rsidRDefault="00C44628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FDD">
              <w:rPr>
                <w:rFonts w:ascii="Times New Roman" w:hAnsi="Times New Roman"/>
                <w:szCs w:val="16"/>
              </w:rPr>
              <w:t xml:space="preserve"> </w:t>
            </w:r>
            <w:r w:rsidR="00180689" w:rsidRPr="00907FD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907FD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7FDD">
              <w:rPr>
                <w:rFonts w:ascii="Times New Roman" w:hAnsi="Times New Roman"/>
                <w:b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  <w:p w:rsidR="00180689" w:rsidRPr="00907FDD" w:rsidRDefault="003C5FBC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07FDD">
              <w:rPr>
                <w:rStyle w:val="a4"/>
                <w:rFonts w:ascii="Times New Roman" w:hAnsi="Times New Roman"/>
                <w:sz w:val="24"/>
                <w:szCs w:val="24"/>
              </w:rPr>
              <w:t>https://government-nnov.ru/ORV</w:t>
            </w:r>
            <w:r w:rsidRPr="00907FD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80689" w:rsidRPr="00907FDD">
              <w:rPr>
                <w:rFonts w:ascii="Times New Roman" w:hAnsi="Times New Roman"/>
                <w:b/>
              </w:rPr>
              <w:t>________________________</w:t>
            </w:r>
          </w:p>
          <w:p w:rsidR="00DC5D27" w:rsidRPr="00907FD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FD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104C2F" w:rsidRDefault="00DD0CEE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104C2F">
              <w:rPr>
                <w:rFonts w:ascii="Times New Roman" w:hAnsi="Times New Roman"/>
                <w:b/>
              </w:rPr>
              <w:t>. Проведены мероприятия</w:t>
            </w:r>
            <w:r w:rsidR="00104C2F">
              <w:rPr>
                <w:rFonts w:ascii="Times New Roman" w:hAnsi="Times New Roman"/>
                <w:b/>
              </w:rPr>
              <w:t xml:space="preserve"> с</w:t>
            </w:r>
            <w:r w:rsidR="0021358D" w:rsidRPr="00104C2F">
              <w:rPr>
                <w:rFonts w:ascii="Times New Roman" w:hAnsi="Times New Roman"/>
                <w:b/>
              </w:rPr>
              <w:t xml:space="preserve"> сотрудниками структурных подразделений</w:t>
            </w:r>
            <w:r w:rsidR="00DC5D27" w:rsidRPr="00104C2F">
              <w:rPr>
                <w:rFonts w:ascii="Times New Roman" w:hAnsi="Times New Roman"/>
                <w:b/>
              </w:rPr>
              <w:t>, посвященные теме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104C2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6A380C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61111">
              <w:rPr>
                <w:rFonts w:ascii="Times New Roman" w:hAnsi="Times New Roman"/>
              </w:rPr>
              <w:t>Проведен</w:t>
            </w:r>
            <w:r w:rsidR="00DD0CEE" w:rsidRPr="00261111">
              <w:rPr>
                <w:rFonts w:ascii="Times New Roman" w:hAnsi="Times New Roman"/>
              </w:rPr>
              <w:t>а</w:t>
            </w:r>
            <w:r w:rsidRPr="00261111">
              <w:rPr>
                <w:rFonts w:ascii="Times New Roman" w:hAnsi="Times New Roman"/>
              </w:rPr>
              <w:t xml:space="preserve"> </w:t>
            </w:r>
            <w:r w:rsidR="00DD0CEE" w:rsidRPr="00261111">
              <w:rPr>
                <w:rFonts w:ascii="Times New Roman" w:hAnsi="Times New Roman"/>
              </w:rPr>
              <w:t>работа</w:t>
            </w:r>
            <w:r w:rsidR="00104C2F" w:rsidRPr="00261111">
              <w:rPr>
                <w:rFonts w:ascii="Times New Roman" w:hAnsi="Times New Roman"/>
              </w:rPr>
              <w:t xml:space="preserve"> с сотрудниками структурных подразделений </w:t>
            </w:r>
            <w:r w:rsidR="00A06C51" w:rsidRPr="00261111">
              <w:rPr>
                <w:rFonts w:ascii="Times New Roman" w:hAnsi="Times New Roman"/>
              </w:rPr>
              <w:t xml:space="preserve">администрации города Нижнего Новгорода </w:t>
            </w:r>
            <w:r w:rsidR="00DD0CEE" w:rsidRPr="00261111">
              <w:rPr>
                <w:rFonts w:ascii="Times New Roman" w:hAnsi="Times New Roman"/>
              </w:rPr>
              <w:t>по привлечению к участию в публичных консультациях максимального количества респондентов</w:t>
            </w:r>
            <w:r w:rsidR="0046045B" w:rsidRPr="00261111">
              <w:rPr>
                <w:rFonts w:ascii="Times New Roman" w:hAnsi="Times New Roman"/>
              </w:rPr>
              <w:t xml:space="preserve">, а также </w:t>
            </w:r>
            <w:r w:rsidR="005F672E" w:rsidRPr="00261111">
              <w:rPr>
                <w:rFonts w:ascii="Times New Roman" w:hAnsi="Times New Roman"/>
              </w:rPr>
              <w:t xml:space="preserve">по </w:t>
            </w:r>
            <w:r w:rsidR="0046045B" w:rsidRPr="00261111">
              <w:rPr>
                <w:rFonts w:ascii="Times New Roman" w:hAnsi="Times New Roman"/>
              </w:rPr>
              <w:t>привлечению для участия в публичных консультациях Р</w:t>
            </w:r>
            <w:r w:rsidR="005F672E" w:rsidRPr="00261111">
              <w:rPr>
                <w:rFonts w:ascii="Times New Roman" w:hAnsi="Times New Roman"/>
              </w:rPr>
              <w:t xml:space="preserve">егионального </w:t>
            </w:r>
            <w:r w:rsidR="0046045B" w:rsidRPr="00261111">
              <w:rPr>
                <w:rFonts w:ascii="Times New Roman" w:hAnsi="Times New Roman"/>
              </w:rPr>
              <w:t>О</w:t>
            </w:r>
            <w:r w:rsidR="005F672E" w:rsidRPr="00261111">
              <w:rPr>
                <w:rFonts w:ascii="Times New Roman" w:hAnsi="Times New Roman"/>
              </w:rPr>
              <w:t xml:space="preserve">бъединения </w:t>
            </w:r>
            <w:r w:rsidR="0046045B" w:rsidRPr="00261111">
              <w:rPr>
                <w:rFonts w:ascii="Times New Roman" w:hAnsi="Times New Roman"/>
              </w:rPr>
              <w:t>Р</w:t>
            </w:r>
            <w:r w:rsidR="005F672E" w:rsidRPr="00261111">
              <w:rPr>
                <w:rFonts w:ascii="Times New Roman" w:hAnsi="Times New Roman"/>
              </w:rPr>
              <w:t>аботодателей</w:t>
            </w:r>
            <w:r w:rsidR="0046045B" w:rsidRPr="00261111">
              <w:rPr>
                <w:rFonts w:ascii="Times New Roman" w:hAnsi="Times New Roman"/>
              </w:rPr>
              <w:t xml:space="preserve"> «Н</w:t>
            </w:r>
            <w:r w:rsidR="005F672E" w:rsidRPr="00261111">
              <w:rPr>
                <w:rFonts w:ascii="Times New Roman" w:hAnsi="Times New Roman"/>
              </w:rPr>
              <w:t xml:space="preserve">ижегородская </w:t>
            </w:r>
            <w:r w:rsidR="0046045B" w:rsidRPr="00261111">
              <w:rPr>
                <w:rFonts w:ascii="Times New Roman" w:hAnsi="Times New Roman"/>
              </w:rPr>
              <w:t>А</w:t>
            </w:r>
            <w:r w:rsidR="005F672E" w:rsidRPr="00261111">
              <w:rPr>
                <w:rFonts w:ascii="Times New Roman" w:hAnsi="Times New Roman"/>
              </w:rPr>
              <w:t>ссоциация промышленников и предпринимателей</w:t>
            </w:r>
            <w:r w:rsidR="0046045B" w:rsidRPr="00261111">
              <w:rPr>
                <w:rFonts w:ascii="Times New Roman" w:hAnsi="Times New Roman"/>
              </w:rPr>
              <w:t xml:space="preserve">», </w:t>
            </w:r>
            <w:r w:rsidR="005F672E" w:rsidRPr="00261111">
              <w:rPr>
                <w:rFonts w:ascii="Times New Roman" w:hAnsi="Times New Roman"/>
              </w:rPr>
              <w:t xml:space="preserve">Торгово-Промышленной Палаты </w:t>
            </w:r>
            <w:r w:rsidR="0046045B" w:rsidRPr="00261111">
              <w:rPr>
                <w:rFonts w:ascii="Times New Roman" w:hAnsi="Times New Roman"/>
              </w:rPr>
              <w:t>Н</w:t>
            </w:r>
            <w:r w:rsidR="005F672E" w:rsidRPr="00261111">
              <w:rPr>
                <w:rFonts w:ascii="Times New Roman" w:hAnsi="Times New Roman"/>
              </w:rPr>
              <w:t>ижегородской области</w:t>
            </w:r>
            <w:r w:rsidR="0046045B" w:rsidRPr="00261111">
              <w:rPr>
                <w:rFonts w:ascii="Times New Roman" w:hAnsi="Times New Roman"/>
              </w:rPr>
              <w:t xml:space="preserve">, </w:t>
            </w:r>
            <w:r w:rsidR="005F672E" w:rsidRPr="00261111">
              <w:rPr>
                <w:rFonts w:ascii="Times New Roman" w:hAnsi="Times New Roman"/>
              </w:rPr>
              <w:t xml:space="preserve">Нижегородского регионального отделения Общероссийской общественной организации малого и среднего предпринимательства </w:t>
            </w:r>
            <w:r w:rsidR="0046045B" w:rsidRPr="00261111">
              <w:rPr>
                <w:rFonts w:ascii="Times New Roman" w:hAnsi="Times New Roman"/>
              </w:rPr>
              <w:t>«ОПОРА РОССИИ»</w:t>
            </w:r>
            <w:r w:rsidR="0084633B" w:rsidRPr="00261111">
              <w:rPr>
                <w:rFonts w:ascii="Times New Roman" w:hAnsi="Times New Roman"/>
              </w:rPr>
              <w:t>.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DD0CE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4.9</w:t>
            </w:r>
            <w:r w:rsidR="00DC5D27" w:rsidRPr="0021358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40535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Нет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261111" w:rsidRDefault="00B57FE8" w:rsidP="0046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Вопросы по созданию и деятельности </w:t>
            </w:r>
            <w:r w:rsidRPr="00B57FE8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ов/рабочих групп</w:t>
            </w:r>
            <w:r w:rsidRPr="00B57FE8">
              <w:rPr>
                <w:rFonts w:ascii="Times New Roman" w:hAnsi="Times New Roman"/>
              </w:rPr>
              <w:t xml:space="preserve"> по оценке регулирующего воздействия</w:t>
            </w:r>
            <w:r>
              <w:rPr>
                <w:rFonts w:ascii="Times New Roman" w:hAnsi="Times New Roman"/>
              </w:rPr>
              <w:t xml:space="preserve"> нормативно правовыми актами на федеральном и региональном уровнях не определены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DD0CE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4.10</w:t>
            </w:r>
            <w:r w:rsidR="00DC5D27" w:rsidRPr="0021358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61111" w:rsidRDefault="002C099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Да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A" w:rsidRPr="00261111" w:rsidRDefault="002C099A" w:rsidP="002C09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Объ</w:t>
            </w:r>
            <w:r w:rsidR="00C85B3D" w:rsidRPr="00261111">
              <w:rPr>
                <w:rFonts w:ascii="Times New Roman" w:hAnsi="Times New Roman"/>
              </w:rPr>
              <w:t>единение работодателей «Нижегородская Ассоциация промышленников и предпринимателей»</w:t>
            </w:r>
          </w:p>
          <w:p w:rsidR="00C85B3D" w:rsidRPr="00261111" w:rsidRDefault="00C85B3D" w:rsidP="002C09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>Торгово-промышленная палата Нижегородской области</w:t>
            </w:r>
          </w:p>
          <w:p w:rsidR="00DD0CEE" w:rsidRPr="00261111" w:rsidRDefault="0046045B" w:rsidP="002C09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</w:rPr>
              <w:t xml:space="preserve">Нижегородское региональное отделение </w:t>
            </w:r>
            <w:r w:rsidR="00DD0CEE" w:rsidRPr="00261111">
              <w:rPr>
                <w:rFonts w:ascii="Times New Roman" w:hAnsi="Times New Roman"/>
              </w:rPr>
              <w:t>Общероссийской общественной организаци</w:t>
            </w:r>
            <w:r w:rsidRPr="00261111">
              <w:rPr>
                <w:rFonts w:ascii="Times New Roman" w:hAnsi="Times New Roman"/>
              </w:rPr>
              <w:t>и</w:t>
            </w:r>
            <w:r w:rsidR="00DD0CEE" w:rsidRPr="00261111">
              <w:rPr>
                <w:rFonts w:ascii="Times New Roman" w:hAnsi="Times New Roman"/>
              </w:rPr>
              <w:t xml:space="preserve"> малого и среднего предпринимательства «О</w:t>
            </w:r>
            <w:r w:rsidRPr="00261111">
              <w:rPr>
                <w:rFonts w:ascii="Times New Roman" w:hAnsi="Times New Roman"/>
              </w:rPr>
              <w:t>ПОРА</w:t>
            </w:r>
            <w:r w:rsidR="00DD0CEE" w:rsidRPr="00261111">
              <w:rPr>
                <w:rFonts w:ascii="Times New Roman" w:hAnsi="Times New Roman"/>
              </w:rPr>
              <w:t xml:space="preserve"> Р</w:t>
            </w:r>
            <w:r w:rsidRPr="00261111">
              <w:rPr>
                <w:rFonts w:ascii="Times New Roman" w:hAnsi="Times New Roman"/>
              </w:rPr>
              <w:t>ОССИИ</w:t>
            </w:r>
            <w:r w:rsidR="00DD0CEE" w:rsidRPr="00261111">
              <w:rPr>
                <w:rFonts w:ascii="Times New Roman" w:hAnsi="Times New Roman"/>
              </w:rPr>
              <w:t>»</w:t>
            </w:r>
          </w:p>
          <w:p w:rsidR="00DC5D27" w:rsidRPr="00261111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11">
              <w:rPr>
                <w:rFonts w:ascii="Times New Roman" w:hAnsi="Times New Roman"/>
                <w:i/>
                <w:sz w:val="16"/>
                <w:szCs w:val="16"/>
              </w:rPr>
              <w:t>при наличии, указать с кем</w:t>
            </w:r>
          </w:p>
        </w:tc>
      </w:tr>
      <w:tr w:rsidR="00DC5D27" w:rsidRPr="00DC5D27" w:rsidTr="0084633B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1358D" w:rsidRDefault="00DD0CEE" w:rsidP="00E0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4.11</w:t>
            </w:r>
            <w:r w:rsidR="00DC5D27" w:rsidRPr="0021358D">
              <w:rPr>
                <w:rFonts w:ascii="Times New Roman" w:hAnsi="Times New Roman"/>
                <w:b/>
              </w:rPr>
              <w:t>. Заключено соглашение о взаимодействии с Мин</w:t>
            </w:r>
            <w:r w:rsidR="00E07265" w:rsidRPr="0021358D">
              <w:rPr>
                <w:rFonts w:ascii="Times New Roman" w:hAnsi="Times New Roman"/>
                <w:b/>
              </w:rPr>
              <w:t xml:space="preserve">истерством </w:t>
            </w:r>
            <w:r w:rsidR="00DC5D27" w:rsidRPr="0021358D">
              <w:rPr>
                <w:rFonts w:ascii="Times New Roman" w:hAnsi="Times New Roman"/>
                <w:b/>
              </w:rPr>
              <w:t>эконом</w:t>
            </w:r>
            <w:r w:rsidR="00E07265" w:rsidRPr="0021358D">
              <w:rPr>
                <w:rFonts w:ascii="Times New Roman" w:hAnsi="Times New Roman"/>
                <w:b/>
              </w:rPr>
              <w:t xml:space="preserve">ики </w:t>
            </w:r>
            <w:r w:rsidR="009F0360">
              <w:rPr>
                <w:rFonts w:ascii="Times New Roman" w:hAnsi="Times New Roman"/>
                <w:b/>
              </w:rPr>
              <w:t xml:space="preserve">и конкурентной политики </w:t>
            </w:r>
            <w:r w:rsidR="00E07265" w:rsidRPr="0021358D">
              <w:rPr>
                <w:rFonts w:ascii="Times New Roman" w:hAnsi="Times New Roman"/>
                <w:b/>
              </w:rPr>
              <w:t>Нижегородской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256B8F" w:rsidRDefault="00E07265" w:rsidP="0084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8F">
              <w:rPr>
                <w:rFonts w:ascii="Times New Roman" w:hAnsi="Times New Roman"/>
              </w:rPr>
              <w:t>Нет</w:t>
            </w:r>
            <w:r w:rsidR="0084633B">
              <w:rPr>
                <w:rFonts w:ascii="Times New Roman" w:hAnsi="Times New Roman"/>
              </w:rPr>
              <w:t xml:space="preserve">, но администрация г.Н.Новгорода выражает готовность заключить данное соглашение </w:t>
            </w:r>
          </w:p>
        </w:tc>
      </w:tr>
    </w:tbl>
    <w:p w:rsidR="00DC5D27" w:rsidRDefault="00DC5D27" w:rsidP="00C44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DC5D27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D27"/>
    <w:rsid w:val="00000546"/>
    <w:rsid w:val="00030096"/>
    <w:rsid w:val="00034C4F"/>
    <w:rsid w:val="000428EB"/>
    <w:rsid w:val="0004786A"/>
    <w:rsid w:val="00070E61"/>
    <w:rsid w:val="00073EBE"/>
    <w:rsid w:val="000A291B"/>
    <w:rsid w:val="00104C2F"/>
    <w:rsid w:val="001375FE"/>
    <w:rsid w:val="00146C03"/>
    <w:rsid w:val="00163177"/>
    <w:rsid w:val="00170BE0"/>
    <w:rsid w:val="00180689"/>
    <w:rsid w:val="001E2E69"/>
    <w:rsid w:val="00206962"/>
    <w:rsid w:val="0021358D"/>
    <w:rsid w:val="0023712D"/>
    <w:rsid w:val="002425E4"/>
    <w:rsid w:val="00256B8F"/>
    <w:rsid w:val="00261111"/>
    <w:rsid w:val="002834E2"/>
    <w:rsid w:val="002B0813"/>
    <w:rsid w:val="002C099A"/>
    <w:rsid w:val="002C12E5"/>
    <w:rsid w:val="002C3D65"/>
    <w:rsid w:val="003177E8"/>
    <w:rsid w:val="00353AE7"/>
    <w:rsid w:val="0035649B"/>
    <w:rsid w:val="00377502"/>
    <w:rsid w:val="003C5FBC"/>
    <w:rsid w:val="003F5663"/>
    <w:rsid w:val="00405357"/>
    <w:rsid w:val="004344AB"/>
    <w:rsid w:val="0046045B"/>
    <w:rsid w:val="004702BD"/>
    <w:rsid w:val="00473B66"/>
    <w:rsid w:val="00473F1C"/>
    <w:rsid w:val="005065D4"/>
    <w:rsid w:val="005074DA"/>
    <w:rsid w:val="00514008"/>
    <w:rsid w:val="00532A74"/>
    <w:rsid w:val="00532AB7"/>
    <w:rsid w:val="0056504A"/>
    <w:rsid w:val="00575025"/>
    <w:rsid w:val="005E739E"/>
    <w:rsid w:val="005F672E"/>
    <w:rsid w:val="00633570"/>
    <w:rsid w:val="00641287"/>
    <w:rsid w:val="00684FED"/>
    <w:rsid w:val="00696411"/>
    <w:rsid w:val="006A380C"/>
    <w:rsid w:val="006B1942"/>
    <w:rsid w:val="006C0572"/>
    <w:rsid w:val="006D6A89"/>
    <w:rsid w:val="006E5E5A"/>
    <w:rsid w:val="00703CB5"/>
    <w:rsid w:val="0071195F"/>
    <w:rsid w:val="0074027C"/>
    <w:rsid w:val="00764BA7"/>
    <w:rsid w:val="00782863"/>
    <w:rsid w:val="00797E4E"/>
    <w:rsid w:val="007C35EA"/>
    <w:rsid w:val="007C6CAD"/>
    <w:rsid w:val="007E588A"/>
    <w:rsid w:val="008041A1"/>
    <w:rsid w:val="0084633B"/>
    <w:rsid w:val="00860A6D"/>
    <w:rsid w:val="00864390"/>
    <w:rsid w:val="008B0690"/>
    <w:rsid w:val="008C1D3B"/>
    <w:rsid w:val="008C3AB3"/>
    <w:rsid w:val="008D0F0B"/>
    <w:rsid w:val="00907FDD"/>
    <w:rsid w:val="00927A81"/>
    <w:rsid w:val="009364F5"/>
    <w:rsid w:val="00950BDC"/>
    <w:rsid w:val="00956177"/>
    <w:rsid w:val="00997C79"/>
    <w:rsid w:val="009B24AC"/>
    <w:rsid w:val="009C7138"/>
    <w:rsid w:val="009F0360"/>
    <w:rsid w:val="00A06C51"/>
    <w:rsid w:val="00A37E74"/>
    <w:rsid w:val="00A41497"/>
    <w:rsid w:val="00A50BDB"/>
    <w:rsid w:val="00A634A6"/>
    <w:rsid w:val="00A76FAD"/>
    <w:rsid w:val="00A872E8"/>
    <w:rsid w:val="00A94228"/>
    <w:rsid w:val="00A97568"/>
    <w:rsid w:val="00AF3C54"/>
    <w:rsid w:val="00B57FE8"/>
    <w:rsid w:val="00B86842"/>
    <w:rsid w:val="00BE294F"/>
    <w:rsid w:val="00C11E0F"/>
    <w:rsid w:val="00C12DE9"/>
    <w:rsid w:val="00C14B0E"/>
    <w:rsid w:val="00C16425"/>
    <w:rsid w:val="00C22B59"/>
    <w:rsid w:val="00C44628"/>
    <w:rsid w:val="00C85B3D"/>
    <w:rsid w:val="00C90CBF"/>
    <w:rsid w:val="00CD7659"/>
    <w:rsid w:val="00D507A6"/>
    <w:rsid w:val="00D73836"/>
    <w:rsid w:val="00DB6E87"/>
    <w:rsid w:val="00DB7E0E"/>
    <w:rsid w:val="00DC5D27"/>
    <w:rsid w:val="00DD0CEE"/>
    <w:rsid w:val="00E043F4"/>
    <w:rsid w:val="00E07265"/>
    <w:rsid w:val="00E14E68"/>
    <w:rsid w:val="00ED6103"/>
    <w:rsid w:val="00EE19B1"/>
    <w:rsid w:val="00F03D1E"/>
    <w:rsid w:val="00F10B9A"/>
    <w:rsid w:val="00F112B4"/>
    <w:rsid w:val="00F15D00"/>
    <w:rsid w:val="00F57108"/>
    <w:rsid w:val="00F87C17"/>
    <w:rsid w:val="00F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080;&#1081;&#1085;&#1086;&#1074;&#1075;&#1086;&#1088;&#1086;&#1076;.&#1088;&#1092;/vlast/otsenka-reguliruyushchego-vozdeystviya-proektov-munitsipal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&#1085;&#1086;&#1074;&#1075;&#1086;&#1088;&#1086;&#1076;.&#1088;&#1092;/vlast/otsenka-reguliruyushchego-vozdeystviya-proektov-munitsipalni/" TargetMode="External"/><Relationship Id="rId5" Type="http://schemas.openxmlformats.org/officeDocument/2006/relationships/hyperlink" Target="http://&#1085;&#1080;&#1078;&#1085;&#1080;&#1081;&#1085;&#1086;&#1074;&#1075;&#1086;&#1088;&#1086;&#1076;.&#1088;&#1092;/vlast/otsenka-reguliruyushchego-vozdeystviya-proektov-munitsipal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rozhina</dc:creator>
  <cp:keywords/>
  <dc:description/>
  <cp:lastModifiedBy>*</cp:lastModifiedBy>
  <cp:revision>2</cp:revision>
  <cp:lastPrinted>2018-01-30T08:47:00Z</cp:lastPrinted>
  <dcterms:created xsi:type="dcterms:W3CDTF">2018-01-30T08:54:00Z</dcterms:created>
  <dcterms:modified xsi:type="dcterms:W3CDTF">2018-01-30T08:54:00Z</dcterms:modified>
</cp:coreProperties>
</file>