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8F" w:rsidRPr="00AB228F" w:rsidRDefault="00AB228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28F">
        <w:rPr>
          <w:rFonts w:ascii="Times New Roman" w:hAnsi="Times New Roman" w:cs="Times New Roman"/>
          <w:sz w:val="28"/>
          <w:szCs w:val="28"/>
        </w:rPr>
        <w:t>Заключение</w:t>
      </w:r>
    </w:p>
    <w:p w:rsidR="00AB228F" w:rsidRPr="00AB228F" w:rsidRDefault="00AB228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28F">
        <w:rPr>
          <w:rFonts w:ascii="Times New Roman" w:hAnsi="Times New Roman" w:cs="Times New Roman"/>
          <w:sz w:val="28"/>
          <w:szCs w:val="28"/>
        </w:rPr>
        <w:t>об оценке проекта муниципального нормативного правового акта</w:t>
      </w:r>
    </w:p>
    <w:p w:rsidR="00AB228F" w:rsidRPr="00AB228F" w:rsidRDefault="00AB228F" w:rsidP="00AB22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28F" w:rsidRPr="00AB228F" w:rsidRDefault="00AB228F" w:rsidP="00077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28F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AB228F" w:rsidRPr="00AB228F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8F" w:rsidRDefault="00AB228F" w:rsidP="00AB22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28F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регулирующего органа: </w:t>
      </w:r>
    </w:p>
    <w:p w:rsidR="00AB228F" w:rsidRDefault="00AB228F" w:rsidP="00AB22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28F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развития и архитектуры администрации города Нижнего Новгорода</w:t>
      </w:r>
      <w:r w:rsidRPr="00AB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8F" w:rsidRDefault="00AB228F" w:rsidP="00AB22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28F" w:rsidRDefault="00AB228F" w:rsidP="00AB22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28F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органа:</w:t>
      </w:r>
    </w:p>
    <w:p w:rsidR="00AB228F" w:rsidRPr="00AB228F" w:rsidRDefault="00AB228F" w:rsidP="00AB22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5108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города Нижнего Новгорода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29510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108">
        <w:rPr>
          <w:rFonts w:ascii="Times New Roman" w:hAnsi="Times New Roman" w:cs="Times New Roman"/>
          <w:sz w:val="28"/>
          <w:szCs w:val="28"/>
        </w:rPr>
        <w:t xml:space="preserve"> Нижне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5108">
        <w:rPr>
          <w:rFonts w:ascii="Times New Roman" w:hAnsi="Times New Roman" w:cs="Times New Roman"/>
          <w:sz w:val="28"/>
          <w:szCs w:val="28"/>
        </w:rPr>
        <w:t xml:space="preserve"> Новгород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утвержденные</w:t>
      </w:r>
      <w:r w:rsidRPr="00295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95108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 xml:space="preserve">ой Думы города Нижнего Новгорода </w:t>
      </w:r>
      <w:r w:rsidRPr="002951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51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6.2007</w:t>
      </w:r>
      <w:r w:rsidRPr="002951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295108">
        <w:rPr>
          <w:rFonts w:ascii="Times New Roman" w:hAnsi="Times New Roman" w:cs="Times New Roman"/>
          <w:sz w:val="28"/>
          <w:szCs w:val="28"/>
        </w:rPr>
        <w:t>»</w:t>
      </w:r>
    </w:p>
    <w:p w:rsidR="00AB228F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8F" w:rsidRPr="00AB228F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8F" w:rsidRPr="00AB228F" w:rsidRDefault="00AB228F" w:rsidP="00A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28F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AB228F" w:rsidRPr="00AB228F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8F" w:rsidRPr="00AB228F" w:rsidRDefault="00AB228F" w:rsidP="00AB22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28F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EF6910" w:rsidRDefault="00EF6910" w:rsidP="00EF6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Причиной возникновения проблемы регулирования правоотношений в сфере </w:t>
      </w:r>
      <w:proofErr w:type="gramStart"/>
      <w:r>
        <w:rPr>
          <w:rFonts w:ascii="Times New Roman" w:hAnsi="Times New Roman"/>
          <w:sz w:val="28"/>
          <w:szCs w:val="28"/>
        </w:rPr>
        <w:t xml:space="preserve">благоустройства в городе Нижнем Новгороде является отсутствие правового регулирования в федеральных правовых актах, правовых актах органов государственной власти Нижегородской области и муниципальных правовых актах правоотношений, связанных с очисткой рекламных конструкций от загрязнений, </w:t>
      </w:r>
      <w:r w:rsidR="007409C9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проведения работ по смене изображения на рекламных конструкциях, а также </w:t>
      </w:r>
      <w:r w:rsidR="007409C9">
        <w:rPr>
          <w:rFonts w:ascii="Times New Roman" w:hAnsi="Times New Roman"/>
          <w:sz w:val="28"/>
          <w:szCs w:val="28"/>
        </w:rPr>
        <w:t xml:space="preserve">сроков </w:t>
      </w:r>
      <w:r>
        <w:rPr>
          <w:rFonts w:ascii="Times New Roman" w:hAnsi="Times New Roman"/>
          <w:sz w:val="28"/>
          <w:szCs w:val="28"/>
        </w:rPr>
        <w:t xml:space="preserve">устранения повреждений рекламных материалов, размещенных на рекламных конструкциях. </w:t>
      </w:r>
      <w:proofErr w:type="gramEnd"/>
    </w:p>
    <w:p w:rsidR="007F623A" w:rsidRDefault="007F623A" w:rsidP="00FB41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4199" w:rsidRDefault="00AB228F" w:rsidP="00FB41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4199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</w:p>
    <w:p w:rsidR="00FB4199" w:rsidRPr="00FB4199" w:rsidRDefault="00FB4199" w:rsidP="00FB41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проекта является </w:t>
      </w:r>
      <w:r w:rsidR="0012203C">
        <w:rPr>
          <w:rFonts w:ascii="Times New Roman" w:hAnsi="Times New Roman" w:cs="Times New Roman"/>
          <w:sz w:val="28"/>
          <w:szCs w:val="28"/>
        </w:rPr>
        <w:t xml:space="preserve">устранение пробелов </w:t>
      </w:r>
      <w:r w:rsidR="0012203C">
        <w:rPr>
          <w:rFonts w:ascii="Times New Roman" w:hAnsi="Times New Roman"/>
          <w:sz w:val="28"/>
          <w:szCs w:val="28"/>
        </w:rPr>
        <w:t>правового регулирования в федеральных правовых актах, правовых актах органов государственной власти Нижегородской области и муниципальных правовых актах</w:t>
      </w:r>
      <w:r w:rsidR="004342EB">
        <w:rPr>
          <w:rFonts w:ascii="Times New Roman" w:hAnsi="Times New Roman"/>
          <w:sz w:val="28"/>
          <w:szCs w:val="28"/>
        </w:rPr>
        <w:t xml:space="preserve">, а также </w:t>
      </w:r>
      <w:r w:rsidRPr="00FB4199">
        <w:rPr>
          <w:rFonts w:ascii="Times New Roman" w:hAnsi="Times New Roman" w:cs="Times New Roman"/>
          <w:sz w:val="28"/>
          <w:szCs w:val="28"/>
        </w:rPr>
        <w:t>обеспечени</w:t>
      </w:r>
      <w:r w:rsidR="0012203C">
        <w:rPr>
          <w:rFonts w:ascii="Times New Roman" w:hAnsi="Times New Roman" w:cs="Times New Roman"/>
          <w:sz w:val="28"/>
          <w:szCs w:val="28"/>
        </w:rPr>
        <w:t>е</w:t>
      </w:r>
      <w:r w:rsidRPr="00FB4199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12203C">
        <w:rPr>
          <w:rFonts w:ascii="Times New Roman" w:hAnsi="Times New Roman" w:cs="Times New Roman"/>
          <w:sz w:val="28"/>
          <w:szCs w:val="28"/>
        </w:rPr>
        <w:t>е</w:t>
      </w:r>
      <w:r w:rsidRPr="00FB4199">
        <w:rPr>
          <w:rFonts w:ascii="Times New Roman" w:hAnsi="Times New Roman" w:cs="Times New Roman"/>
          <w:sz w:val="28"/>
          <w:szCs w:val="28"/>
        </w:rPr>
        <w:t xml:space="preserve"> комфортности условий проживания граждан, поддержания и улучшения санитарного и эстетического состояния территории города Нижнего Новгорода</w:t>
      </w:r>
      <w:r w:rsidR="0012203C">
        <w:rPr>
          <w:rFonts w:ascii="Times New Roman" w:hAnsi="Times New Roman" w:cs="Times New Roman"/>
          <w:sz w:val="28"/>
          <w:szCs w:val="28"/>
        </w:rPr>
        <w:t>.</w:t>
      </w:r>
    </w:p>
    <w:p w:rsidR="00FB4199" w:rsidRPr="00FB4199" w:rsidRDefault="00FB4199" w:rsidP="00FB41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623A" w:rsidRPr="00FB4199" w:rsidRDefault="00AB228F" w:rsidP="007F62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23A">
        <w:rPr>
          <w:rFonts w:ascii="Times New Roman" w:hAnsi="Times New Roman" w:cs="Times New Roman"/>
          <w:sz w:val="28"/>
          <w:szCs w:val="28"/>
          <w:u w:val="single"/>
        </w:rPr>
        <w:t xml:space="preserve">Риски, связанные с текущей ситуацией: </w:t>
      </w:r>
      <w:r w:rsidR="00434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42EB" w:rsidRPr="004342EB">
        <w:rPr>
          <w:rFonts w:ascii="Times New Roman" w:hAnsi="Times New Roman" w:cs="Times New Roman"/>
          <w:sz w:val="28"/>
          <w:szCs w:val="28"/>
        </w:rPr>
        <w:t>отсутствуют</w:t>
      </w:r>
      <w:r w:rsidR="007F623A">
        <w:rPr>
          <w:rFonts w:ascii="Times New Roman" w:hAnsi="Times New Roman" w:cs="Times New Roman"/>
          <w:sz w:val="28"/>
          <w:szCs w:val="28"/>
        </w:rPr>
        <w:t>.</w:t>
      </w:r>
    </w:p>
    <w:p w:rsidR="007F623A" w:rsidRPr="00FB4199" w:rsidRDefault="007F623A" w:rsidP="007F62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228F" w:rsidRPr="007F623A" w:rsidRDefault="00AB228F" w:rsidP="007F62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23A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7F623A" w:rsidRDefault="007F623A" w:rsidP="007F6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отсутствие в муниципальном правовом акте в сфере обеспечения чистоты и порядка, благоустройства требований по очистке рекламных конструкций от загрязнений, </w:t>
      </w:r>
      <w:r w:rsidR="007409C9">
        <w:rPr>
          <w:rFonts w:ascii="Times New Roman" w:hAnsi="Times New Roman"/>
          <w:sz w:val="28"/>
          <w:szCs w:val="28"/>
        </w:rPr>
        <w:t xml:space="preserve">сроков </w:t>
      </w:r>
      <w:r>
        <w:rPr>
          <w:rFonts w:ascii="Times New Roman" w:hAnsi="Times New Roman"/>
          <w:sz w:val="28"/>
          <w:szCs w:val="28"/>
        </w:rPr>
        <w:t xml:space="preserve">проведения работ по смене изображения на рекламных конструкциях, а также </w:t>
      </w:r>
      <w:r w:rsidR="007409C9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устранения повреждений рекламных материалов, размещенных на рекламных конструкциях,</w:t>
      </w:r>
      <w:r w:rsidR="00077F68">
        <w:rPr>
          <w:rFonts w:ascii="Times New Roman" w:hAnsi="Times New Roman"/>
          <w:sz w:val="28"/>
          <w:szCs w:val="28"/>
        </w:rPr>
        <w:t xml:space="preserve"> способствует </w:t>
      </w:r>
      <w:r w:rsidR="00077F68" w:rsidRPr="007F623A">
        <w:rPr>
          <w:rFonts w:ascii="Times New Roman" w:hAnsi="Times New Roman"/>
          <w:sz w:val="28"/>
          <w:szCs w:val="28"/>
        </w:rPr>
        <w:t>неблагоприятн</w:t>
      </w:r>
      <w:r w:rsidR="00077F68">
        <w:rPr>
          <w:rFonts w:ascii="Times New Roman" w:hAnsi="Times New Roman"/>
          <w:sz w:val="28"/>
          <w:szCs w:val="28"/>
        </w:rPr>
        <w:t xml:space="preserve">ому </w:t>
      </w:r>
      <w:r w:rsidR="00077F68" w:rsidRPr="00FB4199">
        <w:rPr>
          <w:rFonts w:ascii="Times New Roman" w:hAnsi="Times New Roman"/>
          <w:sz w:val="28"/>
          <w:szCs w:val="28"/>
        </w:rPr>
        <w:lastRenderedPageBreak/>
        <w:t>санитарно</w:t>
      </w:r>
      <w:r w:rsidR="00077F68">
        <w:rPr>
          <w:rFonts w:ascii="Times New Roman" w:hAnsi="Times New Roman"/>
          <w:sz w:val="28"/>
          <w:szCs w:val="28"/>
        </w:rPr>
        <w:t>му</w:t>
      </w:r>
      <w:r w:rsidR="00077F68" w:rsidRPr="00FB4199">
        <w:rPr>
          <w:rFonts w:ascii="Times New Roman" w:hAnsi="Times New Roman"/>
          <w:sz w:val="28"/>
          <w:szCs w:val="28"/>
        </w:rPr>
        <w:t xml:space="preserve"> и эстетическо</w:t>
      </w:r>
      <w:r w:rsidR="00077F68">
        <w:rPr>
          <w:rFonts w:ascii="Times New Roman" w:hAnsi="Times New Roman"/>
          <w:sz w:val="28"/>
          <w:szCs w:val="28"/>
        </w:rPr>
        <w:t>му</w:t>
      </w:r>
      <w:r w:rsidR="00077F68" w:rsidRPr="00FB4199">
        <w:rPr>
          <w:rFonts w:ascii="Times New Roman" w:hAnsi="Times New Roman"/>
          <w:sz w:val="28"/>
          <w:szCs w:val="28"/>
        </w:rPr>
        <w:t xml:space="preserve"> состояни</w:t>
      </w:r>
      <w:r w:rsidR="00077F68">
        <w:rPr>
          <w:rFonts w:ascii="Times New Roman" w:hAnsi="Times New Roman"/>
          <w:sz w:val="28"/>
          <w:szCs w:val="28"/>
        </w:rPr>
        <w:t>ю</w:t>
      </w:r>
      <w:r w:rsidR="00077F68" w:rsidRPr="00FB4199">
        <w:rPr>
          <w:rFonts w:ascii="Times New Roman" w:hAnsi="Times New Roman"/>
          <w:sz w:val="28"/>
          <w:szCs w:val="28"/>
        </w:rPr>
        <w:t xml:space="preserve"> территории города Нижнего Новгорода</w:t>
      </w:r>
      <w:r w:rsidR="00077F6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исключает возможность применения мер административного воздействия к лицам, не 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вышеназванные требования.</w:t>
      </w:r>
    </w:p>
    <w:p w:rsidR="007F623A" w:rsidRPr="00AB228F" w:rsidRDefault="007F623A" w:rsidP="007F62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8F" w:rsidRPr="00077F68" w:rsidRDefault="00AB228F" w:rsidP="00077F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7F68">
        <w:rPr>
          <w:rFonts w:ascii="Times New Roman" w:hAnsi="Times New Roman" w:cs="Times New Roman"/>
          <w:sz w:val="28"/>
          <w:szCs w:val="28"/>
          <w:u w:val="single"/>
        </w:rPr>
        <w:t>Социальные   группы,  экономические  сектора  или  территории,  на  которые</w:t>
      </w:r>
    </w:p>
    <w:p w:rsidR="00077F68" w:rsidRDefault="00AB228F" w:rsidP="00842E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7F68">
        <w:rPr>
          <w:rFonts w:ascii="Times New Roman" w:hAnsi="Times New Roman" w:cs="Times New Roman"/>
          <w:sz w:val="28"/>
          <w:szCs w:val="28"/>
          <w:u w:val="single"/>
        </w:rPr>
        <w:t>оказывается воздействие:</w:t>
      </w:r>
    </w:p>
    <w:p w:rsidR="00077F68" w:rsidRPr="00077F68" w:rsidRDefault="00077F68" w:rsidP="00077F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68">
        <w:rPr>
          <w:rFonts w:ascii="Times New Roman" w:hAnsi="Times New Roman" w:cs="Times New Roman"/>
          <w:sz w:val="28"/>
          <w:szCs w:val="28"/>
        </w:rPr>
        <w:t>юридические</w:t>
      </w:r>
      <w:r>
        <w:rPr>
          <w:rFonts w:ascii="Times New Roman" w:hAnsi="Times New Roman" w:cs="Times New Roman"/>
          <w:sz w:val="28"/>
          <w:szCs w:val="28"/>
        </w:rPr>
        <w:t xml:space="preserve"> лица, индивидуальные предприниматели, физические лица. </w:t>
      </w:r>
    </w:p>
    <w:p w:rsidR="00AB228F" w:rsidRPr="00077F68" w:rsidRDefault="00AB228F" w:rsidP="00842E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7F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228F" w:rsidRPr="00AB228F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8F" w:rsidRPr="00AB228F" w:rsidRDefault="00AB228F" w:rsidP="00077F6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28F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AB228F" w:rsidRPr="00AB228F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7F68" w:rsidRDefault="00AB228F" w:rsidP="00077F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7F68">
        <w:rPr>
          <w:rFonts w:ascii="Times New Roman" w:hAnsi="Times New Roman" w:cs="Times New Roman"/>
          <w:sz w:val="28"/>
          <w:szCs w:val="28"/>
          <w:u w:val="single"/>
        </w:rPr>
        <w:t xml:space="preserve">Основные цели регулирования: </w:t>
      </w:r>
    </w:p>
    <w:p w:rsidR="00077F68" w:rsidRDefault="00E250AC" w:rsidP="00077F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внесение в муниципальный правовой а</w:t>
      </w:r>
      <w:proofErr w:type="gramStart"/>
      <w:r>
        <w:rPr>
          <w:rFonts w:ascii="Times New Roman" w:hAnsi="Times New Roman"/>
          <w:sz w:val="28"/>
          <w:szCs w:val="28"/>
        </w:rPr>
        <w:t>кт в сф</w:t>
      </w:r>
      <w:proofErr w:type="gramEnd"/>
      <w:r>
        <w:rPr>
          <w:rFonts w:ascii="Times New Roman" w:hAnsi="Times New Roman"/>
          <w:sz w:val="28"/>
          <w:szCs w:val="28"/>
        </w:rPr>
        <w:t>ере обеспечения чистоты и порядка</w:t>
      </w:r>
      <w:r w:rsidR="00D714CD">
        <w:rPr>
          <w:rFonts w:ascii="Times New Roman" w:hAnsi="Times New Roman"/>
          <w:sz w:val="28"/>
          <w:szCs w:val="28"/>
        </w:rPr>
        <w:t xml:space="preserve">, благоустройства </w:t>
      </w:r>
      <w:r>
        <w:rPr>
          <w:rFonts w:ascii="Times New Roman" w:hAnsi="Times New Roman"/>
          <w:sz w:val="28"/>
          <w:szCs w:val="28"/>
        </w:rPr>
        <w:t>– Правила благоустройства города Нижнего Новгорода</w:t>
      </w:r>
      <w:r w:rsidR="00D714CD">
        <w:rPr>
          <w:rFonts w:ascii="Times New Roman" w:hAnsi="Times New Roman"/>
          <w:sz w:val="28"/>
          <w:szCs w:val="28"/>
        </w:rPr>
        <w:t xml:space="preserve"> изменений,</w:t>
      </w:r>
      <w:r>
        <w:rPr>
          <w:rFonts w:ascii="Times New Roman" w:hAnsi="Times New Roman"/>
          <w:sz w:val="28"/>
          <w:szCs w:val="28"/>
        </w:rPr>
        <w:t xml:space="preserve"> предусматривающих </w:t>
      </w:r>
      <w:r w:rsidR="007409C9">
        <w:rPr>
          <w:rFonts w:ascii="Times New Roman" w:hAnsi="Times New Roman"/>
          <w:sz w:val="28"/>
          <w:szCs w:val="28"/>
        </w:rPr>
        <w:t>требования к</w:t>
      </w:r>
      <w:r>
        <w:rPr>
          <w:rFonts w:ascii="Times New Roman" w:hAnsi="Times New Roman"/>
          <w:sz w:val="28"/>
          <w:szCs w:val="28"/>
        </w:rPr>
        <w:t xml:space="preserve"> очистк</w:t>
      </w:r>
      <w:r w:rsidR="007409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рекламных конструкций от загрязнений, </w:t>
      </w:r>
      <w:r w:rsidR="00F978AE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 xml:space="preserve">для проведения работ по смене изображения на рекламных конструкциях, а также </w:t>
      </w:r>
      <w:r w:rsidR="00F978A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устранения повреждений рекламных материалов, размещенных на рекламных конструкциях</w:t>
      </w:r>
    </w:p>
    <w:p w:rsidR="00077F68" w:rsidRPr="00077F68" w:rsidRDefault="00077F68" w:rsidP="00077F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228F" w:rsidRPr="00D714CD" w:rsidRDefault="00AB228F" w:rsidP="00D714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4CD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   неэффективности   </w:t>
      </w:r>
      <w:proofErr w:type="gramStart"/>
      <w:r w:rsidRPr="00D714CD">
        <w:rPr>
          <w:rFonts w:ascii="Times New Roman" w:hAnsi="Times New Roman" w:cs="Times New Roman"/>
          <w:sz w:val="28"/>
          <w:szCs w:val="28"/>
          <w:u w:val="single"/>
        </w:rPr>
        <w:t>действующего</w:t>
      </w:r>
      <w:proofErr w:type="gramEnd"/>
      <w:r w:rsidRPr="00D714CD">
        <w:rPr>
          <w:rFonts w:ascii="Times New Roman" w:hAnsi="Times New Roman" w:cs="Times New Roman"/>
          <w:sz w:val="28"/>
          <w:szCs w:val="28"/>
          <w:u w:val="single"/>
        </w:rPr>
        <w:t xml:space="preserve">   в   рассматриваемой   сфере</w:t>
      </w:r>
    </w:p>
    <w:p w:rsidR="00AB228F" w:rsidRDefault="00AB228F" w:rsidP="00D714C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4CD">
        <w:rPr>
          <w:rFonts w:ascii="Times New Roman" w:hAnsi="Times New Roman" w:cs="Times New Roman"/>
          <w:sz w:val="28"/>
          <w:szCs w:val="28"/>
          <w:u w:val="single"/>
        </w:rPr>
        <w:t xml:space="preserve">регулирования: </w:t>
      </w:r>
    </w:p>
    <w:p w:rsidR="00D714CD" w:rsidRDefault="008E0EEF" w:rsidP="00D7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14CD">
        <w:rPr>
          <w:rFonts w:ascii="Times New Roman" w:hAnsi="Times New Roman"/>
          <w:sz w:val="28"/>
          <w:szCs w:val="28"/>
        </w:rPr>
        <w:t xml:space="preserve">облюдение и исполнение правовой нормы не может быть обеспечено без установления мер ответственности для </w:t>
      </w:r>
      <w:proofErr w:type="spellStart"/>
      <w:r w:rsidR="00D714CD">
        <w:rPr>
          <w:rFonts w:ascii="Times New Roman" w:hAnsi="Times New Roman"/>
          <w:sz w:val="28"/>
          <w:szCs w:val="28"/>
        </w:rPr>
        <w:t>правоприменителей</w:t>
      </w:r>
      <w:proofErr w:type="spellEnd"/>
      <w:r w:rsidR="00D714CD">
        <w:rPr>
          <w:rFonts w:ascii="Times New Roman" w:hAnsi="Times New Roman"/>
          <w:sz w:val="28"/>
          <w:szCs w:val="28"/>
        </w:rPr>
        <w:t xml:space="preserve"> за ее несоблюдение, неисполнение.</w:t>
      </w:r>
    </w:p>
    <w:p w:rsidR="00D714CD" w:rsidRDefault="00D714CD" w:rsidP="00D7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Кодексом Нижегородской области об административных правонарушениях, предусмотрена ответственность за правонарушения в сфере благоустройства, обеспечения чистоты и порядка, а именно за нарушение требований к надлежащему состоянию и содержанию объектов, установленных нормативными правовыми актами области и (или) муниципальными правовыми актами в сфере обеспечения чистоты и порядка, благоустройства.</w:t>
      </w:r>
    </w:p>
    <w:p w:rsidR="00D714CD" w:rsidRDefault="00D714CD" w:rsidP="00D71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Отсутствие в муниципальном правовом акте в сфере обеспечения чистоты и порядка, благоустройства – Правилах благоустройства города Нижнего Новгорода, утвержденных</w:t>
      </w:r>
      <w:r w:rsidRPr="0029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295108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 xml:space="preserve">ой Думы города Нижнего Новгорода </w:t>
      </w:r>
      <w:r w:rsidRPr="002951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2951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6.2007</w:t>
      </w:r>
      <w:r w:rsidRPr="002951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56, требований и сроков по очистке рекламных конструкций от загрязнений, </w:t>
      </w:r>
      <w:r w:rsidR="007409C9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проведения работ по смене изображения на рекламных конструкциях, а также </w:t>
      </w:r>
      <w:r w:rsidR="007409C9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устранения повреждений рекламных материалов, размещенных на рекламных конструкциях, исключает возможность применения мер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административного воздействия к лицам, не соблюдающим вышеназванные требования.</w:t>
      </w:r>
    </w:p>
    <w:p w:rsidR="00D714CD" w:rsidRPr="00D714CD" w:rsidRDefault="00D714CD" w:rsidP="00D714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228F" w:rsidRPr="00AB228F" w:rsidRDefault="00AB228F" w:rsidP="00D714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228F">
        <w:rPr>
          <w:rFonts w:ascii="Times New Roman" w:hAnsi="Times New Roman" w:cs="Times New Roman"/>
          <w:sz w:val="28"/>
          <w:szCs w:val="28"/>
        </w:rPr>
        <w:t xml:space="preserve">            4. Возможные варианты достижения поставленной цели:</w:t>
      </w:r>
    </w:p>
    <w:p w:rsidR="00AB228F" w:rsidRPr="00AB228F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71FF" w:rsidRDefault="00AB228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FF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Pr="00AB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FF" w:rsidRDefault="000F71F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не предполагается.</w:t>
      </w:r>
    </w:p>
    <w:p w:rsidR="000F71FF" w:rsidRDefault="000F71F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FF" w:rsidRDefault="00AB228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FF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  <w:r w:rsidRPr="00AB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FF" w:rsidRDefault="000F71F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0F71FF" w:rsidRDefault="000F71F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FF" w:rsidRDefault="00AB228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FF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  <w:r w:rsidRPr="00AB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FF" w:rsidRDefault="000F71F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0F71FF" w:rsidRDefault="000F71F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FF" w:rsidRDefault="00AB228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FF">
        <w:rPr>
          <w:rFonts w:ascii="Times New Roman" w:hAnsi="Times New Roman" w:cs="Times New Roman"/>
          <w:sz w:val="28"/>
          <w:szCs w:val="28"/>
          <w:u w:val="single"/>
        </w:rPr>
        <w:t>Прямое регулирование:</w:t>
      </w:r>
      <w:r w:rsidRPr="00AB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FF" w:rsidRDefault="000F71F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F71FF" w:rsidRDefault="000F71F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1FF" w:rsidRDefault="00AB228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FF">
        <w:rPr>
          <w:rFonts w:ascii="Times New Roman" w:hAnsi="Times New Roman" w:cs="Times New Roman"/>
          <w:sz w:val="28"/>
          <w:szCs w:val="28"/>
          <w:u w:val="single"/>
        </w:rPr>
        <w:t>Какие  инструменты  могут  быть  использованы  для  достижения поставленной</w:t>
      </w:r>
      <w:r w:rsidR="001714E1">
        <w:rPr>
          <w:rFonts w:ascii="Times New Roman" w:hAnsi="Times New Roman" w:cs="Times New Roman"/>
          <w:sz w:val="28"/>
          <w:szCs w:val="28"/>
          <w:u w:val="single"/>
        </w:rPr>
        <w:t xml:space="preserve"> цели:</w:t>
      </w:r>
      <w:r w:rsidRPr="00AB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FF" w:rsidRDefault="001714E1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1FF">
        <w:rPr>
          <w:rFonts w:ascii="Times New Roman" w:hAnsi="Times New Roman" w:cs="Times New Roman"/>
          <w:sz w:val="28"/>
          <w:szCs w:val="28"/>
        </w:rPr>
        <w:t>ведение нормативного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</w:t>
      </w:r>
      <w:r w:rsidR="000F7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очистке рекламных конструкций от загрязнений, </w:t>
      </w:r>
      <w:r w:rsidR="007409C9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проведения работ по смене изображения на рекламных конструкциях, а также </w:t>
      </w:r>
      <w:r w:rsidR="007409C9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устранения повреждений рекламных материалов, размещенных на рекламных конструкциях.</w:t>
      </w:r>
    </w:p>
    <w:p w:rsidR="000F71FF" w:rsidRDefault="000F71F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4E1" w:rsidRDefault="00AB228F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4E1">
        <w:rPr>
          <w:rFonts w:ascii="Times New Roman" w:hAnsi="Times New Roman" w:cs="Times New Roman"/>
          <w:sz w:val="28"/>
          <w:szCs w:val="28"/>
          <w:u w:val="single"/>
        </w:rPr>
        <w:t>Качественное  описание и количественная оценка соответствующего воздействия</w:t>
      </w:r>
      <w:r w:rsidR="001714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14E1">
        <w:rPr>
          <w:rFonts w:ascii="Times New Roman" w:hAnsi="Times New Roman" w:cs="Times New Roman"/>
          <w:sz w:val="28"/>
          <w:szCs w:val="28"/>
          <w:u w:val="single"/>
        </w:rPr>
        <w:t>(если возможно):</w:t>
      </w:r>
    </w:p>
    <w:p w:rsidR="001714E1" w:rsidRPr="001714E1" w:rsidRDefault="001714E1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E1">
        <w:rPr>
          <w:rFonts w:ascii="Times New Roman" w:hAnsi="Times New Roman" w:cs="Times New Roman"/>
          <w:sz w:val="28"/>
          <w:szCs w:val="28"/>
        </w:rPr>
        <w:t>качественное описание идентично предлагаемым нормам.</w:t>
      </w:r>
    </w:p>
    <w:p w:rsidR="001714E1" w:rsidRDefault="001714E1" w:rsidP="001714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228F" w:rsidRPr="00AB228F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8F" w:rsidRPr="00AB228F" w:rsidRDefault="00AB228F" w:rsidP="00171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28F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AB228F" w:rsidRPr="00AB228F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66" w:rsidRDefault="00AB228F" w:rsidP="002471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66">
        <w:rPr>
          <w:rFonts w:ascii="Times New Roman" w:hAnsi="Times New Roman" w:cs="Times New Roman"/>
          <w:sz w:val="28"/>
          <w:szCs w:val="28"/>
          <w:u w:val="single"/>
        </w:rPr>
        <w:t>Стороны, с которыми были проведены консультации:</w:t>
      </w:r>
      <w:r w:rsidRPr="00AB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AF" w:rsidRDefault="002471AF" w:rsidP="002471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2471AF" w:rsidRDefault="002471A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1AF" w:rsidRDefault="00AB228F" w:rsidP="002471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1AF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2471AF" w:rsidRDefault="002471AF" w:rsidP="002471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AB228F" w:rsidRPr="00AB228F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8F" w:rsidRPr="00AB228F" w:rsidRDefault="00AB228F" w:rsidP="002471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28F">
        <w:rPr>
          <w:rFonts w:ascii="Times New Roman" w:hAnsi="Times New Roman" w:cs="Times New Roman"/>
          <w:sz w:val="28"/>
          <w:szCs w:val="28"/>
        </w:rPr>
        <w:t>6. Рекомендуемый вариант регулирующего решения:</w:t>
      </w:r>
    </w:p>
    <w:p w:rsidR="00AB228F" w:rsidRPr="00AB228F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1AF" w:rsidRDefault="002471AF" w:rsidP="002471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AF">
        <w:rPr>
          <w:rFonts w:ascii="Times New Roman" w:hAnsi="Times New Roman" w:cs="Times New Roman"/>
          <w:sz w:val="28"/>
          <w:szCs w:val="28"/>
          <w:u w:val="single"/>
        </w:rPr>
        <w:t>Описание  выбранного  варианта</w:t>
      </w:r>
      <w:r w:rsidR="00AB228F" w:rsidRPr="00AB22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71AF" w:rsidRDefault="002471AF" w:rsidP="002471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Регулирующим решением является принятие нормативного правового акта.</w:t>
      </w:r>
    </w:p>
    <w:p w:rsidR="002471AF" w:rsidRDefault="002471A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8F" w:rsidRDefault="00AB228F" w:rsidP="002471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71AF">
        <w:rPr>
          <w:rFonts w:ascii="Times New Roman" w:hAnsi="Times New Roman" w:cs="Times New Roman"/>
          <w:sz w:val="28"/>
          <w:szCs w:val="28"/>
          <w:u w:val="single"/>
        </w:rPr>
        <w:t>Ожидаемые   выгоды   и   издержки   от   реализации   выбранного  варианта:</w:t>
      </w:r>
    </w:p>
    <w:p w:rsidR="002471AF" w:rsidRDefault="002471AF" w:rsidP="002471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AF">
        <w:rPr>
          <w:rFonts w:ascii="Times New Roman" w:hAnsi="Times New Roman" w:cs="Times New Roman"/>
          <w:sz w:val="28"/>
          <w:szCs w:val="28"/>
        </w:rPr>
        <w:t>Издержки от реализации принятого нормативного правового акта не ожидаются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1AF" w:rsidRPr="002471AF" w:rsidRDefault="002471AF" w:rsidP="002471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Выгода заключается в урегулировании</w:t>
      </w:r>
      <w:r w:rsidR="00FA4630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 w:rsidR="00FA4630">
        <w:rPr>
          <w:rFonts w:ascii="Times New Roman" w:hAnsi="Times New Roman"/>
          <w:sz w:val="28"/>
          <w:szCs w:val="28"/>
        </w:rPr>
        <w:t xml:space="preserve">очистке рекламных конструкций от загрязнений, </w:t>
      </w:r>
      <w:r w:rsidR="007409C9">
        <w:rPr>
          <w:rFonts w:ascii="Times New Roman" w:hAnsi="Times New Roman"/>
          <w:sz w:val="28"/>
          <w:szCs w:val="28"/>
        </w:rPr>
        <w:t>сроков</w:t>
      </w:r>
      <w:r w:rsidR="00FA4630">
        <w:rPr>
          <w:rFonts w:ascii="Times New Roman" w:hAnsi="Times New Roman"/>
          <w:sz w:val="28"/>
          <w:szCs w:val="28"/>
        </w:rPr>
        <w:t xml:space="preserve"> для проведения работ по смене изображения на рекламных конструкциях, </w:t>
      </w:r>
      <w:r w:rsidR="007409C9">
        <w:rPr>
          <w:rFonts w:ascii="Times New Roman" w:hAnsi="Times New Roman"/>
          <w:sz w:val="28"/>
          <w:szCs w:val="28"/>
        </w:rPr>
        <w:t xml:space="preserve">сроков </w:t>
      </w:r>
      <w:r w:rsidR="00FA4630">
        <w:rPr>
          <w:rFonts w:ascii="Times New Roman" w:hAnsi="Times New Roman"/>
          <w:sz w:val="28"/>
          <w:szCs w:val="28"/>
        </w:rPr>
        <w:t>устранения повреждений рекламных материалов, размещенных на рекламных конструкциях</w:t>
      </w:r>
      <w:r w:rsidR="00FA4630">
        <w:rPr>
          <w:rFonts w:ascii="Times New Roman" w:hAnsi="Times New Roman" w:cs="Times New Roman"/>
          <w:sz w:val="28"/>
          <w:szCs w:val="28"/>
        </w:rPr>
        <w:t xml:space="preserve">, </w:t>
      </w:r>
      <w:r w:rsidR="007409C9">
        <w:rPr>
          <w:rFonts w:ascii="Times New Roman" w:hAnsi="Times New Roman" w:cs="Times New Roman"/>
          <w:sz w:val="28"/>
          <w:szCs w:val="28"/>
        </w:rPr>
        <w:t xml:space="preserve">а также наличия </w:t>
      </w:r>
      <w:r w:rsidR="00F432BD">
        <w:rPr>
          <w:rFonts w:ascii="Times New Roman" w:hAnsi="Times New Roman" w:cs="Times New Roman"/>
          <w:sz w:val="28"/>
          <w:szCs w:val="28"/>
        </w:rPr>
        <w:t>возможност</w:t>
      </w:r>
      <w:r w:rsidR="007409C9">
        <w:rPr>
          <w:rFonts w:ascii="Times New Roman" w:hAnsi="Times New Roman" w:cs="Times New Roman"/>
          <w:sz w:val="28"/>
          <w:szCs w:val="28"/>
        </w:rPr>
        <w:t>и</w:t>
      </w:r>
      <w:r w:rsidR="00F432BD">
        <w:rPr>
          <w:rFonts w:ascii="Times New Roman" w:hAnsi="Times New Roman" w:cs="Times New Roman"/>
          <w:sz w:val="28"/>
          <w:szCs w:val="28"/>
        </w:rPr>
        <w:t xml:space="preserve"> </w:t>
      </w:r>
      <w:r w:rsidR="00F432BD">
        <w:rPr>
          <w:rFonts w:ascii="Times New Roman" w:hAnsi="Times New Roman" w:cs="Times New Roman"/>
          <w:sz w:val="28"/>
          <w:szCs w:val="28"/>
        </w:rPr>
        <w:lastRenderedPageBreak/>
        <w:t>привлечения к административной ответственности лиц, не исполняющих</w:t>
      </w:r>
      <w:r w:rsidR="00FA4630">
        <w:rPr>
          <w:rFonts w:ascii="Times New Roman" w:hAnsi="Times New Roman" w:cs="Times New Roman"/>
          <w:sz w:val="28"/>
          <w:szCs w:val="28"/>
        </w:rPr>
        <w:t xml:space="preserve"> установленные требования.  </w:t>
      </w:r>
      <w:r w:rsidR="00F43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AF" w:rsidRDefault="002471A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1AF" w:rsidRDefault="002471A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630" w:rsidRDefault="00AB228F" w:rsidP="00FA46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630">
        <w:rPr>
          <w:rFonts w:ascii="Times New Roman" w:hAnsi="Times New Roman" w:cs="Times New Roman"/>
          <w:sz w:val="28"/>
          <w:szCs w:val="28"/>
          <w:u w:val="single"/>
        </w:rPr>
        <w:t>Необходимые   меры,   позволяющие   минимизировать  негативные  последствия</w:t>
      </w:r>
      <w:r w:rsidR="00FA4630" w:rsidRPr="00FA46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4630">
        <w:rPr>
          <w:rFonts w:ascii="Times New Roman" w:hAnsi="Times New Roman" w:cs="Times New Roman"/>
          <w:sz w:val="28"/>
          <w:szCs w:val="28"/>
          <w:u w:val="single"/>
        </w:rPr>
        <w:t xml:space="preserve">применения соответствующего варианта: </w:t>
      </w:r>
    </w:p>
    <w:p w:rsidR="00FA4630" w:rsidRPr="00FA4630" w:rsidRDefault="00FA4630" w:rsidP="00FA46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30">
        <w:rPr>
          <w:rFonts w:ascii="Times New Roman" w:hAnsi="Times New Roman" w:cs="Times New Roman"/>
          <w:sz w:val="28"/>
          <w:szCs w:val="28"/>
        </w:rPr>
        <w:t>Нега</w:t>
      </w:r>
      <w:r>
        <w:rPr>
          <w:rFonts w:ascii="Times New Roman" w:hAnsi="Times New Roman" w:cs="Times New Roman"/>
          <w:sz w:val="28"/>
          <w:szCs w:val="28"/>
        </w:rPr>
        <w:t>тивных последствий от принятия проекта не предполагается.</w:t>
      </w:r>
    </w:p>
    <w:p w:rsidR="00FA4630" w:rsidRDefault="00FA4630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630" w:rsidRDefault="00AB228F" w:rsidP="00FA46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630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="00FA4630" w:rsidRPr="00FA46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A4630" w:rsidRPr="00EC61CC" w:rsidRDefault="00EC61CC" w:rsidP="00FA46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CC">
        <w:rPr>
          <w:rFonts w:ascii="Times New Roman" w:hAnsi="Times New Roman" w:cs="Times New Roman"/>
          <w:sz w:val="28"/>
          <w:szCs w:val="28"/>
        </w:rPr>
        <w:t xml:space="preserve">После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предполагается долгосрочный </w:t>
      </w:r>
      <w:r w:rsidR="00F96696">
        <w:rPr>
          <w:rFonts w:ascii="Times New Roman" w:hAnsi="Times New Roman" w:cs="Times New Roman"/>
          <w:sz w:val="28"/>
          <w:szCs w:val="28"/>
        </w:rPr>
        <w:t>период воздействия.</w:t>
      </w:r>
    </w:p>
    <w:p w:rsidR="00FA4630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28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B228F" w:rsidRPr="00AB228F" w:rsidRDefault="00AB228F" w:rsidP="00F9669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28F">
        <w:rPr>
          <w:rFonts w:ascii="Times New Roman" w:hAnsi="Times New Roman" w:cs="Times New Roman"/>
          <w:sz w:val="28"/>
          <w:szCs w:val="28"/>
        </w:rPr>
        <w:t>7. Информация об исполнителях:</w:t>
      </w:r>
    </w:p>
    <w:p w:rsidR="00AB228F" w:rsidRPr="00AB228F" w:rsidRDefault="00AB228F" w:rsidP="00AB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2B48" w:rsidRPr="009B2891" w:rsidRDefault="006A2B48" w:rsidP="006A2B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Сергеевич, 233-33-84, </w:t>
      </w:r>
      <w:hyperlink r:id="rId6" w:history="1">
        <w:r w:rsidR="009B2891" w:rsidRPr="009B28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dyarikov</w:t>
        </w:r>
        <w:r w:rsidR="009B2891" w:rsidRPr="009B28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B2891" w:rsidRPr="009B28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rsg</w:t>
        </w:r>
        <w:r w:rsidR="009B2891" w:rsidRPr="009B28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B2891" w:rsidRPr="009B28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nn</w:t>
        </w:r>
        <w:r w:rsidR="009B2891" w:rsidRPr="009B28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B2891" w:rsidRPr="009B28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B2891" w:rsidRPr="009B2891" w:rsidRDefault="009B2891" w:rsidP="006A2B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Гаранина Ирина Сергеевна, 233-33-84,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igaranina</w:t>
      </w:r>
      <w:proofErr w:type="spellEnd"/>
      <w:r w:rsidRPr="009B289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rsg</w:t>
      </w:r>
      <w:proofErr w:type="spellEnd"/>
      <w:r w:rsidRPr="009B289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9B28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B2891" w:rsidRPr="009B2891" w:rsidRDefault="009B2891" w:rsidP="006A2B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37" w:rsidRPr="008E0EEF" w:rsidRDefault="000F4837">
      <w:pPr>
        <w:rPr>
          <w:rFonts w:ascii="Times New Roman" w:hAnsi="Times New Roman"/>
          <w:sz w:val="28"/>
          <w:szCs w:val="28"/>
        </w:rPr>
      </w:pPr>
    </w:p>
    <w:p w:rsidR="009B2891" w:rsidRDefault="009B2891" w:rsidP="009B28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  градостроительного</w:t>
      </w:r>
    </w:p>
    <w:p w:rsidR="009B2891" w:rsidRDefault="009B2891" w:rsidP="009B28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и архитектуры администрации </w:t>
      </w:r>
    </w:p>
    <w:p w:rsidR="009B2891" w:rsidRDefault="009B2891" w:rsidP="009B28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Нижнего Новгорода                   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Тарарин</w:t>
      </w:r>
      <w:proofErr w:type="spellEnd"/>
    </w:p>
    <w:p w:rsidR="009B2891" w:rsidRPr="009B2891" w:rsidRDefault="009B2891" w:rsidP="009B2891">
      <w:pPr>
        <w:ind w:firstLine="709"/>
        <w:rPr>
          <w:rFonts w:ascii="Times New Roman" w:hAnsi="Times New Roman"/>
          <w:sz w:val="28"/>
          <w:szCs w:val="28"/>
        </w:rPr>
      </w:pPr>
    </w:p>
    <w:sectPr w:rsidR="009B2891" w:rsidRPr="009B2891" w:rsidSect="0016541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8F"/>
    <w:rsid w:val="00077F68"/>
    <w:rsid w:val="000F4837"/>
    <w:rsid w:val="000F71FF"/>
    <w:rsid w:val="0012203C"/>
    <w:rsid w:val="001714E1"/>
    <w:rsid w:val="002471AF"/>
    <w:rsid w:val="004342EB"/>
    <w:rsid w:val="006A2B48"/>
    <w:rsid w:val="007409C9"/>
    <w:rsid w:val="007F623A"/>
    <w:rsid w:val="00842E91"/>
    <w:rsid w:val="008E0EEF"/>
    <w:rsid w:val="009B2891"/>
    <w:rsid w:val="00AB228F"/>
    <w:rsid w:val="00C33966"/>
    <w:rsid w:val="00D714CD"/>
    <w:rsid w:val="00E250AC"/>
    <w:rsid w:val="00EC61CC"/>
    <w:rsid w:val="00EF6910"/>
    <w:rsid w:val="00F432BD"/>
    <w:rsid w:val="00F73E79"/>
    <w:rsid w:val="00F96696"/>
    <w:rsid w:val="00F978AE"/>
    <w:rsid w:val="00FA4630"/>
    <w:rsid w:val="00F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22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B2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22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B2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yarikov@rsg-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7C93-1182-4D67-8AB3-46C09690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2015-09-07T05:22:00Z</dcterms:created>
  <dcterms:modified xsi:type="dcterms:W3CDTF">2015-09-08T08:14:00Z</dcterms:modified>
</cp:coreProperties>
</file>