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6" w:rsidRPr="002E18D1" w:rsidRDefault="00E66036" w:rsidP="00E66036">
      <w:pPr>
        <w:jc w:val="center"/>
        <w:rPr>
          <w:szCs w:val="28"/>
        </w:rPr>
      </w:pPr>
      <w:r>
        <w:rPr>
          <w:szCs w:val="28"/>
        </w:rPr>
        <w:t>П</w:t>
      </w:r>
      <w:r w:rsidRPr="002E18D1">
        <w:rPr>
          <w:szCs w:val="28"/>
        </w:rPr>
        <w:t>ОЯСНИТЕЛЬНАЯ ЗАПИСКА</w:t>
      </w:r>
    </w:p>
    <w:p w:rsidR="00E66036" w:rsidRPr="002E18D1" w:rsidRDefault="00E66036" w:rsidP="00E66036">
      <w:pPr>
        <w:spacing w:line="320" w:lineRule="exact"/>
        <w:jc w:val="center"/>
        <w:rPr>
          <w:szCs w:val="28"/>
        </w:rPr>
      </w:pPr>
      <w:r w:rsidRPr="002E18D1">
        <w:rPr>
          <w:szCs w:val="28"/>
        </w:rPr>
        <w:t xml:space="preserve">к проекту решения городской Думы города Нижнего Новгорода </w:t>
      </w:r>
    </w:p>
    <w:p w:rsidR="00E66036" w:rsidRPr="002E18D1" w:rsidRDefault="00E66036" w:rsidP="00E66036">
      <w:pPr>
        <w:spacing w:line="320" w:lineRule="exact"/>
        <w:jc w:val="center"/>
        <w:rPr>
          <w:noProof/>
          <w:szCs w:val="28"/>
        </w:rPr>
      </w:pPr>
      <w:r w:rsidRPr="002E18D1">
        <w:rPr>
          <w:szCs w:val="28"/>
        </w:rPr>
        <w:t>«О внесении изменения в Правила установки и эксплуатации рекламных конструкций в городе Нижнем Новгороде, принятые решением городской Д</w:t>
      </w:r>
      <w:r w:rsidRPr="002E18D1">
        <w:rPr>
          <w:szCs w:val="28"/>
        </w:rPr>
        <w:t>у</w:t>
      </w:r>
      <w:r w:rsidRPr="002E18D1">
        <w:rPr>
          <w:szCs w:val="28"/>
        </w:rPr>
        <w:t>мы города Нижнего Новгорода от 19.09.2012 № 119»</w:t>
      </w:r>
    </w:p>
    <w:p w:rsidR="00E66036" w:rsidRPr="00FC153F" w:rsidRDefault="00E66036" w:rsidP="00E66036">
      <w:pPr>
        <w:ind w:left="-1080"/>
        <w:rPr>
          <w:sz w:val="26"/>
          <w:szCs w:val="26"/>
        </w:rPr>
      </w:pPr>
    </w:p>
    <w:p w:rsidR="00E66036" w:rsidRPr="00FC153F" w:rsidRDefault="00E66036" w:rsidP="00E66036">
      <w:pPr>
        <w:ind w:firstLine="0"/>
        <w:jc w:val="left"/>
        <w:rPr>
          <w:sz w:val="26"/>
          <w:szCs w:val="26"/>
        </w:rPr>
      </w:pPr>
    </w:p>
    <w:p w:rsidR="00E66036" w:rsidRPr="00D4591C" w:rsidRDefault="00E66036" w:rsidP="00E66036">
      <w:pPr>
        <w:rPr>
          <w:szCs w:val="28"/>
        </w:rPr>
      </w:pPr>
      <w:r w:rsidRPr="00D4591C">
        <w:rPr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</w:t>
      </w:r>
      <w:r w:rsidRPr="00D4591C">
        <w:rPr>
          <w:szCs w:val="28"/>
        </w:rPr>
        <w:t>н</w:t>
      </w:r>
      <w:r w:rsidRPr="00D4591C">
        <w:rPr>
          <w:szCs w:val="28"/>
        </w:rPr>
        <w:t>струкций в городе Нижнем Новгороде, принятые решением городской Думы города Ни</w:t>
      </w:r>
      <w:r w:rsidRPr="00D4591C">
        <w:rPr>
          <w:szCs w:val="28"/>
        </w:rPr>
        <w:t>ж</w:t>
      </w:r>
      <w:r w:rsidRPr="00D4591C">
        <w:rPr>
          <w:szCs w:val="28"/>
        </w:rPr>
        <w:t>него Новгорода от 19.09.2012 № 119» (далее - Проект) разработан в целях с</w:t>
      </w:r>
      <w:r w:rsidRPr="00D4591C">
        <w:rPr>
          <w:szCs w:val="28"/>
        </w:rPr>
        <w:t>о</w:t>
      </w:r>
      <w:r w:rsidRPr="00D4591C">
        <w:rPr>
          <w:szCs w:val="28"/>
        </w:rPr>
        <w:t>вершенствования правового регулирования размещения рекламных констру</w:t>
      </w:r>
      <w:r w:rsidRPr="00D4591C">
        <w:rPr>
          <w:szCs w:val="28"/>
        </w:rPr>
        <w:t>к</w:t>
      </w:r>
      <w:r w:rsidRPr="00D4591C">
        <w:rPr>
          <w:szCs w:val="28"/>
        </w:rPr>
        <w:t>ций на территории города Нижнего Новгорода.</w:t>
      </w:r>
    </w:p>
    <w:p w:rsidR="00E66036" w:rsidRPr="000B0130" w:rsidRDefault="00E66036" w:rsidP="00E66036">
      <w:pPr>
        <w:overflowPunct/>
        <w:ind w:firstLine="540"/>
        <w:textAlignment w:val="auto"/>
        <w:rPr>
          <w:szCs w:val="28"/>
        </w:rPr>
      </w:pPr>
      <w:proofErr w:type="gramStart"/>
      <w:r w:rsidRPr="000B0130">
        <w:rPr>
          <w:szCs w:val="28"/>
        </w:rPr>
        <w:t>В соответствии с ч.4 п.15 ст.19 Федерального закона от 13.03.2006  № 38-ФЗ «О рекл</w:t>
      </w:r>
      <w:r w:rsidRPr="000B0130">
        <w:rPr>
          <w:szCs w:val="28"/>
        </w:rPr>
        <w:t>а</w:t>
      </w:r>
      <w:r w:rsidRPr="000B0130">
        <w:rPr>
          <w:szCs w:val="28"/>
        </w:rPr>
        <w:t>ме» органы местного самоуправления городских округов вправе определять типы и виды р</w:t>
      </w:r>
      <w:r w:rsidRPr="000B0130">
        <w:rPr>
          <w:szCs w:val="28"/>
        </w:rPr>
        <w:t>е</w:t>
      </w:r>
      <w:r w:rsidRPr="000B0130">
        <w:rPr>
          <w:szCs w:val="28"/>
        </w:rPr>
        <w:t>кламных конструкций, допустимых и недопустимых к установке на территории соотве</w:t>
      </w:r>
      <w:r w:rsidRPr="000B0130">
        <w:rPr>
          <w:szCs w:val="28"/>
        </w:rPr>
        <w:t>т</w:t>
      </w:r>
      <w:r w:rsidRPr="000B0130">
        <w:rPr>
          <w:szCs w:val="28"/>
        </w:rPr>
        <w:t>ствующего муниципального образования или части его территории, в том числе требования к таким рекламным конструкц</w:t>
      </w:r>
      <w:r w:rsidRPr="000B0130">
        <w:rPr>
          <w:szCs w:val="28"/>
        </w:rPr>
        <w:t>и</w:t>
      </w:r>
      <w:r w:rsidRPr="000B0130">
        <w:rPr>
          <w:szCs w:val="28"/>
        </w:rPr>
        <w:t>ям, с учетом необходимости сохранения внешнего архитектурного облика сл</w:t>
      </w:r>
      <w:r w:rsidRPr="000B0130">
        <w:rPr>
          <w:szCs w:val="28"/>
        </w:rPr>
        <w:t>о</w:t>
      </w:r>
      <w:r w:rsidRPr="000B0130">
        <w:rPr>
          <w:szCs w:val="28"/>
        </w:rPr>
        <w:t>жившейся застройки поселений</w:t>
      </w:r>
      <w:proofErr w:type="gramEnd"/>
      <w:r w:rsidRPr="000B0130">
        <w:rPr>
          <w:szCs w:val="28"/>
        </w:rPr>
        <w:t xml:space="preserve"> или городских округов.</w:t>
      </w:r>
    </w:p>
    <w:p w:rsidR="00E66036" w:rsidRDefault="00E66036" w:rsidP="00E66036">
      <w:pPr>
        <w:overflowPunct/>
        <w:ind w:firstLine="539"/>
        <w:textAlignment w:val="auto"/>
        <w:rPr>
          <w:spacing w:val="-1"/>
          <w:position w:val="4"/>
          <w:szCs w:val="28"/>
        </w:rPr>
      </w:pPr>
      <w:r w:rsidRPr="005104E3">
        <w:rPr>
          <w:szCs w:val="28"/>
        </w:rPr>
        <w:t>В этой связи, Проектом предусматривается дополнительный вид време</w:t>
      </w:r>
      <w:r w:rsidRPr="005104E3">
        <w:rPr>
          <w:szCs w:val="28"/>
        </w:rPr>
        <w:t>н</w:t>
      </w:r>
      <w:r w:rsidRPr="005104E3">
        <w:rPr>
          <w:szCs w:val="28"/>
        </w:rPr>
        <w:t xml:space="preserve">ной рекламной конструкции </w:t>
      </w:r>
      <w:r w:rsidRPr="005104E3">
        <w:rPr>
          <w:spacing w:val="-1"/>
          <w:position w:val="4"/>
          <w:szCs w:val="28"/>
        </w:rPr>
        <w:t xml:space="preserve">малого формата, </w:t>
      </w:r>
      <w:r>
        <w:rPr>
          <w:sz w:val="27"/>
          <w:szCs w:val="27"/>
        </w:rPr>
        <w:t xml:space="preserve">размещаемые </w:t>
      </w:r>
      <w:r w:rsidRPr="0025725B">
        <w:rPr>
          <w:sz w:val="27"/>
          <w:szCs w:val="27"/>
        </w:rPr>
        <w:t xml:space="preserve">справа или слева от входа </w:t>
      </w:r>
      <w:r>
        <w:rPr>
          <w:sz w:val="27"/>
          <w:szCs w:val="27"/>
        </w:rPr>
        <w:t>в многоквартирные жилые дома.</w:t>
      </w:r>
      <w:r w:rsidRPr="0025725B">
        <w:rPr>
          <w:sz w:val="27"/>
          <w:szCs w:val="27"/>
        </w:rPr>
        <w:t xml:space="preserve"> Рекламные стенды не должны  препятств</w:t>
      </w:r>
      <w:r w:rsidRPr="0025725B">
        <w:rPr>
          <w:sz w:val="27"/>
          <w:szCs w:val="27"/>
        </w:rPr>
        <w:t>о</w:t>
      </w:r>
      <w:r w:rsidRPr="0025725B">
        <w:rPr>
          <w:sz w:val="27"/>
          <w:szCs w:val="27"/>
        </w:rPr>
        <w:t>вать входу в</w:t>
      </w:r>
      <w:r>
        <w:rPr>
          <w:sz w:val="27"/>
          <w:szCs w:val="27"/>
        </w:rPr>
        <w:t xml:space="preserve"> </w:t>
      </w:r>
      <w:r w:rsidRPr="0025725B">
        <w:rPr>
          <w:sz w:val="27"/>
          <w:szCs w:val="27"/>
        </w:rPr>
        <w:t>многоквартирны</w:t>
      </w:r>
      <w:r>
        <w:rPr>
          <w:sz w:val="27"/>
          <w:szCs w:val="27"/>
        </w:rPr>
        <w:t>й</w:t>
      </w:r>
      <w:r w:rsidRPr="0025725B">
        <w:rPr>
          <w:sz w:val="27"/>
          <w:szCs w:val="27"/>
        </w:rPr>
        <w:t xml:space="preserve"> жил</w:t>
      </w:r>
      <w:r>
        <w:rPr>
          <w:sz w:val="27"/>
          <w:szCs w:val="27"/>
        </w:rPr>
        <w:t>ой</w:t>
      </w:r>
      <w:r w:rsidRPr="0025725B">
        <w:rPr>
          <w:sz w:val="27"/>
          <w:szCs w:val="27"/>
        </w:rPr>
        <w:t xml:space="preserve"> дом.</w:t>
      </w:r>
    </w:p>
    <w:p w:rsidR="00E66036" w:rsidRDefault="00E66036" w:rsidP="00E66036">
      <w:pPr>
        <w:overflowPunct/>
        <w:ind w:firstLine="540"/>
        <w:textAlignment w:val="auto"/>
        <w:rPr>
          <w:szCs w:val="28"/>
        </w:rPr>
      </w:pPr>
      <w:proofErr w:type="gramStart"/>
      <w:r w:rsidRPr="005104E3">
        <w:rPr>
          <w:spacing w:val="-1"/>
          <w:position w:val="4"/>
          <w:szCs w:val="28"/>
        </w:rPr>
        <w:t xml:space="preserve">На </w:t>
      </w:r>
      <w:r>
        <w:rPr>
          <w:spacing w:val="-1"/>
          <w:position w:val="4"/>
          <w:szCs w:val="28"/>
        </w:rPr>
        <w:t xml:space="preserve"> данную рекламную конструкцию не требуется разработка технической</w:t>
      </w:r>
      <w:r>
        <w:rPr>
          <w:szCs w:val="28"/>
        </w:rPr>
        <w:t xml:space="preserve"> документации и получение экспертного заключения технической экспертизы, копии с топографического плана города в масштабе 1:500 с отображением по</w:t>
      </w:r>
      <w:r>
        <w:rPr>
          <w:szCs w:val="28"/>
        </w:rPr>
        <w:t>д</w:t>
      </w:r>
      <w:r>
        <w:rPr>
          <w:szCs w:val="28"/>
        </w:rPr>
        <w:t>земных инженерных коммуникаций, выданные из муниципального ка</w:t>
      </w:r>
      <w:r>
        <w:rPr>
          <w:szCs w:val="28"/>
        </w:rPr>
        <w:t>р</w:t>
      </w:r>
      <w:r>
        <w:rPr>
          <w:szCs w:val="28"/>
        </w:rPr>
        <w:t>тографо-геодезического фонда, с точной привязкой предполагаемой к установке р</w:t>
      </w:r>
      <w:r>
        <w:rPr>
          <w:szCs w:val="28"/>
        </w:rPr>
        <w:t>е</w:t>
      </w:r>
      <w:r>
        <w:rPr>
          <w:szCs w:val="28"/>
        </w:rPr>
        <w:t>кламной конструкции к местности с указанием расстояний в метрах до стаци</w:t>
      </w:r>
      <w:r>
        <w:rPr>
          <w:szCs w:val="28"/>
        </w:rPr>
        <w:t>о</w:t>
      </w:r>
      <w:r>
        <w:rPr>
          <w:szCs w:val="28"/>
        </w:rPr>
        <w:t xml:space="preserve">нарных объектов. </w:t>
      </w:r>
      <w:proofErr w:type="gramEnd"/>
    </w:p>
    <w:p w:rsidR="00E66036" w:rsidRDefault="00E66036" w:rsidP="00E66036">
      <w:pPr>
        <w:overflowPunct/>
        <w:ind w:firstLine="540"/>
        <w:textAlignment w:val="auto"/>
        <w:rPr>
          <w:szCs w:val="28"/>
        </w:rPr>
      </w:pPr>
    </w:p>
    <w:p w:rsidR="00E66036" w:rsidRDefault="00E66036" w:rsidP="00E66036">
      <w:pPr>
        <w:overflowPunct/>
        <w:ind w:firstLine="540"/>
        <w:textAlignment w:val="auto"/>
        <w:rPr>
          <w:szCs w:val="28"/>
        </w:rPr>
      </w:pPr>
      <w:bookmarkStart w:id="0" w:name="_GoBack"/>
      <w:bookmarkEnd w:id="0"/>
    </w:p>
    <w:p w:rsidR="00E66036" w:rsidRPr="005104E3" w:rsidRDefault="00E66036" w:rsidP="00E66036">
      <w:pPr>
        <w:overflowPunct/>
        <w:ind w:firstLine="0"/>
        <w:textAlignment w:val="auto"/>
        <w:rPr>
          <w:spacing w:val="-1"/>
          <w:position w:val="4"/>
          <w:szCs w:val="28"/>
        </w:rPr>
      </w:pPr>
      <w:r>
        <w:rPr>
          <w:szCs w:val="28"/>
        </w:rPr>
        <w:t xml:space="preserve">        </w:t>
      </w:r>
    </w:p>
    <w:p w:rsidR="00840C93" w:rsidRDefault="00E66036" w:rsidP="00E66036">
      <w:pPr>
        <w:ind w:firstLine="0"/>
      </w:pPr>
      <w:r>
        <w:rPr>
          <w:szCs w:val="28"/>
        </w:rPr>
        <w:t>Д</w:t>
      </w:r>
      <w:r w:rsidRPr="002E18D1">
        <w:rPr>
          <w:szCs w:val="28"/>
        </w:rPr>
        <w:t>иректор</w:t>
      </w:r>
      <w:r>
        <w:rPr>
          <w:szCs w:val="28"/>
        </w:rPr>
        <w:t xml:space="preserve">          </w:t>
      </w:r>
      <w:r w:rsidRPr="002E18D1">
        <w:rPr>
          <w:szCs w:val="28"/>
        </w:rPr>
        <w:t xml:space="preserve">            </w:t>
      </w:r>
      <w:r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А.Н.Коновницына</w:t>
      </w:r>
      <w:proofErr w:type="spellEnd"/>
      <w:r w:rsidRPr="002E18D1">
        <w:rPr>
          <w:szCs w:val="28"/>
        </w:rPr>
        <w:t xml:space="preserve">               </w:t>
      </w:r>
    </w:p>
    <w:sectPr w:rsidR="008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6"/>
    <w:rsid w:val="005E0065"/>
    <w:rsid w:val="00840C93"/>
    <w:rsid w:val="00E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2017-10-11T06:37:00Z</dcterms:created>
  <dcterms:modified xsi:type="dcterms:W3CDTF">2017-10-11T06:38:00Z</dcterms:modified>
</cp:coreProperties>
</file>