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E5" w:rsidRPr="00F14FE5" w:rsidRDefault="00F14FE5" w:rsidP="00F1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FE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F14FE5" w:rsidRPr="00F14FE5" w:rsidRDefault="00F14FE5" w:rsidP="00F14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FE5" w:rsidRPr="00F14FE5" w:rsidRDefault="00DA76A6" w:rsidP="00DA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6A6">
        <w:rPr>
          <w:rFonts w:ascii="Times New Roman" w:hAnsi="Times New Roman" w:cs="Times New Roman"/>
          <w:b/>
          <w:sz w:val="28"/>
          <w:szCs w:val="28"/>
        </w:rPr>
        <w:t>муниципальных правовых актов городской Думы города Нижнего Новгорода</w:t>
      </w:r>
      <w:r w:rsidR="00F14FE5" w:rsidRPr="00DA76A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A76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76A6">
        <w:rPr>
          <w:rFonts w:ascii="Times New Roman" w:hAnsi="Times New Roman" w:cs="Times New Roman"/>
          <w:b/>
          <w:bCs/>
          <w:sz w:val="28"/>
          <w:szCs w:val="28"/>
        </w:rPr>
        <w:t>подлежащих отмене, изменению или принятию в связи с принятием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4FE5" w:rsidRPr="00DA76A6">
        <w:rPr>
          <w:rFonts w:ascii="Times New Roman" w:hAnsi="Times New Roman" w:cs="Times New Roman"/>
          <w:b/>
          <w:sz w:val="28"/>
          <w:szCs w:val="28"/>
        </w:rPr>
        <w:t>проекта решения городской Думы города Нижнего Новгорода «О Правилах благоустройства территории муниципального образования город Нижний Новгород»</w:t>
      </w:r>
      <w:r w:rsidR="00F14FE5" w:rsidRPr="00F14F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FE5" w:rsidRDefault="00F14FE5" w:rsidP="00F14F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4FE5" w:rsidRPr="000065AC" w:rsidRDefault="00F14FE5" w:rsidP="00F14F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4FE5" w:rsidRPr="008C2DB4" w:rsidRDefault="00F14FE5" w:rsidP="008C2DB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2DB4">
        <w:rPr>
          <w:rFonts w:ascii="Times New Roman" w:hAnsi="Times New Roman" w:cs="Times New Roman"/>
          <w:sz w:val="28"/>
          <w:szCs w:val="28"/>
        </w:rPr>
        <w:t xml:space="preserve">Принятие проекта решения городской Думы города Нижнего Новгорода «О Правилах благоустройства территории муниципального образования город Нижний Новгород» </w:t>
      </w:r>
      <w:r w:rsidRPr="008C2DB4">
        <w:rPr>
          <w:rFonts w:ascii="Times New Roman" w:hAnsi="Times New Roman" w:cs="Times New Roman"/>
          <w:noProof/>
          <w:sz w:val="28"/>
          <w:szCs w:val="28"/>
        </w:rPr>
        <w:t xml:space="preserve">потребует </w:t>
      </w:r>
      <w:r w:rsidR="008C2DB4" w:rsidRPr="008C2DB4">
        <w:rPr>
          <w:rFonts w:ascii="Times New Roman" w:hAnsi="Times New Roman" w:cs="Times New Roman"/>
          <w:noProof/>
          <w:sz w:val="28"/>
          <w:szCs w:val="28"/>
        </w:rPr>
        <w:t>отмены</w:t>
      </w:r>
      <w:r w:rsidR="008C2DB4">
        <w:rPr>
          <w:rFonts w:ascii="Times New Roman" w:hAnsi="Times New Roman" w:cs="Times New Roman"/>
          <w:noProof/>
          <w:sz w:val="28"/>
          <w:szCs w:val="28"/>
        </w:rPr>
        <w:t>:</w:t>
      </w:r>
      <w:r w:rsidRPr="008C2DB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14FE5" w:rsidRPr="00914A4F" w:rsidRDefault="008C2DB4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20.06.2007 № 56 «Об утверждении Правил благоустройства города Нижнего Новгорода».</w:t>
      </w:r>
    </w:p>
    <w:p w:rsidR="00F14FE5" w:rsidRPr="00914A4F" w:rsidRDefault="00F14FE5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A4F">
        <w:rPr>
          <w:rFonts w:ascii="Times New Roman" w:eastAsia="Times New Roman" w:hAnsi="Times New Roman" w:cs="Times New Roman"/>
          <w:sz w:val="28"/>
          <w:szCs w:val="28"/>
        </w:rPr>
        <w:t>2. Постановлени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21.11.2007 № 124 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56».</w:t>
      </w:r>
    </w:p>
    <w:p w:rsidR="00F14FE5" w:rsidRPr="00914A4F" w:rsidRDefault="00F14FE5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A4F">
        <w:rPr>
          <w:rFonts w:ascii="Times New Roman" w:eastAsia="Times New Roman" w:hAnsi="Times New Roman" w:cs="Times New Roman"/>
          <w:sz w:val="28"/>
          <w:szCs w:val="28"/>
        </w:rPr>
        <w:t>3. Постановлени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21.10.2009 № 118 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56».</w:t>
      </w:r>
    </w:p>
    <w:p w:rsidR="00F14FE5" w:rsidRPr="00914A4F" w:rsidRDefault="00F14FE5" w:rsidP="008C2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A4F">
        <w:rPr>
          <w:rFonts w:ascii="Times New Roman" w:eastAsia="Times New Roman" w:hAnsi="Times New Roman" w:cs="Times New Roman"/>
          <w:sz w:val="28"/>
          <w:szCs w:val="28"/>
        </w:rPr>
        <w:t>4.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21.09.2011 № 129 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56».</w:t>
      </w:r>
    </w:p>
    <w:p w:rsidR="00F14FE5" w:rsidRPr="00914A4F" w:rsidRDefault="00F14FE5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A4F">
        <w:rPr>
          <w:rFonts w:ascii="Times New Roman" w:eastAsia="Times New Roman" w:hAnsi="Times New Roman" w:cs="Times New Roman"/>
          <w:sz w:val="28"/>
          <w:szCs w:val="28"/>
        </w:rPr>
        <w:t>5.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14.12.2011            № 192 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56».</w:t>
      </w:r>
    </w:p>
    <w:p w:rsidR="00F14FE5" w:rsidRPr="00914A4F" w:rsidRDefault="00F14FE5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A4F">
        <w:rPr>
          <w:rFonts w:ascii="Times New Roman" w:eastAsia="Times New Roman" w:hAnsi="Times New Roman" w:cs="Times New Roman"/>
          <w:sz w:val="28"/>
          <w:szCs w:val="28"/>
        </w:rPr>
        <w:t>6.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15.02.2012            № 21 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56».</w:t>
      </w:r>
    </w:p>
    <w:p w:rsidR="00F14FE5" w:rsidRPr="00914A4F" w:rsidRDefault="00F14FE5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A4F">
        <w:rPr>
          <w:rFonts w:ascii="Times New Roman" w:eastAsia="Times New Roman" w:hAnsi="Times New Roman" w:cs="Times New Roman"/>
          <w:sz w:val="28"/>
          <w:szCs w:val="28"/>
        </w:rPr>
        <w:t>7.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23.05.2012          № 68 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56».</w:t>
      </w:r>
    </w:p>
    <w:p w:rsidR="00F14FE5" w:rsidRPr="00914A4F" w:rsidRDefault="00F14FE5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A4F">
        <w:rPr>
          <w:rFonts w:ascii="Times New Roman" w:eastAsia="Times New Roman" w:hAnsi="Times New Roman" w:cs="Times New Roman"/>
          <w:sz w:val="28"/>
          <w:szCs w:val="28"/>
        </w:rPr>
        <w:t>8.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20.06.2012              № 103 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56».</w:t>
      </w:r>
    </w:p>
    <w:p w:rsidR="00F14FE5" w:rsidRPr="00914A4F" w:rsidRDefault="00F14FE5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A4F">
        <w:rPr>
          <w:rFonts w:ascii="Times New Roman" w:eastAsia="Times New Roman" w:hAnsi="Times New Roman" w:cs="Times New Roman"/>
          <w:sz w:val="28"/>
          <w:szCs w:val="28"/>
        </w:rPr>
        <w:t>9.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12.12.2012            № 208 «О внесении изменений в Правила благоустройства города Нижнего </w:t>
      </w:r>
      <w:r w:rsidRPr="00914A4F">
        <w:rPr>
          <w:rFonts w:ascii="Times New Roman" w:eastAsia="Times New Roman" w:hAnsi="Times New Roman" w:cs="Times New Roman"/>
          <w:sz w:val="28"/>
          <w:szCs w:val="28"/>
        </w:rPr>
        <w:lastRenderedPageBreak/>
        <w:t>Новгорода, утвержденные постановлением городской Думы города Нижнего Новгорода от 20.06.2007 № 56».</w:t>
      </w:r>
    </w:p>
    <w:p w:rsidR="00F14FE5" w:rsidRPr="00914A4F" w:rsidRDefault="00F14FE5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A4F">
        <w:rPr>
          <w:rFonts w:ascii="Times New Roman" w:eastAsia="Times New Roman" w:hAnsi="Times New Roman" w:cs="Times New Roman"/>
          <w:sz w:val="28"/>
          <w:szCs w:val="28"/>
        </w:rPr>
        <w:t>10.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29.01.2014 № 8 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56».</w:t>
      </w:r>
    </w:p>
    <w:p w:rsidR="00F14FE5" w:rsidRPr="00914A4F" w:rsidRDefault="008C2DB4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>11.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16.04.2014 № 61 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56».</w:t>
      </w:r>
    </w:p>
    <w:p w:rsidR="00F14FE5" w:rsidRPr="00914A4F" w:rsidRDefault="008C2DB4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>12.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17.06.2015 № 155 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56».</w:t>
      </w:r>
    </w:p>
    <w:p w:rsidR="00F14FE5" w:rsidRPr="00914A4F" w:rsidRDefault="008C2DB4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>13.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02.09.2015 № 178 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56».</w:t>
      </w:r>
    </w:p>
    <w:p w:rsidR="00F14FE5" w:rsidRPr="00914A4F" w:rsidRDefault="008C2DB4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>14.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18.11.2015 № 245 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56».</w:t>
      </w:r>
    </w:p>
    <w:p w:rsidR="00F14FE5" w:rsidRPr="00914A4F" w:rsidRDefault="008C2DB4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>15.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16.12.2015 № 261 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56».</w:t>
      </w:r>
    </w:p>
    <w:p w:rsidR="00F14FE5" w:rsidRPr="00914A4F" w:rsidRDefault="008C2DB4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>16. Пункт 2 решения городской Думы города Нижнего Новгорода от 19.10.2016 № 205 «Об отмене правовых актов и внесении изменения в Правила благоустройства города Нижнего Новгорода, утвержденные постановлением городской Думы города Нижнего Новгорода от 20.06.2007 № 56».</w:t>
      </w:r>
    </w:p>
    <w:p w:rsidR="00F14FE5" w:rsidRPr="00914A4F" w:rsidRDefault="008C2DB4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>17.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22.02.2017 № 41 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56».</w:t>
      </w:r>
    </w:p>
    <w:p w:rsidR="00F14FE5" w:rsidRPr="00914A4F" w:rsidRDefault="008C2DB4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>18.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19.04.2017 № 85 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56».</w:t>
      </w:r>
    </w:p>
    <w:p w:rsidR="00F14FE5" w:rsidRPr="00914A4F" w:rsidRDefault="008C2DB4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>19.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13.12.2017 № 270 «О внесении изменения в Правила благоустройства города Нижнего Новгорода, утвержденные постановлением городской Думы города Нижнего Новгорода от 20.06.2007 № 56».</w:t>
      </w:r>
    </w:p>
    <w:p w:rsidR="00F14FE5" w:rsidRPr="00914A4F" w:rsidRDefault="008C2DB4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>20.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23.05.2018 № 130 «О внесении изменений в Правила благоустройства города Нижнего </w:t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lastRenderedPageBreak/>
        <w:t>Новгорода, утвержденные постановлением городской Думы города Нижнего Новгорода от 20.06.2007 № 56».</w:t>
      </w:r>
    </w:p>
    <w:p w:rsidR="00F14FE5" w:rsidRPr="00914A4F" w:rsidRDefault="008C2DB4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>21. Постановлени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17.11.2004 № 79 «Об утверждении Правил производства земляных и ремонтных работ, прокладки и переустройства инженерных сетей и коммуникаций на территории города Нижнего Новгорода».</w:t>
      </w:r>
    </w:p>
    <w:p w:rsidR="00F14FE5" w:rsidRPr="00914A4F" w:rsidRDefault="008C2DB4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>22. Постановлени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19.12.2007 № 137 «О внесении изменений в Правила производства земляных и строительных работ, прокладки и переустройства инженерных сетей и коммуникаций на территории города Нижнего Новгорода, утвержденные постановлением городской Думы города Нижнего Новгорода от 17.11.2004 № 79».</w:t>
      </w:r>
    </w:p>
    <w:p w:rsidR="00F14FE5" w:rsidRPr="00914A4F" w:rsidRDefault="008C2DB4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>23. Постановлени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17.03.2010 № 35 «О внесении изменений в постановление городской Думы города Нижнего Новгорода от 17.11.2004 № 79 «Об утверждении Правил производства земляных и строительных работ, прокладки и переустройства инженерных сетей и коммуникаций на территории города Нижнего Новгорода».</w:t>
      </w:r>
    </w:p>
    <w:p w:rsidR="00F14FE5" w:rsidRPr="00914A4F" w:rsidRDefault="008C2DB4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>24.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</w:t>
      </w:r>
      <w:r>
        <w:rPr>
          <w:rFonts w:ascii="Times New Roman" w:eastAsia="Times New Roman" w:hAnsi="Times New Roman" w:cs="Times New Roman"/>
          <w:sz w:val="28"/>
          <w:szCs w:val="28"/>
        </w:rPr>
        <w:t>Нижнего Новгорода от 15.04.2015</w:t>
      </w:r>
      <w:r w:rsidR="00F1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>№ 100 «О внесении изменений в Правила производства земляных и ремонтных работ, прокладки и переустройства инженерных сетей и коммуникаций на территории города Нижнего Новгорода, утвержденные постановлением городской Думы города Нижнего Новгорода от 17.11.2004 № 79».</w:t>
      </w:r>
    </w:p>
    <w:p w:rsidR="00F14FE5" w:rsidRDefault="008C2DB4" w:rsidP="00F1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>25.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4FE5" w:rsidRPr="00914A4F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17.02.2016 № 31 «О внесении изменений в постановление городской Думы города Нижнего Новгорода от 17.11.2004 № 79 «Об утверждении Правил производства земляных и ремонтных работ, прокладки и переустройства инженерных сетей и коммуникаций на территории города Нижнего Новгорода».</w:t>
      </w:r>
    </w:p>
    <w:p w:rsidR="00F14FE5" w:rsidRPr="00621825" w:rsidRDefault="00F14FE5" w:rsidP="00F14FE5"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825">
        <w:rPr>
          <w:rFonts w:ascii="Times New Roman" w:eastAsia="Times New Roman" w:hAnsi="Times New Roman" w:cs="Times New Roman"/>
          <w:sz w:val="28"/>
          <w:szCs w:val="28"/>
        </w:rPr>
        <w:t>26.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21825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</w:t>
      </w:r>
      <w:r w:rsidR="008C2DB4">
        <w:rPr>
          <w:rFonts w:ascii="Times New Roman" w:eastAsia="Times New Roman" w:hAnsi="Times New Roman" w:cs="Times New Roman"/>
          <w:sz w:val="28"/>
          <w:szCs w:val="28"/>
        </w:rPr>
        <w:t>да от 19.04.2017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825">
        <w:rPr>
          <w:rFonts w:ascii="Times New Roman" w:eastAsia="Times New Roman" w:hAnsi="Times New Roman" w:cs="Times New Roman"/>
          <w:sz w:val="28"/>
          <w:szCs w:val="28"/>
        </w:rPr>
        <w:t>№ 81 «О Правилах размещения и содержания информационных конструкций в городе Нижнем Новгороде»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FE5" w:rsidRPr="00621825" w:rsidRDefault="00F14FE5" w:rsidP="00F14FE5"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825">
        <w:rPr>
          <w:rFonts w:ascii="Times New Roman" w:eastAsia="Times New Roman" w:hAnsi="Times New Roman" w:cs="Times New Roman"/>
          <w:sz w:val="28"/>
          <w:szCs w:val="28"/>
        </w:rPr>
        <w:t>27.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21825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Нижнего Новгорода от 18.10.2017 </w:t>
      </w:r>
      <w:r w:rsidR="008C2D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21825">
        <w:rPr>
          <w:rFonts w:ascii="Times New Roman" w:eastAsia="Times New Roman" w:hAnsi="Times New Roman" w:cs="Times New Roman"/>
          <w:sz w:val="28"/>
          <w:szCs w:val="28"/>
        </w:rPr>
        <w:t>№ 204 «О внесении изменений в Правила размещения и содержания информационных конструкций в городе Нижнем Новгороде, принятые решением городской Думы города Нижнего Новгорода от 19.04.2017 № 81»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FE5" w:rsidRPr="00621825" w:rsidRDefault="00F14FE5" w:rsidP="00F14FE5"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825">
        <w:rPr>
          <w:rFonts w:ascii="Times New Roman" w:eastAsia="Times New Roman" w:hAnsi="Times New Roman" w:cs="Times New Roman"/>
          <w:sz w:val="28"/>
          <w:szCs w:val="28"/>
        </w:rPr>
        <w:t>28. Решени</w:t>
      </w:r>
      <w:r w:rsidR="00DA76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21825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</w:t>
      </w:r>
      <w:r w:rsidR="008C2DB4">
        <w:rPr>
          <w:rFonts w:ascii="Times New Roman" w:eastAsia="Times New Roman" w:hAnsi="Times New Roman" w:cs="Times New Roman"/>
          <w:sz w:val="28"/>
          <w:szCs w:val="28"/>
        </w:rPr>
        <w:t>Нижнего Новгорода от 13.12.2017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21825">
        <w:rPr>
          <w:rFonts w:ascii="Times New Roman" w:eastAsia="Times New Roman" w:hAnsi="Times New Roman" w:cs="Times New Roman"/>
          <w:sz w:val="28"/>
          <w:szCs w:val="28"/>
        </w:rPr>
        <w:t>№ 272 «О внесении изменений в Правила размещения и содержания информационных конструкций в городе Нижнем Новгороде, принятые решением городской Думы города Нижнего Новгорода от 19.04.2017 № 81».</w:t>
      </w:r>
    </w:p>
    <w:p w:rsidR="00F14FE5" w:rsidRDefault="00F14FE5" w:rsidP="00F14F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7BC5" w:rsidRPr="00F14FE5" w:rsidRDefault="00647BC5">
      <w:pPr>
        <w:rPr>
          <w:rFonts w:ascii="Times New Roman" w:hAnsi="Times New Roman" w:cs="Times New Roman"/>
          <w:sz w:val="28"/>
          <w:szCs w:val="28"/>
        </w:rPr>
      </w:pPr>
    </w:p>
    <w:sectPr w:rsidR="00647BC5" w:rsidRPr="00F1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FE5"/>
    <w:rsid w:val="00647BC5"/>
    <w:rsid w:val="008C2DB4"/>
    <w:rsid w:val="00DA76A6"/>
    <w:rsid w:val="00F1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4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14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2018-10-23T11:08:00Z</dcterms:created>
  <dcterms:modified xsi:type="dcterms:W3CDTF">2018-10-23T11:38:00Z</dcterms:modified>
</cp:coreProperties>
</file>