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</w:t>
      </w:r>
      <w:r w:rsidR="00F753A1" w:rsidRPr="00F753A1">
        <w:rPr>
          <w:sz w:val="27"/>
          <w:szCs w:val="27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07.03.2013 № 730»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1D0E89" w:rsidRPr="003B4B65">
        <w:rPr>
          <w:sz w:val="27"/>
          <w:szCs w:val="27"/>
        </w:rPr>
        <w:t xml:space="preserve">проект </w:t>
      </w:r>
      <w:r w:rsidR="001D0E89" w:rsidRPr="00F753A1">
        <w:rPr>
          <w:sz w:val="27"/>
          <w:szCs w:val="27"/>
        </w:rPr>
        <w:t>постановления администрации города Нижнего Новгорода «О внесении изменений в постановление администрации города Нижнего Новгорода от 07.03.2013 № 730»</w:t>
      </w:r>
      <w:r w:rsidR="001D0E89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886F2E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  <w:r w:rsidR="00886F2E">
        <w:rPr>
          <w:sz w:val="27"/>
          <w:szCs w:val="27"/>
        </w:rPr>
        <w:t>.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60D-4610-40D1-B466-6E3573D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16</cp:revision>
  <cp:lastPrinted>2018-06-19T06:54:00Z</cp:lastPrinted>
  <dcterms:created xsi:type="dcterms:W3CDTF">2018-04-16T11:10:00Z</dcterms:created>
  <dcterms:modified xsi:type="dcterms:W3CDTF">2018-12-24T13:12:00Z</dcterms:modified>
</cp:coreProperties>
</file>