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Заключение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1. Общие сведения: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Наименование регулирующего органа:</w:t>
      </w:r>
      <w:r w:rsidRPr="009F1DE8">
        <w:rPr>
          <w:sz w:val="28"/>
          <w:szCs w:val="28"/>
        </w:rPr>
        <w:t xml:space="preserve"> </w:t>
      </w:r>
    </w:p>
    <w:p w:rsidR="00676332" w:rsidRPr="009F1DE8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предпринимательства </w:t>
      </w:r>
      <w:r w:rsidR="001E32E6" w:rsidRPr="009F1DE8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Pr="009F1DE8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90E17">
        <w:rPr>
          <w:rFonts w:ascii="Times New Roman" w:hAnsi="Times New Roman" w:cs="Times New Roman"/>
          <w:sz w:val="28"/>
          <w:szCs w:val="28"/>
        </w:rPr>
        <w:t>.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 xml:space="preserve">Наименование </w:t>
      </w:r>
      <w:r w:rsidR="003E702D" w:rsidRPr="009F1DE8">
        <w:rPr>
          <w:sz w:val="28"/>
          <w:szCs w:val="28"/>
          <w:u w:val="single"/>
        </w:rPr>
        <w:t xml:space="preserve">регулирующего </w:t>
      </w:r>
      <w:r w:rsidRPr="009F1DE8">
        <w:rPr>
          <w:sz w:val="28"/>
          <w:szCs w:val="28"/>
          <w:u w:val="single"/>
        </w:rPr>
        <w:t>акта:</w:t>
      </w:r>
      <w:r w:rsidRPr="009F1DE8">
        <w:rPr>
          <w:sz w:val="28"/>
          <w:szCs w:val="28"/>
        </w:rPr>
        <w:t xml:space="preserve"> </w:t>
      </w:r>
    </w:p>
    <w:p w:rsidR="004B4A23" w:rsidRPr="009F1DE8" w:rsidRDefault="002C1BC5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6332" w:rsidRPr="009F1DE8">
        <w:rPr>
          <w:sz w:val="28"/>
          <w:szCs w:val="28"/>
        </w:rPr>
        <w:t>роект постановления администр</w:t>
      </w:r>
      <w:r w:rsidR="00FF1DF8" w:rsidRPr="009F1DE8">
        <w:rPr>
          <w:sz w:val="28"/>
          <w:szCs w:val="28"/>
        </w:rPr>
        <w:t>ации города Нижнего Новгорода «</w:t>
      </w:r>
      <w:r w:rsidR="00676332" w:rsidRPr="009F1DE8">
        <w:rPr>
          <w:sz w:val="28"/>
          <w:szCs w:val="28"/>
        </w:rPr>
        <w:t xml:space="preserve">О внесении изменений в </w:t>
      </w:r>
      <w:r w:rsidR="004B4A23" w:rsidRPr="009F1DE8">
        <w:rPr>
          <w:sz w:val="28"/>
          <w:szCs w:val="28"/>
        </w:rPr>
        <w:t xml:space="preserve">постановление администрации </w:t>
      </w:r>
      <w:proofErr w:type="gramStart"/>
      <w:r w:rsidR="004B4A23" w:rsidRPr="009F1DE8">
        <w:rPr>
          <w:sz w:val="28"/>
          <w:szCs w:val="28"/>
        </w:rPr>
        <w:t>г</w:t>
      </w:r>
      <w:proofErr w:type="gramEnd"/>
      <w:r w:rsidR="004B4A23" w:rsidRPr="009F1DE8">
        <w:rPr>
          <w:sz w:val="28"/>
          <w:szCs w:val="28"/>
        </w:rPr>
        <w:t xml:space="preserve">. Н.Новгорода от </w:t>
      </w:r>
      <w:r w:rsidR="00A90E17" w:rsidRPr="00A90E17">
        <w:rPr>
          <w:sz w:val="28"/>
          <w:szCs w:val="28"/>
        </w:rPr>
        <w:t>02.10.2017 № 4620</w:t>
      </w:r>
      <w:r w:rsidR="00A90E17" w:rsidRPr="009F1DE8">
        <w:rPr>
          <w:sz w:val="28"/>
          <w:szCs w:val="28"/>
        </w:rPr>
        <w:t xml:space="preserve"> </w:t>
      </w:r>
      <w:r w:rsidR="004B4A23" w:rsidRPr="009F1DE8">
        <w:rPr>
          <w:sz w:val="28"/>
          <w:szCs w:val="28"/>
        </w:rPr>
        <w:t>«Об определении начальной цены предмета аукциона на право заключения договора на размещение нестационарного торгового объекта»</w:t>
      </w:r>
      <w:r w:rsidR="00A90E17">
        <w:rPr>
          <w:sz w:val="28"/>
          <w:szCs w:val="28"/>
        </w:rPr>
        <w:t>.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1DE8">
        <w:rPr>
          <w:sz w:val="28"/>
          <w:szCs w:val="28"/>
        </w:rPr>
        <w:t>2. Описание существующей проблемы: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A90E17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A90E17">
        <w:rPr>
          <w:sz w:val="28"/>
          <w:szCs w:val="28"/>
          <w:u w:val="single"/>
        </w:rPr>
        <w:t xml:space="preserve"> </w:t>
      </w:r>
    </w:p>
    <w:p w:rsidR="00DF25C2" w:rsidRPr="00A90E17" w:rsidRDefault="002C1BC5" w:rsidP="00A90E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0E17" w:rsidRPr="00A90E17">
        <w:rPr>
          <w:sz w:val="28"/>
          <w:szCs w:val="28"/>
        </w:rPr>
        <w:t>оручени</w:t>
      </w:r>
      <w:r w:rsidR="00A90E17">
        <w:rPr>
          <w:sz w:val="28"/>
          <w:szCs w:val="28"/>
        </w:rPr>
        <w:t>е</w:t>
      </w:r>
      <w:r w:rsidR="00A90E17" w:rsidRPr="00A90E17">
        <w:rPr>
          <w:sz w:val="28"/>
          <w:szCs w:val="28"/>
        </w:rPr>
        <w:t xml:space="preserve"> главы города Нижнего Новгорода В.А. Панова и в рамках реализации мероприятий «дорожной карты» по передаче полномочий на заключение договоров на размещение нестационарного торгового объекта на территории города Нижнего Новгорода</w:t>
      </w:r>
      <w:r w:rsidR="00DF25C2" w:rsidRPr="00A90E17">
        <w:rPr>
          <w:sz w:val="28"/>
          <w:szCs w:val="28"/>
        </w:rPr>
        <w:t xml:space="preserve">. </w:t>
      </w:r>
    </w:p>
    <w:p w:rsidR="00DF25C2" w:rsidRPr="00DF25C2" w:rsidRDefault="00DF25C2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Цель введения акта:</w:t>
      </w:r>
      <w:r w:rsidRPr="009F1DE8">
        <w:rPr>
          <w:sz w:val="28"/>
          <w:szCs w:val="28"/>
        </w:rPr>
        <w:t xml:space="preserve"> </w:t>
      </w:r>
    </w:p>
    <w:p w:rsidR="00027AD2" w:rsidRPr="009F1DE8" w:rsidRDefault="002C1BC5" w:rsidP="002C1BC5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нормативной правовой базы администрации города Нижнего Новгорода в соответствие с п</w:t>
      </w:r>
      <w:r w:rsidRPr="00A90E17">
        <w:rPr>
          <w:sz w:val="28"/>
          <w:szCs w:val="28"/>
        </w:rPr>
        <w:t>оручени</w:t>
      </w:r>
      <w:r>
        <w:rPr>
          <w:sz w:val="28"/>
          <w:szCs w:val="28"/>
        </w:rPr>
        <w:t>ем</w:t>
      </w:r>
      <w:r w:rsidRPr="00A90E17">
        <w:rPr>
          <w:sz w:val="28"/>
          <w:szCs w:val="28"/>
        </w:rPr>
        <w:t xml:space="preserve"> главы города Нижнего Новгорода В.А. Панова и в рамках реализации мероприятий «дорожной карты» по передаче полномочий на заключение договоров на размещение нестационарного торгового объекта на территории города Нижнего Новгорода</w:t>
      </w:r>
      <w:r w:rsidR="001E32E6" w:rsidRPr="009F1DE8">
        <w:rPr>
          <w:sz w:val="28"/>
          <w:szCs w:val="28"/>
        </w:rPr>
        <w:t xml:space="preserve">. </w:t>
      </w:r>
    </w:p>
    <w:p w:rsidR="00D76DFE" w:rsidRPr="009F1DE8" w:rsidRDefault="00D76DFE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Риски, связанные с текущей ситуацией:</w:t>
      </w:r>
      <w:r w:rsidRPr="009F1DE8">
        <w:rPr>
          <w:sz w:val="28"/>
          <w:szCs w:val="28"/>
        </w:rPr>
        <w:t xml:space="preserve"> </w:t>
      </w:r>
    </w:p>
    <w:p w:rsidR="00293729" w:rsidRPr="009F1DE8" w:rsidRDefault="002C1BC5" w:rsidP="00DF25C2">
      <w:pPr>
        <w:pStyle w:val="ConsPlusNormal"/>
        <w:ind w:firstLine="540"/>
        <w:jc w:val="both"/>
      </w:pPr>
      <w:r>
        <w:t>Отсутствуют</w:t>
      </w:r>
      <w:r w:rsidR="002A0112" w:rsidRPr="009F1DE8">
        <w:t>.</w:t>
      </w:r>
    </w:p>
    <w:p w:rsidR="00293729" w:rsidRPr="009F1DE8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F1DE8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9F1DE8" w:rsidRDefault="002C1BC5" w:rsidP="00DF25C2">
      <w:pPr>
        <w:pStyle w:val="ConsPlusNormal"/>
        <w:ind w:firstLine="540"/>
        <w:jc w:val="both"/>
      </w:pPr>
      <w:r>
        <w:t>Отсутствуют</w:t>
      </w:r>
      <w:r w:rsidR="001E32E6" w:rsidRPr="009F1DE8">
        <w:t>.</w:t>
      </w:r>
    </w:p>
    <w:p w:rsidR="00293729" w:rsidRPr="009F1DE8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F1DE8">
        <w:rPr>
          <w:sz w:val="28"/>
          <w:szCs w:val="28"/>
        </w:rPr>
        <w:tab/>
      </w:r>
    </w:p>
    <w:p w:rsidR="00293729" w:rsidRPr="009F1DE8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E71704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Предприниматели, осуществляющие торговую деятельность посредством размещения нестационарных торговых объектов.</w:t>
      </w:r>
    </w:p>
    <w:p w:rsidR="002C1BC5" w:rsidRPr="009F1DE8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50A" w:rsidRPr="009F1DE8" w:rsidRDefault="00A8550A" w:rsidP="00DF25C2">
      <w:pPr>
        <w:autoSpaceDE w:val="0"/>
        <w:autoSpaceDN w:val="0"/>
        <w:adjustRightInd w:val="0"/>
        <w:ind w:left="139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1DE8">
        <w:rPr>
          <w:sz w:val="28"/>
          <w:szCs w:val="28"/>
        </w:rPr>
        <w:t>3. Цели регулирования: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F1DE8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C71D64">
        <w:rPr>
          <w:sz w:val="28"/>
          <w:szCs w:val="28"/>
          <w:u w:val="single"/>
        </w:rPr>
        <w:t>Основные цели регулирования:</w:t>
      </w:r>
    </w:p>
    <w:p w:rsidR="003761BA" w:rsidRDefault="00C71D64" w:rsidP="00DF25C2">
      <w:pPr>
        <w:pStyle w:val="ConsPlusNormal"/>
        <w:ind w:firstLine="540"/>
        <w:jc w:val="both"/>
      </w:pPr>
      <w:r>
        <w:t>Повышения качества исполнения муниципальной функции «</w:t>
      </w:r>
      <w:r>
        <w:rPr>
          <w:rStyle w:val="pt-a0-000024"/>
        </w:rPr>
        <w:t xml:space="preserve">Заключение договора на размещение нестационарного торгового объекта на территории города Нижнего </w:t>
      </w:r>
      <w:r>
        <w:rPr>
          <w:rStyle w:val="pt-a0-000024"/>
        </w:rPr>
        <w:lastRenderedPageBreak/>
        <w:t>Новгорода</w:t>
      </w:r>
      <w:r>
        <w:rPr>
          <w:bCs/>
        </w:rPr>
        <w:t>»</w:t>
      </w:r>
      <w:r>
        <w:t xml:space="preserve"> и организации </w:t>
      </w:r>
      <w:r>
        <w:rPr>
          <w:rStyle w:val="pt-a0-000024"/>
        </w:rPr>
        <w:t>порядка размещения нестационарных торговых объектов на территории города Нижнего Новгорода.</w:t>
      </w:r>
    </w:p>
    <w:p w:rsidR="00C71D64" w:rsidRPr="00DD7002" w:rsidRDefault="00C71D64" w:rsidP="00DF25C2">
      <w:pPr>
        <w:pStyle w:val="ConsPlusNormal"/>
        <w:ind w:firstLine="540"/>
        <w:jc w:val="both"/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DD7002">
        <w:rPr>
          <w:sz w:val="28"/>
          <w:szCs w:val="28"/>
          <w:u w:val="single"/>
        </w:rPr>
        <w:t xml:space="preserve">акта </w:t>
      </w:r>
      <w:r w:rsidRPr="00DD7002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Отсутствует.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4. Возможные варианты достижения поставленной цели: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Невмешательство:</w:t>
      </w:r>
      <w:r w:rsidRPr="00DD7002">
        <w:rPr>
          <w:sz w:val="28"/>
          <w:szCs w:val="28"/>
        </w:rPr>
        <w:t xml:space="preserve"> 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 xml:space="preserve">Вариант </w:t>
      </w:r>
      <w:r w:rsidR="00E84F8B" w:rsidRPr="00DD7002">
        <w:rPr>
          <w:sz w:val="28"/>
          <w:szCs w:val="28"/>
        </w:rPr>
        <w:t xml:space="preserve">не </w:t>
      </w:r>
      <w:r w:rsidRPr="00DD7002">
        <w:rPr>
          <w:sz w:val="28"/>
          <w:szCs w:val="28"/>
        </w:rPr>
        <w:t xml:space="preserve">предполагается 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Вариант предполагается.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Саморегулирование: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Прямое регулирование: </w:t>
      </w:r>
    </w:p>
    <w:p w:rsidR="001B58F0" w:rsidRPr="00DD7002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DD7002">
        <w:rPr>
          <w:sz w:val="28"/>
          <w:szCs w:val="28"/>
        </w:rPr>
        <w:t xml:space="preserve"> </w:t>
      </w:r>
    </w:p>
    <w:p w:rsidR="00DD7002" w:rsidRPr="00DD7002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DD7002">
        <w:rPr>
          <w:sz w:val="28"/>
          <w:szCs w:val="28"/>
        </w:rPr>
        <w:t xml:space="preserve"> </w:t>
      </w:r>
    </w:p>
    <w:p w:rsidR="003761BA" w:rsidRPr="00DF25C2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DF25C2">
        <w:rPr>
          <w:sz w:val="28"/>
          <w:szCs w:val="28"/>
        </w:rPr>
        <w:t>-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5. Публичные консультации:</w:t>
      </w:r>
    </w:p>
    <w:p w:rsidR="00676332" w:rsidRPr="003D657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C71D64" w:rsidRPr="00C71D64" w:rsidRDefault="00C71D64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D64">
        <w:rPr>
          <w:sz w:val="28"/>
          <w:szCs w:val="28"/>
        </w:rPr>
        <w:t>-</w:t>
      </w:r>
    </w:p>
    <w:p w:rsidR="00076996" w:rsidRPr="00C71D64" w:rsidRDefault="00C71D64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1D64">
        <w:rPr>
          <w:sz w:val="28"/>
          <w:szCs w:val="28"/>
        </w:rPr>
        <w:tab/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Основные результаты консультаций: </w:t>
      </w:r>
    </w:p>
    <w:p w:rsidR="003B76A2" w:rsidRDefault="00C71D64" w:rsidP="00C71D6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8550A" w:rsidRPr="00071E55" w:rsidRDefault="00A8550A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6. Рекомендуемый вариант регулирующего решения:</w:t>
      </w:r>
    </w:p>
    <w:p w:rsidR="00676332" w:rsidRPr="003D6577" w:rsidRDefault="00676332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071E55">
        <w:rPr>
          <w:sz w:val="28"/>
          <w:szCs w:val="28"/>
        </w:rPr>
        <w:t>:</w:t>
      </w:r>
      <w:r w:rsidR="00076996" w:rsidRPr="00071E55">
        <w:rPr>
          <w:sz w:val="28"/>
          <w:szCs w:val="28"/>
        </w:rPr>
        <w:t xml:space="preserve"> </w:t>
      </w:r>
      <w:r w:rsidR="00071E55" w:rsidRPr="00071E55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</w:t>
      </w:r>
      <w:proofErr w:type="gramStart"/>
      <w:r w:rsidR="00071E55" w:rsidRPr="00071E55">
        <w:rPr>
          <w:sz w:val="28"/>
          <w:szCs w:val="28"/>
        </w:rPr>
        <w:t>г</w:t>
      </w:r>
      <w:proofErr w:type="gramEnd"/>
      <w:r w:rsidR="00071E55" w:rsidRPr="00071E55">
        <w:rPr>
          <w:sz w:val="28"/>
          <w:szCs w:val="28"/>
        </w:rPr>
        <w:t xml:space="preserve">. Н.Новгорода от </w:t>
      </w:r>
      <w:r w:rsidR="00C71D64" w:rsidRPr="00A90E17">
        <w:rPr>
          <w:sz w:val="28"/>
          <w:szCs w:val="28"/>
        </w:rPr>
        <w:t>02.10.2017 № 4620</w:t>
      </w:r>
      <w:r w:rsidR="00C71D64" w:rsidRPr="009F1DE8">
        <w:rPr>
          <w:sz w:val="28"/>
          <w:szCs w:val="28"/>
        </w:rPr>
        <w:t xml:space="preserve"> </w:t>
      </w:r>
      <w:r w:rsidR="00071E55" w:rsidRPr="00071E55">
        <w:rPr>
          <w:sz w:val="28"/>
          <w:szCs w:val="28"/>
        </w:rPr>
        <w:t>«Об определении начальной цены предмета аукциона на право заключения договора на размещение нестационарного торгового объекта».</w:t>
      </w:r>
    </w:p>
    <w:p w:rsidR="00071E55" w:rsidRPr="003D6577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071E55">
        <w:rPr>
          <w:sz w:val="28"/>
          <w:szCs w:val="28"/>
        </w:rPr>
        <w:br/>
        <w:t xml:space="preserve">не ожидаются. </w:t>
      </w:r>
    </w:p>
    <w:p w:rsidR="00C71D64" w:rsidRPr="003D6577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71704">
        <w:rPr>
          <w:sz w:val="28"/>
          <w:szCs w:val="28"/>
        </w:rPr>
        <w:t xml:space="preserve">Выгода заключается в создании благоприятных условий для </w:t>
      </w:r>
      <w:r>
        <w:rPr>
          <w:sz w:val="28"/>
          <w:szCs w:val="28"/>
        </w:rPr>
        <w:t xml:space="preserve">предпринимателей и </w:t>
      </w:r>
      <w:r w:rsidRPr="00E71704">
        <w:rPr>
          <w:sz w:val="28"/>
          <w:szCs w:val="28"/>
        </w:rPr>
        <w:t>покупателей.</w:t>
      </w:r>
      <w:r>
        <w:rPr>
          <w:sz w:val="28"/>
          <w:szCs w:val="28"/>
        </w:rPr>
        <w:t xml:space="preserve"> </w:t>
      </w:r>
    </w:p>
    <w:p w:rsidR="0017511C" w:rsidRPr="00071E55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120" w:rsidRPr="003D6577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E71704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704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071E55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71E55">
        <w:rPr>
          <w:sz w:val="28"/>
          <w:szCs w:val="28"/>
          <w:u w:val="single"/>
        </w:rPr>
        <w:t>Период воздействия</w:t>
      </w:r>
      <w:r w:rsidRPr="00071E55">
        <w:rPr>
          <w:sz w:val="28"/>
          <w:szCs w:val="28"/>
        </w:rPr>
        <w:t>: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3D6577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 xml:space="preserve">7. Информация об исполнителях: 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071E55" w:rsidRDefault="00E932EE" w:rsidP="00C71D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ab/>
      </w:r>
      <w:r w:rsidR="00C71D64" w:rsidRPr="00071E55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предпринимательства </w:t>
      </w:r>
      <w:r w:rsidR="00C71D64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="00C71D64" w:rsidRPr="00071E55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C71D64">
        <w:rPr>
          <w:rFonts w:ascii="Times New Roman" w:hAnsi="Times New Roman" w:cs="Times New Roman"/>
          <w:sz w:val="28"/>
          <w:szCs w:val="28"/>
        </w:rPr>
        <w:t>.</w:t>
      </w:r>
    </w:p>
    <w:p w:rsidR="00C71D64" w:rsidRPr="00071E55" w:rsidRDefault="00C71D64" w:rsidP="00C71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E55">
        <w:rPr>
          <w:sz w:val="28"/>
          <w:szCs w:val="28"/>
        </w:rPr>
        <w:tab/>
        <w:t xml:space="preserve">Начальник управления развития потребительского рынка и предпринимательства </w:t>
      </w:r>
      <w:r>
        <w:rPr>
          <w:sz w:val="28"/>
          <w:szCs w:val="28"/>
        </w:rPr>
        <w:t>-</w:t>
      </w:r>
      <w:r w:rsidRPr="0007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Прометова</w:t>
      </w:r>
      <w:proofErr w:type="spellEnd"/>
      <w:r>
        <w:rPr>
          <w:sz w:val="28"/>
          <w:szCs w:val="28"/>
        </w:rPr>
        <w:t xml:space="preserve"> Елена Викторовна, телефон: 439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071E55">
        <w:rPr>
          <w:sz w:val="28"/>
          <w:szCs w:val="28"/>
        </w:rPr>
        <w:t>,</w:t>
      </w:r>
      <w:r w:rsidRPr="007C5D65">
        <w:t xml:space="preserve"> </w:t>
      </w:r>
      <w:proofErr w:type="spellStart"/>
      <w:r w:rsidRPr="007C5D65">
        <w:rPr>
          <w:sz w:val="28"/>
          <w:szCs w:val="28"/>
          <w:u w:val="single"/>
        </w:rPr>
        <w:t>prometova@admgor.nnov.ru</w:t>
      </w:r>
      <w:proofErr w:type="spellEnd"/>
      <w:r>
        <w:rPr>
          <w:sz w:val="28"/>
          <w:szCs w:val="28"/>
          <w:u w:val="single"/>
        </w:rPr>
        <w:t>.</w:t>
      </w:r>
      <w:r w:rsidRPr="00071E55">
        <w:rPr>
          <w:sz w:val="28"/>
          <w:szCs w:val="28"/>
          <w:u w:val="single"/>
        </w:rPr>
        <w:t xml:space="preserve"> </w:t>
      </w:r>
    </w:p>
    <w:p w:rsidR="00C71D64" w:rsidRPr="00C71D64" w:rsidRDefault="00C71D64" w:rsidP="00C71D64">
      <w:pPr>
        <w:jc w:val="both"/>
        <w:rPr>
          <w:sz w:val="28"/>
          <w:szCs w:val="28"/>
        </w:rPr>
      </w:pPr>
      <w:r w:rsidRPr="00071E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</w:t>
      </w:r>
      <w:r w:rsidRPr="00071E55">
        <w:rPr>
          <w:color w:val="000000"/>
          <w:sz w:val="28"/>
          <w:szCs w:val="28"/>
        </w:rPr>
        <w:t xml:space="preserve"> </w:t>
      </w:r>
      <w:r w:rsidRPr="00071E5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развития</w:t>
      </w:r>
      <w:r w:rsidRPr="00071E55">
        <w:rPr>
          <w:sz w:val="28"/>
          <w:szCs w:val="28"/>
        </w:rPr>
        <w:t xml:space="preserve"> потребительского рынка и предпринимательства управления развития потребительского рынка и предпринимательства </w:t>
      </w:r>
      <w:r>
        <w:rPr>
          <w:sz w:val="28"/>
          <w:szCs w:val="28"/>
        </w:rPr>
        <w:t>–</w:t>
      </w:r>
      <w:r w:rsidRPr="00071E55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 Вадим Борисович</w:t>
      </w:r>
      <w:r w:rsidRPr="00071E55">
        <w:rPr>
          <w:sz w:val="28"/>
          <w:szCs w:val="28"/>
        </w:rPr>
        <w:t>, телефон: 41</w:t>
      </w:r>
      <w:r>
        <w:rPr>
          <w:sz w:val="28"/>
          <w:szCs w:val="28"/>
        </w:rPr>
        <w:t>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071E55">
        <w:rPr>
          <w:sz w:val="28"/>
          <w:szCs w:val="28"/>
        </w:rPr>
        <w:t xml:space="preserve">, </w:t>
      </w:r>
      <w:proofErr w:type="spellStart"/>
      <w:r w:rsidRPr="00C71D64">
        <w:rPr>
          <w:sz w:val="28"/>
          <w:szCs w:val="28"/>
          <w:u w:val="single"/>
        </w:rPr>
        <w:t>vlasovv</w:t>
      </w:r>
      <w:proofErr w:type="spellEnd"/>
      <w:r w:rsidRPr="00C71D64">
        <w:rPr>
          <w:sz w:val="28"/>
          <w:szCs w:val="28"/>
          <w:u w:val="single"/>
        </w:rPr>
        <w:t>@</w:t>
      </w:r>
      <w:proofErr w:type="spellStart"/>
      <w:r w:rsidRPr="00C71D64">
        <w:rPr>
          <w:sz w:val="28"/>
          <w:szCs w:val="28"/>
          <w:u w:val="single"/>
        </w:rPr>
        <w:t>admgor.nnov.ru</w:t>
      </w:r>
      <w:proofErr w:type="spellEnd"/>
      <w:r w:rsidRPr="00C71D64">
        <w:rPr>
          <w:sz w:val="28"/>
          <w:szCs w:val="28"/>
        </w:rPr>
        <w:t>.</w:t>
      </w:r>
    </w:p>
    <w:p w:rsidR="00071E55" w:rsidRPr="00071E55" w:rsidRDefault="00C71D64" w:rsidP="00C71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r w:rsidRPr="00071E55">
        <w:rPr>
          <w:sz w:val="28"/>
          <w:szCs w:val="28"/>
        </w:rPr>
        <w:t xml:space="preserve">отдела </w:t>
      </w:r>
      <w:r w:rsidRPr="00560755">
        <w:rPr>
          <w:sz w:val="28"/>
          <w:szCs w:val="28"/>
        </w:rPr>
        <w:t>развития</w:t>
      </w:r>
      <w:r w:rsidRPr="00071E55">
        <w:rPr>
          <w:sz w:val="28"/>
          <w:szCs w:val="28"/>
        </w:rPr>
        <w:t xml:space="preserve"> потребительского рынка и предпринимательства управления развития потребительского рынка и предпринимательства</w:t>
      </w:r>
      <w:r>
        <w:rPr>
          <w:sz w:val="28"/>
          <w:szCs w:val="28"/>
        </w:rPr>
        <w:t xml:space="preserve"> -  Антропов Леонид Юрьевич, </w:t>
      </w:r>
      <w:proofErr w:type="spellStart"/>
      <w:r w:rsidRPr="00C71D64">
        <w:rPr>
          <w:sz w:val="28"/>
          <w:szCs w:val="28"/>
          <w:u w:val="single"/>
        </w:rPr>
        <w:t>antropov</w:t>
      </w:r>
      <w:proofErr w:type="spellEnd"/>
      <w:r w:rsidRPr="00C71D64">
        <w:rPr>
          <w:sz w:val="28"/>
          <w:szCs w:val="28"/>
          <w:u w:val="single"/>
        </w:rPr>
        <w:t>@</w:t>
      </w:r>
      <w:proofErr w:type="spellStart"/>
      <w:r w:rsidRPr="00C71D64">
        <w:rPr>
          <w:sz w:val="28"/>
          <w:szCs w:val="28"/>
          <w:u w:val="single"/>
        </w:rPr>
        <w:t>admgor</w:t>
      </w:r>
      <w:proofErr w:type="spellEnd"/>
      <w:r w:rsidRPr="00C71D64">
        <w:rPr>
          <w:sz w:val="28"/>
          <w:szCs w:val="28"/>
          <w:u w:val="single"/>
        </w:rPr>
        <w:t>.</w:t>
      </w:r>
      <w:proofErr w:type="spellStart"/>
      <w:r w:rsidRPr="00C71D64">
        <w:rPr>
          <w:sz w:val="28"/>
          <w:szCs w:val="28"/>
          <w:u w:val="single"/>
        </w:rPr>
        <w:t>nnov</w:t>
      </w:r>
      <w:proofErr w:type="spellEnd"/>
      <w:r w:rsidRPr="00C71D64">
        <w:rPr>
          <w:sz w:val="28"/>
          <w:szCs w:val="28"/>
          <w:u w:val="single"/>
        </w:rPr>
        <w:t>.</w:t>
      </w:r>
      <w:proofErr w:type="spellStart"/>
      <w:r w:rsidRPr="00C71D64">
        <w:rPr>
          <w:sz w:val="28"/>
          <w:szCs w:val="28"/>
          <w:u w:val="single"/>
        </w:rPr>
        <w:t>ru</w:t>
      </w:r>
      <w:proofErr w:type="spellEnd"/>
      <w:r w:rsidRPr="00C71D64">
        <w:rPr>
          <w:sz w:val="28"/>
          <w:szCs w:val="28"/>
        </w:rPr>
        <w:t>.</w:t>
      </w:r>
    </w:p>
    <w:p w:rsidR="00E4164F" w:rsidRPr="00071E55" w:rsidRDefault="00E4164F" w:rsidP="00C71D64">
      <w:pPr>
        <w:jc w:val="both"/>
        <w:rPr>
          <w:sz w:val="28"/>
          <w:szCs w:val="28"/>
        </w:rPr>
      </w:pPr>
    </w:p>
    <w:p w:rsidR="0017511C" w:rsidRDefault="0017511C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2A3A" w:rsidRDefault="00E92A3A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5C2" w:rsidRDefault="00DF25C2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DD70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1C" w:rsidRPr="00027AD2" w:rsidRDefault="00DD7002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511C" w:rsidRPr="00DD700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11C" w:rsidRPr="00DD7002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</w:p>
    <w:p w:rsidR="0017511C" w:rsidRPr="00DD7002" w:rsidRDefault="0017511C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DF25C2">
        <w:rPr>
          <w:rFonts w:ascii="Times New Roman" w:hAnsi="Times New Roman" w:cs="Times New Roman"/>
          <w:sz w:val="28"/>
          <w:szCs w:val="28"/>
        </w:rPr>
        <w:t>и закупок</w:t>
      </w:r>
    </w:p>
    <w:p w:rsidR="0017511C" w:rsidRPr="00DD7002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DD70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25C2">
        <w:rPr>
          <w:rFonts w:ascii="Times New Roman" w:hAnsi="Times New Roman" w:cs="Times New Roman"/>
          <w:sz w:val="28"/>
          <w:szCs w:val="28"/>
        </w:rPr>
        <w:t>М.Л. Антипова</w:t>
      </w:r>
    </w:p>
    <w:sectPr w:rsidR="0017511C" w:rsidRPr="00DD7002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71E55"/>
    <w:rsid w:val="00076996"/>
    <w:rsid w:val="000F3AAD"/>
    <w:rsid w:val="00124A28"/>
    <w:rsid w:val="00160CA8"/>
    <w:rsid w:val="0017511C"/>
    <w:rsid w:val="0018759E"/>
    <w:rsid w:val="001B58F0"/>
    <w:rsid w:val="001E1CFE"/>
    <w:rsid w:val="001E32E6"/>
    <w:rsid w:val="00243784"/>
    <w:rsid w:val="002543CF"/>
    <w:rsid w:val="00271F83"/>
    <w:rsid w:val="002753D2"/>
    <w:rsid w:val="00277E9C"/>
    <w:rsid w:val="00293729"/>
    <w:rsid w:val="002A0112"/>
    <w:rsid w:val="002C1BC5"/>
    <w:rsid w:val="00343298"/>
    <w:rsid w:val="003761BA"/>
    <w:rsid w:val="003B76A2"/>
    <w:rsid w:val="003D5B9C"/>
    <w:rsid w:val="003D6577"/>
    <w:rsid w:val="003E702D"/>
    <w:rsid w:val="00405E71"/>
    <w:rsid w:val="00457894"/>
    <w:rsid w:val="004A4120"/>
    <w:rsid w:val="004B4A23"/>
    <w:rsid w:val="00521A6B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740ED"/>
    <w:rsid w:val="00784F79"/>
    <w:rsid w:val="00803B56"/>
    <w:rsid w:val="00824EF8"/>
    <w:rsid w:val="00837EB2"/>
    <w:rsid w:val="00846998"/>
    <w:rsid w:val="00882427"/>
    <w:rsid w:val="008F7271"/>
    <w:rsid w:val="00966C34"/>
    <w:rsid w:val="009B2AE0"/>
    <w:rsid w:val="009E6FD2"/>
    <w:rsid w:val="009F1DE8"/>
    <w:rsid w:val="00A64EAE"/>
    <w:rsid w:val="00A8550A"/>
    <w:rsid w:val="00A90E17"/>
    <w:rsid w:val="00A96990"/>
    <w:rsid w:val="00AB0C43"/>
    <w:rsid w:val="00AB63B1"/>
    <w:rsid w:val="00B5697F"/>
    <w:rsid w:val="00B95EAF"/>
    <w:rsid w:val="00C578CE"/>
    <w:rsid w:val="00C71D64"/>
    <w:rsid w:val="00C81122"/>
    <w:rsid w:val="00D76DFE"/>
    <w:rsid w:val="00DA2EEB"/>
    <w:rsid w:val="00DD7002"/>
    <w:rsid w:val="00DF25C2"/>
    <w:rsid w:val="00DF2603"/>
    <w:rsid w:val="00E4164F"/>
    <w:rsid w:val="00E52D1B"/>
    <w:rsid w:val="00E554BC"/>
    <w:rsid w:val="00E84F8B"/>
    <w:rsid w:val="00E92A3A"/>
    <w:rsid w:val="00E932EE"/>
    <w:rsid w:val="00EC4071"/>
    <w:rsid w:val="00F3148A"/>
    <w:rsid w:val="00F40BF9"/>
    <w:rsid w:val="00F85F47"/>
    <w:rsid w:val="00F97E40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4403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12</cp:revision>
  <cp:lastPrinted>2018-09-03T15:21:00Z</cp:lastPrinted>
  <dcterms:created xsi:type="dcterms:W3CDTF">2018-09-03T14:52:00Z</dcterms:created>
  <dcterms:modified xsi:type="dcterms:W3CDTF">2018-09-06T07:14:00Z</dcterms:modified>
</cp:coreProperties>
</file>