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92" w:rsidRDefault="001C1D04">
      <w:pPr>
        <w:pStyle w:val="a7"/>
        <w:ind w:firstLine="0"/>
        <w:rPr>
          <w:lang w:val="en-US"/>
        </w:rPr>
      </w:pPr>
      <w:r>
        <w:rPr>
          <w:noProof/>
        </w:rPr>
        <w:drawing>
          <wp:inline distT="0" distB="0" distL="0" distR="0">
            <wp:extent cx="472440" cy="609600"/>
            <wp:effectExtent l="0" t="0" r="0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192" w:rsidRDefault="003B3192">
      <w:pPr>
        <w:pStyle w:val="a7"/>
        <w:ind w:firstLine="0"/>
        <w:rPr>
          <w:b w:val="0"/>
          <w:bCs/>
          <w:sz w:val="18"/>
          <w:szCs w:val="18"/>
        </w:rPr>
      </w:pPr>
    </w:p>
    <w:p w:rsidR="003B3192" w:rsidRDefault="003B3192">
      <w:pPr>
        <w:pStyle w:val="1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НИЖНЕГО НОВГОРОДА</w:t>
      </w:r>
    </w:p>
    <w:p w:rsidR="003B3192" w:rsidRDefault="003B3192">
      <w:pPr>
        <w:ind w:firstLine="0"/>
        <w:jc w:val="center"/>
        <w:rPr>
          <w:sz w:val="18"/>
          <w:szCs w:val="18"/>
        </w:rPr>
      </w:pPr>
    </w:p>
    <w:p w:rsidR="003B3192" w:rsidRDefault="003B3192">
      <w:pPr>
        <w:pStyle w:val="1"/>
        <w:ind w:firstLine="0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3B3192" w:rsidRPr="00DF11FB" w:rsidRDefault="003B3192">
      <w:pPr>
        <w:jc w:val="center"/>
        <w:rPr>
          <w:b/>
          <w:sz w:val="18"/>
          <w:szCs w:val="18"/>
        </w:rPr>
      </w:pPr>
    </w:p>
    <w:p w:rsidR="003B3192" w:rsidRPr="00DF11FB" w:rsidRDefault="003B3192">
      <w:pPr>
        <w:jc w:val="center"/>
        <w:rPr>
          <w:b/>
          <w:sz w:val="18"/>
          <w:szCs w:val="18"/>
        </w:rPr>
      </w:pPr>
    </w:p>
    <w:p w:rsidR="003B3192" w:rsidRDefault="003B3192">
      <w:pPr>
        <w:spacing w:line="480" w:lineRule="auto"/>
        <w:ind w:left="284"/>
        <w:rPr>
          <w:szCs w:val="28"/>
        </w:rPr>
      </w:pPr>
      <w:r>
        <w:rPr>
          <w:rStyle w:val="Datenum"/>
          <w:szCs w:val="28"/>
        </w:rPr>
        <w:t>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rStyle w:val="Datenum"/>
          <w:szCs w:val="28"/>
        </w:rPr>
        <w:t>№ ________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394"/>
        <w:gridCol w:w="284"/>
      </w:tblGrid>
      <w:tr w:rsidR="003B3192" w:rsidRPr="00162A5D">
        <w:trPr>
          <w:cantSplit/>
          <w:trHeight w:hRule="exact" w:val="285"/>
        </w:trPr>
        <w:tc>
          <w:tcPr>
            <w:tcW w:w="284" w:type="dxa"/>
          </w:tcPr>
          <w:p w:rsidR="003B3192" w:rsidRPr="00162A5D" w:rsidRDefault="001C1D04">
            <w:pPr>
              <w:ind w:firstLine="0"/>
              <w:rPr>
                <w:rFonts w:ascii="Arial" w:hAnsi="Arial" w:cs="Arial"/>
                <w:sz w:val="27"/>
                <w:szCs w:val="27"/>
                <w:lang w:val="en-US"/>
              </w:rPr>
            </w:pPr>
            <w:r>
              <w:rPr>
                <w:rFonts w:ascii="Arial" w:hAnsi="Arial" w:cs="Arial"/>
                <w:noProof/>
                <w:sz w:val="27"/>
                <w:szCs w:val="27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07950" cy="109220"/>
                      <wp:effectExtent l="0" t="0" r="0" b="0"/>
                      <wp:wrapNone/>
                      <wp:docPr id="6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0" cy="109220"/>
                                <a:chOff x="3030" y="4470"/>
                                <a:chExt cx="170" cy="172"/>
                              </a:xfrm>
                            </wpg:grpSpPr>
                            <wps:wsp>
                              <wps:cNvPr id="7" name="Line 16"/>
                              <wps:cNvCnPr/>
                              <wps:spPr bwMode="auto">
                                <a:xfrm flipV="1">
                                  <a:off x="3030" y="4472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7"/>
                              <wps:cNvCnPr/>
                              <wps:spPr bwMode="auto">
                                <a:xfrm>
                                  <a:off x="3030" y="4470"/>
                                  <a:ext cx="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margin-left:0;margin-top:0;width:8.5pt;height:8.6pt;z-index:251657216;mso-position-horizontal-relative:char;mso-position-vertical-relative:line" coordorigin="3030,4470" coordsize="170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">
                      <v:line id="Line 16" o:spid="_x0000_s1027" style="position:absolute;flip:y;visibility:visible;mso-wrap-style:square" from="3030,4472" to="3030,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    <v:line id="Line 17" o:spid="_x0000_s1028" style="position:absolute;visibility:visible;mso-wrap-style:square" from="3030,4470" to="3200,4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  <w10:wrap anchory="lin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7"/>
                <w:szCs w:val="27"/>
              </w:rPr>
              <mc:AlternateContent>
                <mc:Choice Requires="wps">
                  <w:drawing>
                    <wp:inline distT="0" distB="0" distL="0" distR="0">
                      <wp:extent cx="106680" cy="106680"/>
                      <wp:effectExtent l="0" t="0" r="0" b="0"/>
                      <wp:docPr id="1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style="width:8.4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94" w:type="dxa"/>
          </w:tcPr>
          <w:p w:rsidR="003B3192" w:rsidRPr="00162A5D" w:rsidRDefault="003B3192">
            <w:pPr>
              <w:ind w:firstLine="0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84" w:type="dxa"/>
          </w:tcPr>
          <w:p w:rsidR="003B3192" w:rsidRPr="00162A5D" w:rsidRDefault="001C1D04">
            <w:pPr>
              <w:pStyle w:val="HeadDoc"/>
              <w:jc w:val="right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mc:AlternateContent>
                <mc:Choice Requires="wpg">
                  <w:drawing>
                    <wp:inline distT="0" distB="0" distL="0" distR="0">
                      <wp:extent cx="107950" cy="109220"/>
                      <wp:effectExtent l="9525" t="9525" r="5080" b="6350"/>
                      <wp:docPr id="3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0" y="0"/>
                                <a:ext cx="107950" cy="109220"/>
                                <a:chOff x="3030" y="4470"/>
                                <a:chExt cx="170" cy="172"/>
                              </a:xfrm>
                            </wpg:grpSpPr>
                            <wps:wsp>
                              <wps:cNvPr id="4" name="Line 13"/>
                              <wps:cNvCnPr/>
                              <wps:spPr bwMode="auto">
                                <a:xfrm flipV="1">
                                  <a:off x="3030" y="4472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4"/>
                              <wps:cNvCnPr/>
                              <wps:spPr bwMode="auto">
                                <a:xfrm>
                                  <a:off x="3030" y="4470"/>
                                  <a:ext cx="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" o:spid="_x0000_s1026" style="width:8.5pt;height:8.6pt;rotation:90;mso-position-horizontal-relative:char;mso-position-vertical-relative:line" coordorigin="3030,4470" coordsize="170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">
                      <v:line id="Line 13" o:spid="_x0000_s1027" style="position:absolute;flip:y;visibility:visible;mso-wrap-style:square" from="3030,4472" to="3030,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    <v:line id="Line 14" o:spid="_x0000_s1028" style="position:absolute;visibility:visible;mso-wrap-style:square" from="3030,4470" to="3200,4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w10:anchorlock/>
                    </v:group>
                  </w:pict>
                </mc:Fallback>
              </mc:AlternateContent>
            </w:r>
          </w:p>
        </w:tc>
      </w:tr>
      <w:tr w:rsidR="003B3192" w:rsidRPr="005A51BB">
        <w:trPr>
          <w:cantSplit/>
          <w:trHeight w:val="487"/>
        </w:trPr>
        <w:tc>
          <w:tcPr>
            <w:tcW w:w="4962" w:type="dxa"/>
            <w:gridSpan w:val="3"/>
          </w:tcPr>
          <w:p w:rsidR="003B3192" w:rsidRPr="005A51BB" w:rsidRDefault="005F72D7" w:rsidP="00AB74AE">
            <w:pPr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  <w:r w:rsidRPr="005A51BB">
              <w:rPr>
                <w:sz w:val="27"/>
                <w:szCs w:val="27"/>
              </w:rPr>
              <w:t>О</w:t>
            </w:r>
            <w:r w:rsidR="00C96684" w:rsidRPr="005A51BB">
              <w:rPr>
                <w:sz w:val="27"/>
                <w:szCs w:val="27"/>
              </w:rPr>
              <w:t xml:space="preserve"> внесении изменени</w:t>
            </w:r>
            <w:r w:rsidR="00AB6E98" w:rsidRPr="005A51BB">
              <w:rPr>
                <w:sz w:val="27"/>
                <w:szCs w:val="27"/>
              </w:rPr>
              <w:t>й</w:t>
            </w:r>
            <w:r w:rsidR="008D1A2D">
              <w:rPr>
                <w:sz w:val="27"/>
                <w:szCs w:val="27"/>
              </w:rPr>
              <w:t xml:space="preserve"> в постановление администрации </w:t>
            </w:r>
            <w:r w:rsidR="00C96684" w:rsidRPr="005A51BB">
              <w:rPr>
                <w:sz w:val="27"/>
                <w:szCs w:val="27"/>
              </w:rPr>
              <w:t xml:space="preserve">города Нижнего Новгорода от </w:t>
            </w:r>
            <w:r w:rsidR="00AB74AE">
              <w:rPr>
                <w:sz w:val="27"/>
                <w:szCs w:val="27"/>
              </w:rPr>
              <w:t>09</w:t>
            </w:r>
            <w:r w:rsidR="007B494D" w:rsidRPr="005A51BB">
              <w:rPr>
                <w:sz w:val="27"/>
                <w:szCs w:val="27"/>
              </w:rPr>
              <w:t>.</w:t>
            </w:r>
            <w:r w:rsidR="001C1D04" w:rsidRPr="005A51BB">
              <w:rPr>
                <w:sz w:val="27"/>
                <w:szCs w:val="27"/>
              </w:rPr>
              <w:t>0</w:t>
            </w:r>
            <w:r w:rsidR="00AB74AE">
              <w:rPr>
                <w:sz w:val="27"/>
                <w:szCs w:val="27"/>
              </w:rPr>
              <w:t>8</w:t>
            </w:r>
            <w:r w:rsidR="002F08B9" w:rsidRPr="005A51BB">
              <w:rPr>
                <w:sz w:val="27"/>
                <w:szCs w:val="27"/>
              </w:rPr>
              <w:t>.20</w:t>
            </w:r>
            <w:r w:rsidR="0084240B" w:rsidRPr="005A51BB">
              <w:rPr>
                <w:sz w:val="27"/>
                <w:szCs w:val="27"/>
              </w:rPr>
              <w:t>1</w:t>
            </w:r>
            <w:r w:rsidR="00AB74AE">
              <w:rPr>
                <w:sz w:val="27"/>
                <w:szCs w:val="27"/>
              </w:rPr>
              <w:t>6</w:t>
            </w:r>
            <w:r w:rsidR="00C96684" w:rsidRPr="005A51BB">
              <w:rPr>
                <w:sz w:val="27"/>
                <w:szCs w:val="27"/>
              </w:rPr>
              <w:t xml:space="preserve"> № </w:t>
            </w:r>
            <w:r w:rsidR="00AB74AE">
              <w:rPr>
                <w:sz w:val="27"/>
                <w:szCs w:val="27"/>
              </w:rPr>
              <w:t>2371</w:t>
            </w:r>
          </w:p>
        </w:tc>
      </w:tr>
    </w:tbl>
    <w:p w:rsidR="00DF11FB" w:rsidRPr="005A51BB" w:rsidRDefault="00DF11FB" w:rsidP="00DF11FB">
      <w:pPr>
        <w:ind w:firstLine="709"/>
        <w:rPr>
          <w:sz w:val="27"/>
          <w:szCs w:val="27"/>
        </w:rPr>
      </w:pPr>
    </w:p>
    <w:p w:rsidR="007B494D" w:rsidRPr="005A51BB" w:rsidRDefault="00B416D6" w:rsidP="00090FF1">
      <w:pPr>
        <w:autoSpaceDE w:val="0"/>
        <w:autoSpaceDN w:val="0"/>
        <w:adjustRightInd w:val="0"/>
        <w:ind w:firstLine="539"/>
        <w:rPr>
          <w:color w:val="000000"/>
          <w:sz w:val="27"/>
          <w:szCs w:val="27"/>
        </w:rPr>
      </w:pPr>
      <w:r w:rsidRPr="005A51BB">
        <w:rPr>
          <w:color w:val="000000"/>
          <w:sz w:val="27"/>
          <w:szCs w:val="27"/>
        </w:rPr>
        <w:t xml:space="preserve">В соответствии </w:t>
      </w:r>
      <w:r w:rsidR="007B494D" w:rsidRPr="005A51BB">
        <w:rPr>
          <w:color w:val="000000"/>
          <w:sz w:val="27"/>
          <w:szCs w:val="27"/>
        </w:rPr>
        <w:t>с</w:t>
      </w:r>
      <w:r w:rsidR="00090FF1" w:rsidRPr="005A51BB">
        <w:rPr>
          <w:color w:val="000000"/>
          <w:sz w:val="27"/>
          <w:szCs w:val="27"/>
        </w:rPr>
        <w:t xml:space="preserve"> Федеральным </w:t>
      </w:r>
      <w:hyperlink r:id="rId10" w:history="1">
        <w:r w:rsidR="00090FF1" w:rsidRPr="005A51BB">
          <w:rPr>
            <w:color w:val="000000"/>
            <w:sz w:val="27"/>
            <w:szCs w:val="27"/>
          </w:rPr>
          <w:t>законом</w:t>
        </w:r>
      </w:hyperlink>
      <w:r w:rsidR="00090FF1" w:rsidRPr="005A51BB">
        <w:rPr>
          <w:color w:val="000000"/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Федерации», с </w:t>
      </w:r>
      <w:r w:rsidR="007B494D" w:rsidRPr="005A51BB">
        <w:rPr>
          <w:color w:val="000000"/>
          <w:sz w:val="27"/>
          <w:szCs w:val="27"/>
        </w:rPr>
        <w:t>Федеральн</w:t>
      </w:r>
      <w:r w:rsidR="00090FF1" w:rsidRPr="005A51BB">
        <w:rPr>
          <w:color w:val="000000"/>
          <w:sz w:val="27"/>
          <w:szCs w:val="27"/>
        </w:rPr>
        <w:t>ым</w:t>
      </w:r>
      <w:r w:rsidR="007B494D" w:rsidRPr="005A51BB">
        <w:rPr>
          <w:color w:val="000000"/>
          <w:sz w:val="27"/>
          <w:szCs w:val="27"/>
        </w:rPr>
        <w:t xml:space="preserve"> закон</w:t>
      </w:r>
      <w:r w:rsidR="00090FF1" w:rsidRPr="005A51BB">
        <w:rPr>
          <w:color w:val="000000"/>
          <w:sz w:val="27"/>
          <w:szCs w:val="27"/>
        </w:rPr>
        <w:t>ом от 27 июля 2010 года № 210-ФЗ «</w:t>
      </w:r>
      <w:r w:rsidR="007B494D" w:rsidRPr="005A51BB">
        <w:rPr>
          <w:color w:val="000000"/>
          <w:sz w:val="27"/>
          <w:szCs w:val="27"/>
        </w:rPr>
        <w:t>Об организации предоставления госуда</w:t>
      </w:r>
      <w:r w:rsidR="00090FF1" w:rsidRPr="005A51BB">
        <w:rPr>
          <w:color w:val="000000"/>
          <w:sz w:val="27"/>
          <w:szCs w:val="27"/>
        </w:rPr>
        <w:t>рственных и муниципальных услуг»,</w:t>
      </w:r>
      <w:r w:rsidR="007B494D" w:rsidRPr="005A51BB">
        <w:rPr>
          <w:color w:val="000000"/>
          <w:sz w:val="27"/>
          <w:szCs w:val="27"/>
        </w:rPr>
        <w:t xml:space="preserve"> </w:t>
      </w:r>
      <w:r w:rsidR="00090FF1" w:rsidRPr="005A51BB">
        <w:rPr>
          <w:color w:val="000000"/>
          <w:sz w:val="27"/>
          <w:szCs w:val="27"/>
        </w:rPr>
        <w:t xml:space="preserve"> </w:t>
      </w:r>
      <w:hyperlink r:id="rId11" w:history="1">
        <w:r w:rsidR="00090FF1" w:rsidRPr="005A51BB">
          <w:rPr>
            <w:color w:val="000000"/>
            <w:sz w:val="27"/>
            <w:szCs w:val="27"/>
          </w:rPr>
          <w:t>статьями 43</w:t>
        </w:r>
      </w:hyperlink>
      <w:r w:rsidR="00090FF1" w:rsidRPr="005A51BB">
        <w:rPr>
          <w:color w:val="000000"/>
          <w:sz w:val="27"/>
          <w:szCs w:val="27"/>
        </w:rPr>
        <w:t xml:space="preserve">, </w:t>
      </w:r>
      <w:hyperlink r:id="rId12" w:history="1">
        <w:r w:rsidR="00090FF1" w:rsidRPr="005A51BB">
          <w:rPr>
            <w:color w:val="000000"/>
            <w:sz w:val="27"/>
            <w:szCs w:val="27"/>
          </w:rPr>
          <w:t>52.1</w:t>
        </w:r>
      </w:hyperlink>
      <w:r w:rsidR="00090FF1" w:rsidRPr="005A51BB">
        <w:rPr>
          <w:color w:val="000000"/>
          <w:sz w:val="27"/>
          <w:szCs w:val="27"/>
        </w:rPr>
        <w:t xml:space="preserve"> Устава города Нижнего Новгорода администрация города Нижнего Новгорода</w:t>
      </w:r>
      <w:r w:rsidR="007B494D" w:rsidRPr="005A51BB">
        <w:rPr>
          <w:color w:val="000000"/>
          <w:sz w:val="27"/>
          <w:szCs w:val="27"/>
        </w:rPr>
        <w:t xml:space="preserve"> постановляет</w:t>
      </w:r>
      <w:r w:rsidR="00090FF1" w:rsidRPr="005A51BB">
        <w:rPr>
          <w:color w:val="000000"/>
          <w:sz w:val="27"/>
          <w:szCs w:val="27"/>
        </w:rPr>
        <w:t>:</w:t>
      </w:r>
    </w:p>
    <w:p w:rsidR="00312092" w:rsidRPr="005A51BB" w:rsidRDefault="00C96684" w:rsidP="00312092">
      <w:pPr>
        <w:autoSpaceDE w:val="0"/>
        <w:autoSpaceDN w:val="0"/>
        <w:adjustRightInd w:val="0"/>
        <w:ind w:firstLine="540"/>
        <w:rPr>
          <w:color w:val="000000"/>
          <w:sz w:val="27"/>
          <w:szCs w:val="27"/>
        </w:rPr>
      </w:pPr>
      <w:r w:rsidRPr="005A51BB">
        <w:rPr>
          <w:color w:val="000000"/>
          <w:sz w:val="27"/>
          <w:szCs w:val="27"/>
        </w:rPr>
        <w:t xml:space="preserve">1. Внести </w:t>
      </w:r>
      <w:r w:rsidR="00312092" w:rsidRPr="005A51BB">
        <w:rPr>
          <w:color w:val="000000"/>
          <w:sz w:val="27"/>
          <w:szCs w:val="27"/>
        </w:rPr>
        <w:t xml:space="preserve">в постановление администрации города Нижнего Новгорода от </w:t>
      </w:r>
      <w:r w:rsidR="00AB74AE">
        <w:rPr>
          <w:color w:val="000000"/>
          <w:sz w:val="27"/>
          <w:szCs w:val="27"/>
        </w:rPr>
        <w:t>09</w:t>
      </w:r>
      <w:r w:rsidR="00312092" w:rsidRPr="005A51BB">
        <w:rPr>
          <w:color w:val="000000"/>
          <w:sz w:val="27"/>
          <w:szCs w:val="27"/>
        </w:rPr>
        <w:t>.</w:t>
      </w:r>
      <w:r w:rsidR="001C1D04" w:rsidRPr="005A51BB">
        <w:rPr>
          <w:color w:val="000000"/>
          <w:sz w:val="27"/>
          <w:szCs w:val="27"/>
        </w:rPr>
        <w:t>0</w:t>
      </w:r>
      <w:r w:rsidR="00AB74AE">
        <w:rPr>
          <w:color w:val="000000"/>
          <w:sz w:val="27"/>
          <w:szCs w:val="27"/>
        </w:rPr>
        <w:t>8</w:t>
      </w:r>
      <w:r w:rsidR="00312092" w:rsidRPr="005A51BB">
        <w:rPr>
          <w:color w:val="000000"/>
          <w:sz w:val="27"/>
          <w:szCs w:val="27"/>
        </w:rPr>
        <w:t>.201</w:t>
      </w:r>
      <w:r w:rsidR="00AB74AE">
        <w:rPr>
          <w:color w:val="000000"/>
          <w:sz w:val="27"/>
          <w:szCs w:val="27"/>
        </w:rPr>
        <w:t>6</w:t>
      </w:r>
      <w:r w:rsidR="00312092" w:rsidRPr="005A51BB">
        <w:rPr>
          <w:color w:val="000000"/>
          <w:sz w:val="27"/>
          <w:szCs w:val="27"/>
        </w:rPr>
        <w:t xml:space="preserve"> № </w:t>
      </w:r>
      <w:r w:rsidR="00AB74AE">
        <w:rPr>
          <w:color w:val="000000"/>
          <w:sz w:val="27"/>
          <w:szCs w:val="27"/>
        </w:rPr>
        <w:t>2371</w:t>
      </w:r>
      <w:r w:rsidR="00312092" w:rsidRPr="005A51BB">
        <w:rPr>
          <w:color w:val="000000"/>
          <w:sz w:val="27"/>
          <w:szCs w:val="27"/>
        </w:rPr>
        <w:t xml:space="preserve"> «</w:t>
      </w:r>
      <w:r w:rsidR="001C1D04" w:rsidRPr="005A51BB">
        <w:rPr>
          <w:color w:val="000000"/>
          <w:sz w:val="27"/>
          <w:szCs w:val="27"/>
        </w:rPr>
        <w:t xml:space="preserve">Об утверждении </w:t>
      </w:r>
      <w:r w:rsidR="00E66E21" w:rsidRPr="005A51BB">
        <w:rPr>
          <w:color w:val="000000"/>
          <w:sz w:val="27"/>
          <w:szCs w:val="27"/>
        </w:rPr>
        <w:t>административного регламента</w:t>
      </w:r>
      <w:r w:rsidR="00AB74AE">
        <w:rPr>
          <w:color w:val="000000"/>
          <w:sz w:val="27"/>
          <w:szCs w:val="27"/>
        </w:rPr>
        <w:t xml:space="preserve"> администрации гор</w:t>
      </w:r>
      <w:r w:rsidR="00710D38">
        <w:rPr>
          <w:color w:val="000000"/>
          <w:sz w:val="27"/>
          <w:szCs w:val="27"/>
        </w:rPr>
        <w:t>о</w:t>
      </w:r>
      <w:r w:rsidR="00AB74AE">
        <w:rPr>
          <w:color w:val="000000"/>
          <w:sz w:val="27"/>
          <w:szCs w:val="27"/>
        </w:rPr>
        <w:t>да Нижнего Новгорода</w:t>
      </w:r>
      <w:r w:rsidR="00E66E21" w:rsidRPr="005A51BB">
        <w:rPr>
          <w:color w:val="000000"/>
          <w:sz w:val="27"/>
          <w:szCs w:val="27"/>
        </w:rPr>
        <w:t xml:space="preserve"> по предоставлению муниципальной услуги «</w:t>
      </w:r>
      <w:r w:rsidR="00AB74AE">
        <w:rPr>
          <w:color w:val="000000"/>
          <w:sz w:val="27"/>
          <w:szCs w:val="27"/>
        </w:rPr>
        <w:t>Присвоение и аннулирование адресов на территории города Нижнего Новгорода</w:t>
      </w:r>
      <w:r w:rsidR="00E66E21" w:rsidRPr="005A51BB">
        <w:rPr>
          <w:color w:val="000000"/>
          <w:sz w:val="27"/>
          <w:szCs w:val="27"/>
        </w:rPr>
        <w:t>»</w:t>
      </w:r>
      <w:r w:rsidR="00312092" w:rsidRPr="005A51BB">
        <w:rPr>
          <w:color w:val="000000"/>
          <w:sz w:val="27"/>
          <w:szCs w:val="27"/>
        </w:rPr>
        <w:t xml:space="preserve"> </w:t>
      </w:r>
      <w:r w:rsidR="003132E3">
        <w:rPr>
          <w:color w:val="000000"/>
          <w:sz w:val="27"/>
          <w:szCs w:val="27"/>
        </w:rPr>
        <w:t xml:space="preserve">(далее-Регламент) </w:t>
      </w:r>
      <w:r w:rsidR="001C1D04" w:rsidRPr="005A51BB">
        <w:rPr>
          <w:color w:val="000000"/>
          <w:sz w:val="27"/>
          <w:szCs w:val="27"/>
        </w:rPr>
        <w:t>следующие изменения:</w:t>
      </w:r>
    </w:p>
    <w:p w:rsidR="001C1D04" w:rsidRPr="005A51BB" w:rsidRDefault="00E66E21" w:rsidP="00312092">
      <w:pPr>
        <w:autoSpaceDE w:val="0"/>
        <w:autoSpaceDN w:val="0"/>
        <w:adjustRightInd w:val="0"/>
        <w:ind w:firstLine="540"/>
        <w:rPr>
          <w:color w:val="000000"/>
          <w:sz w:val="27"/>
          <w:szCs w:val="27"/>
        </w:rPr>
      </w:pPr>
      <w:r w:rsidRPr="005A51BB">
        <w:rPr>
          <w:color w:val="000000"/>
          <w:sz w:val="27"/>
          <w:szCs w:val="27"/>
        </w:rPr>
        <w:t xml:space="preserve">  1.1.</w:t>
      </w:r>
      <w:r w:rsidR="00710D38">
        <w:rPr>
          <w:color w:val="000000"/>
          <w:sz w:val="27"/>
          <w:szCs w:val="27"/>
        </w:rPr>
        <w:t>Изложить пункт 2.5.</w:t>
      </w:r>
      <w:r w:rsidR="003132E3">
        <w:rPr>
          <w:color w:val="000000"/>
          <w:sz w:val="27"/>
          <w:szCs w:val="27"/>
        </w:rPr>
        <w:t xml:space="preserve"> Регламента</w:t>
      </w:r>
      <w:r w:rsidR="00710D38">
        <w:rPr>
          <w:color w:val="000000"/>
          <w:sz w:val="27"/>
          <w:szCs w:val="27"/>
        </w:rPr>
        <w:t xml:space="preserve"> в новой редакции</w:t>
      </w:r>
      <w:r w:rsidR="00B311B3" w:rsidRPr="005A51BB">
        <w:rPr>
          <w:color w:val="000000"/>
          <w:sz w:val="27"/>
          <w:szCs w:val="27"/>
        </w:rPr>
        <w:t>:</w:t>
      </w:r>
    </w:p>
    <w:p w:rsidR="00710D38" w:rsidRDefault="00B311B3" w:rsidP="00710D38">
      <w:pPr>
        <w:autoSpaceDE w:val="0"/>
        <w:autoSpaceDN w:val="0"/>
        <w:adjustRightInd w:val="0"/>
        <w:ind w:firstLine="540"/>
        <w:rPr>
          <w:szCs w:val="28"/>
        </w:rPr>
      </w:pPr>
      <w:r w:rsidRPr="00710D38">
        <w:rPr>
          <w:color w:val="000000"/>
          <w:szCs w:val="28"/>
        </w:rPr>
        <w:t>«</w:t>
      </w:r>
      <w:r w:rsidR="00710D38" w:rsidRPr="00710D38">
        <w:rPr>
          <w:color w:val="000000"/>
          <w:szCs w:val="28"/>
        </w:rPr>
        <w:t xml:space="preserve">2.5. </w:t>
      </w:r>
      <w:r w:rsidR="00710D38" w:rsidRPr="00710D38">
        <w:rPr>
          <w:szCs w:val="28"/>
        </w:rPr>
        <w:t>Срок предоставления муниципальной услуги составляет 1</w:t>
      </w:r>
      <w:r w:rsidR="00A85401">
        <w:rPr>
          <w:szCs w:val="28"/>
        </w:rPr>
        <w:t>8</w:t>
      </w:r>
      <w:r w:rsidR="00710D38" w:rsidRPr="00710D38">
        <w:rPr>
          <w:szCs w:val="28"/>
        </w:rPr>
        <w:t xml:space="preserve"> рабочих дней со дня поступления заявления о предоставлении муниципальной услуги в МКУ «ГЦГиА».</w:t>
      </w:r>
    </w:p>
    <w:p w:rsidR="003132E3" w:rsidRPr="003132E3" w:rsidRDefault="003132E3" w:rsidP="003132E3">
      <w:pPr>
        <w:autoSpaceDE w:val="0"/>
        <w:autoSpaceDN w:val="0"/>
        <w:adjustRightInd w:val="0"/>
        <w:ind w:firstLine="540"/>
        <w:rPr>
          <w:szCs w:val="28"/>
        </w:rPr>
      </w:pPr>
      <w:r w:rsidRPr="003132E3">
        <w:rPr>
          <w:szCs w:val="28"/>
        </w:rPr>
        <w:t>1.2. Изложить пункт 3.4.4. Регламента в новой редакции:</w:t>
      </w:r>
    </w:p>
    <w:p w:rsidR="003132E3" w:rsidRPr="003132E3" w:rsidRDefault="003132E3" w:rsidP="003132E3">
      <w:pPr>
        <w:autoSpaceDE w:val="0"/>
        <w:autoSpaceDN w:val="0"/>
        <w:adjustRightInd w:val="0"/>
        <w:ind w:firstLine="540"/>
        <w:rPr>
          <w:szCs w:val="28"/>
        </w:rPr>
      </w:pPr>
      <w:r w:rsidRPr="003132E3">
        <w:rPr>
          <w:szCs w:val="28"/>
        </w:rPr>
        <w:t>«3.4.4. Максимальный срок выполнени</w:t>
      </w:r>
      <w:r w:rsidR="00A85401">
        <w:rPr>
          <w:szCs w:val="28"/>
        </w:rPr>
        <w:t>я административной процедуры - 12</w:t>
      </w:r>
      <w:r w:rsidRPr="003132E3">
        <w:rPr>
          <w:szCs w:val="28"/>
        </w:rPr>
        <w:t xml:space="preserve"> рабочих дней».</w:t>
      </w:r>
    </w:p>
    <w:p w:rsidR="00D32323" w:rsidRPr="005A51BB" w:rsidRDefault="00D32323" w:rsidP="00D32323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5A51BB">
        <w:rPr>
          <w:sz w:val="27"/>
          <w:szCs w:val="27"/>
        </w:rPr>
        <w:t>2. Департаменту общественных отношений и информации администрации города Нижнего Новгорода (</w:t>
      </w:r>
      <w:r w:rsidR="00B311B3" w:rsidRPr="005A51BB">
        <w:rPr>
          <w:sz w:val="27"/>
          <w:szCs w:val="27"/>
        </w:rPr>
        <w:t>Амбарцумян Р.М</w:t>
      </w:r>
      <w:r w:rsidR="005B271D" w:rsidRPr="005A51BB">
        <w:rPr>
          <w:sz w:val="27"/>
          <w:szCs w:val="27"/>
        </w:rPr>
        <w:t>.</w:t>
      </w:r>
      <w:r w:rsidRPr="005A51BB">
        <w:rPr>
          <w:sz w:val="27"/>
          <w:szCs w:val="27"/>
        </w:rPr>
        <w:t xml:space="preserve">) обеспечить опубликование </w:t>
      </w:r>
      <w:r w:rsidR="00425D59" w:rsidRPr="005A51BB">
        <w:rPr>
          <w:sz w:val="27"/>
          <w:szCs w:val="27"/>
        </w:rPr>
        <w:t xml:space="preserve">настоящего </w:t>
      </w:r>
      <w:r w:rsidRPr="005A51BB">
        <w:rPr>
          <w:sz w:val="27"/>
          <w:szCs w:val="27"/>
        </w:rPr>
        <w:t xml:space="preserve">постановления в </w:t>
      </w:r>
      <w:r w:rsidR="004F77FE" w:rsidRPr="005A51BB">
        <w:rPr>
          <w:sz w:val="27"/>
          <w:szCs w:val="27"/>
        </w:rPr>
        <w:t xml:space="preserve">официальном печатном средстве </w:t>
      </w:r>
      <w:r w:rsidRPr="005A51BB">
        <w:rPr>
          <w:sz w:val="27"/>
          <w:szCs w:val="27"/>
        </w:rPr>
        <w:t>массовой информации</w:t>
      </w:r>
      <w:r w:rsidR="004F77FE" w:rsidRPr="005A51BB">
        <w:rPr>
          <w:sz w:val="27"/>
          <w:szCs w:val="27"/>
        </w:rPr>
        <w:t xml:space="preserve"> – газете «День города</w:t>
      </w:r>
      <w:r w:rsidRPr="005A51BB">
        <w:rPr>
          <w:sz w:val="27"/>
          <w:szCs w:val="27"/>
        </w:rPr>
        <w:t>.</w:t>
      </w:r>
      <w:r w:rsidR="004F77FE" w:rsidRPr="005A51BB">
        <w:rPr>
          <w:sz w:val="27"/>
          <w:szCs w:val="27"/>
        </w:rPr>
        <w:t xml:space="preserve"> Нижний Новгород».</w:t>
      </w:r>
    </w:p>
    <w:p w:rsidR="00DF11FB" w:rsidRPr="005A51BB" w:rsidRDefault="00D32323" w:rsidP="00D32323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5A51BB">
        <w:rPr>
          <w:sz w:val="27"/>
          <w:szCs w:val="27"/>
        </w:rPr>
        <w:t>3</w:t>
      </w:r>
      <w:r w:rsidR="00DF11FB" w:rsidRPr="005A51BB">
        <w:rPr>
          <w:sz w:val="27"/>
          <w:szCs w:val="27"/>
        </w:rPr>
        <w:t>. Департаменту правового обеспечения администрации города Нижнего Новгорода (</w:t>
      </w:r>
      <w:r w:rsidR="00312092" w:rsidRPr="005A51BB">
        <w:rPr>
          <w:sz w:val="27"/>
          <w:szCs w:val="27"/>
        </w:rPr>
        <w:t xml:space="preserve">Киселева С.Б.) </w:t>
      </w:r>
      <w:r w:rsidR="00DF11FB" w:rsidRPr="005A51BB">
        <w:rPr>
          <w:sz w:val="27"/>
          <w:szCs w:val="27"/>
        </w:rPr>
        <w:t xml:space="preserve">обеспечить размещение настоящего постановления на официальном сайте администрации города Нижнего Новгорода в </w:t>
      </w:r>
      <w:r w:rsidR="00B311B3" w:rsidRPr="005A51BB">
        <w:rPr>
          <w:sz w:val="27"/>
          <w:szCs w:val="27"/>
        </w:rPr>
        <w:t>информационно-телекоммуникационной сети</w:t>
      </w:r>
      <w:r w:rsidR="00DF11FB" w:rsidRPr="005A51BB">
        <w:rPr>
          <w:sz w:val="27"/>
          <w:szCs w:val="27"/>
        </w:rPr>
        <w:t xml:space="preserve"> </w:t>
      </w:r>
      <w:r w:rsidR="008D1A2D">
        <w:rPr>
          <w:sz w:val="27"/>
          <w:szCs w:val="27"/>
        </w:rPr>
        <w:t>«</w:t>
      </w:r>
      <w:r w:rsidR="00DF11FB" w:rsidRPr="005A51BB">
        <w:rPr>
          <w:sz w:val="27"/>
          <w:szCs w:val="27"/>
        </w:rPr>
        <w:t>Интернет</w:t>
      </w:r>
      <w:r w:rsidR="008D1A2D">
        <w:rPr>
          <w:sz w:val="27"/>
          <w:szCs w:val="27"/>
        </w:rPr>
        <w:t>»</w:t>
      </w:r>
      <w:r w:rsidR="00DF11FB" w:rsidRPr="005A51BB">
        <w:rPr>
          <w:sz w:val="27"/>
          <w:szCs w:val="27"/>
        </w:rPr>
        <w:t>.</w:t>
      </w:r>
    </w:p>
    <w:p w:rsidR="00AF1A3C" w:rsidRPr="005A51BB" w:rsidRDefault="00D32323" w:rsidP="00D32323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5A51BB">
        <w:rPr>
          <w:sz w:val="27"/>
          <w:szCs w:val="27"/>
        </w:rPr>
        <w:t>4</w:t>
      </w:r>
      <w:r w:rsidR="00AF1A3C" w:rsidRPr="005A51BB">
        <w:rPr>
          <w:sz w:val="27"/>
          <w:szCs w:val="27"/>
        </w:rPr>
        <w:t xml:space="preserve">. </w:t>
      </w:r>
      <w:proofErr w:type="gramStart"/>
      <w:r w:rsidR="00AF1A3C" w:rsidRPr="005A51BB">
        <w:rPr>
          <w:sz w:val="27"/>
          <w:szCs w:val="27"/>
        </w:rPr>
        <w:t>Контроль за</w:t>
      </w:r>
      <w:proofErr w:type="gramEnd"/>
      <w:r w:rsidR="00AF1A3C" w:rsidRPr="005A51BB">
        <w:rPr>
          <w:sz w:val="27"/>
          <w:szCs w:val="27"/>
        </w:rPr>
        <w:t xml:space="preserve"> исполнением постановления возложить на </w:t>
      </w:r>
      <w:r w:rsidR="004F77FE" w:rsidRPr="005A51BB">
        <w:rPr>
          <w:sz w:val="27"/>
          <w:szCs w:val="27"/>
        </w:rPr>
        <w:t>зам</w:t>
      </w:r>
      <w:r w:rsidR="00AF1A3C" w:rsidRPr="005A51BB">
        <w:rPr>
          <w:sz w:val="27"/>
          <w:szCs w:val="27"/>
        </w:rPr>
        <w:t xml:space="preserve">естителя главы администрации города Нижнего Новгорода </w:t>
      </w:r>
      <w:r w:rsidR="00AF1A3C" w:rsidRPr="005A51BB">
        <w:rPr>
          <w:noProof/>
          <w:sz w:val="27"/>
          <w:szCs w:val="27"/>
        </w:rPr>
        <w:t>М</w:t>
      </w:r>
      <w:r w:rsidR="00CD6156" w:rsidRPr="005A51BB">
        <w:rPr>
          <w:noProof/>
          <w:sz w:val="27"/>
          <w:szCs w:val="27"/>
        </w:rPr>
        <w:t>олева А.В</w:t>
      </w:r>
      <w:r w:rsidR="00AF1A3C" w:rsidRPr="005A51BB">
        <w:rPr>
          <w:noProof/>
          <w:sz w:val="27"/>
          <w:szCs w:val="27"/>
        </w:rPr>
        <w:t>.</w:t>
      </w:r>
    </w:p>
    <w:p w:rsidR="00B26121" w:rsidRDefault="00B26121" w:rsidP="00DF11FB">
      <w:pPr>
        <w:ind w:firstLine="567"/>
        <w:rPr>
          <w:noProof/>
          <w:sz w:val="27"/>
          <w:szCs w:val="27"/>
        </w:rPr>
      </w:pPr>
    </w:p>
    <w:p w:rsidR="00AB74AE" w:rsidRDefault="00AB74AE" w:rsidP="00DF11FB">
      <w:pPr>
        <w:ind w:firstLine="567"/>
        <w:rPr>
          <w:noProof/>
          <w:sz w:val="27"/>
          <w:szCs w:val="27"/>
        </w:rPr>
      </w:pPr>
    </w:p>
    <w:p w:rsidR="00710D38" w:rsidRDefault="00710D38" w:rsidP="00DF11FB">
      <w:pPr>
        <w:ind w:firstLine="567"/>
        <w:rPr>
          <w:noProof/>
          <w:sz w:val="27"/>
          <w:szCs w:val="27"/>
        </w:rPr>
      </w:pPr>
    </w:p>
    <w:p w:rsidR="00710D38" w:rsidRPr="005A51BB" w:rsidRDefault="00710D38" w:rsidP="00DF11FB">
      <w:pPr>
        <w:ind w:firstLine="567"/>
        <w:rPr>
          <w:noProof/>
          <w:sz w:val="27"/>
          <w:szCs w:val="27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244"/>
      </w:tblGrid>
      <w:tr w:rsidR="00A26BF4" w:rsidRPr="005A51BB" w:rsidTr="00162A5D">
        <w:trPr>
          <w:trHeight w:val="634"/>
        </w:trPr>
        <w:tc>
          <w:tcPr>
            <w:tcW w:w="4962" w:type="dxa"/>
          </w:tcPr>
          <w:p w:rsidR="00A26BF4" w:rsidRPr="005A51BB" w:rsidRDefault="00704044" w:rsidP="00D704E0">
            <w:pPr>
              <w:pStyle w:val="HeadDoc"/>
              <w:ind w:hanging="108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города</w:t>
            </w:r>
          </w:p>
        </w:tc>
        <w:tc>
          <w:tcPr>
            <w:tcW w:w="5244" w:type="dxa"/>
          </w:tcPr>
          <w:p w:rsidR="00A26BF4" w:rsidRPr="005A51BB" w:rsidRDefault="00704044" w:rsidP="00F130F9">
            <w:pPr>
              <w:pStyle w:val="HeadDoc"/>
              <w:jc w:val="righ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В.А.Панов</w:t>
            </w:r>
            <w:proofErr w:type="spellEnd"/>
          </w:p>
        </w:tc>
      </w:tr>
    </w:tbl>
    <w:p w:rsidR="00D704E0" w:rsidRDefault="00D704E0" w:rsidP="006B1117">
      <w:pPr>
        <w:pStyle w:val="ab"/>
        <w:tabs>
          <w:tab w:val="clear" w:pos="4677"/>
          <w:tab w:val="clear" w:pos="9355"/>
        </w:tabs>
        <w:ind w:firstLine="0"/>
        <w:rPr>
          <w:sz w:val="27"/>
          <w:szCs w:val="27"/>
        </w:rPr>
      </w:pPr>
    </w:p>
    <w:p w:rsidR="00AF1AE3" w:rsidRPr="005A51BB" w:rsidRDefault="00162A5D" w:rsidP="006B1117">
      <w:pPr>
        <w:pStyle w:val="ab"/>
        <w:tabs>
          <w:tab w:val="clear" w:pos="4677"/>
          <w:tab w:val="clear" w:pos="9355"/>
        </w:tabs>
        <w:ind w:firstLine="0"/>
        <w:rPr>
          <w:sz w:val="27"/>
          <w:szCs w:val="27"/>
        </w:rPr>
      </w:pPr>
      <w:r w:rsidRPr="005A51BB">
        <w:rPr>
          <w:sz w:val="27"/>
          <w:szCs w:val="27"/>
        </w:rPr>
        <w:t>А</w:t>
      </w:r>
      <w:r w:rsidR="0046771A" w:rsidRPr="005A51BB">
        <w:rPr>
          <w:sz w:val="27"/>
          <w:szCs w:val="27"/>
        </w:rPr>
        <w:t>.</w:t>
      </w:r>
      <w:r w:rsidR="00CD6156" w:rsidRPr="005A51BB">
        <w:rPr>
          <w:sz w:val="27"/>
          <w:szCs w:val="27"/>
        </w:rPr>
        <w:t>Н</w:t>
      </w:r>
      <w:r w:rsidR="0046771A" w:rsidRPr="005A51BB">
        <w:rPr>
          <w:sz w:val="27"/>
          <w:szCs w:val="27"/>
        </w:rPr>
        <w:t xml:space="preserve">. </w:t>
      </w:r>
      <w:r w:rsidR="00BB6F49" w:rsidRPr="005A51BB">
        <w:rPr>
          <w:sz w:val="27"/>
          <w:szCs w:val="27"/>
        </w:rPr>
        <w:t>Ко</w:t>
      </w:r>
      <w:r w:rsidR="00CD6156" w:rsidRPr="005A51BB">
        <w:rPr>
          <w:sz w:val="27"/>
          <w:szCs w:val="27"/>
        </w:rPr>
        <w:t>новницына</w:t>
      </w:r>
    </w:p>
    <w:p w:rsidR="00E537DD" w:rsidRPr="005A51BB" w:rsidRDefault="0046771A" w:rsidP="003C0025">
      <w:pPr>
        <w:pStyle w:val="ab"/>
        <w:tabs>
          <w:tab w:val="clear" w:pos="4677"/>
          <w:tab w:val="clear" w:pos="9355"/>
        </w:tabs>
        <w:ind w:firstLine="0"/>
        <w:rPr>
          <w:sz w:val="27"/>
          <w:szCs w:val="27"/>
        </w:rPr>
      </w:pPr>
      <w:r w:rsidRPr="005A51BB">
        <w:rPr>
          <w:sz w:val="27"/>
          <w:szCs w:val="27"/>
        </w:rPr>
        <w:t>4</w:t>
      </w:r>
      <w:r w:rsidR="005A51BB">
        <w:rPr>
          <w:sz w:val="27"/>
          <w:szCs w:val="27"/>
        </w:rPr>
        <w:t>39</w:t>
      </w:r>
      <w:r w:rsidRPr="005A51BB">
        <w:rPr>
          <w:sz w:val="27"/>
          <w:szCs w:val="27"/>
        </w:rPr>
        <w:t xml:space="preserve"> 02 46</w:t>
      </w:r>
      <w:r w:rsidR="003C0025" w:rsidRPr="005A51BB">
        <w:rPr>
          <w:sz w:val="27"/>
          <w:szCs w:val="27"/>
        </w:rPr>
        <w:t xml:space="preserve">  </w:t>
      </w:r>
      <w:r w:rsidR="00162A5D" w:rsidRPr="005A51BB">
        <w:rPr>
          <w:sz w:val="27"/>
          <w:szCs w:val="27"/>
        </w:rPr>
        <w:t xml:space="preserve">                                      </w:t>
      </w:r>
      <w:r w:rsidR="00F67544" w:rsidRPr="005A51BB">
        <w:rPr>
          <w:sz w:val="27"/>
          <w:szCs w:val="27"/>
        </w:rPr>
        <w:t xml:space="preserve">     </w:t>
      </w:r>
      <w:r w:rsidR="00162A5D" w:rsidRPr="005A51BB">
        <w:rPr>
          <w:sz w:val="27"/>
          <w:szCs w:val="27"/>
        </w:rPr>
        <w:t xml:space="preserve"> </w:t>
      </w:r>
    </w:p>
    <w:p w:rsidR="00710D38" w:rsidRDefault="00710D38" w:rsidP="006B1117">
      <w:pPr>
        <w:pStyle w:val="ab"/>
        <w:tabs>
          <w:tab w:val="clear" w:pos="4677"/>
          <w:tab w:val="clear" w:pos="9355"/>
        </w:tabs>
        <w:ind w:firstLine="0"/>
        <w:jc w:val="center"/>
        <w:rPr>
          <w:szCs w:val="28"/>
        </w:rPr>
      </w:pPr>
      <w:bookmarkStart w:id="0" w:name="_GoBack"/>
      <w:bookmarkEnd w:id="0"/>
    </w:p>
    <w:sectPr w:rsidR="00710D38" w:rsidSect="00312092">
      <w:headerReference w:type="even" r:id="rId13"/>
      <w:headerReference w:type="default" r:id="rId14"/>
      <w:type w:val="continuous"/>
      <w:pgSz w:w="11907" w:h="16834" w:code="9"/>
      <w:pgMar w:top="284" w:right="567" w:bottom="0" w:left="1134" w:header="289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53C" w:rsidRDefault="00F7553C">
      <w:r>
        <w:separator/>
      </w:r>
    </w:p>
  </w:endnote>
  <w:endnote w:type="continuationSeparator" w:id="0">
    <w:p w:rsidR="00F7553C" w:rsidRDefault="00F7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53C" w:rsidRDefault="00F7553C">
      <w:r>
        <w:separator/>
      </w:r>
    </w:p>
  </w:footnote>
  <w:footnote w:type="continuationSeparator" w:id="0">
    <w:p w:rsidR="00F7553C" w:rsidRDefault="00F75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F9" w:rsidRDefault="00F130F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130F9" w:rsidRDefault="00F130F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25" w:rsidRDefault="003C002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A7D75">
      <w:rPr>
        <w:noProof/>
      </w:rPr>
      <w:t>3</w:t>
    </w:r>
    <w:r>
      <w:fldChar w:fldCharType="end"/>
    </w:r>
  </w:p>
  <w:p w:rsidR="00F130F9" w:rsidRDefault="00F130F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2015"/>
      <w:numFmt w:val="decimal"/>
      <w:lvlText w:val="27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5"/>
        <w:szCs w:val="75"/>
        <w:u w:val="none"/>
      </w:rPr>
    </w:lvl>
    <w:lvl w:ilvl="1">
      <w:start w:val="2015"/>
      <w:numFmt w:val="decimal"/>
      <w:lvlText w:val="27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5"/>
        <w:szCs w:val="75"/>
        <w:u w:val="none"/>
      </w:rPr>
    </w:lvl>
    <w:lvl w:ilvl="2">
      <w:start w:val="2015"/>
      <w:numFmt w:val="decimal"/>
      <w:lvlText w:val="27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5"/>
        <w:szCs w:val="75"/>
        <w:u w:val="none"/>
      </w:rPr>
    </w:lvl>
    <w:lvl w:ilvl="3">
      <w:start w:val="2015"/>
      <w:numFmt w:val="decimal"/>
      <w:lvlText w:val="27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5"/>
        <w:szCs w:val="75"/>
        <w:u w:val="none"/>
      </w:rPr>
    </w:lvl>
    <w:lvl w:ilvl="4">
      <w:start w:val="2015"/>
      <w:numFmt w:val="decimal"/>
      <w:lvlText w:val="27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5"/>
        <w:szCs w:val="75"/>
        <w:u w:val="none"/>
      </w:rPr>
    </w:lvl>
    <w:lvl w:ilvl="5">
      <w:start w:val="2015"/>
      <w:numFmt w:val="decimal"/>
      <w:lvlText w:val="27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5"/>
        <w:szCs w:val="75"/>
        <w:u w:val="none"/>
      </w:rPr>
    </w:lvl>
    <w:lvl w:ilvl="6">
      <w:start w:val="2015"/>
      <w:numFmt w:val="decimal"/>
      <w:lvlText w:val="27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5"/>
        <w:szCs w:val="75"/>
        <w:u w:val="none"/>
      </w:rPr>
    </w:lvl>
    <w:lvl w:ilvl="7">
      <w:start w:val="2015"/>
      <w:numFmt w:val="decimal"/>
      <w:lvlText w:val="27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5"/>
        <w:szCs w:val="75"/>
        <w:u w:val="none"/>
      </w:rPr>
    </w:lvl>
    <w:lvl w:ilvl="8">
      <w:start w:val="2015"/>
      <w:numFmt w:val="decimal"/>
      <w:lvlText w:val="27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5"/>
        <w:szCs w:val="75"/>
        <w:u w:val="none"/>
      </w:rPr>
    </w:lvl>
  </w:abstractNum>
  <w:abstractNum w:abstractNumId="1">
    <w:nsid w:val="0FC34F3A"/>
    <w:multiLevelType w:val="hybridMultilevel"/>
    <w:tmpl w:val="74C080BA"/>
    <w:lvl w:ilvl="0" w:tplc="F894DDF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8135B5"/>
    <w:multiLevelType w:val="hybridMultilevel"/>
    <w:tmpl w:val="D712502C"/>
    <w:lvl w:ilvl="0" w:tplc="D6702368">
      <w:start w:val="1"/>
      <w:numFmt w:val="decimal"/>
      <w:pStyle w:val="ImportWordListStyleDefinition1231386994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B71898"/>
    <w:multiLevelType w:val="hybridMultilevel"/>
    <w:tmpl w:val="91364F0C"/>
    <w:lvl w:ilvl="0" w:tplc="2BB64C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94D2243"/>
    <w:multiLevelType w:val="hybridMultilevel"/>
    <w:tmpl w:val="21CA8B86"/>
    <w:lvl w:ilvl="0" w:tplc="23C0FC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2F2AA1"/>
    <w:multiLevelType w:val="multilevel"/>
    <w:tmpl w:val="5F1A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4E59E6"/>
    <w:multiLevelType w:val="hybridMultilevel"/>
    <w:tmpl w:val="C3F8BB90"/>
    <w:lvl w:ilvl="0" w:tplc="156669EE">
      <w:start w:val="1"/>
      <w:numFmt w:val="bullet"/>
      <w:pStyle w:val="ImportWordListStyleDefinition1333026626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D14FF"/>
    <w:multiLevelType w:val="hybridMultilevel"/>
    <w:tmpl w:val="F462FE4A"/>
    <w:lvl w:ilvl="0" w:tplc="B8005D62">
      <w:start w:val="43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836170"/>
    <w:multiLevelType w:val="multilevel"/>
    <w:tmpl w:val="99722B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92"/>
    <w:rsid w:val="0001668D"/>
    <w:rsid w:val="00017A47"/>
    <w:rsid w:val="00031069"/>
    <w:rsid w:val="00037997"/>
    <w:rsid w:val="00061E75"/>
    <w:rsid w:val="0007483A"/>
    <w:rsid w:val="00090FF1"/>
    <w:rsid w:val="000938C3"/>
    <w:rsid w:val="000F7D20"/>
    <w:rsid w:val="00100298"/>
    <w:rsid w:val="00117BE1"/>
    <w:rsid w:val="00123B97"/>
    <w:rsid w:val="00162A5D"/>
    <w:rsid w:val="001978D3"/>
    <w:rsid w:val="001A06F5"/>
    <w:rsid w:val="001A2056"/>
    <w:rsid w:val="001A57DC"/>
    <w:rsid w:val="001B7FC1"/>
    <w:rsid w:val="001C00A4"/>
    <w:rsid w:val="001C1D04"/>
    <w:rsid w:val="001C4959"/>
    <w:rsid w:val="001E3240"/>
    <w:rsid w:val="001E60ED"/>
    <w:rsid w:val="002006F5"/>
    <w:rsid w:val="00201CB1"/>
    <w:rsid w:val="00221E3E"/>
    <w:rsid w:val="00225CBF"/>
    <w:rsid w:val="00235C43"/>
    <w:rsid w:val="0026264C"/>
    <w:rsid w:val="00265F23"/>
    <w:rsid w:val="00281715"/>
    <w:rsid w:val="002915BE"/>
    <w:rsid w:val="0029170F"/>
    <w:rsid w:val="00296501"/>
    <w:rsid w:val="002A67AD"/>
    <w:rsid w:val="002C3DB8"/>
    <w:rsid w:val="002C5001"/>
    <w:rsid w:val="002D21A9"/>
    <w:rsid w:val="002D357B"/>
    <w:rsid w:val="002E59A7"/>
    <w:rsid w:val="002F08B9"/>
    <w:rsid w:val="00302EE5"/>
    <w:rsid w:val="003109FD"/>
    <w:rsid w:val="00312092"/>
    <w:rsid w:val="003132E3"/>
    <w:rsid w:val="003200B2"/>
    <w:rsid w:val="00327164"/>
    <w:rsid w:val="00327E90"/>
    <w:rsid w:val="003405FF"/>
    <w:rsid w:val="003611E4"/>
    <w:rsid w:val="0036221A"/>
    <w:rsid w:val="003745B4"/>
    <w:rsid w:val="003754D8"/>
    <w:rsid w:val="003974FC"/>
    <w:rsid w:val="003B18CA"/>
    <w:rsid w:val="003B3192"/>
    <w:rsid w:val="003C0025"/>
    <w:rsid w:val="003C518F"/>
    <w:rsid w:val="003E2A41"/>
    <w:rsid w:val="003F081F"/>
    <w:rsid w:val="00405B90"/>
    <w:rsid w:val="004074FF"/>
    <w:rsid w:val="00425D59"/>
    <w:rsid w:val="00436865"/>
    <w:rsid w:val="004427C5"/>
    <w:rsid w:val="004514C7"/>
    <w:rsid w:val="0046771A"/>
    <w:rsid w:val="00475EBD"/>
    <w:rsid w:val="00483942"/>
    <w:rsid w:val="00484E3C"/>
    <w:rsid w:val="00486425"/>
    <w:rsid w:val="004A16F1"/>
    <w:rsid w:val="004A56F7"/>
    <w:rsid w:val="004A6CA3"/>
    <w:rsid w:val="004B2CB8"/>
    <w:rsid w:val="004B4B3E"/>
    <w:rsid w:val="004E2A92"/>
    <w:rsid w:val="004F2ED9"/>
    <w:rsid w:val="004F77FE"/>
    <w:rsid w:val="005025AD"/>
    <w:rsid w:val="0052471C"/>
    <w:rsid w:val="0055124B"/>
    <w:rsid w:val="00561639"/>
    <w:rsid w:val="005729E9"/>
    <w:rsid w:val="00576CB8"/>
    <w:rsid w:val="00585CD2"/>
    <w:rsid w:val="00590A17"/>
    <w:rsid w:val="005A51BB"/>
    <w:rsid w:val="005B115F"/>
    <w:rsid w:val="005B1355"/>
    <w:rsid w:val="005B271D"/>
    <w:rsid w:val="005C3A99"/>
    <w:rsid w:val="005D6F54"/>
    <w:rsid w:val="005E20B6"/>
    <w:rsid w:val="005F72D7"/>
    <w:rsid w:val="006003FB"/>
    <w:rsid w:val="0060331A"/>
    <w:rsid w:val="0060635A"/>
    <w:rsid w:val="00606B79"/>
    <w:rsid w:val="00614127"/>
    <w:rsid w:val="00625AD8"/>
    <w:rsid w:val="006308C8"/>
    <w:rsid w:val="00630EF5"/>
    <w:rsid w:val="006459F9"/>
    <w:rsid w:val="00674EC9"/>
    <w:rsid w:val="00687086"/>
    <w:rsid w:val="006B1117"/>
    <w:rsid w:val="006B6262"/>
    <w:rsid w:val="006E62D7"/>
    <w:rsid w:val="0070043A"/>
    <w:rsid w:val="00702F3F"/>
    <w:rsid w:val="00704044"/>
    <w:rsid w:val="00710D38"/>
    <w:rsid w:val="00716DC2"/>
    <w:rsid w:val="007305C4"/>
    <w:rsid w:val="00735FBE"/>
    <w:rsid w:val="007508B0"/>
    <w:rsid w:val="007727EA"/>
    <w:rsid w:val="0078741D"/>
    <w:rsid w:val="0079005A"/>
    <w:rsid w:val="007A5C55"/>
    <w:rsid w:val="007B3C4C"/>
    <w:rsid w:val="007B494D"/>
    <w:rsid w:val="007D611F"/>
    <w:rsid w:val="007F436D"/>
    <w:rsid w:val="00801FA8"/>
    <w:rsid w:val="00803B57"/>
    <w:rsid w:val="00814947"/>
    <w:rsid w:val="00822C93"/>
    <w:rsid w:val="0084240B"/>
    <w:rsid w:val="00855F9E"/>
    <w:rsid w:val="00875DCC"/>
    <w:rsid w:val="008A4111"/>
    <w:rsid w:val="008A7D75"/>
    <w:rsid w:val="008B1420"/>
    <w:rsid w:val="008B33A5"/>
    <w:rsid w:val="008D1A2D"/>
    <w:rsid w:val="008D34E5"/>
    <w:rsid w:val="008D3737"/>
    <w:rsid w:val="008F50D8"/>
    <w:rsid w:val="008F6A0D"/>
    <w:rsid w:val="009574B6"/>
    <w:rsid w:val="00972DA0"/>
    <w:rsid w:val="00976860"/>
    <w:rsid w:val="009A7FD2"/>
    <w:rsid w:val="009C000F"/>
    <w:rsid w:val="00A00EA2"/>
    <w:rsid w:val="00A07890"/>
    <w:rsid w:val="00A174D7"/>
    <w:rsid w:val="00A2419C"/>
    <w:rsid w:val="00A26BF4"/>
    <w:rsid w:val="00A302B7"/>
    <w:rsid w:val="00A406D5"/>
    <w:rsid w:val="00A41123"/>
    <w:rsid w:val="00A44151"/>
    <w:rsid w:val="00A736F9"/>
    <w:rsid w:val="00A85401"/>
    <w:rsid w:val="00A85CA5"/>
    <w:rsid w:val="00A85D6C"/>
    <w:rsid w:val="00A917FC"/>
    <w:rsid w:val="00A97CE8"/>
    <w:rsid w:val="00AA537C"/>
    <w:rsid w:val="00AA6932"/>
    <w:rsid w:val="00AA74F1"/>
    <w:rsid w:val="00AB6E98"/>
    <w:rsid w:val="00AB74AE"/>
    <w:rsid w:val="00AD60DC"/>
    <w:rsid w:val="00AD7AD2"/>
    <w:rsid w:val="00AE7523"/>
    <w:rsid w:val="00AF0FA5"/>
    <w:rsid w:val="00AF1A3C"/>
    <w:rsid w:val="00AF1AE3"/>
    <w:rsid w:val="00B26121"/>
    <w:rsid w:val="00B311B3"/>
    <w:rsid w:val="00B335AE"/>
    <w:rsid w:val="00B416D6"/>
    <w:rsid w:val="00B5012C"/>
    <w:rsid w:val="00B63EAF"/>
    <w:rsid w:val="00B76C17"/>
    <w:rsid w:val="00B80871"/>
    <w:rsid w:val="00B84550"/>
    <w:rsid w:val="00B85BCA"/>
    <w:rsid w:val="00B85E79"/>
    <w:rsid w:val="00B92994"/>
    <w:rsid w:val="00BB6F49"/>
    <w:rsid w:val="00BC3DA5"/>
    <w:rsid w:val="00BE0425"/>
    <w:rsid w:val="00BF22EC"/>
    <w:rsid w:val="00BF4715"/>
    <w:rsid w:val="00C077D7"/>
    <w:rsid w:val="00C27A94"/>
    <w:rsid w:val="00C311A3"/>
    <w:rsid w:val="00C3204B"/>
    <w:rsid w:val="00C36D50"/>
    <w:rsid w:val="00C52525"/>
    <w:rsid w:val="00C73C6F"/>
    <w:rsid w:val="00C91773"/>
    <w:rsid w:val="00C96684"/>
    <w:rsid w:val="00CA0953"/>
    <w:rsid w:val="00CA47C1"/>
    <w:rsid w:val="00CC00AB"/>
    <w:rsid w:val="00CC5645"/>
    <w:rsid w:val="00CD4F75"/>
    <w:rsid w:val="00CD6156"/>
    <w:rsid w:val="00CE68A8"/>
    <w:rsid w:val="00CF0BC6"/>
    <w:rsid w:val="00CF44EC"/>
    <w:rsid w:val="00D17F71"/>
    <w:rsid w:val="00D32323"/>
    <w:rsid w:val="00D37B70"/>
    <w:rsid w:val="00D40516"/>
    <w:rsid w:val="00D428EB"/>
    <w:rsid w:val="00D4564D"/>
    <w:rsid w:val="00D517F8"/>
    <w:rsid w:val="00D704E0"/>
    <w:rsid w:val="00D7556A"/>
    <w:rsid w:val="00D77857"/>
    <w:rsid w:val="00DA0370"/>
    <w:rsid w:val="00DA7ABC"/>
    <w:rsid w:val="00DC687F"/>
    <w:rsid w:val="00DE423A"/>
    <w:rsid w:val="00DF0037"/>
    <w:rsid w:val="00DF11FB"/>
    <w:rsid w:val="00DF7711"/>
    <w:rsid w:val="00E11D26"/>
    <w:rsid w:val="00E3024A"/>
    <w:rsid w:val="00E33872"/>
    <w:rsid w:val="00E44B31"/>
    <w:rsid w:val="00E5229F"/>
    <w:rsid w:val="00E537DD"/>
    <w:rsid w:val="00E66E21"/>
    <w:rsid w:val="00E80902"/>
    <w:rsid w:val="00E8344D"/>
    <w:rsid w:val="00E846CC"/>
    <w:rsid w:val="00E93479"/>
    <w:rsid w:val="00E9583C"/>
    <w:rsid w:val="00EB6E5E"/>
    <w:rsid w:val="00EC1877"/>
    <w:rsid w:val="00ED197D"/>
    <w:rsid w:val="00EE297F"/>
    <w:rsid w:val="00F04C9B"/>
    <w:rsid w:val="00F130F9"/>
    <w:rsid w:val="00F17E51"/>
    <w:rsid w:val="00F4026F"/>
    <w:rsid w:val="00F50F98"/>
    <w:rsid w:val="00F6080F"/>
    <w:rsid w:val="00F64045"/>
    <w:rsid w:val="00F66FEC"/>
    <w:rsid w:val="00F67544"/>
    <w:rsid w:val="00F71067"/>
    <w:rsid w:val="00F71459"/>
    <w:rsid w:val="00F7553C"/>
    <w:rsid w:val="00F8772A"/>
    <w:rsid w:val="00FA02B4"/>
    <w:rsid w:val="00FB15EF"/>
    <w:rsid w:val="00FE3372"/>
    <w:rsid w:val="00FF0CE9"/>
    <w:rsid w:val="00FF17BC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firstLine="426"/>
      <w:outlineLvl w:val="0"/>
    </w:pPr>
  </w:style>
  <w:style w:type="paragraph" w:styleId="2">
    <w:name w:val="heading 2"/>
    <w:basedOn w:val="a"/>
    <w:next w:val="a"/>
    <w:link w:val="20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</w:style>
  <w:style w:type="paragraph" w:styleId="4">
    <w:name w:val="heading 4"/>
    <w:basedOn w:val="a"/>
    <w:next w:val="a"/>
    <w:qFormat/>
    <w:pPr>
      <w:keepNext/>
      <w:ind w:firstLine="851"/>
      <w:outlineLvl w:val="3"/>
    </w:p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link w:val="70"/>
    <w:qFormat/>
    <w:rsid w:val="00DF11FB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11FB"/>
    <w:rPr>
      <w:sz w:val="28"/>
      <w:lang w:val="ru-RU" w:eastAsia="ru-RU" w:bidi="ar-SA"/>
    </w:rPr>
  </w:style>
  <w:style w:type="character" w:customStyle="1" w:styleId="20">
    <w:name w:val="Заголовок 2 Знак"/>
    <w:link w:val="2"/>
    <w:rsid w:val="00DF11FB"/>
    <w:rPr>
      <w:sz w:val="28"/>
      <w:lang w:val="ru-RU" w:eastAsia="ru-RU" w:bidi="ar-SA"/>
    </w:rPr>
  </w:style>
  <w:style w:type="character" w:customStyle="1" w:styleId="70">
    <w:name w:val="Заголовок 7 Знак"/>
    <w:link w:val="7"/>
    <w:rsid w:val="00DF11FB"/>
    <w:rPr>
      <w:rFonts w:ascii="Calibri" w:hAnsi="Calibri"/>
      <w:sz w:val="24"/>
      <w:szCs w:val="24"/>
      <w:lang w:val="x-none" w:eastAsia="x-none" w:bidi="ar-SA"/>
    </w:rPr>
  </w:style>
  <w:style w:type="paragraph" w:styleId="a3">
    <w:name w:val="Body Text"/>
    <w:basedOn w:val="a"/>
    <w:link w:val="a4"/>
  </w:style>
  <w:style w:type="character" w:customStyle="1" w:styleId="a4">
    <w:name w:val="Основной текст Знак"/>
    <w:link w:val="a3"/>
    <w:rsid w:val="00DF11FB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567"/>
    </w:pPr>
  </w:style>
  <w:style w:type="character" w:customStyle="1" w:styleId="a6">
    <w:name w:val="Основной текст с отступом Знак"/>
    <w:link w:val="a5"/>
    <w:rsid w:val="00DF11FB"/>
    <w:rPr>
      <w:sz w:val="28"/>
      <w:lang w:val="ru-RU" w:eastAsia="ru-RU" w:bidi="ar-SA"/>
    </w:rPr>
  </w:style>
  <w:style w:type="paragraph" w:styleId="21">
    <w:name w:val="Body Text Indent 2"/>
    <w:basedOn w:val="a"/>
    <w:pPr>
      <w:ind w:firstLine="851"/>
    </w:pPr>
  </w:style>
  <w:style w:type="paragraph" w:styleId="30">
    <w:name w:val="Body Text Indent 3"/>
    <w:basedOn w:val="a"/>
    <w:pPr>
      <w:ind w:firstLine="851"/>
    </w:pPr>
    <w:rPr>
      <w:lang w:val="en-US"/>
    </w:rPr>
  </w:style>
  <w:style w:type="paragraph" w:styleId="a7">
    <w:name w:val="caption"/>
    <w:basedOn w:val="a"/>
    <w:next w:val="a"/>
    <w:qFormat/>
    <w:pPr>
      <w:jc w:val="center"/>
    </w:pPr>
    <w:rPr>
      <w:b/>
      <w:sz w:val="32"/>
    </w:rPr>
  </w:style>
  <w:style w:type="paragraph" w:styleId="a8">
    <w:name w:val="Block Text"/>
    <w:basedOn w:val="a"/>
    <w:pPr>
      <w:tabs>
        <w:tab w:val="left" w:pos="0"/>
        <w:tab w:val="left" w:pos="5245"/>
      </w:tabs>
      <w:ind w:left="142" w:right="3967"/>
    </w:pPr>
  </w:style>
  <w:style w:type="paragraph" w:styleId="a9">
    <w:name w:val="Balloon Text"/>
    <w:basedOn w:val="a"/>
    <w:link w:val="aa"/>
    <w:semiHidden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F11F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HeadDoc">
    <w:name w:val="HeadDoc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F11FB"/>
    <w:rPr>
      <w:sz w:val="28"/>
      <w:lang w:val="ru-RU" w:eastAsia="ru-RU" w:bidi="ar-SA"/>
    </w:rPr>
  </w:style>
  <w:style w:type="character" w:styleId="ad">
    <w:name w:val="page number"/>
    <w:basedOn w:val="a0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F11FB"/>
    <w:rPr>
      <w:sz w:val="28"/>
      <w:lang w:val="ru-RU" w:eastAsia="ru-RU" w:bidi="ar-SA"/>
    </w:rPr>
  </w:style>
  <w:style w:type="character" w:styleId="af0">
    <w:name w:val="Hyperlink"/>
    <w:rsid w:val="00DF11FB"/>
    <w:rPr>
      <w:color w:val="0000FF"/>
      <w:u w:val="single"/>
    </w:rPr>
  </w:style>
  <w:style w:type="paragraph" w:styleId="af1">
    <w:name w:val="TOC Heading"/>
    <w:basedOn w:val="1"/>
    <w:next w:val="a"/>
    <w:qFormat/>
    <w:rsid w:val="00DF11FB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  <w:szCs w:val="28"/>
      <w:lang w:val="x-none" w:eastAsia="x-none"/>
    </w:rPr>
  </w:style>
  <w:style w:type="paragraph" w:styleId="11">
    <w:name w:val="toc 1"/>
    <w:basedOn w:val="a"/>
    <w:next w:val="a"/>
    <w:autoRedefine/>
    <w:unhideWhenUsed/>
    <w:qFormat/>
    <w:rsid w:val="00DF11FB"/>
    <w:pPr>
      <w:tabs>
        <w:tab w:val="left" w:pos="426"/>
        <w:tab w:val="right" w:leader="dot" w:pos="10195"/>
      </w:tabs>
      <w:spacing w:after="240"/>
      <w:ind w:firstLine="0"/>
      <w:jc w:val="left"/>
    </w:pPr>
    <w:rPr>
      <w:noProof/>
      <w:sz w:val="24"/>
      <w:szCs w:val="24"/>
    </w:rPr>
  </w:style>
  <w:style w:type="table" w:styleId="af2">
    <w:name w:val="Table Grid"/>
    <w:basedOn w:val="a1"/>
    <w:rsid w:val="00DF1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F11FB"/>
  </w:style>
  <w:style w:type="paragraph" w:styleId="31">
    <w:name w:val="toc 3"/>
    <w:basedOn w:val="a"/>
    <w:next w:val="a"/>
    <w:autoRedefine/>
    <w:unhideWhenUsed/>
    <w:qFormat/>
    <w:rsid w:val="00DF11FB"/>
    <w:pPr>
      <w:ind w:left="560"/>
    </w:pPr>
  </w:style>
  <w:style w:type="paragraph" w:styleId="22">
    <w:name w:val="toc 2"/>
    <w:basedOn w:val="a"/>
    <w:next w:val="a"/>
    <w:autoRedefine/>
    <w:unhideWhenUsed/>
    <w:qFormat/>
    <w:rsid w:val="00DF11FB"/>
    <w:pPr>
      <w:tabs>
        <w:tab w:val="left" w:pos="426"/>
        <w:tab w:val="right" w:leader="dot" w:pos="10195"/>
      </w:tabs>
      <w:spacing w:after="240"/>
      <w:ind w:firstLine="0"/>
      <w:jc w:val="left"/>
    </w:pPr>
  </w:style>
  <w:style w:type="paragraph" w:styleId="af3">
    <w:name w:val="Title"/>
    <w:basedOn w:val="a"/>
    <w:next w:val="a"/>
    <w:link w:val="af4"/>
    <w:qFormat/>
    <w:rsid w:val="00DF11F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4">
    <w:name w:val="Название Знак"/>
    <w:link w:val="af3"/>
    <w:rsid w:val="00DF11FB"/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paragraph" w:styleId="af5">
    <w:name w:val="List Paragraph"/>
    <w:basedOn w:val="a"/>
    <w:uiPriority w:val="34"/>
    <w:qFormat/>
    <w:rsid w:val="00DF11FB"/>
    <w:pPr>
      <w:ind w:left="720"/>
      <w:contextualSpacing/>
    </w:pPr>
  </w:style>
  <w:style w:type="paragraph" w:styleId="af6">
    <w:name w:val="No Spacing"/>
    <w:link w:val="af7"/>
    <w:qFormat/>
    <w:rsid w:val="00DF11FB"/>
    <w:rPr>
      <w:rFonts w:ascii="Calibri" w:hAnsi="Calibri"/>
      <w:sz w:val="22"/>
      <w:szCs w:val="22"/>
    </w:rPr>
  </w:style>
  <w:style w:type="character" w:customStyle="1" w:styleId="af7">
    <w:name w:val="Без интервала Знак"/>
    <w:link w:val="af6"/>
    <w:rsid w:val="00DF11FB"/>
    <w:rPr>
      <w:rFonts w:ascii="Calibri" w:hAnsi="Calibri"/>
      <w:sz w:val="22"/>
      <w:szCs w:val="22"/>
      <w:lang w:bidi="ar-SA"/>
    </w:rPr>
  </w:style>
  <w:style w:type="paragraph" w:styleId="af8">
    <w:name w:val="annotation text"/>
    <w:basedOn w:val="a"/>
    <w:link w:val="af9"/>
    <w:semiHidden/>
    <w:unhideWhenUsed/>
    <w:rsid w:val="00DF11FB"/>
    <w:rPr>
      <w:sz w:val="20"/>
    </w:rPr>
  </w:style>
  <w:style w:type="character" w:customStyle="1" w:styleId="af9">
    <w:name w:val="Текст примечания Знак"/>
    <w:link w:val="af8"/>
    <w:semiHidden/>
    <w:rsid w:val="00DF11FB"/>
    <w:rPr>
      <w:lang w:val="ru-RU" w:eastAsia="ru-RU" w:bidi="ar-SA"/>
    </w:rPr>
  </w:style>
  <w:style w:type="paragraph" w:styleId="afa">
    <w:name w:val="annotation subject"/>
    <w:basedOn w:val="af8"/>
    <w:next w:val="af8"/>
    <w:link w:val="afb"/>
    <w:semiHidden/>
    <w:unhideWhenUsed/>
    <w:rsid w:val="00DF11FB"/>
    <w:rPr>
      <w:b/>
      <w:bCs/>
      <w:lang w:val="x-none" w:eastAsia="x-none"/>
    </w:rPr>
  </w:style>
  <w:style w:type="character" w:customStyle="1" w:styleId="afb">
    <w:name w:val="Тема примечания Знак"/>
    <w:link w:val="afa"/>
    <w:semiHidden/>
    <w:rsid w:val="00DF11FB"/>
    <w:rPr>
      <w:b/>
      <w:bCs/>
      <w:lang w:val="x-none" w:eastAsia="x-none" w:bidi="ar-SA"/>
    </w:rPr>
  </w:style>
  <w:style w:type="paragraph" w:customStyle="1" w:styleId="2-11">
    <w:name w:val="содержание2-11"/>
    <w:basedOn w:val="a"/>
    <w:rsid w:val="00DF11FB"/>
    <w:pPr>
      <w:spacing w:after="60"/>
      <w:ind w:firstLine="0"/>
    </w:pPr>
    <w:rPr>
      <w:sz w:val="24"/>
      <w:szCs w:val="24"/>
    </w:rPr>
  </w:style>
  <w:style w:type="paragraph" w:customStyle="1" w:styleId="Default">
    <w:name w:val="Default"/>
    <w:rsid w:val="00DF11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mportWordListStyleDefinition1333026626">
    <w:name w:val="Import Word List Style Definition 1333026626"/>
    <w:rsid w:val="00DF11FB"/>
    <w:pPr>
      <w:numPr>
        <w:numId w:val="1"/>
      </w:numPr>
    </w:pPr>
  </w:style>
  <w:style w:type="paragraph" w:customStyle="1" w:styleId="ImportWordListStyleDefinition1231386994">
    <w:name w:val="Import Word List Style Definition 1231386994"/>
    <w:rsid w:val="00DF11FB"/>
    <w:pPr>
      <w:numPr>
        <w:numId w:val="2"/>
      </w:numPr>
    </w:pPr>
  </w:style>
  <w:style w:type="paragraph" w:customStyle="1" w:styleId="ConsPlusNonformat">
    <w:name w:val="ConsPlusNonformat"/>
    <w:rsid w:val="00DF11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aaieiaie1">
    <w:name w:val="caaieiaie 1"/>
    <w:basedOn w:val="a"/>
    <w:next w:val="a"/>
    <w:rsid w:val="00DF11FB"/>
    <w:pPr>
      <w:keepNext/>
      <w:widowControl w:val="0"/>
      <w:ind w:firstLine="0"/>
      <w:jc w:val="center"/>
    </w:pPr>
    <w:rPr>
      <w:b/>
      <w:sz w:val="32"/>
    </w:rPr>
  </w:style>
  <w:style w:type="paragraph" w:customStyle="1" w:styleId="ConsPlusNormal">
    <w:name w:val="ConsPlusNormal"/>
    <w:rsid w:val="00DF11FB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formattext">
    <w:name w:val="formattext"/>
    <w:basedOn w:val="a"/>
    <w:rsid w:val="00DF11F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DF11F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F1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DF11FB"/>
    <w:rPr>
      <w:rFonts w:ascii="Courier New" w:hAnsi="Courier New"/>
      <w:lang w:val="x-none" w:eastAsia="x-none" w:bidi="ar-SA"/>
    </w:rPr>
  </w:style>
  <w:style w:type="paragraph" w:customStyle="1" w:styleId="headdoc0">
    <w:name w:val="headdoc0"/>
    <w:basedOn w:val="a"/>
    <w:rsid w:val="00DF11F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c">
    <w:name w:val="Знак"/>
    <w:basedOn w:val="a"/>
    <w:rsid w:val="00E8344D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customStyle="1" w:styleId="12">
    <w:name w:val="Основной текст Знак1"/>
    <w:uiPriority w:val="99"/>
    <w:rsid w:val="00117BE1"/>
    <w:rPr>
      <w:rFonts w:ascii="Times New Roman" w:hAnsi="Times New Roman" w:cs="Times New Roman"/>
      <w:sz w:val="75"/>
      <w:szCs w:val="75"/>
      <w:u w:val="none"/>
    </w:rPr>
  </w:style>
  <w:style w:type="character" w:styleId="afd">
    <w:name w:val="annotation reference"/>
    <w:rsid w:val="00AE7523"/>
    <w:rPr>
      <w:sz w:val="16"/>
      <w:szCs w:val="16"/>
    </w:rPr>
  </w:style>
  <w:style w:type="paragraph" w:styleId="afe">
    <w:name w:val="Revision"/>
    <w:hidden/>
    <w:uiPriority w:val="99"/>
    <w:semiHidden/>
    <w:rsid w:val="00B85BCA"/>
    <w:rPr>
      <w:sz w:val="28"/>
    </w:rPr>
  </w:style>
  <w:style w:type="table" w:customStyle="1" w:styleId="13">
    <w:name w:val="Сетка таблицы1"/>
    <w:basedOn w:val="a1"/>
    <w:next w:val="af2"/>
    <w:uiPriority w:val="39"/>
    <w:rsid w:val="00484E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firstLine="426"/>
      <w:outlineLvl w:val="0"/>
    </w:pPr>
  </w:style>
  <w:style w:type="paragraph" w:styleId="2">
    <w:name w:val="heading 2"/>
    <w:basedOn w:val="a"/>
    <w:next w:val="a"/>
    <w:link w:val="20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</w:style>
  <w:style w:type="paragraph" w:styleId="4">
    <w:name w:val="heading 4"/>
    <w:basedOn w:val="a"/>
    <w:next w:val="a"/>
    <w:qFormat/>
    <w:pPr>
      <w:keepNext/>
      <w:ind w:firstLine="851"/>
      <w:outlineLvl w:val="3"/>
    </w:p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link w:val="70"/>
    <w:qFormat/>
    <w:rsid w:val="00DF11FB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11FB"/>
    <w:rPr>
      <w:sz w:val="28"/>
      <w:lang w:val="ru-RU" w:eastAsia="ru-RU" w:bidi="ar-SA"/>
    </w:rPr>
  </w:style>
  <w:style w:type="character" w:customStyle="1" w:styleId="20">
    <w:name w:val="Заголовок 2 Знак"/>
    <w:link w:val="2"/>
    <w:rsid w:val="00DF11FB"/>
    <w:rPr>
      <w:sz w:val="28"/>
      <w:lang w:val="ru-RU" w:eastAsia="ru-RU" w:bidi="ar-SA"/>
    </w:rPr>
  </w:style>
  <w:style w:type="character" w:customStyle="1" w:styleId="70">
    <w:name w:val="Заголовок 7 Знак"/>
    <w:link w:val="7"/>
    <w:rsid w:val="00DF11FB"/>
    <w:rPr>
      <w:rFonts w:ascii="Calibri" w:hAnsi="Calibri"/>
      <w:sz w:val="24"/>
      <w:szCs w:val="24"/>
      <w:lang w:val="x-none" w:eastAsia="x-none" w:bidi="ar-SA"/>
    </w:rPr>
  </w:style>
  <w:style w:type="paragraph" w:styleId="a3">
    <w:name w:val="Body Text"/>
    <w:basedOn w:val="a"/>
    <w:link w:val="a4"/>
  </w:style>
  <w:style w:type="character" w:customStyle="1" w:styleId="a4">
    <w:name w:val="Основной текст Знак"/>
    <w:link w:val="a3"/>
    <w:rsid w:val="00DF11FB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567"/>
    </w:pPr>
  </w:style>
  <w:style w:type="character" w:customStyle="1" w:styleId="a6">
    <w:name w:val="Основной текст с отступом Знак"/>
    <w:link w:val="a5"/>
    <w:rsid w:val="00DF11FB"/>
    <w:rPr>
      <w:sz w:val="28"/>
      <w:lang w:val="ru-RU" w:eastAsia="ru-RU" w:bidi="ar-SA"/>
    </w:rPr>
  </w:style>
  <w:style w:type="paragraph" w:styleId="21">
    <w:name w:val="Body Text Indent 2"/>
    <w:basedOn w:val="a"/>
    <w:pPr>
      <w:ind w:firstLine="851"/>
    </w:pPr>
  </w:style>
  <w:style w:type="paragraph" w:styleId="30">
    <w:name w:val="Body Text Indent 3"/>
    <w:basedOn w:val="a"/>
    <w:pPr>
      <w:ind w:firstLine="851"/>
    </w:pPr>
    <w:rPr>
      <w:lang w:val="en-US"/>
    </w:rPr>
  </w:style>
  <w:style w:type="paragraph" w:styleId="a7">
    <w:name w:val="caption"/>
    <w:basedOn w:val="a"/>
    <w:next w:val="a"/>
    <w:qFormat/>
    <w:pPr>
      <w:jc w:val="center"/>
    </w:pPr>
    <w:rPr>
      <w:b/>
      <w:sz w:val="32"/>
    </w:rPr>
  </w:style>
  <w:style w:type="paragraph" w:styleId="a8">
    <w:name w:val="Block Text"/>
    <w:basedOn w:val="a"/>
    <w:pPr>
      <w:tabs>
        <w:tab w:val="left" w:pos="0"/>
        <w:tab w:val="left" w:pos="5245"/>
      </w:tabs>
      <w:ind w:left="142" w:right="3967"/>
    </w:pPr>
  </w:style>
  <w:style w:type="paragraph" w:styleId="a9">
    <w:name w:val="Balloon Text"/>
    <w:basedOn w:val="a"/>
    <w:link w:val="aa"/>
    <w:semiHidden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F11F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HeadDoc">
    <w:name w:val="HeadDoc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F11FB"/>
    <w:rPr>
      <w:sz w:val="28"/>
      <w:lang w:val="ru-RU" w:eastAsia="ru-RU" w:bidi="ar-SA"/>
    </w:rPr>
  </w:style>
  <w:style w:type="character" w:styleId="ad">
    <w:name w:val="page number"/>
    <w:basedOn w:val="a0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F11FB"/>
    <w:rPr>
      <w:sz w:val="28"/>
      <w:lang w:val="ru-RU" w:eastAsia="ru-RU" w:bidi="ar-SA"/>
    </w:rPr>
  </w:style>
  <w:style w:type="character" w:styleId="af0">
    <w:name w:val="Hyperlink"/>
    <w:rsid w:val="00DF11FB"/>
    <w:rPr>
      <w:color w:val="0000FF"/>
      <w:u w:val="single"/>
    </w:rPr>
  </w:style>
  <w:style w:type="paragraph" w:styleId="af1">
    <w:name w:val="TOC Heading"/>
    <w:basedOn w:val="1"/>
    <w:next w:val="a"/>
    <w:qFormat/>
    <w:rsid w:val="00DF11FB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  <w:szCs w:val="28"/>
      <w:lang w:val="x-none" w:eastAsia="x-none"/>
    </w:rPr>
  </w:style>
  <w:style w:type="paragraph" w:styleId="11">
    <w:name w:val="toc 1"/>
    <w:basedOn w:val="a"/>
    <w:next w:val="a"/>
    <w:autoRedefine/>
    <w:unhideWhenUsed/>
    <w:qFormat/>
    <w:rsid w:val="00DF11FB"/>
    <w:pPr>
      <w:tabs>
        <w:tab w:val="left" w:pos="426"/>
        <w:tab w:val="right" w:leader="dot" w:pos="10195"/>
      </w:tabs>
      <w:spacing w:after="240"/>
      <w:ind w:firstLine="0"/>
      <w:jc w:val="left"/>
    </w:pPr>
    <w:rPr>
      <w:noProof/>
      <w:sz w:val="24"/>
      <w:szCs w:val="24"/>
    </w:rPr>
  </w:style>
  <w:style w:type="table" w:styleId="af2">
    <w:name w:val="Table Grid"/>
    <w:basedOn w:val="a1"/>
    <w:rsid w:val="00DF1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F11FB"/>
  </w:style>
  <w:style w:type="paragraph" w:styleId="31">
    <w:name w:val="toc 3"/>
    <w:basedOn w:val="a"/>
    <w:next w:val="a"/>
    <w:autoRedefine/>
    <w:unhideWhenUsed/>
    <w:qFormat/>
    <w:rsid w:val="00DF11FB"/>
    <w:pPr>
      <w:ind w:left="560"/>
    </w:pPr>
  </w:style>
  <w:style w:type="paragraph" w:styleId="22">
    <w:name w:val="toc 2"/>
    <w:basedOn w:val="a"/>
    <w:next w:val="a"/>
    <w:autoRedefine/>
    <w:unhideWhenUsed/>
    <w:qFormat/>
    <w:rsid w:val="00DF11FB"/>
    <w:pPr>
      <w:tabs>
        <w:tab w:val="left" w:pos="426"/>
        <w:tab w:val="right" w:leader="dot" w:pos="10195"/>
      </w:tabs>
      <w:spacing w:after="240"/>
      <w:ind w:firstLine="0"/>
      <w:jc w:val="left"/>
    </w:pPr>
  </w:style>
  <w:style w:type="paragraph" w:styleId="af3">
    <w:name w:val="Title"/>
    <w:basedOn w:val="a"/>
    <w:next w:val="a"/>
    <w:link w:val="af4"/>
    <w:qFormat/>
    <w:rsid w:val="00DF11F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4">
    <w:name w:val="Название Знак"/>
    <w:link w:val="af3"/>
    <w:rsid w:val="00DF11FB"/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paragraph" w:styleId="af5">
    <w:name w:val="List Paragraph"/>
    <w:basedOn w:val="a"/>
    <w:uiPriority w:val="34"/>
    <w:qFormat/>
    <w:rsid w:val="00DF11FB"/>
    <w:pPr>
      <w:ind w:left="720"/>
      <w:contextualSpacing/>
    </w:pPr>
  </w:style>
  <w:style w:type="paragraph" w:styleId="af6">
    <w:name w:val="No Spacing"/>
    <w:link w:val="af7"/>
    <w:qFormat/>
    <w:rsid w:val="00DF11FB"/>
    <w:rPr>
      <w:rFonts w:ascii="Calibri" w:hAnsi="Calibri"/>
      <w:sz w:val="22"/>
      <w:szCs w:val="22"/>
    </w:rPr>
  </w:style>
  <w:style w:type="character" w:customStyle="1" w:styleId="af7">
    <w:name w:val="Без интервала Знак"/>
    <w:link w:val="af6"/>
    <w:rsid w:val="00DF11FB"/>
    <w:rPr>
      <w:rFonts w:ascii="Calibri" w:hAnsi="Calibri"/>
      <w:sz w:val="22"/>
      <w:szCs w:val="22"/>
      <w:lang w:bidi="ar-SA"/>
    </w:rPr>
  </w:style>
  <w:style w:type="paragraph" w:styleId="af8">
    <w:name w:val="annotation text"/>
    <w:basedOn w:val="a"/>
    <w:link w:val="af9"/>
    <w:semiHidden/>
    <w:unhideWhenUsed/>
    <w:rsid w:val="00DF11FB"/>
    <w:rPr>
      <w:sz w:val="20"/>
    </w:rPr>
  </w:style>
  <w:style w:type="character" w:customStyle="1" w:styleId="af9">
    <w:name w:val="Текст примечания Знак"/>
    <w:link w:val="af8"/>
    <w:semiHidden/>
    <w:rsid w:val="00DF11FB"/>
    <w:rPr>
      <w:lang w:val="ru-RU" w:eastAsia="ru-RU" w:bidi="ar-SA"/>
    </w:rPr>
  </w:style>
  <w:style w:type="paragraph" w:styleId="afa">
    <w:name w:val="annotation subject"/>
    <w:basedOn w:val="af8"/>
    <w:next w:val="af8"/>
    <w:link w:val="afb"/>
    <w:semiHidden/>
    <w:unhideWhenUsed/>
    <w:rsid w:val="00DF11FB"/>
    <w:rPr>
      <w:b/>
      <w:bCs/>
      <w:lang w:val="x-none" w:eastAsia="x-none"/>
    </w:rPr>
  </w:style>
  <w:style w:type="character" w:customStyle="1" w:styleId="afb">
    <w:name w:val="Тема примечания Знак"/>
    <w:link w:val="afa"/>
    <w:semiHidden/>
    <w:rsid w:val="00DF11FB"/>
    <w:rPr>
      <w:b/>
      <w:bCs/>
      <w:lang w:val="x-none" w:eastAsia="x-none" w:bidi="ar-SA"/>
    </w:rPr>
  </w:style>
  <w:style w:type="paragraph" w:customStyle="1" w:styleId="2-11">
    <w:name w:val="содержание2-11"/>
    <w:basedOn w:val="a"/>
    <w:rsid w:val="00DF11FB"/>
    <w:pPr>
      <w:spacing w:after="60"/>
      <w:ind w:firstLine="0"/>
    </w:pPr>
    <w:rPr>
      <w:sz w:val="24"/>
      <w:szCs w:val="24"/>
    </w:rPr>
  </w:style>
  <w:style w:type="paragraph" w:customStyle="1" w:styleId="Default">
    <w:name w:val="Default"/>
    <w:rsid w:val="00DF11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mportWordListStyleDefinition1333026626">
    <w:name w:val="Import Word List Style Definition 1333026626"/>
    <w:rsid w:val="00DF11FB"/>
    <w:pPr>
      <w:numPr>
        <w:numId w:val="1"/>
      </w:numPr>
    </w:pPr>
  </w:style>
  <w:style w:type="paragraph" w:customStyle="1" w:styleId="ImportWordListStyleDefinition1231386994">
    <w:name w:val="Import Word List Style Definition 1231386994"/>
    <w:rsid w:val="00DF11FB"/>
    <w:pPr>
      <w:numPr>
        <w:numId w:val="2"/>
      </w:numPr>
    </w:pPr>
  </w:style>
  <w:style w:type="paragraph" w:customStyle="1" w:styleId="ConsPlusNonformat">
    <w:name w:val="ConsPlusNonformat"/>
    <w:rsid w:val="00DF11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aaieiaie1">
    <w:name w:val="caaieiaie 1"/>
    <w:basedOn w:val="a"/>
    <w:next w:val="a"/>
    <w:rsid w:val="00DF11FB"/>
    <w:pPr>
      <w:keepNext/>
      <w:widowControl w:val="0"/>
      <w:ind w:firstLine="0"/>
      <w:jc w:val="center"/>
    </w:pPr>
    <w:rPr>
      <w:b/>
      <w:sz w:val="32"/>
    </w:rPr>
  </w:style>
  <w:style w:type="paragraph" w:customStyle="1" w:styleId="ConsPlusNormal">
    <w:name w:val="ConsPlusNormal"/>
    <w:rsid w:val="00DF11FB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formattext">
    <w:name w:val="formattext"/>
    <w:basedOn w:val="a"/>
    <w:rsid w:val="00DF11F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DF11F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F1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DF11FB"/>
    <w:rPr>
      <w:rFonts w:ascii="Courier New" w:hAnsi="Courier New"/>
      <w:lang w:val="x-none" w:eastAsia="x-none" w:bidi="ar-SA"/>
    </w:rPr>
  </w:style>
  <w:style w:type="paragraph" w:customStyle="1" w:styleId="headdoc0">
    <w:name w:val="headdoc0"/>
    <w:basedOn w:val="a"/>
    <w:rsid w:val="00DF11F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c">
    <w:name w:val="Знак"/>
    <w:basedOn w:val="a"/>
    <w:rsid w:val="00E8344D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customStyle="1" w:styleId="12">
    <w:name w:val="Основной текст Знак1"/>
    <w:uiPriority w:val="99"/>
    <w:rsid w:val="00117BE1"/>
    <w:rPr>
      <w:rFonts w:ascii="Times New Roman" w:hAnsi="Times New Roman" w:cs="Times New Roman"/>
      <w:sz w:val="75"/>
      <w:szCs w:val="75"/>
      <w:u w:val="none"/>
    </w:rPr>
  </w:style>
  <w:style w:type="character" w:styleId="afd">
    <w:name w:val="annotation reference"/>
    <w:rsid w:val="00AE7523"/>
    <w:rPr>
      <w:sz w:val="16"/>
      <w:szCs w:val="16"/>
    </w:rPr>
  </w:style>
  <w:style w:type="paragraph" w:styleId="afe">
    <w:name w:val="Revision"/>
    <w:hidden/>
    <w:uiPriority w:val="99"/>
    <w:semiHidden/>
    <w:rsid w:val="00B85BCA"/>
    <w:rPr>
      <w:sz w:val="28"/>
    </w:rPr>
  </w:style>
  <w:style w:type="table" w:customStyle="1" w:styleId="13">
    <w:name w:val="Сетка таблицы1"/>
    <w:basedOn w:val="a1"/>
    <w:next w:val="af2"/>
    <w:uiPriority w:val="39"/>
    <w:rsid w:val="00484E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F8E517825A7E4B675F09764FACC5FF98E7AC3A12143AD92F6E57173D3D8A78F1C6A228A0D7526C17N4y2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F8E517825A7E4B675F09764FACC5FF98E7AC3A12143AD92F6E57173D3D8A78F1C6A228A0D7526C1340F8E7N4yC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AF8E517825A7E4B675F09604CC09AFA9DEDF53E1210318B7B38514062N6y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BA719-E01D-4FF9-ABF1-5137FD14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</Template>
  <TotalTime>136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2357</CharactersWithSpaces>
  <SharedDoc>false</SharedDoc>
  <HLinks>
    <vt:vector size="36" baseType="variant">
      <vt:variant>
        <vt:i4>7471167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consultantplus://offline/ref=C8A908B76C0575B91EED6C287F2AE8BEAE45D2DF40438DBC24C521DAE99107F782A82104697996C1MCe8M</vt:lpwstr>
      </vt:variant>
      <vt:variant>
        <vt:lpwstr/>
      </vt:variant>
      <vt:variant>
        <vt:i4>3342445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consultantplus://offline/ref=7A733B6AE55273809994F589770E269F96DBF3ECA68E097706E4C1987418C85BDF00E9C23F73B3EEXDdDM</vt:lpwstr>
      </vt:variant>
      <vt:variant>
        <vt:lpwstr/>
      </vt:variant>
      <vt:variant>
        <vt:i4>3342447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consultantplus://offline/ref=FEAB7BD7DBEE99DE1A36517EE12E9CD3CD23420E31F6CA1C5260DE60E9258073766B780372B79AAD7103B69Be6QBM</vt:lpwstr>
      </vt:variant>
      <vt:variant>
        <vt:lpwstr/>
      </vt:variant>
      <vt:variant>
        <vt:i4>983045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consultantplus://offline/ref=DAF8E517825A7E4B675F09764FACC5FF98E7AC3A12143AD92F6E57173D3D8A78F1C6A228A0D7526C17N4y2G</vt:lpwstr>
      </vt:variant>
      <vt:variant>
        <vt:lpwstr/>
      </vt:variant>
      <vt:variant>
        <vt:i4>3670127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consultantplus://offline/ref=DAF8E517825A7E4B675F09764FACC5FF98E7AC3A12143AD92F6E57173D3D8A78F1C6A228A0D7526C1340F8E7N4yCG</vt:lpwstr>
      </vt:variant>
      <vt:variant>
        <vt:lpwstr/>
      </vt:variant>
      <vt:variant>
        <vt:i4>5242975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consultantplus://offline/ref=DAF8E517825A7E4B675F09604CC09AFA9DEDF53E1210318B7B38514062N6yDG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o.novikova</dc:creator>
  <cp:keywords/>
  <cp:lastModifiedBy>user</cp:lastModifiedBy>
  <cp:revision>16</cp:revision>
  <cp:lastPrinted>2018-05-23T12:16:00Z</cp:lastPrinted>
  <dcterms:created xsi:type="dcterms:W3CDTF">2017-08-10T18:48:00Z</dcterms:created>
  <dcterms:modified xsi:type="dcterms:W3CDTF">2018-05-23T15:38:00Z</dcterms:modified>
</cp:coreProperties>
</file>