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AC" w:rsidRDefault="00FC40AC" w:rsidP="00FC40AC">
      <w:pPr>
        <w:keepLines w:val="0"/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>ПОЯСНИТЕЛЬНАЯ ЗАПИСКА</w:t>
      </w:r>
    </w:p>
    <w:p w:rsidR="00FC40AC" w:rsidRPr="00187A87" w:rsidRDefault="00FC40AC" w:rsidP="00187A87">
      <w:pPr>
        <w:spacing w:line="240" w:lineRule="auto"/>
        <w:rPr>
          <w:rFonts w:eastAsia="Calibri"/>
          <w:szCs w:val="28"/>
          <w:lang w:eastAsia="en-US"/>
        </w:rPr>
      </w:pPr>
      <w:r>
        <w:rPr>
          <w:szCs w:val="28"/>
        </w:rPr>
        <w:t xml:space="preserve">к проекту </w:t>
      </w:r>
      <w:r w:rsidR="009D3A19">
        <w:rPr>
          <w:szCs w:val="28"/>
        </w:rPr>
        <w:t>постановления администрации города Нижнего</w:t>
      </w:r>
      <w:r w:rsidR="009B2F98">
        <w:rPr>
          <w:szCs w:val="28"/>
        </w:rPr>
        <w:t xml:space="preserve"> </w:t>
      </w:r>
      <w:r>
        <w:rPr>
          <w:szCs w:val="28"/>
        </w:rPr>
        <w:t>Новгорода «</w:t>
      </w:r>
      <w:r w:rsidR="0041462C" w:rsidRPr="0041462C">
        <w:rPr>
          <w:szCs w:val="28"/>
        </w:rPr>
        <w:t>Об утверждении</w:t>
      </w:r>
      <w:r w:rsidR="0041462C" w:rsidRPr="0041462C">
        <w:rPr>
          <w:sz w:val="26"/>
          <w:szCs w:val="26"/>
        </w:rPr>
        <w:t xml:space="preserve">  </w:t>
      </w:r>
      <w:r w:rsidR="00187A87">
        <w:rPr>
          <w:sz w:val="26"/>
          <w:szCs w:val="26"/>
        </w:rPr>
        <w:t xml:space="preserve">Методики </w:t>
      </w:r>
      <w:r w:rsidR="00187A87" w:rsidRPr="00187A87">
        <w:rPr>
          <w:rFonts w:eastAsia="Calibri"/>
          <w:szCs w:val="28"/>
          <w:lang w:eastAsia="en-US"/>
        </w:rPr>
        <w:t>рас</w:t>
      </w:r>
      <w:r w:rsidR="00187A87">
        <w:rPr>
          <w:rFonts w:eastAsia="Calibri"/>
          <w:szCs w:val="28"/>
          <w:lang w:eastAsia="en-US"/>
        </w:rPr>
        <w:t xml:space="preserve">чета платы по договору </w:t>
      </w:r>
      <w:r w:rsidR="00187A87" w:rsidRPr="00187A87">
        <w:rPr>
          <w:rFonts w:eastAsia="Calibri"/>
          <w:szCs w:val="28"/>
          <w:lang w:eastAsia="en-US"/>
        </w:rPr>
        <w:t xml:space="preserve">на размещение </w:t>
      </w:r>
      <w:r w:rsidR="0041462C" w:rsidRPr="0041462C">
        <w:rPr>
          <w:rFonts w:eastAsia="Arial Unicode MS"/>
          <w:color w:val="000000"/>
          <w:szCs w:val="28"/>
          <w:u w:color="000000"/>
        </w:rPr>
        <w:t xml:space="preserve">рекламы </w:t>
      </w:r>
      <w:r w:rsidR="0041462C" w:rsidRPr="0041462C">
        <w:rPr>
          <w:bCs/>
          <w:szCs w:val="28"/>
        </w:rPr>
        <w:t>на общественном пассажирском транспорте, находящемся в муниципальной собственности</w:t>
      </w:r>
      <w:r w:rsidR="0041462C" w:rsidRPr="0041462C">
        <w:rPr>
          <w:rFonts w:eastAsia="Calibri"/>
          <w:szCs w:val="28"/>
          <w:lang w:eastAsia="en-US"/>
        </w:rPr>
        <w:t xml:space="preserve"> </w:t>
      </w:r>
      <w:r w:rsidR="0041462C" w:rsidRPr="0041462C">
        <w:rPr>
          <w:rFonts w:eastAsia="Arial Unicode MS"/>
          <w:color w:val="000000"/>
          <w:szCs w:val="28"/>
          <w:u w:color="000000"/>
        </w:rPr>
        <w:t xml:space="preserve"> города Нижнего Новгорода</w:t>
      </w:r>
      <w:r>
        <w:rPr>
          <w:szCs w:val="28"/>
        </w:rPr>
        <w:t>»</w:t>
      </w:r>
    </w:p>
    <w:p w:rsidR="00FC40AC" w:rsidRDefault="00FC40AC" w:rsidP="00FC40AC">
      <w:pPr>
        <w:keepLines w:val="0"/>
        <w:spacing w:line="240" w:lineRule="auto"/>
        <w:ind w:left="-1080" w:firstLine="0"/>
        <w:rPr>
          <w:sz w:val="16"/>
          <w:szCs w:val="16"/>
        </w:rPr>
      </w:pPr>
    </w:p>
    <w:p w:rsidR="0041462C" w:rsidRDefault="0041462C" w:rsidP="0004386D">
      <w:pPr>
        <w:keepLine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CD08BD" w:rsidRDefault="00FC40AC" w:rsidP="007142CC">
      <w:pPr>
        <w:autoSpaceDE w:val="0"/>
        <w:autoSpaceDN w:val="0"/>
        <w:adjustRightInd w:val="0"/>
        <w:spacing w:line="240" w:lineRule="auto"/>
        <w:ind w:firstLine="709"/>
        <w:rPr>
          <w:rFonts w:eastAsia="Arial Unicode MS"/>
          <w:color w:val="000000"/>
          <w:szCs w:val="28"/>
          <w:u w:color="000000"/>
        </w:rPr>
      </w:pPr>
      <w:proofErr w:type="gramStart"/>
      <w:r>
        <w:rPr>
          <w:szCs w:val="28"/>
        </w:rPr>
        <w:t xml:space="preserve">Проект </w:t>
      </w:r>
      <w:r w:rsidR="009D3A19">
        <w:rPr>
          <w:szCs w:val="28"/>
        </w:rPr>
        <w:t>постановления администрации</w:t>
      </w:r>
      <w:bookmarkStart w:id="0" w:name="_GoBack"/>
      <w:bookmarkEnd w:id="0"/>
      <w:r w:rsidR="009D3A19">
        <w:rPr>
          <w:szCs w:val="28"/>
        </w:rPr>
        <w:t xml:space="preserve"> </w:t>
      </w:r>
      <w:r>
        <w:rPr>
          <w:szCs w:val="28"/>
        </w:rPr>
        <w:t>города Нижнего Новгорода «</w:t>
      </w:r>
      <w:r w:rsidR="00187A87" w:rsidRPr="0041462C">
        <w:rPr>
          <w:szCs w:val="28"/>
        </w:rPr>
        <w:t>Об утверждении</w:t>
      </w:r>
      <w:r w:rsidR="00187A87" w:rsidRPr="0041462C">
        <w:rPr>
          <w:sz w:val="26"/>
          <w:szCs w:val="26"/>
        </w:rPr>
        <w:t xml:space="preserve">  </w:t>
      </w:r>
      <w:r w:rsidR="00187A87">
        <w:rPr>
          <w:sz w:val="26"/>
          <w:szCs w:val="26"/>
        </w:rPr>
        <w:t xml:space="preserve">Методики </w:t>
      </w:r>
      <w:r w:rsidR="00187A87" w:rsidRPr="00187A87">
        <w:rPr>
          <w:rFonts w:eastAsia="Calibri"/>
          <w:szCs w:val="28"/>
          <w:lang w:eastAsia="en-US"/>
        </w:rPr>
        <w:t>рас</w:t>
      </w:r>
      <w:r w:rsidR="00187A87">
        <w:rPr>
          <w:rFonts w:eastAsia="Calibri"/>
          <w:szCs w:val="28"/>
          <w:lang w:eastAsia="en-US"/>
        </w:rPr>
        <w:t xml:space="preserve">чета платы по договору </w:t>
      </w:r>
      <w:r w:rsidR="00187A87" w:rsidRPr="00187A87">
        <w:rPr>
          <w:rFonts w:eastAsia="Calibri"/>
          <w:szCs w:val="28"/>
          <w:lang w:eastAsia="en-US"/>
        </w:rPr>
        <w:t xml:space="preserve">на размещение </w:t>
      </w:r>
      <w:r w:rsidR="00187A87" w:rsidRPr="0041462C">
        <w:rPr>
          <w:rFonts w:eastAsia="Arial Unicode MS"/>
          <w:color w:val="000000"/>
          <w:szCs w:val="28"/>
          <w:u w:color="000000"/>
        </w:rPr>
        <w:t xml:space="preserve">рекламы </w:t>
      </w:r>
      <w:r w:rsidR="00187A87" w:rsidRPr="0041462C">
        <w:rPr>
          <w:bCs/>
          <w:szCs w:val="28"/>
        </w:rPr>
        <w:t>на общественном пассажирском транспорте, находящемся в муниципальной собственности</w:t>
      </w:r>
      <w:r w:rsidR="00187A87" w:rsidRPr="0041462C">
        <w:rPr>
          <w:rFonts w:eastAsia="Calibri"/>
          <w:szCs w:val="28"/>
          <w:lang w:eastAsia="en-US"/>
        </w:rPr>
        <w:t xml:space="preserve"> </w:t>
      </w:r>
      <w:r w:rsidR="00187A87" w:rsidRPr="0041462C">
        <w:rPr>
          <w:rFonts w:eastAsia="Arial Unicode MS"/>
          <w:color w:val="000000"/>
          <w:szCs w:val="28"/>
          <w:u w:color="000000"/>
        </w:rPr>
        <w:t xml:space="preserve"> города Нижнего Новгорода</w:t>
      </w:r>
      <w:r w:rsidR="00187A87">
        <w:rPr>
          <w:szCs w:val="28"/>
        </w:rPr>
        <w:t>»</w:t>
      </w:r>
      <w:r w:rsidR="00187A87">
        <w:rPr>
          <w:rFonts w:eastAsia="Calibri"/>
          <w:szCs w:val="28"/>
          <w:lang w:eastAsia="en-US"/>
        </w:rPr>
        <w:t xml:space="preserve"> </w:t>
      </w:r>
      <w:r>
        <w:rPr>
          <w:szCs w:val="28"/>
        </w:rPr>
        <w:t>(далее –</w:t>
      </w:r>
      <w:r w:rsidR="0041462C">
        <w:rPr>
          <w:szCs w:val="28"/>
        </w:rPr>
        <w:t xml:space="preserve"> П</w:t>
      </w:r>
      <w:r w:rsidR="00187A87">
        <w:rPr>
          <w:szCs w:val="28"/>
        </w:rPr>
        <w:t>роект</w:t>
      </w:r>
      <w:r>
        <w:rPr>
          <w:szCs w:val="28"/>
        </w:rPr>
        <w:t xml:space="preserve">) </w:t>
      </w:r>
      <w:r w:rsidR="00CA42A8">
        <w:rPr>
          <w:szCs w:val="28"/>
        </w:rPr>
        <w:t xml:space="preserve">устанавливает </w:t>
      </w:r>
      <w:r w:rsidR="00976A08">
        <w:rPr>
          <w:szCs w:val="28"/>
        </w:rPr>
        <w:t xml:space="preserve">единые требования к определению стоимости размещения рекламы на </w:t>
      </w:r>
      <w:r w:rsidR="00976A08" w:rsidRPr="0041462C">
        <w:rPr>
          <w:bCs/>
          <w:szCs w:val="28"/>
        </w:rPr>
        <w:t>общественном пассажирском транспорте, находящемся в муниципальной собственности</w:t>
      </w:r>
      <w:r w:rsidR="00976A08" w:rsidRPr="0041462C">
        <w:rPr>
          <w:rFonts w:eastAsia="Calibri"/>
          <w:szCs w:val="28"/>
          <w:lang w:eastAsia="en-US"/>
        </w:rPr>
        <w:t xml:space="preserve"> </w:t>
      </w:r>
      <w:r w:rsidR="00976A08" w:rsidRPr="0041462C">
        <w:rPr>
          <w:rFonts w:eastAsia="Arial Unicode MS"/>
          <w:color w:val="000000"/>
          <w:szCs w:val="28"/>
          <w:u w:color="000000"/>
        </w:rPr>
        <w:t xml:space="preserve"> города Нижнего Новгорода</w:t>
      </w:r>
      <w:r w:rsidR="00976A08">
        <w:rPr>
          <w:szCs w:val="28"/>
        </w:rPr>
        <w:t xml:space="preserve">, определяет </w:t>
      </w:r>
      <w:r w:rsidR="00CA42A8">
        <w:rPr>
          <w:szCs w:val="28"/>
        </w:rPr>
        <w:t xml:space="preserve">порядок расчета </w:t>
      </w:r>
      <w:r w:rsidR="00187A87">
        <w:rPr>
          <w:szCs w:val="28"/>
        </w:rPr>
        <w:t>стоимости размещени</w:t>
      </w:r>
      <w:r w:rsidR="00976A08">
        <w:rPr>
          <w:szCs w:val="28"/>
        </w:rPr>
        <w:t>я</w:t>
      </w:r>
      <w:r w:rsidR="00187A87">
        <w:rPr>
          <w:szCs w:val="28"/>
        </w:rPr>
        <w:t xml:space="preserve"> рекламы </w:t>
      </w:r>
      <w:r w:rsidR="004A6452">
        <w:rPr>
          <w:rFonts w:eastAsia="Arial Unicode MS"/>
          <w:color w:val="000000"/>
          <w:szCs w:val="28"/>
          <w:u w:color="000000"/>
        </w:rPr>
        <w:t>на одно</w:t>
      </w:r>
      <w:r w:rsidR="00976A08">
        <w:rPr>
          <w:rFonts w:eastAsia="Arial Unicode MS"/>
          <w:color w:val="000000"/>
          <w:szCs w:val="28"/>
          <w:u w:color="000000"/>
        </w:rPr>
        <w:t>м</w:t>
      </w:r>
      <w:r w:rsidR="004A6452">
        <w:rPr>
          <w:rFonts w:eastAsia="Arial Unicode MS"/>
          <w:color w:val="000000"/>
          <w:szCs w:val="28"/>
          <w:u w:color="000000"/>
        </w:rPr>
        <w:t xml:space="preserve"> транспортно</w:t>
      </w:r>
      <w:r w:rsidR="00976A08">
        <w:rPr>
          <w:rFonts w:eastAsia="Arial Unicode MS"/>
          <w:color w:val="000000"/>
          <w:szCs w:val="28"/>
          <w:u w:color="000000"/>
        </w:rPr>
        <w:t>м</w:t>
      </w:r>
      <w:r w:rsidR="004A6452">
        <w:rPr>
          <w:rFonts w:eastAsia="Arial Unicode MS"/>
          <w:color w:val="000000"/>
          <w:szCs w:val="28"/>
          <w:u w:color="000000"/>
        </w:rPr>
        <w:t xml:space="preserve"> средств</w:t>
      </w:r>
      <w:r w:rsidR="00976A08">
        <w:rPr>
          <w:rFonts w:eastAsia="Arial Unicode MS"/>
          <w:color w:val="000000"/>
          <w:szCs w:val="28"/>
          <w:u w:color="000000"/>
        </w:rPr>
        <w:t>е</w:t>
      </w:r>
      <w:r w:rsidR="004A6452">
        <w:rPr>
          <w:rFonts w:eastAsia="Arial Unicode MS"/>
          <w:color w:val="000000"/>
          <w:szCs w:val="28"/>
          <w:u w:color="000000"/>
        </w:rPr>
        <w:t>.</w:t>
      </w:r>
      <w:proofErr w:type="gramEnd"/>
    </w:p>
    <w:p w:rsidR="00815416" w:rsidRPr="00815416" w:rsidRDefault="004A6452" w:rsidP="00815416">
      <w:pPr>
        <w:spacing w:line="240" w:lineRule="auto"/>
        <w:rPr>
          <w:rFonts w:eastAsiaTheme="minorHAnsi"/>
          <w:szCs w:val="28"/>
          <w:lang w:eastAsia="en-US"/>
        </w:rPr>
      </w:pPr>
      <w:r>
        <w:rPr>
          <w:rFonts w:eastAsia="Arial Unicode MS"/>
          <w:color w:val="000000"/>
          <w:szCs w:val="28"/>
          <w:u w:color="000000"/>
        </w:rPr>
        <w:t xml:space="preserve"> </w:t>
      </w:r>
      <w:r w:rsidR="00CD08BD">
        <w:rPr>
          <w:rFonts w:eastAsia="Arial Unicode MS"/>
          <w:color w:val="000000"/>
          <w:szCs w:val="28"/>
          <w:u w:color="000000"/>
        </w:rPr>
        <w:t xml:space="preserve"> </w:t>
      </w:r>
      <w:proofErr w:type="gramStart"/>
      <w:r w:rsidR="00815416" w:rsidRPr="00815416">
        <w:rPr>
          <w:rFonts w:eastAsiaTheme="minorHAnsi"/>
          <w:szCs w:val="28"/>
          <w:lang w:eastAsia="en-US"/>
        </w:rPr>
        <w:t xml:space="preserve">В целях пополнения доходной части бюджета города Нижнего Новгорода и принятия экономически выгодной, а также обоснованной базовой ставки, которая учитывается при расчете размера платы по договору на размещение рекламы на общественном пассажирском транспорте, находящемся в муниципальной собственности города, разработана методика, согласно которой размер ежемесячной платы (РП) по договору на размещение рекламы на общественном пассажирском транспорте рассчитывается по формуле: </w:t>
      </w:r>
      <w:proofErr w:type="gramEnd"/>
    </w:p>
    <w:p w:rsidR="00815416" w:rsidRPr="00815416" w:rsidRDefault="00815416" w:rsidP="00815416">
      <w:pPr>
        <w:keepLines w:val="0"/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 w:rsidRPr="00815416">
        <w:rPr>
          <w:rFonts w:eastAsiaTheme="minorHAnsi"/>
          <w:szCs w:val="28"/>
          <w:lang w:eastAsia="en-US"/>
        </w:rPr>
        <w:t>РП=БС*</w:t>
      </w:r>
      <w:proofErr w:type="spellStart"/>
      <w:r w:rsidRPr="00815416">
        <w:rPr>
          <w:rFonts w:eastAsiaTheme="minorHAnsi"/>
          <w:szCs w:val="28"/>
          <w:lang w:eastAsia="en-US"/>
        </w:rPr>
        <w:t>Коэфф</w:t>
      </w:r>
      <w:proofErr w:type="spellEnd"/>
      <w:r w:rsidRPr="00815416">
        <w:rPr>
          <w:rFonts w:eastAsiaTheme="minorHAnsi"/>
          <w:szCs w:val="28"/>
          <w:lang w:eastAsia="en-US"/>
        </w:rPr>
        <w:t>, где</w:t>
      </w:r>
    </w:p>
    <w:p w:rsidR="00815416" w:rsidRPr="00815416" w:rsidRDefault="00815416" w:rsidP="00815416">
      <w:pPr>
        <w:keepLines w:val="0"/>
        <w:spacing w:line="240" w:lineRule="auto"/>
        <w:ind w:firstLine="0"/>
        <w:rPr>
          <w:rFonts w:eastAsiaTheme="minorHAnsi"/>
          <w:szCs w:val="28"/>
          <w:lang w:eastAsia="en-US"/>
        </w:rPr>
      </w:pPr>
      <w:r w:rsidRPr="00815416">
        <w:rPr>
          <w:rFonts w:eastAsiaTheme="minorHAnsi"/>
          <w:szCs w:val="28"/>
          <w:lang w:eastAsia="en-US"/>
        </w:rPr>
        <w:t>БС – базовая ставка, учитывающая вид транспортного средства.</w:t>
      </w:r>
    </w:p>
    <w:p w:rsidR="00815416" w:rsidRPr="00815416" w:rsidRDefault="00815416" w:rsidP="00815416">
      <w:pPr>
        <w:keepLines w:val="0"/>
        <w:spacing w:line="240" w:lineRule="auto"/>
        <w:ind w:firstLine="0"/>
        <w:rPr>
          <w:rFonts w:eastAsiaTheme="minorHAnsi"/>
          <w:szCs w:val="28"/>
          <w:lang w:eastAsia="en-US"/>
        </w:rPr>
      </w:pPr>
      <w:proofErr w:type="spellStart"/>
      <w:r w:rsidRPr="00815416">
        <w:rPr>
          <w:rFonts w:eastAsiaTheme="minorHAnsi"/>
          <w:szCs w:val="28"/>
          <w:lang w:eastAsia="en-US"/>
        </w:rPr>
        <w:t>Коэфф</w:t>
      </w:r>
      <w:proofErr w:type="spellEnd"/>
      <w:r w:rsidRPr="00815416">
        <w:rPr>
          <w:rFonts w:eastAsiaTheme="minorHAnsi"/>
          <w:szCs w:val="28"/>
          <w:lang w:eastAsia="en-US"/>
        </w:rPr>
        <w:t xml:space="preserve"> – коэффициент, учитывающий срок эксплуатации транспортного средства (до 3 лет </w:t>
      </w:r>
      <w:proofErr w:type="spellStart"/>
      <w:r w:rsidRPr="00815416">
        <w:rPr>
          <w:rFonts w:eastAsiaTheme="minorHAnsi"/>
          <w:szCs w:val="28"/>
          <w:lang w:eastAsia="en-US"/>
        </w:rPr>
        <w:t>Коэфф</w:t>
      </w:r>
      <w:proofErr w:type="spellEnd"/>
      <w:r w:rsidRPr="00815416">
        <w:rPr>
          <w:rFonts w:eastAsiaTheme="minorHAnsi"/>
          <w:szCs w:val="28"/>
          <w:lang w:eastAsia="en-US"/>
        </w:rPr>
        <w:t xml:space="preserve">=1,  3-6 лет </w:t>
      </w:r>
      <w:proofErr w:type="spellStart"/>
      <w:r w:rsidRPr="00815416">
        <w:rPr>
          <w:rFonts w:eastAsiaTheme="minorHAnsi"/>
          <w:szCs w:val="28"/>
          <w:lang w:eastAsia="en-US"/>
        </w:rPr>
        <w:t>Коэфф</w:t>
      </w:r>
      <w:proofErr w:type="spellEnd"/>
      <w:r w:rsidRPr="00815416">
        <w:rPr>
          <w:rFonts w:eastAsiaTheme="minorHAnsi"/>
          <w:szCs w:val="28"/>
          <w:lang w:eastAsia="en-US"/>
        </w:rPr>
        <w:t xml:space="preserve">=0,8, свыше  6 лет </w:t>
      </w:r>
      <w:proofErr w:type="spellStart"/>
      <w:r w:rsidRPr="00815416">
        <w:rPr>
          <w:rFonts w:eastAsiaTheme="minorHAnsi"/>
          <w:szCs w:val="28"/>
          <w:lang w:eastAsia="en-US"/>
        </w:rPr>
        <w:t>Коэфф</w:t>
      </w:r>
      <w:proofErr w:type="spellEnd"/>
      <w:r w:rsidRPr="00815416">
        <w:rPr>
          <w:rFonts w:eastAsiaTheme="minorHAnsi"/>
          <w:szCs w:val="28"/>
          <w:lang w:eastAsia="en-US"/>
        </w:rPr>
        <w:t>=0,5).</w:t>
      </w:r>
    </w:p>
    <w:p w:rsidR="00815416" w:rsidRPr="00815416" w:rsidRDefault="00815416" w:rsidP="00815416">
      <w:pPr>
        <w:keepLines w:val="0"/>
        <w:spacing w:line="240" w:lineRule="auto"/>
        <w:ind w:firstLine="70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</w:t>
      </w:r>
      <w:r w:rsidRPr="00815416">
        <w:rPr>
          <w:rFonts w:eastAsiaTheme="minorHAnsi"/>
          <w:szCs w:val="28"/>
          <w:lang w:eastAsia="en-US"/>
        </w:rPr>
        <w:t>огласно предлагаемой методике ежемесячная арендная плата в бюджет города за размещение рекламы на одном транспортном средстве составит:</w:t>
      </w:r>
    </w:p>
    <w:p w:rsidR="00815416" w:rsidRPr="00815416" w:rsidRDefault="00815416" w:rsidP="00815416">
      <w:pPr>
        <w:keepLines w:val="0"/>
        <w:spacing w:line="240" w:lineRule="auto"/>
        <w:ind w:firstLine="0"/>
        <w:rPr>
          <w:rFonts w:eastAsiaTheme="minorHAnsi"/>
          <w:szCs w:val="28"/>
          <w:lang w:eastAsia="en-US"/>
        </w:rPr>
      </w:pPr>
    </w:p>
    <w:p w:rsidR="00815416" w:rsidRPr="00815416" w:rsidRDefault="00815416" w:rsidP="00815416">
      <w:pPr>
        <w:keepLines w:val="0"/>
        <w:spacing w:line="240" w:lineRule="auto"/>
        <w:ind w:firstLine="0"/>
        <w:rPr>
          <w:rFonts w:eastAsiaTheme="minorHAnsi"/>
          <w:szCs w:val="28"/>
          <w:lang w:eastAsia="en-US"/>
        </w:rPr>
      </w:pPr>
      <w:r w:rsidRPr="00815416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1646E5F9" wp14:editId="38F13D67">
            <wp:extent cx="5490672" cy="2981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739" cy="297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416" w:rsidRPr="00815416" w:rsidRDefault="00815416" w:rsidP="00815416">
      <w:pPr>
        <w:keepLines w:val="0"/>
        <w:spacing w:line="240" w:lineRule="auto"/>
        <w:ind w:firstLine="0"/>
        <w:rPr>
          <w:rFonts w:eastAsiaTheme="minorHAnsi"/>
          <w:szCs w:val="28"/>
          <w:lang w:eastAsia="en-US"/>
        </w:rPr>
      </w:pPr>
    </w:p>
    <w:p w:rsidR="00815416" w:rsidRPr="00815416" w:rsidRDefault="00815416" w:rsidP="00815416">
      <w:pPr>
        <w:keepLines w:val="0"/>
        <w:spacing w:line="240" w:lineRule="auto"/>
        <w:ind w:firstLine="0"/>
        <w:rPr>
          <w:rFonts w:eastAsiaTheme="minorHAnsi"/>
          <w:szCs w:val="28"/>
          <w:lang w:eastAsia="en-US"/>
        </w:rPr>
      </w:pPr>
      <w:r w:rsidRPr="00815416">
        <w:rPr>
          <w:rFonts w:eastAsiaTheme="minorHAnsi"/>
          <w:szCs w:val="28"/>
          <w:lang w:eastAsia="en-US"/>
        </w:rPr>
        <w:tab/>
      </w:r>
    </w:p>
    <w:p w:rsidR="00815416" w:rsidRPr="00815416" w:rsidRDefault="00815416" w:rsidP="00815416">
      <w:pPr>
        <w:keepLines w:val="0"/>
        <w:spacing w:line="240" w:lineRule="auto"/>
        <w:ind w:firstLine="708"/>
        <w:rPr>
          <w:rFonts w:eastAsiaTheme="minorHAnsi"/>
          <w:szCs w:val="28"/>
          <w:lang w:eastAsia="en-US"/>
        </w:rPr>
      </w:pPr>
      <w:r w:rsidRPr="00815416">
        <w:rPr>
          <w:rFonts w:eastAsiaTheme="minorHAnsi"/>
          <w:szCs w:val="28"/>
          <w:lang w:eastAsia="en-US"/>
        </w:rPr>
        <w:t xml:space="preserve">Кроме ежемесячных арендных платежей, определяемых по предлагаемой методике, в бюджет города Нижнего Новгорода поступят денежные средства за право заключения договоров  на размещение рекламы на транспортных средствах, находящихся в муниципальной собственности. </w:t>
      </w:r>
    </w:p>
    <w:p w:rsidR="00815416" w:rsidRPr="00815416" w:rsidRDefault="00815416" w:rsidP="00815416">
      <w:pPr>
        <w:keepLines w:val="0"/>
        <w:spacing w:line="240" w:lineRule="auto"/>
        <w:ind w:firstLine="708"/>
        <w:rPr>
          <w:rFonts w:eastAsiaTheme="minorHAnsi"/>
          <w:szCs w:val="28"/>
          <w:lang w:eastAsia="en-US"/>
        </w:rPr>
      </w:pPr>
      <w:r w:rsidRPr="00815416">
        <w:rPr>
          <w:rFonts w:eastAsiaTheme="minorHAnsi"/>
          <w:szCs w:val="28"/>
          <w:lang w:eastAsia="en-US"/>
        </w:rPr>
        <w:t>Начальная (минимальная) цена за право заключения договора  (НМЦ) рассчитывается по формуле:</w:t>
      </w:r>
    </w:p>
    <w:p w:rsidR="00815416" w:rsidRPr="00815416" w:rsidRDefault="00815416" w:rsidP="00815416">
      <w:pPr>
        <w:keepLines w:val="0"/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 w:rsidRPr="00815416">
        <w:rPr>
          <w:rFonts w:eastAsiaTheme="minorHAnsi"/>
          <w:szCs w:val="28"/>
          <w:lang w:eastAsia="en-US"/>
        </w:rPr>
        <w:t>НМЦ=Кг*</w:t>
      </w:r>
      <w:proofErr w:type="spellStart"/>
      <w:r w:rsidRPr="00815416">
        <w:rPr>
          <w:rFonts w:eastAsiaTheme="minorHAnsi"/>
          <w:szCs w:val="28"/>
          <w:lang w:eastAsia="en-US"/>
        </w:rPr>
        <w:t>Кпм</w:t>
      </w:r>
      <w:proofErr w:type="spellEnd"/>
      <w:r w:rsidRPr="00815416">
        <w:rPr>
          <w:rFonts w:eastAsiaTheme="minorHAnsi"/>
          <w:szCs w:val="28"/>
          <w:lang w:eastAsia="en-US"/>
        </w:rPr>
        <w:t>, где</w:t>
      </w:r>
    </w:p>
    <w:p w:rsidR="00815416" w:rsidRPr="00815416" w:rsidRDefault="00815416" w:rsidP="00815416">
      <w:pPr>
        <w:keepLines w:val="0"/>
        <w:spacing w:line="240" w:lineRule="auto"/>
        <w:ind w:firstLine="0"/>
        <w:rPr>
          <w:rFonts w:eastAsiaTheme="minorHAnsi"/>
          <w:szCs w:val="28"/>
          <w:lang w:eastAsia="en-US"/>
        </w:rPr>
      </w:pPr>
      <w:r w:rsidRPr="00815416">
        <w:rPr>
          <w:rFonts w:eastAsiaTheme="minorHAnsi"/>
          <w:szCs w:val="28"/>
          <w:lang w:eastAsia="en-US"/>
        </w:rPr>
        <w:t>К</w:t>
      </w:r>
      <w:proofErr w:type="gramStart"/>
      <w:r w:rsidRPr="00815416">
        <w:rPr>
          <w:rFonts w:eastAsiaTheme="minorHAnsi"/>
          <w:szCs w:val="28"/>
          <w:lang w:eastAsia="en-US"/>
        </w:rPr>
        <w:t>г-</w:t>
      </w:r>
      <w:proofErr w:type="gramEnd"/>
      <w:r w:rsidRPr="00815416">
        <w:rPr>
          <w:rFonts w:eastAsiaTheme="minorHAnsi"/>
          <w:szCs w:val="28"/>
          <w:lang w:eastAsia="en-US"/>
        </w:rPr>
        <w:t xml:space="preserve"> коэффициент, равный  годовой арендной стоимости за размещение рекламы на одном транспортном средстве,</w:t>
      </w:r>
    </w:p>
    <w:p w:rsidR="00815416" w:rsidRPr="00815416" w:rsidRDefault="00815416" w:rsidP="00815416">
      <w:pPr>
        <w:keepLines w:val="0"/>
        <w:spacing w:line="240" w:lineRule="auto"/>
        <w:ind w:firstLine="0"/>
        <w:rPr>
          <w:rFonts w:eastAsiaTheme="minorHAnsi"/>
          <w:szCs w:val="28"/>
          <w:lang w:eastAsia="en-US"/>
        </w:rPr>
      </w:pPr>
      <w:proofErr w:type="spellStart"/>
      <w:r w:rsidRPr="00815416">
        <w:rPr>
          <w:rFonts w:eastAsiaTheme="minorHAnsi"/>
          <w:szCs w:val="28"/>
          <w:lang w:eastAsia="en-US"/>
        </w:rPr>
        <w:t>Кп</w:t>
      </w:r>
      <w:proofErr w:type="gramStart"/>
      <w:r w:rsidRPr="00815416">
        <w:rPr>
          <w:rFonts w:eastAsiaTheme="minorHAnsi"/>
          <w:szCs w:val="28"/>
          <w:lang w:eastAsia="en-US"/>
        </w:rPr>
        <w:t>м</w:t>
      </w:r>
      <w:proofErr w:type="spellEnd"/>
      <w:r w:rsidRPr="00815416">
        <w:rPr>
          <w:rFonts w:eastAsiaTheme="minorHAnsi"/>
          <w:szCs w:val="28"/>
          <w:lang w:eastAsia="en-US"/>
        </w:rPr>
        <w:t>-</w:t>
      </w:r>
      <w:proofErr w:type="gramEnd"/>
      <w:r w:rsidRPr="00815416">
        <w:rPr>
          <w:rFonts w:eastAsiaTheme="minorHAnsi"/>
          <w:szCs w:val="28"/>
          <w:lang w:eastAsia="en-US"/>
        </w:rPr>
        <w:t xml:space="preserve">  коэффициент, учитывающий количество районов города,  пересекаемых транспортным средством  по маршруту.</w:t>
      </w:r>
    </w:p>
    <w:p w:rsidR="00CD08BD" w:rsidRPr="00CA42A8" w:rsidRDefault="00CD08BD" w:rsidP="00CD08BD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Принятие данного Проекта </w:t>
      </w:r>
      <w:r w:rsidRPr="00187A87">
        <w:rPr>
          <w:szCs w:val="28"/>
        </w:rPr>
        <w:t xml:space="preserve">позволит в дальнейшем организовать торги на право </w:t>
      </w:r>
      <w:r>
        <w:rPr>
          <w:szCs w:val="28"/>
        </w:rPr>
        <w:t xml:space="preserve">размещения рекламы на </w:t>
      </w:r>
      <w:r w:rsidRPr="0041462C">
        <w:rPr>
          <w:bCs/>
          <w:szCs w:val="28"/>
        </w:rPr>
        <w:t>общественном пассажирском транспорте, находящемся в муниципальной собственности</w:t>
      </w:r>
      <w:r w:rsidRPr="0041462C">
        <w:rPr>
          <w:rFonts w:eastAsia="Calibri"/>
          <w:szCs w:val="28"/>
          <w:lang w:eastAsia="en-US"/>
        </w:rPr>
        <w:t xml:space="preserve"> </w:t>
      </w:r>
      <w:r w:rsidRPr="0041462C">
        <w:rPr>
          <w:rFonts w:eastAsia="Arial Unicode MS"/>
          <w:color w:val="000000"/>
          <w:szCs w:val="28"/>
          <w:u w:color="000000"/>
        </w:rPr>
        <w:t xml:space="preserve"> города Нижнего Новгорода</w:t>
      </w:r>
      <w:r w:rsidRPr="00187A87">
        <w:rPr>
          <w:szCs w:val="28"/>
        </w:rPr>
        <w:t xml:space="preserve">, что позволит привлечь дополнительный доход в бюджет города Нижнего Новгорода. </w:t>
      </w:r>
    </w:p>
    <w:p w:rsidR="002D1D0F" w:rsidRDefault="002D1D0F" w:rsidP="00FC40AC">
      <w:pPr>
        <w:keepLines w:val="0"/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</w:rPr>
      </w:pPr>
    </w:p>
    <w:p w:rsidR="002D1D0F" w:rsidRDefault="002D1D0F" w:rsidP="00FC40AC">
      <w:pPr>
        <w:keepLines w:val="0"/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</w:rPr>
      </w:pPr>
    </w:p>
    <w:p w:rsidR="00FC40AC" w:rsidRDefault="00FC40AC" w:rsidP="00315549">
      <w:pPr>
        <w:keepLines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>
        <w:rPr>
          <w:szCs w:val="28"/>
        </w:rPr>
        <w:t>Директор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А.Н. Коновницына</w:t>
      </w:r>
    </w:p>
    <w:p w:rsidR="002D1D0F" w:rsidRDefault="002D1D0F" w:rsidP="00315549">
      <w:pPr>
        <w:keepLines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p w:rsidR="002D1D0F" w:rsidRDefault="002D1D0F" w:rsidP="00315549">
      <w:pPr>
        <w:keepLines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p w:rsidR="002D1D0F" w:rsidRDefault="002D1D0F" w:rsidP="00315549">
      <w:pPr>
        <w:keepLines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p w:rsidR="002D1D0F" w:rsidRDefault="002D1D0F" w:rsidP="00315549">
      <w:pPr>
        <w:keepLines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p w:rsidR="002D1D0F" w:rsidRDefault="002D1D0F" w:rsidP="00315549">
      <w:pPr>
        <w:keepLines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p w:rsidR="002D1D0F" w:rsidRDefault="002D1D0F" w:rsidP="00315549">
      <w:pPr>
        <w:keepLines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sectPr w:rsidR="002D1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65AB4"/>
    <w:multiLevelType w:val="hybridMultilevel"/>
    <w:tmpl w:val="48E614AC"/>
    <w:lvl w:ilvl="0" w:tplc="5650B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D2"/>
    <w:rsid w:val="00004444"/>
    <w:rsid w:val="0004386D"/>
    <w:rsid w:val="0010081D"/>
    <w:rsid w:val="0013129C"/>
    <w:rsid w:val="00164184"/>
    <w:rsid w:val="00187A87"/>
    <w:rsid w:val="001B2D48"/>
    <w:rsid w:val="001E0EDC"/>
    <w:rsid w:val="0020063F"/>
    <w:rsid w:val="00211F3E"/>
    <w:rsid w:val="00227730"/>
    <w:rsid w:val="002356E3"/>
    <w:rsid w:val="0025096D"/>
    <w:rsid w:val="002617E6"/>
    <w:rsid w:val="002D1D0F"/>
    <w:rsid w:val="002D570C"/>
    <w:rsid w:val="002F5175"/>
    <w:rsid w:val="00315549"/>
    <w:rsid w:val="003B68F3"/>
    <w:rsid w:val="0040584F"/>
    <w:rsid w:val="0041462C"/>
    <w:rsid w:val="00416DD2"/>
    <w:rsid w:val="00437563"/>
    <w:rsid w:val="00490F06"/>
    <w:rsid w:val="004A1C86"/>
    <w:rsid w:val="004A6452"/>
    <w:rsid w:val="004C5149"/>
    <w:rsid w:val="004F6082"/>
    <w:rsid w:val="00527AD1"/>
    <w:rsid w:val="00551AE0"/>
    <w:rsid w:val="00575035"/>
    <w:rsid w:val="005C0E85"/>
    <w:rsid w:val="005E2608"/>
    <w:rsid w:val="00624EAF"/>
    <w:rsid w:val="006479B5"/>
    <w:rsid w:val="00673BF9"/>
    <w:rsid w:val="006E1FFD"/>
    <w:rsid w:val="007142CC"/>
    <w:rsid w:val="00774306"/>
    <w:rsid w:val="00815416"/>
    <w:rsid w:val="008A7B25"/>
    <w:rsid w:val="008D1091"/>
    <w:rsid w:val="008D61A1"/>
    <w:rsid w:val="009412AD"/>
    <w:rsid w:val="009473F0"/>
    <w:rsid w:val="00976A08"/>
    <w:rsid w:val="009A4236"/>
    <w:rsid w:val="009B2F98"/>
    <w:rsid w:val="009D3A19"/>
    <w:rsid w:val="00A447DF"/>
    <w:rsid w:val="00A7625D"/>
    <w:rsid w:val="00BD1B36"/>
    <w:rsid w:val="00BF5D75"/>
    <w:rsid w:val="00C332C5"/>
    <w:rsid w:val="00CA42A8"/>
    <w:rsid w:val="00CB45FC"/>
    <w:rsid w:val="00CD08BD"/>
    <w:rsid w:val="00D02FAE"/>
    <w:rsid w:val="00D12D5E"/>
    <w:rsid w:val="00D27913"/>
    <w:rsid w:val="00D82362"/>
    <w:rsid w:val="00DA1031"/>
    <w:rsid w:val="00DC644B"/>
    <w:rsid w:val="00DD1293"/>
    <w:rsid w:val="00DE526B"/>
    <w:rsid w:val="00EB79E3"/>
    <w:rsid w:val="00EE4D00"/>
    <w:rsid w:val="00F04AA3"/>
    <w:rsid w:val="00F52C02"/>
    <w:rsid w:val="00F5642E"/>
    <w:rsid w:val="00F83960"/>
    <w:rsid w:val="00F86B9A"/>
    <w:rsid w:val="00FC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AC"/>
    <w:pPr>
      <w:keepLines/>
      <w:spacing w:after="0" w:line="320" w:lineRule="exact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0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26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60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22773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27730"/>
    <w:pPr>
      <w:spacing w:line="240" w:lineRule="auto"/>
    </w:pPr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277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2773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277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AC"/>
    <w:pPr>
      <w:keepLines/>
      <w:spacing w:after="0" w:line="320" w:lineRule="exact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0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26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60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22773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27730"/>
    <w:pPr>
      <w:spacing w:line="240" w:lineRule="auto"/>
    </w:pPr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277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2773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277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Марина Николаевна</dc:creator>
  <cp:lastModifiedBy>Кузьмина Марина Николаевна</cp:lastModifiedBy>
  <cp:revision>6</cp:revision>
  <cp:lastPrinted>2017-02-16T08:03:00Z</cp:lastPrinted>
  <dcterms:created xsi:type="dcterms:W3CDTF">2016-08-05T10:03:00Z</dcterms:created>
  <dcterms:modified xsi:type="dcterms:W3CDTF">2017-02-16T08:03:00Z</dcterms:modified>
</cp:coreProperties>
</file>