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39" w:rsidRDefault="00561639" w:rsidP="00AF1A3C">
      <w:pPr>
        <w:ind w:right="-1333" w:firstLine="0"/>
        <w:rPr>
          <w:szCs w:val="28"/>
        </w:rPr>
      </w:pPr>
      <w:bookmarkStart w:id="0" w:name="_GoBack"/>
      <w:bookmarkEnd w:id="0"/>
    </w:p>
    <w:p w:rsidR="00561639" w:rsidRDefault="00561639" w:rsidP="00AF1A3C">
      <w:pPr>
        <w:ind w:right="-1333" w:firstLine="0"/>
        <w:rPr>
          <w:szCs w:val="28"/>
        </w:rPr>
      </w:pPr>
    </w:p>
    <w:p w:rsidR="00561639" w:rsidRDefault="00561639" w:rsidP="00AF1A3C">
      <w:pPr>
        <w:ind w:right="-1333" w:firstLine="0"/>
        <w:rPr>
          <w:szCs w:val="28"/>
        </w:rPr>
      </w:pPr>
    </w:p>
    <w:p w:rsidR="00F71067" w:rsidRPr="00576CB8" w:rsidRDefault="00710D38" w:rsidP="002A67AD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2A67AD" w:rsidRPr="00576CB8">
        <w:rPr>
          <w:b/>
          <w:szCs w:val="28"/>
        </w:rPr>
        <w:t>ОЯСНИТЕЛЬНАЯ ЗАПИСКА</w:t>
      </w:r>
    </w:p>
    <w:p w:rsidR="002A67AD" w:rsidRPr="00576CB8" w:rsidRDefault="002A67AD" w:rsidP="002A67AD">
      <w:pPr>
        <w:ind w:firstLine="0"/>
        <w:jc w:val="center"/>
        <w:rPr>
          <w:b/>
          <w:szCs w:val="28"/>
        </w:rPr>
      </w:pPr>
      <w:r w:rsidRPr="00576CB8">
        <w:rPr>
          <w:b/>
          <w:szCs w:val="28"/>
        </w:rPr>
        <w:t xml:space="preserve">к проекту постановления администрации города Нижнего Новгорода </w:t>
      </w:r>
    </w:p>
    <w:p w:rsidR="001E60ED" w:rsidRPr="00561639" w:rsidRDefault="002A67AD" w:rsidP="001E60ED">
      <w:pPr>
        <w:ind w:firstLine="0"/>
        <w:jc w:val="center"/>
        <w:rPr>
          <w:b/>
          <w:szCs w:val="28"/>
        </w:rPr>
      </w:pPr>
      <w:r w:rsidRPr="001E60ED">
        <w:rPr>
          <w:b/>
          <w:szCs w:val="28"/>
        </w:rPr>
        <w:t>«</w:t>
      </w:r>
      <w:r w:rsidR="001E60ED" w:rsidRPr="001E60ED">
        <w:rPr>
          <w:b/>
          <w:szCs w:val="28"/>
        </w:rPr>
        <w:t xml:space="preserve">О внесении изменений в постановление администрации города Нижнего </w:t>
      </w:r>
      <w:r w:rsidR="001E60ED" w:rsidRPr="00561639">
        <w:rPr>
          <w:b/>
          <w:szCs w:val="28"/>
        </w:rPr>
        <w:t>Новго</w:t>
      </w:r>
      <w:r w:rsidR="00561639" w:rsidRPr="00561639">
        <w:rPr>
          <w:b/>
          <w:szCs w:val="28"/>
        </w:rPr>
        <w:t>рода  от</w:t>
      </w:r>
      <w:r w:rsidR="005A51BB">
        <w:rPr>
          <w:b/>
          <w:szCs w:val="28"/>
        </w:rPr>
        <w:t xml:space="preserve"> </w:t>
      </w:r>
      <w:r w:rsidR="00AB74AE">
        <w:rPr>
          <w:b/>
          <w:szCs w:val="28"/>
        </w:rPr>
        <w:t>09</w:t>
      </w:r>
      <w:r w:rsidR="005A51BB" w:rsidRPr="005A51BB">
        <w:rPr>
          <w:b/>
          <w:sz w:val="27"/>
          <w:szCs w:val="27"/>
        </w:rPr>
        <w:t>.0</w:t>
      </w:r>
      <w:r w:rsidR="00AB74AE">
        <w:rPr>
          <w:b/>
          <w:sz w:val="27"/>
          <w:szCs w:val="27"/>
        </w:rPr>
        <w:t>8</w:t>
      </w:r>
      <w:r w:rsidR="005A51BB" w:rsidRPr="005A51BB">
        <w:rPr>
          <w:b/>
          <w:sz w:val="27"/>
          <w:szCs w:val="27"/>
        </w:rPr>
        <w:t>.201</w:t>
      </w:r>
      <w:r w:rsidR="00AB74AE">
        <w:rPr>
          <w:b/>
          <w:sz w:val="27"/>
          <w:szCs w:val="27"/>
        </w:rPr>
        <w:t>6</w:t>
      </w:r>
      <w:r w:rsidR="005A51BB" w:rsidRPr="005A51BB">
        <w:rPr>
          <w:b/>
          <w:sz w:val="27"/>
          <w:szCs w:val="27"/>
        </w:rPr>
        <w:t xml:space="preserve"> № </w:t>
      </w:r>
      <w:r w:rsidR="00AB74AE">
        <w:rPr>
          <w:b/>
          <w:sz w:val="27"/>
          <w:szCs w:val="27"/>
        </w:rPr>
        <w:t>2371</w:t>
      </w:r>
      <w:r w:rsidR="005A51BB">
        <w:rPr>
          <w:b/>
          <w:szCs w:val="28"/>
        </w:rPr>
        <w:t>»</w:t>
      </w:r>
    </w:p>
    <w:p w:rsidR="002A67AD" w:rsidRPr="001E60ED" w:rsidRDefault="002A67AD" w:rsidP="001E60ED">
      <w:pPr>
        <w:ind w:firstLine="0"/>
        <w:rPr>
          <w:b/>
          <w:szCs w:val="28"/>
        </w:rPr>
      </w:pPr>
    </w:p>
    <w:p w:rsidR="00FC6A11" w:rsidRDefault="00FC6A11" w:rsidP="00FC6A11">
      <w:pPr>
        <w:autoSpaceDE w:val="0"/>
        <w:autoSpaceDN w:val="0"/>
        <w:adjustRightInd w:val="0"/>
        <w:ind w:firstLine="540"/>
        <w:rPr>
          <w:szCs w:val="28"/>
        </w:rPr>
      </w:pPr>
      <w:proofErr w:type="gramStart"/>
      <w:r>
        <w:rPr>
          <w:color w:val="000000"/>
          <w:szCs w:val="28"/>
        </w:rPr>
        <w:t xml:space="preserve">В соответствии с пунктом </w:t>
      </w:r>
      <w:r>
        <w:rPr>
          <w:szCs w:val="28"/>
        </w:rPr>
        <w:t xml:space="preserve">37 </w:t>
      </w:r>
      <w:r w:rsidRPr="00FC6A11">
        <w:rPr>
          <w:szCs w:val="28"/>
        </w:rPr>
        <w:t>Правил присвоения, из</w:t>
      </w:r>
      <w:r>
        <w:rPr>
          <w:szCs w:val="28"/>
        </w:rPr>
        <w:t>менения и аннулирования адресов, утвержденных п</w:t>
      </w:r>
      <w:r w:rsidRPr="00FC6A11">
        <w:rPr>
          <w:szCs w:val="28"/>
        </w:rPr>
        <w:t>остановление</w:t>
      </w:r>
      <w:r>
        <w:rPr>
          <w:szCs w:val="28"/>
        </w:rPr>
        <w:t>м</w:t>
      </w:r>
      <w:r w:rsidRPr="00FC6A11">
        <w:rPr>
          <w:szCs w:val="28"/>
        </w:rPr>
        <w:t xml:space="preserve"> Правительства Р</w:t>
      </w:r>
      <w:r>
        <w:rPr>
          <w:szCs w:val="28"/>
        </w:rPr>
        <w:t xml:space="preserve">оссийской Федерации </w:t>
      </w:r>
      <w:r w:rsidRPr="00FC6A11">
        <w:rPr>
          <w:szCs w:val="28"/>
        </w:rPr>
        <w:t xml:space="preserve">от 19.11.2014 </w:t>
      </w:r>
      <w:r>
        <w:rPr>
          <w:szCs w:val="28"/>
        </w:rPr>
        <w:t>№</w:t>
      </w:r>
      <w:r w:rsidRPr="00FC6A11">
        <w:rPr>
          <w:szCs w:val="28"/>
        </w:rPr>
        <w:t xml:space="preserve"> 1221 </w:t>
      </w:r>
      <w:r w:rsidR="00E134D3">
        <w:rPr>
          <w:szCs w:val="28"/>
        </w:rPr>
        <w:t xml:space="preserve">(далее-Правил) </w:t>
      </w:r>
      <w:r>
        <w:rPr>
          <w:szCs w:val="28"/>
        </w:rPr>
        <w:t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  <w:proofErr w:type="gramEnd"/>
    </w:p>
    <w:p w:rsidR="00E134D3" w:rsidRDefault="00E134D3" w:rsidP="00834605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       </w:t>
      </w:r>
      <w:r w:rsidR="005A51BB">
        <w:rPr>
          <w:szCs w:val="28"/>
        </w:rPr>
        <w:t>В</w:t>
      </w:r>
      <w:r>
        <w:rPr>
          <w:szCs w:val="28"/>
        </w:rPr>
        <w:t xml:space="preserve"> целях приведения в соответствие с требованиями законодательства</w:t>
      </w:r>
      <w:r w:rsidR="005A51BB">
        <w:rPr>
          <w:szCs w:val="28"/>
        </w:rPr>
        <w:t xml:space="preserve">, Департаментом градостроительного развития и архитектуры администрации города Нижнего Новгорода совместно с МКУ «Городской центр градостроительства и архитектуры» разработан </w:t>
      </w:r>
      <w:r w:rsidR="005A51BB" w:rsidRPr="001E60ED">
        <w:rPr>
          <w:szCs w:val="28"/>
        </w:rPr>
        <w:t xml:space="preserve">Проект постановления администрации города Нижнего Новгорода «О внесении изменений в постановление администрации города Нижнего Новгорода </w:t>
      </w:r>
      <w:r w:rsidR="005A51BB" w:rsidRPr="00425D59">
        <w:rPr>
          <w:szCs w:val="28"/>
        </w:rPr>
        <w:t>от</w:t>
      </w:r>
      <w:r w:rsidR="005A51BB">
        <w:rPr>
          <w:szCs w:val="28"/>
        </w:rPr>
        <w:t xml:space="preserve"> </w:t>
      </w:r>
      <w:r w:rsidR="00AB74AE">
        <w:rPr>
          <w:szCs w:val="28"/>
        </w:rPr>
        <w:t>09</w:t>
      </w:r>
      <w:r w:rsidR="005A51BB" w:rsidRPr="005A51BB">
        <w:rPr>
          <w:sz w:val="27"/>
          <w:szCs w:val="27"/>
        </w:rPr>
        <w:t>.0</w:t>
      </w:r>
      <w:r w:rsidR="00AB74AE">
        <w:rPr>
          <w:sz w:val="27"/>
          <w:szCs w:val="27"/>
        </w:rPr>
        <w:t>8.2016 № 2371</w:t>
      </w:r>
      <w:r w:rsidR="005A51BB">
        <w:rPr>
          <w:szCs w:val="28"/>
        </w:rPr>
        <w:t>»</w:t>
      </w:r>
      <w:r>
        <w:rPr>
          <w:szCs w:val="28"/>
        </w:rPr>
        <w:t xml:space="preserve"> (далее-Проект).</w:t>
      </w:r>
    </w:p>
    <w:p w:rsidR="005A51BB" w:rsidRPr="008D34E5" w:rsidRDefault="00E134D3" w:rsidP="008D34E5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</w:rPr>
      </w:pPr>
      <w:r>
        <w:rPr>
          <w:szCs w:val="28"/>
        </w:rPr>
        <w:t xml:space="preserve">Проектом </w:t>
      </w:r>
      <w:r w:rsidR="00C36D50">
        <w:rPr>
          <w:szCs w:val="28"/>
        </w:rPr>
        <w:t xml:space="preserve"> предусматривается </w:t>
      </w:r>
      <w:r>
        <w:rPr>
          <w:szCs w:val="28"/>
        </w:rPr>
        <w:t xml:space="preserve">увеличение </w:t>
      </w:r>
      <w:r w:rsidR="00C36D50">
        <w:rPr>
          <w:szCs w:val="28"/>
        </w:rPr>
        <w:t xml:space="preserve">срока предоставления муниципальной услуги до </w:t>
      </w:r>
      <w:r w:rsidR="00FC6A11">
        <w:rPr>
          <w:szCs w:val="28"/>
        </w:rPr>
        <w:t>18</w:t>
      </w:r>
      <w:r>
        <w:rPr>
          <w:szCs w:val="28"/>
        </w:rPr>
        <w:t xml:space="preserve"> рабочих дней.</w:t>
      </w:r>
    </w:p>
    <w:p w:rsidR="005A51BB" w:rsidRDefault="005A51BB" w:rsidP="005A51BB">
      <w:pPr>
        <w:ind w:firstLine="851"/>
        <w:rPr>
          <w:szCs w:val="28"/>
        </w:rPr>
      </w:pPr>
    </w:p>
    <w:p w:rsidR="005A51BB" w:rsidRDefault="005A51BB" w:rsidP="005A51BB">
      <w:pPr>
        <w:autoSpaceDE w:val="0"/>
        <w:autoSpaceDN w:val="0"/>
        <w:adjustRightInd w:val="0"/>
        <w:ind w:firstLine="540"/>
        <w:rPr>
          <w:szCs w:val="28"/>
        </w:rPr>
      </w:pPr>
    </w:p>
    <w:p w:rsidR="00BF22EC" w:rsidRPr="00484E3C" w:rsidRDefault="00BF22EC" w:rsidP="003611E4">
      <w:pPr>
        <w:ind w:firstLine="851"/>
        <w:rPr>
          <w:szCs w:val="28"/>
        </w:rPr>
      </w:pPr>
    </w:p>
    <w:p w:rsidR="00C36D50" w:rsidRDefault="00E134D3" w:rsidP="005A51BB">
      <w:pPr>
        <w:ind w:firstLine="0"/>
        <w:rPr>
          <w:szCs w:val="28"/>
        </w:rPr>
      </w:pPr>
      <w:r>
        <w:rPr>
          <w:szCs w:val="28"/>
        </w:rPr>
        <w:t>Директор</w:t>
      </w:r>
      <w:r w:rsidR="005A51BB">
        <w:rPr>
          <w:szCs w:val="28"/>
        </w:rPr>
        <w:t xml:space="preserve"> </w:t>
      </w:r>
      <w:r w:rsidR="00BF22EC">
        <w:rPr>
          <w:szCs w:val="28"/>
        </w:rPr>
        <w:t xml:space="preserve"> департамента</w:t>
      </w:r>
    </w:p>
    <w:p w:rsidR="008D34E5" w:rsidRDefault="00C36D50" w:rsidP="005A51BB">
      <w:pPr>
        <w:ind w:firstLine="0"/>
        <w:rPr>
          <w:szCs w:val="28"/>
        </w:rPr>
      </w:pPr>
      <w:r>
        <w:rPr>
          <w:szCs w:val="28"/>
        </w:rPr>
        <w:t>градостроительного развития и архитектуры</w:t>
      </w:r>
    </w:p>
    <w:p w:rsidR="003611E4" w:rsidRPr="00484E3C" w:rsidRDefault="00C36D50" w:rsidP="005A51BB">
      <w:pPr>
        <w:ind w:firstLine="0"/>
        <w:rPr>
          <w:szCs w:val="28"/>
        </w:rPr>
      </w:pPr>
      <w:r>
        <w:rPr>
          <w:szCs w:val="28"/>
        </w:rPr>
        <w:t xml:space="preserve">администрации города Нижнего Новгорода </w:t>
      </w:r>
      <w:r>
        <w:rPr>
          <w:szCs w:val="28"/>
        </w:rPr>
        <w:tab/>
        <w:t xml:space="preserve">                               </w:t>
      </w:r>
      <w:proofErr w:type="spellStart"/>
      <w:r w:rsidR="005A51BB">
        <w:rPr>
          <w:szCs w:val="28"/>
        </w:rPr>
        <w:t>А.</w:t>
      </w:r>
      <w:r w:rsidR="00E134D3">
        <w:rPr>
          <w:szCs w:val="28"/>
        </w:rPr>
        <w:t>Н</w:t>
      </w:r>
      <w:r w:rsidR="005A51BB">
        <w:rPr>
          <w:szCs w:val="28"/>
        </w:rPr>
        <w:t>.Ко</w:t>
      </w:r>
      <w:r w:rsidR="00E134D3">
        <w:rPr>
          <w:szCs w:val="28"/>
        </w:rPr>
        <w:t>новницына</w:t>
      </w:r>
      <w:proofErr w:type="spellEnd"/>
    </w:p>
    <w:p w:rsidR="004A56F7" w:rsidRPr="00484E3C" w:rsidRDefault="004A56F7" w:rsidP="00475EBD">
      <w:pPr>
        <w:spacing w:line="360" w:lineRule="auto"/>
        <w:ind w:firstLine="0"/>
        <w:rPr>
          <w:szCs w:val="28"/>
        </w:rPr>
      </w:pPr>
    </w:p>
    <w:p w:rsidR="00475EBD" w:rsidRPr="00576CB8" w:rsidRDefault="00475EBD" w:rsidP="00475EBD">
      <w:pPr>
        <w:spacing w:line="360" w:lineRule="auto"/>
        <w:ind w:firstLine="0"/>
        <w:rPr>
          <w:szCs w:val="28"/>
        </w:rPr>
      </w:pPr>
    </w:p>
    <w:sectPr w:rsidR="00475EBD" w:rsidRPr="00576CB8" w:rsidSect="0094360C">
      <w:headerReference w:type="even" r:id="rId9"/>
      <w:headerReference w:type="default" r:id="rId10"/>
      <w:type w:val="continuous"/>
      <w:pgSz w:w="11907" w:h="16834" w:code="9"/>
      <w:pgMar w:top="284" w:right="567" w:bottom="993" w:left="1134" w:header="289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A6" w:rsidRDefault="005878A6">
      <w:r>
        <w:separator/>
      </w:r>
    </w:p>
  </w:endnote>
  <w:endnote w:type="continuationSeparator" w:id="0">
    <w:p w:rsidR="005878A6" w:rsidRDefault="0058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A6" w:rsidRDefault="005878A6">
      <w:r>
        <w:separator/>
      </w:r>
    </w:p>
  </w:footnote>
  <w:footnote w:type="continuationSeparator" w:id="0">
    <w:p w:rsidR="005878A6" w:rsidRDefault="00587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F9" w:rsidRDefault="00F130F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130F9" w:rsidRDefault="00F130F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25" w:rsidRDefault="003C0025">
    <w:pPr>
      <w:pStyle w:val="ab"/>
      <w:jc w:val="center"/>
    </w:pPr>
  </w:p>
  <w:p w:rsidR="00F130F9" w:rsidRDefault="00F130F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2015"/>
      <w:numFmt w:val="decimal"/>
      <w:lvlText w:val="27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5"/>
        <w:szCs w:val="75"/>
        <w:u w:val="none"/>
      </w:rPr>
    </w:lvl>
    <w:lvl w:ilvl="1">
      <w:start w:val="2015"/>
      <w:numFmt w:val="decimal"/>
      <w:lvlText w:val="27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5"/>
        <w:szCs w:val="75"/>
        <w:u w:val="none"/>
      </w:rPr>
    </w:lvl>
    <w:lvl w:ilvl="2">
      <w:start w:val="2015"/>
      <w:numFmt w:val="decimal"/>
      <w:lvlText w:val="27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5"/>
        <w:szCs w:val="75"/>
        <w:u w:val="none"/>
      </w:rPr>
    </w:lvl>
    <w:lvl w:ilvl="3">
      <w:start w:val="2015"/>
      <w:numFmt w:val="decimal"/>
      <w:lvlText w:val="27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5"/>
        <w:szCs w:val="75"/>
        <w:u w:val="none"/>
      </w:rPr>
    </w:lvl>
    <w:lvl w:ilvl="4">
      <w:start w:val="2015"/>
      <w:numFmt w:val="decimal"/>
      <w:lvlText w:val="27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5"/>
        <w:szCs w:val="75"/>
        <w:u w:val="none"/>
      </w:rPr>
    </w:lvl>
    <w:lvl w:ilvl="5">
      <w:start w:val="2015"/>
      <w:numFmt w:val="decimal"/>
      <w:lvlText w:val="27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5"/>
        <w:szCs w:val="75"/>
        <w:u w:val="none"/>
      </w:rPr>
    </w:lvl>
    <w:lvl w:ilvl="6">
      <w:start w:val="2015"/>
      <w:numFmt w:val="decimal"/>
      <w:lvlText w:val="27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5"/>
        <w:szCs w:val="75"/>
        <w:u w:val="none"/>
      </w:rPr>
    </w:lvl>
    <w:lvl w:ilvl="7">
      <w:start w:val="2015"/>
      <w:numFmt w:val="decimal"/>
      <w:lvlText w:val="27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5"/>
        <w:szCs w:val="75"/>
        <w:u w:val="none"/>
      </w:rPr>
    </w:lvl>
    <w:lvl w:ilvl="8">
      <w:start w:val="2015"/>
      <w:numFmt w:val="decimal"/>
      <w:lvlText w:val="27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5"/>
        <w:szCs w:val="75"/>
        <w:u w:val="none"/>
      </w:rPr>
    </w:lvl>
  </w:abstractNum>
  <w:abstractNum w:abstractNumId="1">
    <w:nsid w:val="0FC34F3A"/>
    <w:multiLevelType w:val="hybridMultilevel"/>
    <w:tmpl w:val="74C080BA"/>
    <w:lvl w:ilvl="0" w:tplc="F894DDF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E8135B5"/>
    <w:multiLevelType w:val="hybridMultilevel"/>
    <w:tmpl w:val="D712502C"/>
    <w:lvl w:ilvl="0" w:tplc="D6702368">
      <w:start w:val="1"/>
      <w:numFmt w:val="decimal"/>
      <w:pStyle w:val="ImportWordListStyleDefinition1231386994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B71898"/>
    <w:multiLevelType w:val="hybridMultilevel"/>
    <w:tmpl w:val="91364F0C"/>
    <w:lvl w:ilvl="0" w:tplc="2BB64C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594D2243"/>
    <w:multiLevelType w:val="hybridMultilevel"/>
    <w:tmpl w:val="21CA8B86"/>
    <w:lvl w:ilvl="0" w:tplc="23C0FC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2F2AA1"/>
    <w:multiLevelType w:val="multilevel"/>
    <w:tmpl w:val="5F1A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4E59E6"/>
    <w:multiLevelType w:val="hybridMultilevel"/>
    <w:tmpl w:val="C3F8BB90"/>
    <w:lvl w:ilvl="0" w:tplc="156669EE">
      <w:start w:val="1"/>
      <w:numFmt w:val="bullet"/>
      <w:pStyle w:val="ImportWordListStyleDefinition1333026626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D14FF"/>
    <w:multiLevelType w:val="hybridMultilevel"/>
    <w:tmpl w:val="F462FE4A"/>
    <w:lvl w:ilvl="0" w:tplc="B8005D62">
      <w:start w:val="43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836170"/>
    <w:multiLevelType w:val="multilevel"/>
    <w:tmpl w:val="99722B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92"/>
    <w:rsid w:val="0001668D"/>
    <w:rsid w:val="00017A47"/>
    <w:rsid w:val="00031069"/>
    <w:rsid w:val="00037997"/>
    <w:rsid w:val="00061E75"/>
    <w:rsid w:val="0007483A"/>
    <w:rsid w:val="00090FF1"/>
    <w:rsid w:val="000938C3"/>
    <w:rsid w:val="000F7D20"/>
    <w:rsid w:val="00100298"/>
    <w:rsid w:val="00117BE1"/>
    <w:rsid w:val="00123B97"/>
    <w:rsid w:val="00162A5D"/>
    <w:rsid w:val="001978D3"/>
    <w:rsid w:val="001A06F5"/>
    <w:rsid w:val="001A2056"/>
    <w:rsid w:val="001A57DC"/>
    <w:rsid w:val="001B7FC1"/>
    <w:rsid w:val="001C1D04"/>
    <w:rsid w:val="001C4959"/>
    <w:rsid w:val="001E3240"/>
    <w:rsid w:val="001E60ED"/>
    <w:rsid w:val="002006F5"/>
    <w:rsid w:val="00201CB1"/>
    <w:rsid w:val="00221E3E"/>
    <w:rsid w:val="00225CBF"/>
    <w:rsid w:val="00235C43"/>
    <w:rsid w:val="00240E2D"/>
    <w:rsid w:val="0026264C"/>
    <w:rsid w:val="00265F23"/>
    <w:rsid w:val="00281715"/>
    <w:rsid w:val="002915BE"/>
    <w:rsid w:val="0029170F"/>
    <w:rsid w:val="00296501"/>
    <w:rsid w:val="002A67AD"/>
    <w:rsid w:val="002A769A"/>
    <w:rsid w:val="002C3DB8"/>
    <w:rsid w:val="002C5001"/>
    <w:rsid w:val="002D21A9"/>
    <w:rsid w:val="002D357B"/>
    <w:rsid w:val="002E59A7"/>
    <w:rsid w:val="002F08B9"/>
    <w:rsid w:val="00302EE5"/>
    <w:rsid w:val="003109FD"/>
    <w:rsid w:val="00312092"/>
    <w:rsid w:val="003132E3"/>
    <w:rsid w:val="003200B2"/>
    <w:rsid w:val="00327164"/>
    <w:rsid w:val="00327E90"/>
    <w:rsid w:val="003405FF"/>
    <w:rsid w:val="00351102"/>
    <w:rsid w:val="003611E4"/>
    <w:rsid w:val="0036221A"/>
    <w:rsid w:val="003745B4"/>
    <w:rsid w:val="003754D8"/>
    <w:rsid w:val="003974FC"/>
    <w:rsid w:val="003B18CA"/>
    <w:rsid w:val="003B3192"/>
    <w:rsid w:val="003C0025"/>
    <w:rsid w:val="003C518F"/>
    <w:rsid w:val="003E2A41"/>
    <w:rsid w:val="003F081F"/>
    <w:rsid w:val="00405B90"/>
    <w:rsid w:val="004074FF"/>
    <w:rsid w:val="00425D59"/>
    <w:rsid w:val="00436865"/>
    <w:rsid w:val="004427C5"/>
    <w:rsid w:val="004514C7"/>
    <w:rsid w:val="004615C1"/>
    <w:rsid w:val="0046771A"/>
    <w:rsid w:val="00475EBD"/>
    <w:rsid w:val="00483942"/>
    <w:rsid w:val="00484E3C"/>
    <w:rsid w:val="00486425"/>
    <w:rsid w:val="004A16F1"/>
    <w:rsid w:val="004A56F7"/>
    <w:rsid w:val="004A6CA3"/>
    <w:rsid w:val="004B2CB8"/>
    <w:rsid w:val="004B4B3E"/>
    <w:rsid w:val="004C567F"/>
    <w:rsid w:val="004E2A92"/>
    <w:rsid w:val="004F2ED9"/>
    <w:rsid w:val="004F77FE"/>
    <w:rsid w:val="005025AD"/>
    <w:rsid w:val="0052471C"/>
    <w:rsid w:val="0055124B"/>
    <w:rsid w:val="00561639"/>
    <w:rsid w:val="005729E9"/>
    <w:rsid w:val="00576CB8"/>
    <w:rsid w:val="00585CD2"/>
    <w:rsid w:val="005878A6"/>
    <w:rsid w:val="00590A17"/>
    <w:rsid w:val="005A51BB"/>
    <w:rsid w:val="005B115F"/>
    <w:rsid w:val="005B271D"/>
    <w:rsid w:val="005C3A99"/>
    <w:rsid w:val="005D6F54"/>
    <w:rsid w:val="005E20B6"/>
    <w:rsid w:val="005F72D7"/>
    <w:rsid w:val="006003FB"/>
    <w:rsid w:val="0060331A"/>
    <w:rsid w:val="0060635A"/>
    <w:rsid w:val="00606B79"/>
    <w:rsid w:val="00614127"/>
    <w:rsid w:val="00625AD8"/>
    <w:rsid w:val="006308C8"/>
    <w:rsid w:val="00630EF5"/>
    <w:rsid w:val="006459F9"/>
    <w:rsid w:val="00674EC9"/>
    <w:rsid w:val="00687086"/>
    <w:rsid w:val="006B1117"/>
    <w:rsid w:val="006B6262"/>
    <w:rsid w:val="006E62D7"/>
    <w:rsid w:val="0070043A"/>
    <w:rsid w:val="00702F3F"/>
    <w:rsid w:val="00710D38"/>
    <w:rsid w:val="00716DC2"/>
    <w:rsid w:val="007305C4"/>
    <w:rsid w:val="00735FBE"/>
    <w:rsid w:val="00740EF6"/>
    <w:rsid w:val="007508B0"/>
    <w:rsid w:val="007727EA"/>
    <w:rsid w:val="0078741D"/>
    <w:rsid w:val="0079005A"/>
    <w:rsid w:val="007A5C55"/>
    <w:rsid w:val="007B3C4C"/>
    <w:rsid w:val="007B494D"/>
    <w:rsid w:val="007D611F"/>
    <w:rsid w:val="007F436D"/>
    <w:rsid w:val="00801FA8"/>
    <w:rsid w:val="00803B57"/>
    <w:rsid w:val="00814947"/>
    <w:rsid w:val="00822C93"/>
    <w:rsid w:val="00834605"/>
    <w:rsid w:val="0084240B"/>
    <w:rsid w:val="00855F9E"/>
    <w:rsid w:val="00867EDF"/>
    <w:rsid w:val="00875DCC"/>
    <w:rsid w:val="008A4111"/>
    <w:rsid w:val="008B1420"/>
    <w:rsid w:val="008B33A5"/>
    <w:rsid w:val="008D1A2D"/>
    <w:rsid w:val="008D34E5"/>
    <w:rsid w:val="008D3737"/>
    <w:rsid w:val="008F50D8"/>
    <w:rsid w:val="008F6A0D"/>
    <w:rsid w:val="00926076"/>
    <w:rsid w:val="0094360C"/>
    <w:rsid w:val="009574B6"/>
    <w:rsid w:val="00972DA0"/>
    <w:rsid w:val="00973153"/>
    <w:rsid w:val="00976860"/>
    <w:rsid w:val="009A7FD2"/>
    <w:rsid w:val="009C000F"/>
    <w:rsid w:val="00A00EA2"/>
    <w:rsid w:val="00A07890"/>
    <w:rsid w:val="00A174D7"/>
    <w:rsid w:val="00A2419C"/>
    <w:rsid w:val="00A26BF4"/>
    <w:rsid w:val="00A302B7"/>
    <w:rsid w:val="00A406D5"/>
    <w:rsid w:val="00A41123"/>
    <w:rsid w:val="00A44151"/>
    <w:rsid w:val="00A736F9"/>
    <w:rsid w:val="00A85CA5"/>
    <w:rsid w:val="00A85D6C"/>
    <w:rsid w:val="00A917FC"/>
    <w:rsid w:val="00A97CE8"/>
    <w:rsid w:val="00AA537C"/>
    <w:rsid w:val="00AA6932"/>
    <w:rsid w:val="00AA74F1"/>
    <w:rsid w:val="00AB6E98"/>
    <w:rsid w:val="00AB74AE"/>
    <w:rsid w:val="00AD60DC"/>
    <w:rsid w:val="00AD7AD2"/>
    <w:rsid w:val="00AE7523"/>
    <w:rsid w:val="00AF0FA5"/>
    <w:rsid w:val="00AF1A3C"/>
    <w:rsid w:val="00AF1AE3"/>
    <w:rsid w:val="00B26121"/>
    <w:rsid w:val="00B311B3"/>
    <w:rsid w:val="00B335AE"/>
    <w:rsid w:val="00B416D6"/>
    <w:rsid w:val="00B5012C"/>
    <w:rsid w:val="00B63EAF"/>
    <w:rsid w:val="00B76C17"/>
    <w:rsid w:val="00B80871"/>
    <w:rsid w:val="00B84550"/>
    <w:rsid w:val="00B85BCA"/>
    <w:rsid w:val="00B85E79"/>
    <w:rsid w:val="00B92994"/>
    <w:rsid w:val="00BB6F49"/>
    <w:rsid w:val="00BC3DA5"/>
    <w:rsid w:val="00BE0425"/>
    <w:rsid w:val="00BF22EC"/>
    <w:rsid w:val="00BF4715"/>
    <w:rsid w:val="00C077D7"/>
    <w:rsid w:val="00C27A94"/>
    <w:rsid w:val="00C311A3"/>
    <w:rsid w:val="00C3204B"/>
    <w:rsid w:val="00C36D50"/>
    <w:rsid w:val="00C52525"/>
    <w:rsid w:val="00C73C6F"/>
    <w:rsid w:val="00C91773"/>
    <w:rsid w:val="00C96684"/>
    <w:rsid w:val="00CA0953"/>
    <w:rsid w:val="00CA47C1"/>
    <w:rsid w:val="00CC00AB"/>
    <w:rsid w:val="00CC5645"/>
    <w:rsid w:val="00CD4F75"/>
    <w:rsid w:val="00CD6156"/>
    <w:rsid w:val="00CE68A8"/>
    <w:rsid w:val="00CF0BC6"/>
    <w:rsid w:val="00CF44EC"/>
    <w:rsid w:val="00D06FF7"/>
    <w:rsid w:val="00D11B18"/>
    <w:rsid w:val="00D17F71"/>
    <w:rsid w:val="00D32323"/>
    <w:rsid w:val="00D37B70"/>
    <w:rsid w:val="00D40516"/>
    <w:rsid w:val="00D428EB"/>
    <w:rsid w:val="00D4564D"/>
    <w:rsid w:val="00D517F8"/>
    <w:rsid w:val="00D704E0"/>
    <w:rsid w:val="00D7556A"/>
    <w:rsid w:val="00D77857"/>
    <w:rsid w:val="00DA0370"/>
    <w:rsid w:val="00DA7ABC"/>
    <w:rsid w:val="00DC0A3B"/>
    <w:rsid w:val="00DC687F"/>
    <w:rsid w:val="00DE423A"/>
    <w:rsid w:val="00DE5953"/>
    <w:rsid w:val="00DF0037"/>
    <w:rsid w:val="00DF11FB"/>
    <w:rsid w:val="00DF7711"/>
    <w:rsid w:val="00E11D26"/>
    <w:rsid w:val="00E134D3"/>
    <w:rsid w:val="00E3024A"/>
    <w:rsid w:val="00E33872"/>
    <w:rsid w:val="00E44B31"/>
    <w:rsid w:val="00E5229F"/>
    <w:rsid w:val="00E537DD"/>
    <w:rsid w:val="00E66E21"/>
    <w:rsid w:val="00E80902"/>
    <w:rsid w:val="00E8344D"/>
    <w:rsid w:val="00E846CC"/>
    <w:rsid w:val="00E93479"/>
    <w:rsid w:val="00E9583C"/>
    <w:rsid w:val="00EB6E5E"/>
    <w:rsid w:val="00EC1877"/>
    <w:rsid w:val="00ED197D"/>
    <w:rsid w:val="00EE297F"/>
    <w:rsid w:val="00F04C9B"/>
    <w:rsid w:val="00F130F9"/>
    <w:rsid w:val="00F17E51"/>
    <w:rsid w:val="00F4026F"/>
    <w:rsid w:val="00F50F98"/>
    <w:rsid w:val="00F6080F"/>
    <w:rsid w:val="00F64045"/>
    <w:rsid w:val="00F66FEC"/>
    <w:rsid w:val="00F67544"/>
    <w:rsid w:val="00F71067"/>
    <w:rsid w:val="00F71459"/>
    <w:rsid w:val="00F8772A"/>
    <w:rsid w:val="00FA02B4"/>
    <w:rsid w:val="00FB15EF"/>
    <w:rsid w:val="00FC6A11"/>
    <w:rsid w:val="00FE3372"/>
    <w:rsid w:val="00FF0CE9"/>
    <w:rsid w:val="00FF17BC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firstLine="426"/>
      <w:outlineLvl w:val="0"/>
    </w:pPr>
  </w:style>
  <w:style w:type="paragraph" w:styleId="2">
    <w:name w:val="heading 2"/>
    <w:basedOn w:val="a"/>
    <w:next w:val="a"/>
    <w:link w:val="20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</w:style>
  <w:style w:type="paragraph" w:styleId="4">
    <w:name w:val="heading 4"/>
    <w:basedOn w:val="a"/>
    <w:next w:val="a"/>
    <w:qFormat/>
    <w:pPr>
      <w:keepNext/>
      <w:ind w:firstLine="851"/>
      <w:outlineLvl w:val="3"/>
    </w:p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link w:val="70"/>
    <w:qFormat/>
    <w:rsid w:val="00DF11FB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11FB"/>
    <w:rPr>
      <w:sz w:val="28"/>
      <w:lang w:val="ru-RU" w:eastAsia="ru-RU" w:bidi="ar-SA"/>
    </w:rPr>
  </w:style>
  <w:style w:type="character" w:customStyle="1" w:styleId="20">
    <w:name w:val="Заголовок 2 Знак"/>
    <w:link w:val="2"/>
    <w:rsid w:val="00DF11FB"/>
    <w:rPr>
      <w:sz w:val="28"/>
      <w:lang w:val="ru-RU" w:eastAsia="ru-RU" w:bidi="ar-SA"/>
    </w:rPr>
  </w:style>
  <w:style w:type="character" w:customStyle="1" w:styleId="70">
    <w:name w:val="Заголовок 7 Знак"/>
    <w:link w:val="7"/>
    <w:rsid w:val="00DF11FB"/>
    <w:rPr>
      <w:rFonts w:ascii="Calibri" w:hAnsi="Calibri"/>
      <w:sz w:val="24"/>
      <w:szCs w:val="24"/>
      <w:lang w:val="x-none" w:eastAsia="x-none" w:bidi="ar-SA"/>
    </w:rPr>
  </w:style>
  <w:style w:type="paragraph" w:styleId="a3">
    <w:name w:val="Body Text"/>
    <w:basedOn w:val="a"/>
    <w:link w:val="a4"/>
  </w:style>
  <w:style w:type="character" w:customStyle="1" w:styleId="a4">
    <w:name w:val="Основной текст Знак"/>
    <w:link w:val="a3"/>
    <w:rsid w:val="00DF11FB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567"/>
    </w:pPr>
  </w:style>
  <w:style w:type="character" w:customStyle="1" w:styleId="a6">
    <w:name w:val="Основной текст с отступом Знак"/>
    <w:link w:val="a5"/>
    <w:rsid w:val="00DF11FB"/>
    <w:rPr>
      <w:sz w:val="28"/>
      <w:lang w:val="ru-RU" w:eastAsia="ru-RU" w:bidi="ar-SA"/>
    </w:rPr>
  </w:style>
  <w:style w:type="paragraph" w:styleId="21">
    <w:name w:val="Body Text Indent 2"/>
    <w:basedOn w:val="a"/>
    <w:pPr>
      <w:ind w:firstLine="851"/>
    </w:pPr>
  </w:style>
  <w:style w:type="paragraph" w:styleId="30">
    <w:name w:val="Body Text Indent 3"/>
    <w:basedOn w:val="a"/>
    <w:pPr>
      <w:ind w:firstLine="851"/>
    </w:pPr>
    <w:rPr>
      <w:lang w:val="en-US"/>
    </w:rPr>
  </w:style>
  <w:style w:type="paragraph" w:styleId="a7">
    <w:name w:val="caption"/>
    <w:basedOn w:val="a"/>
    <w:next w:val="a"/>
    <w:qFormat/>
    <w:pPr>
      <w:jc w:val="center"/>
    </w:pPr>
    <w:rPr>
      <w:b/>
      <w:sz w:val="32"/>
    </w:rPr>
  </w:style>
  <w:style w:type="paragraph" w:styleId="a8">
    <w:name w:val="Block Text"/>
    <w:basedOn w:val="a"/>
    <w:pPr>
      <w:tabs>
        <w:tab w:val="left" w:pos="0"/>
        <w:tab w:val="left" w:pos="5245"/>
      </w:tabs>
      <w:ind w:left="142" w:right="3967"/>
    </w:pPr>
  </w:style>
  <w:style w:type="paragraph" w:styleId="a9">
    <w:name w:val="Balloon Text"/>
    <w:basedOn w:val="a"/>
    <w:link w:val="aa"/>
    <w:semiHidden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F11FB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HeadDoc">
    <w:name w:val="HeadDoc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F11FB"/>
    <w:rPr>
      <w:sz w:val="28"/>
      <w:lang w:val="ru-RU" w:eastAsia="ru-RU" w:bidi="ar-SA"/>
    </w:rPr>
  </w:style>
  <w:style w:type="character" w:styleId="ad">
    <w:name w:val="page number"/>
    <w:basedOn w:val="a0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F11FB"/>
    <w:rPr>
      <w:sz w:val="28"/>
      <w:lang w:val="ru-RU" w:eastAsia="ru-RU" w:bidi="ar-SA"/>
    </w:rPr>
  </w:style>
  <w:style w:type="character" w:styleId="af0">
    <w:name w:val="Hyperlink"/>
    <w:rsid w:val="00DF11FB"/>
    <w:rPr>
      <w:color w:val="0000FF"/>
      <w:u w:val="single"/>
    </w:rPr>
  </w:style>
  <w:style w:type="paragraph" w:styleId="af1">
    <w:name w:val="TOC Heading"/>
    <w:basedOn w:val="1"/>
    <w:next w:val="a"/>
    <w:qFormat/>
    <w:rsid w:val="00DF11FB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/>
      <w:bCs/>
      <w:color w:val="365F91"/>
      <w:szCs w:val="28"/>
      <w:lang w:val="x-none" w:eastAsia="x-none"/>
    </w:rPr>
  </w:style>
  <w:style w:type="paragraph" w:styleId="11">
    <w:name w:val="toc 1"/>
    <w:basedOn w:val="a"/>
    <w:next w:val="a"/>
    <w:autoRedefine/>
    <w:unhideWhenUsed/>
    <w:qFormat/>
    <w:rsid w:val="00DF11FB"/>
    <w:pPr>
      <w:tabs>
        <w:tab w:val="left" w:pos="426"/>
        <w:tab w:val="right" w:leader="dot" w:pos="10195"/>
      </w:tabs>
      <w:spacing w:after="240"/>
      <w:ind w:firstLine="0"/>
      <w:jc w:val="left"/>
    </w:pPr>
    <w:rPr>
      <w:noProof/>
      <w:sz w:val="24"/>
      <w:szCs w:val="24"/>
    </w:rPr>
  </w:style>
  <w:style w:type="table" w:styleId="af2">
    <w:name w:val="Table Grid"/>
    <w:basedOn w:val="a1"/>
    <w:rsid w:val="00DF1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F11FB"/>
  </w:style>
  <w:style w:type="paragraph" w:styleId="31">
    <w:name w:val="toc 3"/>
    <w:basedOn w:val="a"/>
    <w:next w:val="a"/>
    <w:autoRedefine/>
    <w:unhideWhenUsed/>
    <w:qFormat/>
    <w:rsid w:val="00DF11FB"/>
    <w:pPr>
      <w:ind w:left="560"/>
    </w:pPr>
  </w:style>
  <w:style w:type="paragraph" w:styleId="22">
    <w:name w:val="toc 2"/>
    <w:basedOn w:val="a"/>
    <w:next w:val="a"/>
    <w:autoRedefine/>
    <w:unhideWhenUsed/>
    <w:qFormat/>
    <w:rsid w:val="00DF11FB"/>
    <w:pPr>
      <w:tabs>
        <w:tab w:val="left" w:pos="426"/>
        <w:tab w:val="right" w:leader="dot" w:pos="10195"/>
      </w:tabs>
      <w:spacing w:after="240"/>
      <w:ind w:firstLine="0"/>
      <w:jc w:val="left"/>
    </w:pPr>
  </w:style>
  <w:style w:type="paragraph" w:styleId="af3">
    <w:name w:val="Title"/>
    <w:basedOn w:val="a"/>
    <w:next w:val="a"/>
    <w:link w:val="af4"/>
    <w:qFormat/>
    <w:rsid w:val="00DF11F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4">
    <w:name w:val="Название Знак"/>
    <w:link w:val="af3"/>
    <w:rsid w:val="00DF11FB"/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paragraph" w:styleId="af5">
    <w:name w:val="List Paragraph"/>
    <w:basedOn w:val="a"/>
    <w:uiPriority w:val="34"/>
    <w:qFormat/>
    <w:rsid w:val="00DF11FB"/>
    <w:pPr>
      <w:ind w:left="720"/>
      <w:contextualSpacing/>
    </w:pPr>
  </w:style>
  <w:style w:type="paragraph" w:styleId="af6">
    <w:name w:val="No Spacing"/>
    <w:link w:val="af7"/>
    <w:qFormat/>
    <w:rsid w:val="00DF11FB"/>
    <w:rPr>
      <w:rFonts w:ascii="Calibri" w:hAnsi="Calibri"/>
      <w:sz w:val="22"/>
      <w:szCs w:val="22"/>
    </w:rPr>
  </w:style>
  <w:style w:type="character" w:customStyle="1" w:styleId="af7">
    <w:name w:val="Без интервала Знак"/>
    <w:link w:val="af6"/>
    <w:rsid w:val="00DF11FB"/>
    <w:rPr>
      <w:rFonts w:ascii="Calibri" w:hAnsi="Calibri"/>
      <w:sz w:val="22"/>
      <w:szCs w:val="22"/>
      <w:lang w:bidi="ar-SA"/>
    </w:rPr>
  </w:style>
  <w:style w:type="paragraph" w:styleId="af8">
    <w:name w:val="annotation text"/>
    <w:basedOn w:val="a"/>
    <w:link w:val="af9"/>
    <w:semiHidden/>
    <w:unhideWhenUsed/>
    <w:rsid w:val="00DF11FB"/>
    <w:rPr>
      <w:sz w:val="20"/>
    </w:rPr>
  </w:style>
  <w:style w:type="character" w:customStyle="1" w:styleId="af9">
    <w:name w:val="Текст примечания Знак"/>
    <w:link w:val="af8"/>
    <w:semiHidden/>
    <w:rsid w:val="00DF11FB"/>
    <w:rPr>
      <w:lang w:val="ru-RU" w:eastAsia="ru-RU" w:bidi="ar-SA"/>
    </w:rPr>
  </w:style>
  <w:style w:type="paragraph" w:styleId="afa">
    <w:name w:val="annotation subject"/>
    <w:basedOn w:val="af8"/>
    <w:next w:val="af8"/>
    <w:link w:val="afb"/>
    <w:semiHidden/>
    <w:unhideWhenUsed/>
    <w:rsid w:val="00DF11FB"/>
    <w:rPr>
      <w:b/>
      <w:bCs/>
      <w:lang w:val="x-none" w:eastAsia="x-none"/>
    </w:rPr>
  </w:style>
  <w:style w:type="character" w:customStyle="1" w:styleId="afb">
    <w:name w:val="Тема примечания Знак"/>
    <w:link w:val="afa"/>
    <w:semiHidden/>
    <w:rsid w:val="00DF11FB"/>
    <w:rPr>
      <w:b/>
      <w:bCs/>
      <w:lang w:val="x-none" w:eastAsia="x-none" w:bidi="ar-SA"/>
    </w:rPr>
  </w:style>
  <w:style w:type="paragraph" w:customStyle="1" w:styleId="2-11">
    <w:name w:val="содержание2-11"/>
    <w:basedOn w:val="a"/>
    <w:rsid w:val="00DF11FB"/>
    <w:pPr>
      <w:spacing w:after="60"/>
      <w:ind w:firstLine="0"/>
    </w:pPr>
    <w:rPr>
      <w:sz w:val="24"/>
      <w:szCs w:val="24"/>
    </w:rPr>
  </w:style>
  <w:style w:type="paragraph" w:customStyle="1" w:styleId="Default">
    <w:name w:val="Default"/>
    <w:rsid w:val="00DF11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mportWordListStyleDefinition1333026626">
    <w:name w:val="Import Word List Style Definition 1333026626"/>
    <w:rsid w:val="00DF11FB"/>
    <w:pPr>
      <w:numPr>
        <w:numId w:val="1"/>
      </w:numPr>
    </w:pPr>
  </w:style>
  <w:style w:type="paragraph" w:customStyle="1" w:styleId="ImportWordListStyleDefinition1231386994">
    <w:name w:val="Import Word List Style Definition 1231386994"/>
    <w:rsid w:val="00DF11FB"/>
    <w:pPr>
      <w:numPr>
        <w:numId w:val="2"/>
      </w:numPr>
    </w:pPr>
  </w:style>
  <w:style w:type="paragraph" w:customStyle="1" w:styleId="ConsPlusNonformat">
    <w:name w:val="ConsPlusNonformat"/>
    <w:rsid w:val="00DF11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aaieiaie1">
    <w:name w:val="caaieiaie 1"/>
    <w:basedOn w:val="a"/>
    <w:next w:val="a"/>
    <w:rsid w:val="00DF11FB"/>
    <w:pPr>
      <w:keepNext/>
      <w:widowControl w:val="0"/>
      <w:ind w:firstLine="0"/>
      <w:jc w:val="center"/>
    </w:pPr>
    <w:rPr>
      <w:b/>
      <w:sz w:val="32"/>
    </w:rPr>
  </w:style>
  <w:style w:type="paragraph" w:customStyle="1" w:styleId="ConsPlusNormal">
    <w:name w:val="ConsPlusNormal"/>
    <w:rsid w:val="00DF11FB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formattext">
    <w:name w:val="formattext"/>
    <w:basedOn w:val="a"/>
    <w:rsid w:val="00DF11F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headertext">
    <w:name w:val="headertext"/>
    <w:basedOn w:val="a"/>
    <w:rsid w:val="00DF11F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F1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DF11FB"/>
    <w:rPr>
      <w:rFonts w:ascii="Courier New" w:hAnsi="Courier New"/>
      <w:lang w:val="x-none" w:eastAsia="x-none" w:bidi="ar-SA"/>
    </w:rPr>
  </w:style>
  <w:style w:type="paragraph" w:customStyle="1" w:styleId="headdoc0">
    <w:name w:val="headdoc0"/>
    <w:basedOn w:val="a"/>
    <w:rsid w:val="00DF11F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c">
    <w:name w:val="Знак"/>
    <w:basedOn w:val="a"/>
    <w:rsid w:val="00E8344D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customStyle="1" w:styleId="12">
    <w:name w:val="Основной текст Знак1"/>
    <w:uiPriority w:val="99"/>
    <w:rsid w:val="00117BE1"/>
    <w:rPr>
      <w:rFonts w:ascii="Times New Roman" w:hAnsi="Times New Roman" w:cs="Times New Roman"/>
      <w:sz w:val="75"/>
      <w:szCs w:val="75"/>
      <w:u w:val="none"/>
    </w:rPr>
  </w:style>
  <w:style w:type="character" w:styleId="afd">
    <w:name w:val="annotation reference"/>
    <w:rsid w:val="00AE7523"/>
    <w:rPr>
      <w:sz w:val="16"/>
      <w:szCs w:val="16"/>
    </w:rPr>
  </w:style>
  <w:style w:type="paragraph" w:styleId="afe">
    <w:name w:val="Revision"/>
    <w:hidden/>
    <w:uiPriority w:val="99"/>
    <w:semiHidden/>
    <w:rsid w:val="00B85BCA"/>
    <w:rPr>
      <w:sz w:val="28"/>
    </w:rPr>
  </w:style>
  <w:style w:type="table" w:customStyle="1" w:styleId="13">
    <w:name w:val="Сетка таблицы1"/>
    <w:basedOn w:val="a1"/>
    <w:next w:val="af2"/>
    <w:uiPriority w:val="39"/>
    <w:rsid w:val="00484E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firstLine="426"/>
      <w:outlineLvl w:val="0"/>
    </w:pPr>
  </w:style>
  <w:style w:type="paragraph" w:styleId="2">
    <w:name w:val="heading 2"/>
    <w:basedOn w:val="a"/>
    <w:next w:val="a"/>
    <w:link w:val="20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</w:style>
  <w:style w:type="paragraph" w:styleId="4">
    <w:name w:val="heading 4"/>
    <w:basedOn w:val="a"/>
    <w:next w:val="a"/>
    <w:qFormat/>
    <w:pPr>
      <w:keepNext/>
      <w:ind w:firstLine="851"/>
      <w:outlineLvl w:val="3"/>
    </w:p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link w:val="70"/>
    <w:qFormat/>
    <w:rsid w:val="00DF11FB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11FB"/>
    <w:rPr>
      <w:sz w:val="28"/>
      <w:lang w:val="ru-RU" w:eastAsia="ru-RU" w:bidi="ar-SA"/>
    </w:rPr>
  </w:style>
  <w:style w:type="character" w:customStyle="1" w:styleId="20">
    <w:name w:val="Заголовок 2 Знак"/>
    <w:link w:val="2"/>
    <w:rsid w:val="00DF11FB"/>
    <w:rPr>
      <w:sz w:val="28"/>
      <w:lang w:val="ru-RU" w:eastAsia="ru-RU" w:bidi="ar-SA"/>
    </w:rPr>
  </w:style>
  <w:style w:type="character" w:customStyle="1" w:styleId="70">
    <w:name w:val="Заголовок 7 Знак"/>
    <w:link w:val="7"/>
    <w:rsid w:val="00DF11FB"/>
    <w:rPr>
      <w:rFonts w:ascii="Calibri" w:hAnsi="Calibri"/>
      <w:sz w:val="24"/>
      <w:szCs w:val="24"/>
      <w:lang w:val="x-none" w:eastAsia="x-none" w:bidi="ar-SA"/>
    </w:rPr>
  </w:style>
  <w:style w:type="paragraph" w:styleId="a3">
    <w:name w:val="Body Text"/>
    <w:basedOn w:val="a"/>
    <w:link w:val="a4"/>
  </w:style>
  <w:style w:type="character" w:customStyle="1" w:styleId="a4">
    <w:name w:val="Основной текст Знак"/>
    <w:link w:val="a3"/>
    <w:rsid w:val="00DF11FB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567"/>
    </w:pPr>
  </w:style>
  <w:style w:type="character" w:customStyle="1" w:styleId="a6">
    <w:name w:val="Основной текст с отступом Знак"/>
    <w:link w:val="a5"/>
    <w:rsid w:val="00DF11FB"/>
    <w:rPr>
      <w:sz w:val="28"/>
      <w:lang w:val="ru-RU" w:eastAsia="ru-RU" w:bidi="ar-SA"/>
    </w:rPr>
  </w:style>
  <w:style w:type="paragraph" w:styleId="21">
    <w:name w:val="Body Text Indent 2"/>
    <w:basedOn w:val="a"/>
    <w:pPr>
      <w:ind w:firstLine="851"/>
    </w:pPr>
  </w:style>
  <w:style w:type="paragraph" w:styleId="30">
    <w:name w:val="Body Text Indent 3"/>
    <w:basedOn w:val="a"/>
    <w:pPr>
      <w:ind w:firstLine="851"/>
    </w:pPr>
    <w:rPr>
      <w:lang w:val="en-US"/>
    </w:rPr>
  </w:style>
  <w:style w:type="paragraph" w:styleId="a7">
    <w:name w:val="caption"/>
    <w:basedOn w:val="a"/>
    <w:next w:val="a"/>
    <w:qFormat/>
    <w:pPr>
      <w:jc w:val="center"/>
    </w:pPr>
    <w:rPr>
      <w:b/>
      <w:sz w:val="32"/>
    </w:rPr>
  </w:style>
  <w:style w:type="paragraph" w:styleId="a8">
    <w:name w:val="Block Text"/>
    <w:basedOn w:val="a"/>
    <w:pPr>
      <w:tabs>
        <w:tab w:val="left" w:pos="0"/>
        <w:tab w:val="left" w:pos="5245"/>
      </w:tabs>
      <w:ind w:left="142" w:right="3967"/>
    </w:pPr>
  </w:style>
  <w:style w:type="paragraph" w:styleId="a9">
    <w:name w:val="Balloon Text"/>
    <w:basedOn w:val="a"/>
    <w:link w:val="aa"/>
    <w:semiHidden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F11FB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HeadDoc">
    <w:name w:val="HeadDoc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F11FB"/>
    <w:rPr>
      <w:sz w:val="28"/>
      <w:lang w:val="ru-RU" w:eastAsia="ru-RU" w:bidi="ar-SA"/>
    </w:rPr>
  </w:style>
  <w:style w:type="character" w:styleId="ad">
    <w:name w:val="page number"/>
    <w:basedOn w:val="a0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F11FB"/>
    <w:rPr>
      <w:sz w:val="28"/>
      <w:lang w:val="ru-RU" w:eastAsia="ru-RU" w:bidi="ar-SA"/>
    </w:rPr>
  </w:style>
  <w:style w:type="character" w:styleId="af0">
    <w:name w:val="Hyperlink"/>
    <w:rsid w:val="00DF11FB"/>
    <w:rPr>
      <w:color w:val="0000FF"/>
      <w:u w:val="single"/>
    </w:rPr>
  </w:style>
  <w:style w:type="paragraph" w:styleId="af1">
    <w:name w:val="TOC Heading"/>
    <w:basedOn w:val="1"/>
    <w:next w:val="a"/>
    <w:qFormat/>
    <w:rsid w:val="00DF11FB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/>
      <w:bCs/>
      <w:color w:val="365F91"/>
      <w:szCs w:val="28"/>
      <w:lang w:val="x-none" w:eastAsia="x-none"/>
    </w:rPr>
  </w:style>
  <w:style w:type="paragraph" w:styleId="11">
    <w:name w:val="toc 1"/>
    <w:basedOn w:val="a"/>
    <w:next w:val="a"/>
    <w:autoRedefine/>
    <w:unhideWhenUsed/>
    <w:qFormat/>
    <w:rsid w:val="00DF11FB"/>
    <w:pPr>
      <w:tabs>
        <w:tab w:val="left" w:pos="426"/>
        <w:tab w:val="right" w:leader="dot" w:pos="10195"/>
      </w:tabs>
      <w:spacing w:after="240"/>
      <w:ind w:firstLine="0"/>
      <w:jc w:val="left"/>
    </w:pPr>
    <w:rPr>
      <w:noProof/>
      <w:sz w:val="24"/>
      <w:szCs w:val="24"/>
    </w:rPr>
  </w:style>
  <w:style w:type="table" w:styleId="af2">
    <w:name w:val="Table Grid"/>
    <w:basedOn w:val="a1"/>
    <w:rsid w:val="00DF1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F11FB"/>
  </w:style>
  <w:style w:type="paragraph" w:styleId="31">
    <w:name w:val="toc 3"/>
    <w:basedOn w:val="a"/>
    <w:next w:val="a"/>
    <w:autoRedefine/>
    <w:unhideWhenUsed/>
    <w:qFormat/>
    <w:rsid w:val="00DF11FB"/>
    <w:pPr>
      <w:ind w:left="560"/>
    </w:pPr>
  </w:style>
  <w:style w:type="paragraph" w:styleId="22">
    <w:name w:val="toc 2"/>
    <w:basedOn w:val="a"/>
    <w:next w:val="a"/>
    <w:autoRedefine/>
    <w:unhideWhenUsed/>
    <w:qFormat/>
    <w:rsid w:val="00DF11FB"/>
    <w:pPr>
      <w:tabs>
        <w:tab w:val="left" w:pos="426"/>
        <w:tab w:val="right" w:leader="dot" w:pos="10195"/>
      </w:tabs>
      <w:spacing w:after="240"/>
      <w:ind w:firstLine="0"/>
      <w:jc w:val="left"/>
    </w:pPr>
  </w:style>
  <w:style w:type="paragraph" w:styleId="af3">
    <w:name w:val="Title"/>
    <w:basedOn w:val="a"/>
    <w:next w:val="a"/>
    <w:link w:val="af4"/>
    <w:qFormat/>
    <w:rsid w:val="00DF11F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4">
    <w:name w:val="Название Знак"/>
    <w:link w:val="af3"/>
    <w:rsid w:val="00DF11FB"/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paragraph" w:styleId="af5">
    <w:name w:val="List Paragraph"/>
    <w:basedOn w:val="a"/>
    <w:uiPriority w:val="34"/>
    <w:qFormat/>
    <w:rsid w:val="00DF11FB"/>
    <w:pPr>
      <w:ind w:left="720"/>
      <w:contextualSpacing/>
    </w:pPr>
  </w:style>
  <w:style w:type="paragraph" w:styleId="af6">
    <w:name w:val="No Spacing"/>
    <w:link w:val="af7"/>
    <w:qFormat/>
    <w:rsid w:val="00DF11FB"/>
    <w:rPr>
      <w:rFonts w:ascii="Calibri" w:hAnsi="Calibri"/>
      <w:sz w:val="22"/>
      <w:szCs w:val="22"/>
    </w:rPr>
  </w:style>
  <w:style w:type="character" w:customStyle="1" w:styleId="af7">
    <w:name w:val="Без интервала Знак"/>
    <w:link w:val="af6"/>
    <w:rsid w:val="00DF11FB"/>
    <w:rPr>
      <w:rFonts w:ascii="Calibri" w:hAnsi="Calibri"/>
      <w:sz w:val="22"/>
      <w:szCs w:val="22"/>
      <w:lang w:bidi="ar-SA"/>
    </w:rPr>
  </w:style>
  <w:style w:type="paragraph" w:styleId="af8">
    <w:name w:val="annotation text"/>
    <w:basedOn w:val="a"/>
    <w:link w:val="af9"/>
    <w:semiHidden/>
    <w:unhideWhenUsed/>
    <w:rsid w:val="00DF11FB"/>
    <w:rPr>
      <w:sz w:val="20"/>
    </w:rPr>
  </w:style>
  <w:style w:type="character" w:customStyle="1" w:styleId="af9">
    <w:name w:val="Текст примечания Знак"/>
    <w:link w:val="af8"/>
    <w:semiHidden/>
    <w:rsid w:val="00DF11FB"/>
    <w:rPr>
      <w:lang w:val="ru-RU" w:eastAsia="ru-RU" w:bidi="ar-SA"/>
    </w:rPr>
  </w:style>
  <w:style w:type="paragraph" w:styleId="afa">
    <w:name w:val="annotation subject"/>
    <w:basedOn w:val="af8"/>
    <w:next w:val="af8"/>
    <w:link w:val="afb"/>
    <w:semiHidden/>
    <w:unhideWhenUsed/>
    <w:rsid w:val="00DF11FB"/>
    <w:rPr>
      <w:b/>
      <w:bCs/>
      <w:lang w:val="x-none" w:eastAsia="x-none"/>
    </w:rPr>
  </w:style>
  <w:style w:type="character" w:customStyle="1" w:styleId="afb">
    <w:name w:val="Тема примечания Знак"/>
    <w:link w:val="afa"/>
    <w:semiHidden/>
    <w:rsid w:val="00DF11FB"/>
    <w:rPr>
      <w:b/>
      <w:bCs/>
      <w:lang w:val="x-none" w:eastAsia="x-none" w:bidi="ar-SA"/>
    </w:rPr>
  </w:style>
  <w:style w:type="paragraph" w:customStyle="1" w:styleId="2-11">
    <w:name w:val="содержание2-11"/>
    <w:basedOn w:val="a"/>
    <w:rsid w:val="00DF11FB"/>
    <w:pPr>
      <w:spacing w:after="60"/>
      <w:ind w:firstLine="0"/>
    </w:pPr>
    <w:rPr>
      <w:sz w:val="24"/>
      <w:szCs w:val="24"/>
    </w:rPr>
  </w:style>
  <w:style w:type="paragraph" w:customStyle="1" w:styleId="Default">
    <w:name w:val="Default"/>
    <w:rsid w:val="00DF11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mportWordListStyleDefinition1333026626">
    <w:name w:val="Import Word List Style Definition 1333026626"/>
    <w:rsid w:val="00DF11FB"/>
    <w:pPr>
      <w:numPr>
        <w:numId w:val="1"/>
      </w:numPr>
    </w:pPr>
  </w:style>
  <w:style w:type="paragraph" w:customStyle="1" w:styleId="ImportWordListStyleDefinition1231386994">
    <w:name w:val="Import Word List Style Definition 1231386994"/>
    <w:rsid w:val="00DF11FB"/>
    <w:pPr>
      <w:numPr>
        <w:numId w:val="2"/>
      </w:numPr>
    </w:pPr>
  </w:style>
  <w:style w:type="paragraph" w:customStyle="1" w:styleId="ConsPlusNonformat">
    <w:name w:val="ConsPlusNonformat"/>
    <w:rsid w:val="00DF11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aaieiaie1">
    <w:name w:val="caaieiaie 1"/>
    <w:basedOn w:val="a"/>
    <w:next w:val="a"/>
    <w:rsid w:val="00DF11FB"/>
    <w:pPr>
      <w:keepNext/>
      <w:widowControl w:val="0"/>
      <w:ind w:firstLine="0"/>
      <w:jc w:val="center"/>
    </w:pPr>
    <w:rPr>
      <w:b/>
      <w:sz w:val="32"/>
    </w:rPr>
  </w:style>
  <w:style w:type="paragraph" w:customStyle="1" w:styleId="ConsPlusNormal">
    <w:name w:val="ConsPlusNormal"/>
    <w:rsid w:val="00DF11FB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formattext">
    <w:name w:val="formattext"/>
    <w:basedOn w:val="a"/>
    <w:rsid w:val="00DF11F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headertext">
    <w:name w:val="headertext"/>
    <w:basedOn w:val="a"/>
    <w:rsid w:val="00DF11F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F1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DF11FB"/>
    <w:rPr>
      <w:rFonts w:ascii="Courier New" w:hAnsi="Courier New"/>
      <w:lang w:val="x-none" w:eastAsia="x-none" w:bidi="ar-SA"/>
    </w:rPr>
  </w:style>
  <w:style w:type="paragraph" w:customStyle="1" w:styleId="headdoc0">
    <w:name w:val="headdoc0"/>
    <w:basedOn w:val="a"/>
    <w:rsid w:val="00DF11F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c">
    <w:name w:val="Знак"/>
    <w:basedOn w:val="a"/>
    <w:rsid w:val="00E8344D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customStyle="1" w:styleId="12">
    <w:name w:val="Основной текст Знак1"/>
    <w:uiPriority w:val="99"/>
    <w:rsid w:val="00117BE1"/>
    <w:rPr>
      <w:rFonts w:ascii="Times New Roman" w:hAnsi="Times New Roman" w:cs="Times New Roman"/>
      <w:sz w:val="75"/>
      <w:szCs w:val="75"/>
      <w:u w:val="none"/>
    </w:rPr>
  </w:style>
  <w:style w:type="character" w:styleId="afd">
    <w:name w:val="annotation reference"/>
    <w:rsid w:val="00AE7523"/>
    <w:rPr>
      <w:sz w:val="16"/>
      <w:szCs w:val="16"/>
    </w:rPr>
  </w:style>
  <w:style w:type="paragraph" w:styleId="afe">
    <w:name w:val="Revision"/>
    <w:hidden/>
    <w:uiPriority w:val="99"/>
    <w:semiHidden/>
    <w:rsid w:val="00B85BCA"/>
    <w:rPr>
      <w:sz w:val="28"/>
    </w:rPr>
  </w:style>
  <w:style w:type="table" w:customStyle="1" w:styleId="13">
    <w:name w:val="Сетка таблицы1"/>
    <w:basedOn w:val="a1"/>
    <w:next w:val="af2"/>
    <w:uiPriority w:val="39"/>
    <w:rsid w:val="00484E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3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LAST\Template\BlankPrikPostRas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318AF-FC69-4DCC-B081-D55F16B4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</Template>
  <TotalTime>396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1289</CharactersWithSpaces>
  <SharedDoc>false</SharedDoc>
  <HLinks>
    <vt:vector size="36" baseType="variant">
      <vt:variant>
        <vt:i4>7471167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consultantplus://offline/ref=C8A908B76C0575B91EED6C287F2AE8BEAE45D2DF40438DBC24C521DAE99107F782A82104697996C1MCe8M</vt:lpwstr>
      </vt:variant>
      <vt:variant>
        <vt:lpwstr/>
      </vt:variant>
      <vt:variant>
        <vt:i4>3342445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consultantplus://offline/ref=7A733B6AE55273809994F589770E269F96DBF3ECA68E097706E4C1987418C85BDF00E9C23F73B3EEXDdDM</vt:lpwstr>
      </vt:variant>
      <vt:variant>
        <vt:lpwstr/>
      </vt:variant>
      <vt:variant>
        <vt:i4>3342447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consultantplus://offline/ref=FEAB7BD7DBEE99DE1A36517EE12E9CD3CD23420E31F6CA1C5260DE60E9258073766B780372B79AAD7103B69Be6QBM</vt:lpwstr>
      </vt:variant>
      <vt:variant>
        <vt:lpwstr/>
      </vt:variant>
      <vt:variant>
        <vt:i4>983045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consultantplus://offline/ref=DAF8E517825A7E4B675F09764FACC5FF98E7AC3A12143AD92F6E57173D3D8A78F1C6A228A0D7526C17N4y2G</vt:lpwstr>
      </vt:variant>
      <vt:variant>
        <vt:lpwstr/>
      </vt:variant>
      <vt:variant>
        <vt:i4>3670127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consultantplus://offline/ref=DAF8E517825A7E4B675F09764FACC5FF98E7AC3A12143AD92F6E57173D3D8A78F1C6A228A0D7526C1340F8E7N4yCG</vt:lpwstr>
      </vt:variant>
      <vt:variant>
        <vt:lpwstr/>
      </vt:variant>
      <vt:variant>
        <vt:i4>5242975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consultantplus://offline/ref=DAF8E517825A7E4B675F09604CC09AFA9DEDF53E1210318B7B38514062N6yDG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o.novikova</dc:creator>
  <cp:keywords/>
  <cp:lastModifiedBy>user</cp:lastModifiedBy>
  <cp:revision>22</cp:revision>
  <cp:lastPrinted>2018-05-23T12:18:00Z</cp:lastPrinted>
  <dcterms:created xsi:type="dcterms:W3CDTF">2017-08-10T18:48:00Z</dcterms:created>
  <dcterms:modified xsi:type="dcterms:W3CDTF">2018-05-23T15:38:00Z</dcterms:modified>
</cp:coreProperties>
</file>