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FDC" w:rsidRPr="00F73FDC" w:rsidRDefault="00F73FDC" w:rsidP="00F73F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FD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01659" w:rsidRDefault="00F73FDC" w:rsidP="00801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FDC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801659" w:rsidRPr="0080165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Нижнего Новгорода </w:t>
      </w:r>
    </w:p>
    <w:p w:rsidR="00801659" w:rsidRDefault="00801659" w:rsidP="00801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659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администрации </w:t>
      </w:r>
    </w:p>
    <w:p w:rsidR="00801659" w:rsidRDefault="00801659" w:rsidP="00801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1659">
        <w:rPr>
          <w:rFonts w:ascii="Times New Roman" w:hAnsi="Times New Roman" w:cs="Times New Roman"/>
          <w:sz w:val="28"/>
          <w:szCs w:val="28"/>
        </w:rPr>
        <w:t xml:space="preserve">города Нижнего Новгорода по предоставлению муниципальной услуги </w:t>
      </w:r>
    </w:p>
    <w:p w:rsidR="00BE682B" w:rsidRDefault="00801659" w:rsidP="00801659">
      <w:pPr>
        <w:spacing w:after="0" w:line="240" w:lineRule="auto"/>
        <w:jc w:val="center"/>
      </w:pPr>
      <w:r w:rsidRPr="00801659">
        <w:rPr>
          <w:rFonts w:ascii="Times New Roman" w:hAnsi="Times New Roman" w:cs="Times New Roman"/>
          <w:sz w:val="28"/>
          <w:szCs w:val="28"/>
        </w:rPr>
        <w:t>«Выдача разрешений на установку и эксплуатацию рекламных конструкций</w:t>
      </w:r>
      <w:r w:rsidR="00BE682B" w:rsidRPr="00BE682B">
        <w:t xml:space="preserve"> </w:t>
      </w:r>
    </w:p>
    <w:p w:rsidR="00F73FDC" w:rsidRPr="00F73FDC" w:rsidRDefault="00BE682B" w:rsidP="00801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82B">
        <w:rPr>
          <w:rFonts w:ascii="Times New Roman" w:hAnsi="Times New Roman" w:cs="Times New Roman"/>
          <w:sz w:val="28"/>
          <w:szCs w:val="28"/>
        </w:rPr>
        <w:t>на территории города Нижнего Новгорода</w:t>
      </w:r>
      <w:r w:rsidR="00801659" w:rsidRPr="00801659">
        <w:rPr>
          <w:rFonts w:ascii="Times New Roman" w:hAnsi="Times New Roman" w:cs="Times New Roman"/>
          <w:sz w:val="28"/>
          <w:szCs w:val="28"/>
        </w:rPr>
        <w:t>»</w:t>
      </w:r>
    </w:p>
    <w:p w:rsidR="00F73FDC" w:rsidRDefault="00F73FDC" w:rsidP="002C4846">
      <w:pPr>
        <w:spacing w:after="0" w:line="240" w:lineRule="auto"/>
        <w:ind w:firstLine="851"/>
      </w:pPr>
    </w:p>
    <w:p w:rsidR="00801659" w:rsidRDefault="002576AB" w:rsidP="002C48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Представленный проект </w:t>
      </w:r>
      <w:r w:rsidR="00801659" w:rsidRPr="00801659">
        <w:rPr>
          <w:rFonts w:ascii="Times New Roman" w:hAnsi="Times New Roman" w:cs="Times New Roman"/>
          <w:sz w:val="28"/>
          <w:szCs w:val="28"/>
        </w:rPr>
        <w:t>постановления администрации города Нижнего Новгорода «Об утверждении административного регламента администрации города Нижнего Новгорода по предоставлению муниципальной услуги «Выдача разрешений на установку и эксплуатацию рекламных конструкций</w:t>
      </w:r>
      <w:r w:rsidR="00BE682B">
        <w:rPr>
          <w:rFonts w:ascii="Times New Roman" w:hAnsi="Times New Roman" w:cs="Times New Roman"/>
          <w:sz w:val="28"/>
          <w:szCs w:val="28"/>
        </w:rPr>
        <w:t xml:space="preserve"> </w:t>
      </w:r>
      <w:r w:rsidR="00BE682B" w:rsidRPr="00BE682B">
        <w:rPr>
          <w:rFonts w:ascii="Times New Roman" w:hAnsi="Times New Roman" w:cs="Times New Roman"/>
          <w:sz w:val="28"/>
          <w:szCs w:val="28"/>
        </w:rPr>
        <w:t>на территории города Нижнего Новгорода</w:t>
      </w:r>
      <w:r w:rsidR="00801659" w:rsidRPr="0080165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16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65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801659">
        <w:rPr>
          <w:rFonts w:ascii="Times New Roman" w:hAnsi="Times New Roman" w:cs="Times New Roman"/>
          <w:sz w:val="28"/>
          <w:szCs w:val="28"/>
        </w:rPr>
        <w:t xml:space="preserve"> определяет стандарт предоставления муниципальной услуги, состав, последовательность и сроки выполнения административных процедур (действий) при осуществлении полномочий по предоставлению муниципальной услуги, а также формы контроля за</w:t>
      </w:r>
      <w:proofErr w:type="gramEnd"/>
      <w:r w:rsidR="00801659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и досудебный (внесудебный) порядок обжалования решений и действий (бездействия) органа, предоставляющего муниципальную услугу, должностных лиц.</w:t>
      </w:r>
    </w:p>
    <w:p w:rsidR="00483E76" w:rsidRPr="00830613" w:rsidRDefault="00483E76" w:rsidP="002C48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0613">
        <w:rPr>
          <w:rFonts w:ascii="Times New Roman" w:hAnsi="Times New Roman" w:cs="Times New Roman"/>
          <w:sz w:val="28"/>
          <w:szCs w:val="28"/>
        </w:rPr>
        <w:t>За реализацию Административного регламента будет отвечать департамент градостроительного развития и архитектуры администрации города Нижнего Новгорода в рамках осуществления своей деятельности.</w:t>
      </w:r>
    </w:p>
    <w:p w:rsidR="00801659" w:rsidRDefault="00EE64A3" w:rsidP="002C48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на предоставление муниципальной услуги, оказываемой в соответствии с Административным регламентом</w:t>
      </w:r>
      <w:r w:rsidR="004514D5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proofErr w:type="gramStart"/>
      <w:r w:rsidR="00451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 собственники или иные указанные в частях 5, 6, 7 статьи 19 Федерального закона от 13.03.2006 № 38-ФЗ «О рекламе» законные владельцы соответствующего недвижимого имущества, к которому присоединяется рекламная конструкция, либо владельцы рекламных конструкций, в том числе лица, </w:t>
      </w:r>
      <w:r w:rsidRPr="00EE64A3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64A3">
        <w:rPr>
          <w:rFonts w:ascii="Times New Roman" w:hAnsi="Times New Roman" w:cs="Times New Roman"/>
          <w:sz w:val="28"/>
          <w:szCs w:val="28"/>
        </w:rPr>
        <w:t xml:space="preserve"> предпринимательскую и инвестиционную деятельность в сфере установки и эксплуатации рекламных конструкций в городе Нижнем Новгороде</w:t>
      </w:r>
      <w:r>
        <w:rPr>
          <w:rFonts w:ascii="Times New Roman" w:hAnsi="Times New Roman" w:cs="Times New Roman"/>
          <w:sz w:val="28"/>
          <w:szCs w:val="28"/>
        </w:rPr>
        <w:t>. Затрагивание прав и возложение обязанност</w:t>
      </w:r>
      <w:r w:rsidR="00483E76">
        <w:rPr>
          <w:rFonts w:ascii="Times New Roman" w:hAnsi="Times New Roman" w:cs="Times New Roman"/>
          <w:sz w:val="28"/>
          <w:szCs w:val="28"/>
        </w:rPr>
        <w:t xml:space="preserve">и </w:t>
      </w:r>
      <w:r w:rsidR="00483E76" w:rsidRPr="00830613">
        <w:rPr>
          <w:rFonts w:ascii="Times New Roman" w:hAnsi="Times New Roman" w:cs="Times New Roman"/>
          <w:sz w:val="28"/>
          <w:szCs w:val="28"/>
        </w:rPr>
        <w:t>по предоставлению необходимого для предоставления муниципальной услуги комплекта документа</w:t>
      </w:r>
      <w:r w:rsidRPr="00830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указанных лиц </w:t>
      </w:r>
      <w:r w:rsidRPr="00EE64A3">
        <w:rPr>
          <w:rFonts w:ascii="Times New Roman" w:hAnsi="Times New Roman" w:cs="Times New Roman"/>
          <w:sz w:val="28"/>
          <w:szCs w:val="28"/>
        </w:rPr>
        <w:t xml:space="preserve">является основанием для проведения </w:t>
      </w:r>
      <w:proofErr w:type="gramStart"/>
      <w:r w:rsidRPr="00EE64A3">
        <w:rPr>
          <w:rFonts w:ascii="Times New Roman" w:hAnsi="Times New Roman" w:cs="Times New Roman"/>
          <w:sz w:val="28"/>
          <w:szCs w:val="28"/>
        </w:rPr>
        <w:t>оценки регулирующего воздействия представленного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4A3">
        <w:rPr>
          <w:rFonts w:ascii="Times New Roman" w:hAnsi="Times New Roman" w:cs="Times New Roman"/>
          <w:sz w:val="28"/>
          <w:szCs w:val="28"/>
        </w:rPr>
        <w:t>постановления администрации города Нижнего Новгорода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14D5" w:rsidRPr="00483E76" w:rsidRDefault="004514D5" w:rsidP="002C48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E76">
        <w:rPr>
          <w:rFonts w:ascii="Times New Roman" w:hAnsi="Times New Roman" w:cs="Times New Roman"/>
          <w:color w:val="000000" w:themeColor="text1"/>
          <w:sz w:val="28"/>
          <w:szCs w:val="28"/>
        </w:rPr>
        <w:t>Причинами возникновения проблемы  в сфере регулирования административных процедур (действий) при осуществлении полномочий по предоставлению муниципальной услуги является отсутствие правового регулирования порядка предоставления муниципальной услуги и стандарта предоставления муниципальной услуги в федеральных правовых актах, правовых актах органов государственной власти Нижегородской области и муниципальных правовых актах.</w:t>
      </w:r>
    </w:p>
    <w:p w:rsidR="004514D5" w:rsidRPr="00483E76" w:rsidRDefault="004514D5" w:rsidP="002C48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правового урегулирования указанных правоотношений приведет к пробелам </w:t>
      </w:r>
      <w:proofErr w:type="spellStart"/>
      <w:r w:rsidRPr="00483E76">
        <w:rPr>
          <w:rFonts w:ascii="Times New Roman" w:hAnsi="Times New Roman" w:cs="Times New Roman"/>
          <w:color w:val="000000" w:themeColor="text1"/>
          <w:sz w:val="28"/>
          <w:szCs w:val="28"/>
        </w:rPr>
        <w:t>правоприменения</w:t>
      </w:r>
      <w:proofErr w:type="spellEnd"/>
      <w:r w:rsidRPr="0048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осуществлении полномочий по предоставлению муниципальной услуги,</w:t>
      </w:r>
      <w:r w:rsidRPr="00483E76">
        <w:rPr>
          <w:color w:val="000000" w:themeColor="text1"/>
        </w:rPr>
        <w:t xml:space="preserve"> </w:t>
      </w:r>
      <w:r w:rsidRPr="00483E76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отсутствию установленного порядка предоставления муниципальной услуги и стандарта предоставления муниципальной услуги.</w:t>
      </w:r>
    </w:p>
    <w:p w:rsidR="00EE64A3" w:rsidRDefault="00EE64A3" w:rsidP="002C48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разрабатывается в соответствии с требованиями </w:t>
      </w:r>
      <w:r w:rsidR="00C16EA8">
        <w:rPr>
          <w:rFonts w:ascii="Times New Roman" w:hAnsi="Times New Roman" w:cs="Times New Roman"/>
          <w:sz w:val="28"/>
          <w:szCs w:val="28"/>
        </w:rPr>
        <w:t xml:space="preserve">Федерального закона от 02.07.2013 № 176-ФЗ «О внесении изменений </w:t>
      </w:r>
      <w:r w:rsidR="00C16EA8">
        <w:rPr>
          <w:rFonts w:ascii="Times New Roman" w:hAnsi="Times New Roman" w:cs="Times New Roman"/>
          <w:sz w:val="28"/>
          <w:szCs w:val="28"/>
        </w:rPr>
        <w:lastRenderedPageBreak/>
        <w:t xml:space="preserve">в Федеральный закон «Об общих принципах организации законодательных (представительных) и исполнительных органов </w:t>
      </w:r>
      <w:r w:rsidR="0006588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C16EA8">
        <w:rPr>
          <w:rFonts w:ascii="Times New Roman" w:hAnsi="Times New Roman" w:cs="Times New Roman"/>
          <w:sz w:val="28"/>
          <w:szCs w:val="28"/>
        </w:rPr>
        <w:t>власти</w:t>
      </w:r>
      <w:r w:rsidR="00065883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Федерации» и статьи 7 и 46 Федерального закона «Об общих принципах организации местного самоуправления в Российской Федерации» по вопросам оценки регулирующего воздействия проектов нормативных правовых актов и экспертизы нормативных</w:t>
      </w:r>
      <w:proofErr w:type="gramEnd"/>
      <w:r w:rsidR="00065883">
        <w:rPr>
          <w:rFonts w:ascii="Times New Roman" w:hAnsi="Times New Roman" w:cs="Times New Roman"/>
          <w:sz w:val="28"/>
          <w:szCs w:val="28"/>
        </w:rPr>
        <w:t xml:space="preserve"> правовых актов».</w:t>
      </w:r>
    </w:p>
    <w:p w:rsidR="00CE1501" w:rsidRPr="00483E76" w:rsidRDefault="00CE1501" w:rsidP="002C48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реализации данного проекта не ожидаются издержки для субъектов предпринимательства. Негативных последствий от принятия проекта не предполагается. </w:t>
      </w:r>
    </w:p>
    <w:p w:rsidR="00CE1501" w:rsidRPr="00483E76" w:rsidRDefault="00CE1501" w:rsidP="002C48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3E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Выгода заключается в определении порядка предоставления муниципальной услуги и стандарта предоставления муниципальной услуги. </w:t>
      </w:r>
    </w:p>
    <w:p w:rsidR="00290429" w:rsidRDefault="00065883" w:rsidP="002C48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06588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65883">
        <w:rPr>
          <w:rFonts w:ascii="Times New Roman" w:hAnsi="Times New Roman" w:cs="Times New Roman"/>
          <w:sz w:val="28"/>
          <w:szCs w:val="28"/>
        </w:rPr>
        <w:t xml:space="preserve"> города Нижнего Новгорода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06588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города Нижнего Новгорода по предоставлению муниципальной услуги «Выдача разрешений на установку и эксплуатацию рекламных конструкций</w:t>
      </w:r>
      <w:r w:rsidR="00BE682B">
        <w:rPr>
          <w:rFonts w:ascii="Times New Roman" w:hAnsi="Times New Roman" w:cs="Times New Roman"/>
          <w:sz w:val="28"/>
          <w:szCs w:val="28"/>
        </w:rPr>
        <w:t xml:space="preserve"> </w:t>
      </w:r>
      <w:r w:rsidR="00BE682B" w:rsidRPr="00BE682B">
        <w:rPr>
          <w:rFonts w:ascii="Times New Roman" w:hAnsi="Times New Roman" w:cs="Times New Roman"/>
          <w:sz w:val="28"/>
          <w:szCs w:val="28"/>
        </w:rPr>
        <w:t>на территории города Нижнего Новгорода</w:t>
      </w:r>
      <w:r w:rsidRPr="00065883">
        <w:rPr>
          <w:rFonts w:ascii="Times New Roman" w:hAnsi="Times New Roman" w:cs="Times New Roman"/>
          <w:sz w:val="28"/>
          <w:szCs w:val="28"/>
        </w:rPr>
        <w:t>»</w:t>
      </w:r>
      <w:r w:rsidR="00C54D1D">
        <w:rPr>
          <w:rFonts w:ascii="Times New Roman" w:hAnsi="Times New Roman" w:cs="Times New Roman"/>
          <w:sz w:val="28"/>
          <w:szCs w:val="28"/>
        </w:rPr>
        <w:t xml:space="preserve"> </w:t>
      </w:r>
      <w:r w:rsidR="001A2DCF" w:rsidRPr="001A2DCF">
        <w:rPr>
          <w:rFonts w:ascii="Times New Roman" w:hAnsi="Times New Roman" w:cs="Times New Roman"/>
          <w:sz w:val="28"/>
          <w:szCs w:val="28"/>
        </w:rPr>
        <w:t>не повлечёт увеличение расходной части бюд</w:t>
      </w:r>
      <w:r w:rsidR="00470099">
        <w:rPr>
          <w:rFonts w:ascii="Times New Roman" w:hAnsi="Times New Roman" w:cs="Times New Roman"/>
          <w:sz w:val="28"/>
          <w:szCs w:val="28"/>
        </w:rPr>
        <w:t>жета муниципального образования</w:t>
      </w:r>
      <w:r w:rsidR="00290429">
        <w:rPr>
          <w:rFonts w:ascii="Times New Roman" w:hAnsi="Times New Roman" w:cs="Times New Roman"/>
          <w:sz w:val="28"/>
          <w:szCs w:val="28"/>
        </w:rPr>
        <w:t xml:space="preserve"> и не потребует признания утратившими силу, изменения или принятия нормативных правовых актов.</w:t>
      </w:r>
      <w:proofErr w:type="gramEnd"/>
    </w:p>
    <w:p w:rsidR="0006669F" w:rsidRDefault="0006669F" w:rsidP="0006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501" w:rsidRDefault="00CE1501" w:rsidP="0006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3E76" w:rsidRDefault="00483E76" w:rsidP="00066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BD8" w:rsidRDefault="00C768BE" w:rsidP="00C5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6669F" w:rsidRPr="0006669F">
        <w:rPr>
          <w:rFonts w:ascii="Times New Roman" w:hAnsi="Times New Roman" w:cs="Times New Roman"/>
          <w:sz w:val="28"/>
          <w:szCs w:val="28"/>
        </w:rPr>
        <w:t xml:space="preserve">иректор департамента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А.Н. Коновницына</w:t>
      </w:r>
    </w:p>
    <w:sectPr w:rsidR="00684BD8" w:rsidSect="00CE1501">
      <w:headerReference w:type="default" r:id="rId7"/>
      <w:footerReference w:type="default" r:id="rId8"/>
      <w:pgSz w:w="11905" w:h="16838"/>
      <w:pgMar w:top="851" w:right="567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23" w:rsidRDefault="000D1123" w:rsidP="005B6297">
      <w:pPr>
        <w:spacing w:after="0" w:line="240" w:lineRule="auto"/>
      </w:pPr>
      <w:r>
        <w:separator/>
      </w:r>
    </w:p>
  </w:endnote>
  <w:endnote w:type="continuationSeparator" w:id="0">
    <w:p w:rsidR="000D1123" w:rsidRDefault="000D1123" w:rsidP="005B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97" w:rsidRPr="005B6297" w:rsidRDefault="005B6297">
    <w:pPr>
      <w:pStyle w:val="a5"/>
      <w:jc w:val="right"/>
      <w:rPr>
        <w:rFonts w:ascii="Times New Roman" w:hAnsi="Times New Roman" w:cs="Times New Roman"/>
        <w:sz w:val="28"/>
        <w:szCs w:val="28"/>
      </w:rPr>
    </w:pPr>
  </w:p>
  <w:p w:rsidR="005B6297" w:rsidRDefault="005B62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23" w:rsidRDefault="000D1123" w:rsidP="005B6297">
      <w:pPr>
        <w:spacing w:after="0" w:line="240" w:lineRule="auto"/>
      </w:pPr>
      <w:r>
        <w:separator/>
      </w:r>
    </w:p>
  </w:footnote>
  <w:footnote w:type="continuationSeparator" w:id="0">
    <w:p w:rsidR="000D1123" w:rsidRDefault="000D1123" w:rsidP="005B6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920954"/>
      <w:docPartObj>
        <w:docPartGallery w:val="Page Numbers (Top of Page)"/>
        <w:docPartUnique/>
      </w:docPartObj>
    </w:sdtPr>
    <w:sdtEndPr/>
    <w:sdtContent>
      <w:p w:rsidR="00CE1501" w:rsidRDefault="00CE15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846">
          <w:rPr>
            <w:noProof/>
          </w:rPr>
          <w:t>2</w:t>
        </w:r>
        <w:r>
          <w:fldChar w:fldCharType="end"/>
        </w:r>
      </w:p>
    </w:sdtContent>
  </w:sdt>
  <w:p w:rsidR="00CE1501" w:rsidRDefault="00CE15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D8"/>
    <w:rsid w:val="000321B8"/>
    <w:rsid w:val="00060F08"/>
    <w:rsid w:val="00065883"/>
    <w:rsid w:val="0006669F"/>
    <w:rsid w:val="000B6DD4"/>
    <w:rsid w:val="000D1123"/>
    <w:rsid w:val="001A1E61"/>
    <w:rsid w:val="001A2DCF"/>
    <w:rsid w:val="001B082F"/>
    <w:rsid w:val="001C4650"/>
    <w:rsid w:val="001E5F64"/>
    <w:rsid w:val="00221A30"/>
    <w:rsid w:val="0024072F"/>
    <w:rsid w:val="00254DEF"/>
    <w:rsid w:val="002576AB"/>
    <w:rsid w:val="002808D6"/>
    <w:rsid w:val="00285A84"/>
    <w:rsid w:val="00290429"/>
    <w:rsid w:val="002A5EC5"/>
    <w:rsid w:val="002C4846"/>
    <w:rsid w:val="002E02A7"/>
    <w:rsid w:val="003B64FA"/>
    <w:rsid w:val="003F74D3"/>
    <w:rsid w:val="004514D5"/>
    <w:rsid w:val="00470099"/>
    <w:rsid w:val="00483E76"/>
    <w:rsid w:val="004D6515"/>
    <w:rsid w:val="005A1971"/>
    <w:rsid w:val="005B6297"/>
    <w:rsid w:val="00602956"/>
    <w:rsid w:val="006331C3"/>
    <w:rsid w:val="00684BD8"/>
    <w:rsid w:val="006B7E2C"/>
    <w:rsid w:val="006C3183"/>
    <w:rsid w:val="0074165C"/>
    <w:rsid w:val="00742FFC"/>
    <w:rsid w:val="00801659"/>
    <w:rsid w:val="00830613"/>
    <w:rsid w:val="008667E7"/>
    <w:rsid w:val="00920AA4"/>
    <w:rsid w:val="009D3BBC"/>
    <w:rsid w:val="00A52E95"/>
    <w:rsid w:val="00AD075F"/>
    <w:rsid w:val="00AE0944"/>
    <w:rsid w:val="00AF1EF8"/>
    <w:rsid w:val="00B25FC9"/>
    <w:rsid w:val="00B305FB"/>
    <w:rsid w:val="00BC5205"/>
    <w:rsid w:val="00BE682B"/>
    <w:rsid w:val="00C16EA8"/>
    <w:rsid w:val="00C54D1D"/>
    <w:rsid w:val="00C768BE"/>
    <w:rsid w:val="00C8165C"/>
    <w:rsid w:val="00CA0F1C"/>
    <w:rsid w:val="00CA5153"/>
    <w:rsid w:val="00CB6A5A"/>
    <w:rsid w:val="00CE1501"/>
    <w:rsid w:val="00D35A51"/>
    <w:rsid w:val="00DB703A"/>
    <w:rsid w:val="00E26740"/>
    <w:rsid w:val="00E673F8"/>
    <w:rsid w:val="00EE64A3"/>
    <w:rsid w:val="00F238E0"/>
    <w:rsid w:val="00F73FDC"/>
    <w:rsid w:val="00FB1029"/>
    <w:rsid w:val="00F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297"/>
  </w:style>
  <w:style w:type="paragraph" w:styleId="a5">
    <w:name w:val="footer"/>
    <w:basedOn w:val="a"/>
    <w:link w:val="a6"/>
    <w:uiPriority w:val="99"/>
    <w:unhideWhenUsed/>
    <w:rsid w:val="005B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297"/>
  </w:style>
  <w:style w:type="paragraph" w:styleId="a5">
    <w:name w:val="footer"/>
    <w:basedOn w:val="a"/>
    <w:link w:val="a6"/>
    <w:uiPriority w:val="99"/>
    <w:unhideWhenUsed/>
    <w:rsid w:val="005B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Кузьмина Марина Николаевна</cp:lastModifiedBy>
  <cp:revision>25</cp:revision>
  <cp:lastPrinted>2016-02-09T06:32:00Z</cp:lastPrinted>
  <dcterms:created xsi:type="dcterms:W3CDTF">2015-07-14T07:48:00Z</dcterms:created>
  <dcterms:modified xsi:type="dcterms:W3CDTF">2016-04-07T07:07:00Z</dcterms:modified>
</cp:coreProperties>
</file>