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DB" w:rsidRDefault="00AE6CDB" w:rsidP="00AE6C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AE6CDB" w:rsidRDefault="00AE6CDB" w:rsidP="00AE6CD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AE6CDB" w:rsidRPr="00AE6CDB" w:rsidRDefault="00AE6CDB" w:rsidP="00AE6CD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управление административно-технического контроля администрации города Нижнего Новгорода уведомляет о проведении публичных консультаций в целях оценки регулирующего воздействия проекта  постановления администрации города Нижнего Новгорода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Pr="00AE6CDB">
        <w:rPr>
          <w:rFonts w:ascii="Times New Roman" w:hAnsi="Times New Roman" w:cs="Times New Roman"/>
          <w:sz w:val="28"/>
          <w:szCs w:val="28"/>
        </w:rPr>
        <w:t>«Осуществление муниципального жилищного контроля на территории муниципального образования город Нижний Новгород в отношении граждан</w:t>
      </w:r>
      <w:r w:rsidRPr="00AE6CD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E6C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2016 года  – 29 августа 2016 года.</w:t>
      </w:r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 – для управления административно-технического контроля администрации города Нижнего Новгорода;</w:t>
      </w:r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Копытова Оксана Геннадьевна - начальник отдела организационно-правового обеспечения МКУ «АТИ по благоустройству города Нижнего Новгорода»;</w:t>
      </w:r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419-72-68; </w:t>
      </w:r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с 8.00 до 17.00 по рабочим дням (с понедельника по четверг), с 8.00 до 16.00 – по пятницам, обеденный перерыв  с 12.00 до 12.48 часов. </w:t>
      </w:r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постановления администрации города Нижнего Новгорода;</w:t>
      </w:r>
    </w:p>
    <w:p w:rsidR="00AE6CDB" w:rsidRDefault="00AE6CDB" w:rsidP="00AE6CDB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пояснительная записка к проекту постановления администрации города Нижнего Новгорода;</w:t>
      </w:r>
    </w:p>
    <w:p w:rsidR="00AE6CDB" w:rsidRDefault="00AE6CDB" w:rsidP="00AE6CD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консультаций.</w:t>
      </w:r>
    </w:p>
    <w:p w:rsidR="00AE6CDB" w:rsidRDefault="00AE6CDB" w:rsidP="00AE6CDB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6CDB" w:rsidRDefault="00AE6CDB" w:rsidP="00AE6CD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                                                               Е.В.Решетников</w:t>
      </w:r>
    </w:p>
    <w:sectPr w:rsidR="00AE6CDB" w:rsidSect="00AE6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CDB"/>
    <w:rsid w:val="00252CE3"/>
    <w:rsid w:val="00AE6CDB"/>
    <w:rsid w:val="00B21AD0"/>
    <w:rsid w:val="00C0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2016-07-27T14:32:00Z</dcterms:created>
  <dcterms:modified xsi:type="dcterms:W3CDTF">2016-07-27T14:37:00Z</dcterms:modified>
</cp:coreProperties>
</file>