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38" w:rsidRPr="00833DE6" w:rsidRDefault="00485638" w:rsidP="00485638">
      <w:pPr>
        <w:jc w:val="center"/>
        <w:rPr>
          <w:b/>
          <w:sz w:val="26"/>
          <w:szCs w:val="26"/>
        </w:rPr>
      </w:pPr>
      <w:r w:rsidRPr="00833DE6">
        <w:rPr>
          <w:b/>
          <w:sz w:val="26"/>
          <w:szCs w:val="26"/>
        </w:rPr>
        <w:t>ПОЯСНИТЕЛЬНАЯ ЗАПИСКА</w:t>
      </w:r>
    </w:p>
    <w:p w:rsidR="00485638" w:rsidRDefault="00485638" w:rsidP="00485638">
      <w:pPr>
        <w:jc w:val="center"/>
        <w:rPr>
          <w:sz w:val="26"/>
          <w:szCs w:val="26"/>
        </w:rPr>
      </w:pPr>
      <w:r w:rsidRPr="00833DE6">
        <w:rPr>
          <w:sz w:val="26"/>
          <w:szCs w:val="26"/>
        </w:rPr>
        <w:t>к проекту решения городской Думы города Нижнего Новгорода</w:t>
      </w:r>
    </w:p>
    <w:p w:rsidR="00485638" w:rsidRPr="00D530E9" w:rsidRDefault="00485638" w:rsidP="00485638">
      <w:pPr>
        <w:ind w:left="114" w:firstLine="606"/>
        <w:jc w:val="both"/>
        <w:rPr>
          <w:sz w:val="24"/>
          <w:szCs w:val="24"/>
        </w:rPr>
      </w:pPr>
      <w:r w:rsidRPr="00A8492B">
        <w:rPr>
          <w:b/>
          <w:sz w:val="24"/>
          <w:szCs w:val="24"/>
        </w:rPr>
        <w:t>«О</w:t>
      </w:r>
      <w:r w:rsidRPr="00D530E9"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Положении</w:t>
      </w:r>
      <w:proofErr w:type="gramEnd"/>
      <w:r>
        <w:rPr>
          <w:sz w:val="24"/>
          <w:szCs w:val="24"/>
        </w:rPr>
        <w:t xml:space="preserve"> о п</w:t>
      </w:r>
      <w:r w:rsidRPr="00D530E9">
        <w:rPr>
          <w:sz w:val="24"/>
          <w:szCs w:val="24"/>
        </w:rPr>
        <w:t>орядке  проведения муниципального контроля на территории города Нижнего Новгорода, при проведении которого не требуется взаимодействие органа, уполном</w:t>
      </w:r>
      <w:r w:rsidRPr="00D530E9">
        <w:rPr>
          <w:sz w:val="24"/>
          <w:szCs w:val="24"/>
        </w:rPr>
        <w:t>о</w:t>
      </w:r>
      <w:r w:rsidRPr="00D530E9">
        <w:rPr>
          <w:sz w:val="24"/>
          <w:szCs w:val="24"/>
        </w:rPr>
        <w:t>ченного на осуществление муниципального контроля, и юридических лиц, индивидуальных предпринимателей, граждан и на указанных лиц не возлагаются обязанности по предоставлению информации и исполнению требований органа муниципального ко</w:t>
      </w:r>
      <w:r w:rsidRPr="00D530E9">
        <w:rPr>
          <w:sz w:val="24"/>
          <w:szCs w:val="24"/>
        </w:rPr>
        <w:t>н</w:t>
      </w:r>
      <w:r w:rsidRPr="00D530E9">
        <w:rPr>
          <w:sz w:val="24"/>
          <w:szCs w:val="24"/>
        </w:rPr>
        <w:t>троля</w:t>
      </w:r>
      <w:r w:rsidRPr="00D530E9">
        <w:rPr>
          <w:b/>
          <w:bCs/>
          <w:sz w:val="24"/>
          <w:szCs w:val="24"/>
        </w:rPr>
        <w:t>»</w:t>
      </w:r>
    </w:p>
    <w:p w:rsidR="00485638" w:rsidRPr="00D842F3" w:rsidRDefault="00485638" w:rsidP="00485638">
      <w:pPr>
        <w:jc w:val="both"/>
        <w:rPr>
          <w:sz w:val="24"/>
          <w:szCs w:val="24"/>
        </w:rPr>
      </w:pPr>
    </w:p>
    <w:p w:rsidR="00485638" w:rsidRDefault="00485638" w:rsidP="00485638">
      <w:pPr>
        <w:ind w:left="114" w:firstLine="606"/>
        <w:jc w:val="both"/>
        <w:rPr>
          <w:bCs/>
          <w:sz w:val="24"/>
          <w:szCs w:val="24"/>
        </w:rPr>
      </w:pPr>
      <w:proofErr w:type="gramStart"/>
      <w:r w:rsidRPr="00D842F3">
        <w:rPr>
          <w:sz w:val="24"/>
          <w:szCs w:val="24"/>
        </w:rPr>
        <w:t xml:space="preserve">Проектом решения городской Думы города Нижнего Новгорода предлагается </w:t>
      </w:r>
      <w:r>
        <w:rPr>
          <w:sz w:val="24"/>
          <w:szCs w:val="24"/>
        </w:rPr>
        <w:t>принять «</w:t>
      </w:r>
      <w:r w:rsidRPr="00D842F3">
        <w:rPr>
          <w:sz w:val="24"/>
          <w:szCs w:val="24"/>
        </w:rPr>
        <w:t xml:space="preserve">Положение </w:t>
      </w:r>
      <w:r w:rsidRPr="00D842F3">
        <w:rPr>
          <w:bCs/>
          <w:sz w:val="24"/>
          <w:szCs w:val="24"/>
        </w:rPr>
        <w:t xml:space="preserve">о порядке </w:t>
      </w:r>
      <w:r w:rsidRPr="00D530E9">
        <w:rPr>
          <w:sz w:val="24"/>
          <w:szCs w:val="24"/>
        </w:rPr>
        <w:t>проведения муниципального контроля на территории города Нижнего Новгорода, при проведении которого не требуется взаимодействие органа, уполном</w:t>
      </w:r>
      <w:r w:rsidRPr="00D530E9">
        <w:rPr>
          <w:sz w:val="24"/>
          <w:szCs w:val="24"/>
        </w:rPr>
        <w:t>о</w:t>
      </w:r>
      <w:r w:rsidRPr="00D530E9">
        <w:rPr>
          <w:sz w:val="24"/>
          <w:szCs w:val="24"/>
        </w:rPr>
        <w:t>ченного на осуществление муниципального контроля, и юридических лиц, индивидуальных предприним</w:t>
      </w:r>
      <w:r w:rsidRPr="00D530E9">
        <w:rPr>
          <w:sz w:val="24"/>
          <w:szCs w:val="24"/>
        </w:rPr>
        <w:t>а</w:t>
      </w:r>
      <w:r w:rsidRPr="00D530E9">
        <w:rPr>
          <w:sz w:val="24"/>
          <w:szCs w:val="24"/>
        </w:rPr>
        <w:t>телей, граждан и на указанных лиц не возлагаются обязанности по предоставлению информации и исполнению требований органа муниципального контроля</w:t>
      </w:r>
      <w:r w:rsidRPr="00D530E9">
        <w:rPr>
          <w:b/>
          <w:bCs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(далее – Положение). </w:t>
      </w:r>
      <w:proofErr w:type="gramEnd"/>
    </w:p>
    <w:p w:rsidR="00485638" w:rsidRDefault="00485638" w:rsidP="0048563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п.1 ч.3 ст.1 Федерального закона </w:t>
      </w:r>
      <w:r w:rsidRPr="00D842F3">
        <w:rPr>
          <w:sz w:val="24"/>
          <w:szCs w:val="24"/>
        </w:rPr>
        <w:t>от 26 декабря 2008 года № 294-ФЗ «О защите прав юридических лиц и индивидуальных предпринимателей при осуществлении гос</w:t>
      </w:r>
      <w:r w:rsidRPr="00D842F3">
        <w:rPr>
          <w:sz w:val="24"/>
          <w:szCs w:val="24"/>
        </w:rPr>
        <w:t>у</w:t>
      </w:r>
      <w:r w:rsidRPr="00D842F3">
        <w:rPr>
          <w:sz w:val="24"/>
          <w:szCs w:val="24"/>
        </w:rPr>
        <w:t>дарственного контроля (надзора) и муниципального контроля» (далее – Федеральный за</w:t>
      </w:r>
      <w:r>
        <w:rPr>
          <w:sz w:val="24"/>
          <w:szCs w:val="24"/>
        </w:rPr>
        <w:t>кон № 294-ФЗ) положения Федерального закона № 294-ФЗ, устанавливающие порядок организации и проведения проверок, не применяются к мероприятиям по контролю, при проведении которых не требуется взаимодействие органов</w:t>
      </w:r>
      <w:proofErr w:type="gramEnd"/>
      <w:r>
        <w:rPr>
          <w:sz w:val="24"/>
          <w:szCs w:val="24"/>
        </w:rPr>
        <w:t>, уполномоченных на осуществление государственного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троля (надзора), муниципального контроля, и юридических лиц, индивидуальных предприним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телей и на указанных лиц не возлагаются обязанности по предоставлению информации и испо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нению требований органов государственного контроля (надзора), органов муниципального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троля.</w:t>
      </w:r>
    </w:p>
    <w:p w:rsidR="00485638" w:rsidRPr="00D530E9" w:rsidRDefault="00485638" w:rsidP="00485638">
      <w:pPr>
        <w:ind w:left="114" w:firstLine="426"/>
        <w:jc w:val="both"/>
        <w:rPr>
          <w:sz w:val="24"/>
          <w:szCs w:val="24"/>
        </w:rPr>
      </w:pPr>
      <w:r w:rsidRPr="00D530E9">
        <w:rPr>
          <w:sz w:val="24"/>
          <w:szCs w:val="24"/>
        </w:rPr>
        <w:t>Муниципальный контроль на территории города Нижнего Новгорода, при проведении кот</w:t>
      </w:r>
      <w:r w:rsidRPr="00D530E9">
        <w:rPr>
          <w:sz w:val="24"/>
          <w:szCs w:val="24"/>
        </w:rPr>
        <w:t>о</w:t>
      </w:r>
      <w:r w:rsidRPr="00D530E9">
        <w:rPr>
          <w:sz w:val="24"/>
          <w:szCs w:val="24"/>
        </w:rPr>
        <w:t>рого не требуется взаимодействие органа, уполномоченного на осуществление муниц</w:t>
      </w:r>
      <w:r w:rsidRPr="00D530E9">
        <w:rPr>
          <w:sz w:val="24"/>
          <w:szCs w:val="24"/>
        </w:rPr>
        <w:t>и</w:t>
      </w:r>
      <w:r w:rsidRPr="00D530E9">
        <w:rPr>
          <w:sz w:val="24"/>
          <w:szCs w:val="24"/>
        </w:rPr>
        <w:t>пального контроля, и юридических лиц, индивидуальных предпринимателей, граждан и на ук</w:t>
      </w:r>
      <w:r w:rsidRPr="00D530E9">
        <w:rPr>
          <w:sz w:val="24"/>
          <w:szCs w:val="24"/>
        </w:rPr>
        <w:t>а</w:t>
      </w:r>
      <w:r w:rsidRPr="00D530E9">
        <w:rPr>
          <w:sz w:val="24"/>
          <w:szCs w:val="24"/>
        </w:rPr>
        <w:t>занных лиц не возлагаются обязанности по предоставлению информации и исполнению треб</w:t>
      </w:r>
      <w:r w:rsidRPr="00D530E9">
        <w:rPr>
          <w:sz w:val="24"/>
          <w:szCs w:val="24"/>
        </w:rPr>
        <w:t>о</w:t>
      </w:r>
      <w:r w:rsidRPr="00D530E9">
        <w:rPr>
          <w:sz w:val="24"/>
          <w:szCs w:val="24"/>
        </w:rPr>
        <w:t xml:space="preserve">ваний органа муниципального контроля </w:t>
      </w:r>
      <w:r>
        <w:rPr>
          <w:sz w:val="24"/>
          <w:szCs w:val="24"/>
        </w:rPr>
        <w:t>может осуществляться в</w:t>
      </w:r>
      <w:r w:rsidRPr="00D530E9">
        <w:rPr>
          <w:sz w:val="24"/>
          <w:szCs w:val="24"/>
        </w:rPr>
        <w:t xml:space="preserve"> </w:t>
      </w:r>
      <w:r>
        <w:rPr>
          <w:sz w:val="24"/>
          <w:szCs w:val="24"/>
        </w:rPr>
        <w:t>форме мониторинга</w:t>
      </w:r>
      <w:r w:rsidRPr="00D530E9">
        <w:rPr>
          <w:sz w:val="24"/>
          <w:szCs w:val="24"/>
        </w:rPr>
        <w:t>.</w:t>
      </w:r>
    </w:p>
    <w:p w:rsidR="00485638" w:rsidRDefault="00485638" w:rsidP="0048563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30E9">
        <w:rPr>
          <w:sz w:val="24"/>
          <w:szCs w:val="24"/>
        </w:rPr>
        <w:t>К отношениям, возникающим при проведении мониторинга, положения Ф</w:t>
      </w:r>
      <w:r w:rsidRPr="00D530E9">
        <w:rPr>
          <w:sz w:val="24"/>
          <w:szCs w:val="24"/>
        </w:rPr>
        <w:t>е</w:t>
      </w:r>
      <w:r w:rsidRPr="00D530E9">
        <w:rPr>
          <w:sz w:val="24"/>
          <w:szCs w:val="24"/>
        </w:rPr>
        <w:t xml:space="preserve">дерального </w:t>
      </w:r>
      <w:hyperlink r:id="rId4" w:history="1">
        <w:r w:rsidRPr="00D530E9">
          <w:rPr>
            <w:sz w:val="24"/>
            <w:szCs w:val="24"/>
          </w:rPr>
          <w:t>закона</w:t>
        </w:r>
      </w:hyperlink>
      <w:r w:rsidRPr="00D530E9">
        <w:rPr>
          <w:sz w:val="24"/>
          <w:szCs w:val="24"/>
        </w:rPr>
        <w:t xml:space="preserve">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не применяются.</w:t>
      </w:r>
    </w:p>
    <w:p w:rsidR="00485638" w:rsidRPr="00D842F3" w:rsidRDefault="00485638" w:rsidP="0048563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Поскольку существует необходимость осуществлять муниципальный контроль не только в форме проведения плановых и внеплановых проверок за соблюдением </w:t>
      </w:r>
      <w:r w:rsidRPr="00D530E9">
        <w:rPr>
          <w:sz w:val="24"/>
          <w:szCs w:val="24"/>
        </w:rPr>
        <w:t>требований, установле</w:t>
      </w:r>
      <w:r w:rsidRPr="00D530E9">
        <w:rPr>
          <w:sz w:val="24"/>
          <w:szCs w:val="24"/>
        </w:rPr>
        <w:t>н</w:t>
      </w:r>
      <w:r w:rsidRPr="00D530E9">
        <w:rPr>
          <w:sz w:val="24"/>
          <w:szCs w:val="24"/>
        </w:rPr>
        <w:t>ных муниципальными правовыми актами органов местного самоуправления муниципального образ</w:t>
      </w:r>
      <w:r w:rsidRPr="00D530E9">
        <w:rPr>
          <w:sz w:val="24"/>
          <w:szCs w:val="24"/>
        </w:rPr>
        <w:t>о</w:t>
      </w:r>
      <w:r w:rsidRPr="00D530E9">
        <w:rPr>
          <w:sz w:val="24"/>
          <w:szCs w:val="24"/>
        </w:rPr>
        <w:t>вания город Нижний Новгород, а также требований, установленных федеральными законами и законами Нижегородской области гражданами, юридическими лицами, их должностными л</w:t>
      </w:r>
      <w:r w:rsidRPr="00D530E9">
        <w:rPr>
          <w:sz w:val="24"/>
          <w:szCs w:val="24"/>
        </w:rPr>
        <w:t>и</w:t>
      </w:r>
      <w:r w:rsidRPr="00D530E9">
        <w:rPr>
          <w:sz w:val="24"/>
          <w:szCs w:val="24"/>
        </w:rPr>
        <w:t>цами, индивидуальными предпринимателями</w:t>
      </w:r>
      <w:r>
        <w:rPr>
          <w:sz w:val="24"/>
          <w:szCs w:val="24"/>
        </w:rPr>
        <w:t>, но в форме наблюдения (мониторинга), полагаем необходимым принять соответствующее Положение о порядке</w:t>
      </w:r>
      <w:proofErr w:type="gramEnd"/>
      <w:r>
        <w:rPr>
          <w:sz w:val="24"/>
          <w:szCs w:val="24"/>
        </w:rPr>
        <w:t xml:space="preserve"> </w:t>
      </w:r>
      <w:r w:rsidRPr="00D530E9">
        <w:rPr>
          <w:sz w:val="24"/>
          <w:szCs w:val="24"/>
        </w:rPr>
        <w:t>проведения муниципального ко</w:t>
      </w:r>
      <w:r w:rsidRPr="00D530E9">
        <w:rPr>
          <w:sz w:val="24"/>
          <w:szCs w:val="24"/>
        </w:rPr>
        <w:t>н</w:t>
      </w:r>
      <w:r w:rsidRPr="00D530E9">
        <w:rPr>
          <w:sz w:val="24"/>
          <w:szCs w:val="24"/>
        </w:rPr>
        <w:t>троля на территории города Нижнего Новгорода, при проведении которого не требуется взаимодейс</w:t>
      </w:r>
      <w:r w:rsidRPr="00D530E9">
        <w:rPr>
          <w:sz w:val="24"/>
          <w:szCs w:val="24"/>
        </w:rPr>
        <w:t>т</w:t>
      </w:r>
      <w:r w:rsidRPr="00D530E9">
        <w:rPr>
          <w:sz w:val="24"/>
          <w:szCs w:val="24"/>
        </w:rPr>
        <w:t>вие органа, уполномоченного на осуществление муниципального контроля, и юридических лиц, индивидуальных предпринимателей, граждан и на указанных лиц не возлагаются обязанн</w:t>
      </w:r>
      <w:r w:rsidRPr="00D530E9">
        <w:rPr>
          <w:sz w:val="24"/>
          <w:szCs w:val="24"/>
        </w:rPr>
        <w:t>о</w:t>
      </w:r>
      <w:r w:rsidRPr="00D530E9">
        <w:rPr>
          <w:sz w:val="24"/>
          <w:szCs w:val="24"/>
        </w:rPr>
        <w:t>сти по предоставлению информации и исполнению требований органа муниципального контр</w:t>
      </w:r>
      <w:r w:rsidRPr="00D530E9">
        <w:rPr>
          <w:sz w:val="24"/>
          <w:szCs w:val="24"/>
        </w:rPr>
        <w:t>о</w:t>
      </w:r>
      <w:r w:rsidRPr="00D530E9">
        <w:rPr>
          <w:sz w:val="24"/>
          <w:szCs w:val="24"/>
        </w:rPr>
        <w:t>ля</w:t>
      </w:r>
      <w:r w:rsidRPr="00D530E9">
        <w:rPr>
          <w:b/>
          <w:bCs/>
          <w:sz w:val="24"/>
          <w:szCs w:val="24"/>
        </w:rPr>
        <w:t>»</w:t>
      </w:r>
    </w:p>
    <w:p w:rsidR="00485638" w:rsidRDefault="00485638" w:rsidP="00485638">
      <w:pPr>
        <w:jc w:val="both"/>
        <w:rPr>
          <w:sz w:val="24"/>
          <w:szCs w:val="24"/>
        </w:rPr>
      </w:pPr>
    </w:p>
    <w:p w:rsidR="00485638" w:rsidRDefault="00485638" w:rsidP="00485638">
      <w:pPr>
        <w:jc w:val="both"/>
        <w:rPr>
          <w:sz w:val="24"/>
          <w:szCs w:val="24"/>
        </w:rPr>
      </w:pPr>
    </w:p>
    <w:p w:rsidR="00485638" w:rsidRPr="00D842F3" w:rsidRDefault="00485638" w:rsidP="00485638">
      <w:pPr>
        <w:jc w:val="both"/>
        <w:rPr>
          <w:sz w:val="24"/>
          <w:szCs w:val="24"/>
        </w:rPr>
      </w:pPr>
    </w:p>
    <w:p w:rsidR="00485638" w:rsidRPr="00D842F3" w:rsidRDefault="00485638" w:rsidP="00485638">
      <w:pPr>
        <w:jc w:val="both"/>
        <w:rPr>
          <w:sz w:val="24"/>
          <w:szCs w:val="24"/>
        </w:rPr>
      </w:pPr>
      <w:r w:rsidRPr="00D842F3">
        <w:rPr>
          <w:sz w:val="24"/>
          <w:szCs w:val="24"/>
        </w:rPr>
        <w:t>Начальник управления муниципального</w:t>
      </w:r>
    </w:p>
    <w:p w:rsidR="00485638" w:rsidRDefault="00485638" w:rsidP="004856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контроля администрации </w:t>
      </w:r>
      <w:proofErr w:type="gramStart"/>
      <w:r w:rsidRPr="00D842F3">
        <w:rPr>
          <w:sz w:val="24"/>
          <w:szCs w:val="24"/>
        </w:rPr>
        <w:t>г</w:t>
      </w:r>
      <w:proofErr w:type="gramEnd"/>
      <w:r w:rsidRPr="00D842F3">
        <w:rPr>
          <w:sz w:val="24"/>
          <w:szCs w:val="24"/>
        </w:rPr>
        <w:t xml:space="preserve">. Н.Новгорода                                       </w:t>
      </w:r>
      <w:r>
        <w:rPr>
          <w:sz w:val="24"/>
          <w:szCs w:val="24"/>
        </w:rPr>
        <w:t xml:space="preserve">                        Е.Н.Зубова</w:t>
      </w:r>
    </w:p>
    <w:p w:rsidR="00485638" w:rsidRPr="00A2708B" w:rsidRDefault="00485638" w:rsidP="00485638">
      <w:pPr>
        <w:jc w:val="both"/>
        <w:rPr>
          <w:sz w:val="24"/>
          <w:szCs w:val="24"/>
        </w:rPr>
      </w:pPr>
    </w:p>
    <w:p w:rsidR="00C8281D" w:rsidRPr="00485638" w:rsidRDefault="00485638" w:rsidP="00485638"/>
    <w:sectPr w:rsidR="00C8281D" w:rsidRPr="00485638" w:rsidSect="00B94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90D"/>
    <w:rsid w:val="002961AC"/>
    <w:rsid w:val="00485638"/>
    <w:rsid w:val="00B94B8A"/>
    <w:rsid w:val="00BD490D"/>
    <w:rsid w:val="00EA73C2"/>
    <w:rsid w:val="00F7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link w:val="HeadDoc0"/>
    <w:rsid w:val="00BD490D"/>
    <w:pPr>
      <w:keepLines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toc 1"/>
    <w:basedOn w:val="a"/>
    <w:next w:val="a"/>
    <w:semiHidden/>
    <w:rsid w:val="00BD490D"/>
    <w:pPr>
      <w:widowControl w:val="0"/>
      <w:tabs>
        <w:tab w:val="right" w:leader="dot" w:pos="9639"/>
      </w:tabs>
      <w:jc w:val="center"/>
    </w:pPr>
    <w:rPr>
      <w:sz w:val="144"/>
    </w:rPr>
  </w:style>
  <w:style w:type="character" w:styleId="a3">
    <w:name w:val="Hyperlink"/>
    <w:basedOn w:val="a0"/>
    <w:unhideWhenUsed/>
    <w:rsid w:val="00BD490D"/>
    <w:rPr>
      <w:color w:val="0000FF"/>
      <w:u w:val="single"/>
    </w:rPr>
  </w:style>
  <w:style w:type="character" w:customStyle="1" w:styleId="HeadDoc0">
    <w:name w:val="HeadDoc Знак"/>
    <w:basedOn w:val="a0"/>
    <w:link w:val="HeadDoc"/>
    <w:locked/>
    <w:rsid w:val="00BD49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ateNum">
    <w:name w:val="DateNum"/>
    <w:basedOn w:val="a"/>
    <w:link w:val="DateNum0"/>
    <w:rsid w:val="00BD490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</w:rPr>
  </w:style>
  <w:style w:type="character" w:customStyle="1" w:styleId="DateNum0">
    <w:name w:val="DateNum Знак"/>
    <w:basedOn w:val="a0"/>
    <w:link w:val="DateNum"/>
    <w:rsid w:val="00BD49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nhideWhenUsed/>
    <w:rsid w:val="00BD490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D49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9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D49D09F23B008F9B6870ECA4DB50B4C7810F1944E5B5F1A71A3F42781X1Z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m.makarov</dc:creator>
  <cp:keywords/>
  <dc:description/>
  <cp:lastModifiedBy>m.makarov</cp:lastModifiedBy>
  <cp:revision>2</cp:revision>
  <dcterms:created xsi:type="dcterms:W3CDTF">2015-05-21T10:20:00Z</dcterms:created>
  <dcterms:modified xsi:type="dcterms:W3CDTF">2015-05-21T10:20:00Z</dcterms:modified>
</cp:coreProperties>
</file>