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</w:pPr>
      <w:r>
        <w:t xml:space="preserve">Внимание! Аферисты представляются работодателями, чтобы вовлечь жертву в мошенническую схему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Рассказываем подробно как могут действовать мошенники: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Потенциальной жертве в мессенджере поступает сообщение якобы от имени руководителя организации, который сообщает, что необходимо оказать содействие неким «кураторам», которые в ближайшее время выйдут на связь.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Пострадавшему звонит некий «куратор», который представляется сотрудником банка либо правоохранителем (следователь, дознаватель, оперативный сотрудн</w:t>
      </w:r>
      <w:r>
        <w:t xml:space="preserve">ик) и сообщает, что необходимо следовать его инструкциям. Аферист выдвигает различные легенды, в том числе утечка персональных данных, попытка хищения денег, сохранение сбережений путем перевода их на безопасный счет либо помощь в изобличении преступников.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При этом злоумышленники общаются с помощью мессенджеров, устанавливая на фото профиля логотипы кредитных учреждений, а для убедительности присылают фотографии поддельных удостоверений либо банковских документов.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Аферисты сообщают жертве номера якобы «безопасных счетов», «спецсчетов» либо направляют курьера якобы для инкассации денежных средств на такие счета. При этом они уверяют жертву, что все деньги будут возвращены.</w:t>
      </w:r>
      <w:r/>
    </w:p>
    <w:p>
      <w:pPr>
        <w:jc w:val="both"/>
        <w:spacing w:after="0"/>
      </w:pPr>
      <w:r/>
      <w:bookmarkStart w:id="0" w:name="_GoBack"/>
      <w:r/>
      <w:bookmarkEnd w:id="0"/>
      <w:r/>
      <w:r/>
    </w:p>
    <w:p>
      <w:pPr>
        <w:jc w:val="both"/>
        <w:spacing w:after="0"/>
      </w:pPr>
      <w:r>
        <w:t xml:space="preserve">Внимание!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Необходимо проверять полученные якобы от </w:t>
      </w:r>
      <w:r>
        <w:t xml:space="preserve">работодателя сведения. Расскажите о таком факте руководству, посоветуйтесь с коллегами, сообщите в правоохранительные органы. Для уточнения информации по банковскому счету - самостоятельно свяжитесь с представителями своего кредитно-финансового учреждения.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Сотрудники банков и правоохранительных органов никогда не направляют по смс фото своих служебных удостоверений либо банковских документов.</w:t>
      </w:r>
      <w:r/>
    </w:p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Фото в </w:t>
      </w:r>
      <w:r>
        <w:t xml:space="preserve">телеграм</w:t>
      </w:r>
      <w:r>
        <w:t xml:space="preserve">-канале https://t.me/moscowproc/3094</w:t>
      </w:r>
      <w:r/>
    </w:p>
    <w:p>
      <w:pPr>
        <w:jc w:val="both"/>
        <w:spacing w:after="0"/>
      </w:pPr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3</cp:revision>
  <dcterms:created xsi:type="dcterms:W3CDTF">2023-10-24T12:03:00Z</dcterms:created>
  <dcterms:modified xsi:type="dcterms:W3CDTF">2023-11-03T12:19:21Z</dcterms:modified>
</cp:coreProperties>
</file>