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ind w:left="4948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244" cy="593883"/>
                <wp:effectExtent l="0" t="0" r="0" b="0"/>
                <wp:docPr id="3" name="image1.jpeg" descr="Безимени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9244" cy="593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6.16pt;height:46.7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ind w:left="1064" w:right="1563"/>
        <w:jc w:val="center"/>
        <w:spacing w:before="133"/>
        <w:rPr>
          <w:b/>
          <w:sz w:val="32"/>
        </w:rPr>
      </w:pPr>
      <w:r>
        <w:rPr>
          <w:b/>
          <w:sz w:val="32"/>
        </w:rPr>
        <w:t xml:space="preserve">АДМИНИСТРАЦИЯ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 xml:space="preserve">ГОРОДА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НИЖНЕГО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НОВГОРОДА</w:t>
      </w:r>
      <w:r>
        <w:rPr>
          <w:b/>
          <w:sz w:val="32"/>
        </w:rPr>
      </w:r>
      <w:r>
        <w:rPr>
          <w:b/>
          <w:sz w:val="32"/>
        </w:rPr>
      </w:r>
    </w:p>
    <w:p>
      <w:pPr>
        <w:pStyle w:val="914"/>
      </w:pPr>
      <w:r>
        <w:t xml:space="preserve">ПОСТАНОВЛЕНИЕ</w:t>
      </w:r>
      <w:r/>
    </w:p>
    <w:p>
      <w:pPr>
        <w:pStyle w:val="913"/>
        <w:spacing w:before="10"/>
        <w:rPr>
          <w:b/>
          <w:sz w:val="23"/>
        </w:rPr>
      </w:pPr>
      <w:r>
        <w:rPr>
          <w:b/>
          <w:sz w:val="23"/>
        </w:rPr>
      </w:r>
      <w:r>
        <w:rPr>
          <w:b/>
          <w:sz w:val="23"/>
        </w:rPr>
      </w:r>
      <w:r>
        <w:rPr>
          <w:b/>
          <w:sz w:val="23"/>
        </w:rPr>
      </w:r>
    </w:p>
    <w:tbl>
      <w:tblPr>
        <w:tblStyle w:val="912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4943"/>
        <w:gridCol w:w="4301"/>
      </w:tblGrid>
      <w:tr>
        <w:tblPrEx/>
        <w:trPr>
          <w:trHeight w:val="310"/>
        </w:trPr>
        <w:tc>
          <w:tcPr>
            <w:tcW w:w="4943" w:type="dxa"/>
            <w:textDirection w:val="lrTb"/>
            <w:noWrap w:val="false"/>
          </w:tcPr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194"/>
              <w:spacing w:line="20" w:lineRule="exact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7435" cy="7620"/>
                      <wp:effectExtent l="10795" t="9525" r="7620" b="1905"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7435" cy="7620"/>
                                <a:chOff x="0" y="0"/>
                                <a:chExt cx="1680" cy="12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6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0000" style="width:84.05pt;height:0.60pt;mso-wrap-distance-left:0.00pt;mso-wrap-distance-top:0.00pt;mso-wrap-distance-right:0.00pt;mso-wrap-distance-bottom:0.00pt;" coordorigin="0,0" coordsize="16,0">
                      <v:line id="shape 4" o:spid="_x0000_s4" style="position:absolute;left:0;text-align:left;visibility:visible;" from="0.0pt,0.0pt" to="0.0pt,0.0pt" filled="f" strokecolor="#000000" strokeweight="0.56pt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</w:r>
          </w:p>
        </w:tc>
        <w:tc>
          <w:tcPr>
            <w:tcW w:w="4301" w:type="dxa"/>
            <w:textDirection w:val="lrTb"/>
            <w:noWrap w:val="false"/>
          </w:tcPr>
          <w:p>
            <w:pPr>
              <w:pStyle w:val="916"/>
              <w:ind w:right="132"/>
              <w:jc w:val="right"/>
              <w:spacing w:line="291" w:lineRule="exact"/>
              <w:tabs>
                <w:tab w:val="left" w:pos="1102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pStyle w:val="913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13"/>
        <w:spacing w:before="1" w:after="1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tbl>
      <w:tblPr>
        <w:tblStyle w:val="912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639"/>
        <w:gridCol w:w="2639"/>
      </w:tblGrid>
      <w:tr>
        <w:tblPrEx/>
        <w:trPr>
          <w:trHeight w:val="399"/>
        </w:trPr>
        <w:tc>
          <w:tcPr>
            <w:tcW w:w="2639" w:type="dxa"/>
            <w:textDirection w:val="lrTb"/>
            <w:noWrap w:val="false"/>
          </w:tcPr>
          <w:p>
            <w:pPr>
              <w:pStyle w:val="916"/>
              <w:ind w:left="200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┌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639" w:type="dxa"/>
            <w:textDirection w:val="lrTb"/>
            <w:noWrap w:val="false"/>
          </w:tcPr>
          <w:p>
            <w:pPr>
              <w:pStyle w:val="916"/>
              <w:ind w:right="198"/>
              <w:jc w:val="right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┐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blPrEx/>
        <w:trPr>
          <w:trHeight w:val="1042"/>
        </w:trPr>
        <w:tc>
          <w:tcPr>
            <w:gridSpan w:val="2"/>
            <w:tcW w:w="5278" w:type="dxa"/>
            <w:textDirection w:val="lrTb"/>
            <w:noWrap w:val="false"/>
          </w:tcPr>
          <w:p>
            <w:pPr>
              <w:pStyle w:val="916"/>
              <w:ind w:left="200" w:right="327"/>
              <w:jc w:val="both"/>
              <w:spacing w:before="56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ние администрации города Нижнего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Новгорода 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27.12.2022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7119</w: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</w:tr>
    </w:tbl>
    <w:p>
      <w:pPr>
        <w:pStyle w:val="913"/>
        <w:spacing w:before="7"/>
        <w:rPr>
          <w:b/>
          <w:sz w:val="55"/>
        </w:rPr>
      </w:pPr>
      <w:r>
        <w:rPr>
          <w:b/>
          <w:sz w:val="55"/>
        </w:rPr>
      </w:r>
      <w:r>
        <w:rPr>
          <w:b/>
          <w:sz w:val="55"/>
        </w:rPr>
      </w:r>
      <w:r>
        <w:rPr>
          <w:b/>
          <w:sz w:val="55"/>
        </w:rPr>
      </w:r>
    </w:p>
    <w:p>
      <w:pPr>
        <w:pStyle w:val="913"/>
        <w:ind w:left="353" w:right="847" w:firstLine="708"/>
        <w:jc w:val="both"/>
        <w:spacing w:before="1" w:line="360" w:lineRule="auto"/>
        <w:rPr>
          <w:color w:val="auto"/>
        </w:rPr>
      </w:pPr>
      <w:r>
        <w:rPr>
          <w:color w:val="auto"/>
        </w:rPr>
        <w:t xml:space="preserve">В соответствии со статьей 179 Бюджетного кодекса Российской Федерации,</w:t>
      </w:r>
      <w:r>
        <w:rPr>
          <w:color w:val="auto"/>
          <w:spacing w:val="1"/>
        </w:rPr>
        <w:t xml:space="preserve"> </w:t>
      </w:r>
      <w:r>
        <w:rPr>
          <w:color w:val="auto"/>
        </w:rPr>
        <w:t xml:space="preserve">со статьей 52 Устава города Нижнего Новгорода, </w:t>
      </w:r>
      <w:r>
        <w:rPr>
          <w:color w:val="auto"/>
          <w:sz w:val="28"/>
          <w:szCs w:val="28"/>
        </w:rPr>
        <w:t xml:space="preserve">решением городской Д</w:t>
      </w:r>
      <w:r>
        <w:rPr>
          <w:color w:val="auto"/>
          <w:sz w:val="28"/>
          <w:szCs w:val="28"/>
        </w:rPr>
        <w:t xml:space="preserve">умы города Нижнего Новгорода от</w:t>
      </w:r>
      <w:r>
        <w:rPr>
          <w:color w:val="auto"/>
          <w:sz w:val="28"/>
          <w:szCs w:val="28"/>
        </w:rPr>
        <w:t xml:space="preserve"> 27.03.2024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№ 45 </w:t>
      </w:r>
      <w:r>
        <w:rPr>
          <w:color w:val="auto"/>
          <w:sz w:val="28"/>
          <w:szCs w:val="28"/>
        </w:rPr>
        <w:t xml:space="preserve">«</w:t>
      </w:r>
      <w:r>
        <w:rPr>
          <w:color w:val="auto"/>
          <w:sz w:val="28"/>
          <w:szCs w:val="28"/>
        </w:rPr>
        <w:t xml:space="preserve">О внесении изменений в решение городской Думы города Нижнего Новгорода от 13.12.2023 № 273 «О бюджете города Нижнего Новгорода на 2024 год и на плановый перио</w:t>
      </w:r>
      <w:r>
        <w:rPr>
          <w:color w:val="auto"/>
          <w:sz w:val="28"/>
          <w:szCs w:val="28"/>
        </w:rPr>
        <w:t xml:space="preserve">д 2025—2026 годов</w:t>
      </w:r>
      <w:r>
        <w:rPr>
          <w:color w:val="auto"/>
          <w:sz w:val="28"/>
          <w:szCs w:val="28"/>
        </w:rPr>
        <w:t xml:space="preserve">»</w:t>
      </w:r>
      <w:r>
        <w:rPr>
          <w:color w:val="auto"/>
        </w:rPr>
        <w:t xml:space="preserve">,</w:t>
      </w:r>
      <w:r>
        <w:rPr>
          <w:color w:val="auto"/>
        </w:rPr>
        <w:t xml:space="preserve"> </w:t>
      </w:r>
      <w:r>
        <w:rPr>
          <w:color w:val="auto"/>
        </w:rPr>
        <w:t xml:space="preserve">Порядком разработки, реализации и оценки эф</w:t>
      </w:r>
      <w:r>
        <w:rPr>
          <w:color w:val="auto"/>
        </w:rPr>
        <w:t xml:space="preserve">фективности муниципальных программ города Нижнего Новгорода, утвержден</w:t>
      </w:r>
      <w:r>
        <w:rPr>
          <w:color w:val="auto"/>
        </w:rPr>
        <w:t xml:space="preserve">ным</w:t>
      </w:r>
      <w:r>
        <w:rPr>
          <w:color w:val="auto"/>
          <w:spacing w:val="54"/>
        </w:rPr>
        <w:t xml:space="preserve"> </w:t>
      </w:r>
      <w:r>
        <w:rPr>
          <w:color w:val="auto"/>
        </w:rPr>
        <w:t xml:space="preserve">постановлением</w:t>
      </w:r>
      <w:r>
        <w:rPr>
          <w:color w:val="auto"/>
          <w:spacing w:val="56"/>
        </w:rPr>
        <w:t xml:space="preserve"> </w:t>
      </w:r>
      <w:r>
        <w:rPr>
          <w:color w:val="auto"/>
        </w:rPr>
        <w:t xml:space="preserve">администрации</w:t>
      </w:r>
      <w:r>
        <w:rPr>
          <w:color w:val="auto"/>
          <w:spacing w:val="57"/>
        </w:rPr>
        <w:t xml:space="preserve"> </w:t>
      </w:r>
      <w:r>
        <w:rPr>
          <w:color w:val="auto"/>
        </w:rPr>
        <w:t xml:space="preserve">города</w:t>
      </w:r>
      <w:r>
        <w:rPr>
          <w:color w:val="auto"/>
          <w:spacing w:val="57"/>
        </w:rPr>
        <w:t xml:space="preserve"> </w:t>
      </w:r>
      <w:r>
        <w:rPr>
          <w:color w:val="auto"/>
        </w:rPr>
        <w:t xml:space="preserve">Нижнего</w:t>
      </w:r>
      <w:r>
        <w:rPr>
          <w:color w:val="auto"/>
          <w:spacing w:val="58"/>
        </w:rPr>
        <w:t xml:space="preserve"> </w:t>
      </w:r>
      <w:r>
        <w:rPr>
          <w:color w:val="auto"/>
        </w:rPr>
        <w:t xml:space="preserve">Новгорода</w:t>
      </w:r>
      <w:r>
        <w:rPr>
          <w:color w:val="auto"/>
          <w:spacing w:val="57"/>
        </w:rPr>
        <w:t xml:space="preserve"> </w:t>
      </w:r>
      <w:r>
        <w:rPr>
          <w:color w:val="auto"/>
        </w:rPr>
        <w:t xml:space="preserve">от</w:t>
      </w:r>
      <w:r>
        <w:rPr>
          <w:color w:val="auto"/>
          <w:spacing w:val="53"/>
        </w:rPr>
        <w:t xml:space="preserve"> </w:t>
      </w:r>
      <w:r>
        <w:rPr>
          <w:color w:val="auto"/>
        </w:rPr>
        <w:t xml:space="preserve">08.04.2014 </w:t>
      </w: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  <w:r>
        <w:rPr>
          <w:color w:val="auto"/>
          <w:sz w:val="28"/>
        </w:rPr>
        <w:t xml:space="preserve">№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1228,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администрация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города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Нижнего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Новгорода </w:t>
      </w:r>
      <w:r>
        <w:rPr>
          <w:b/>
          <w:color w:val="auto"/>
          <w:sz w:val="28"/>
        </w:rPr>
        <w:t xml:space="preserve">постановляет:</w:t>
      </w:r>
      <w:r>
        <w:rPr>
          <w:b/>
          <w:color w:val="auto"/>
          <w:sz w:val="28"/>
        </w:rPr>
      </w:r>
      <w:r>
        <w:rPr>
          <w:b/>
          <w:color w:val="auto"/>
          <w:sz w:val="28"/>
        </w:rPr>
      </w:r>
      <w:r>
        <w:rPr>
          <w:color w:val="auto"/>
        </w:rPr>
      </w:r>
    </w:p>
    <w:p>
      <w:pPr>
        <w:pStyle w:val="915"/>
        <w:numPr>
          <w:ilvl w:val="0"/>
          <w:numId w:val="3"/>
        </w:numPr>
        <w:ind w:right="848" w:firstLine="708"/>
        <w:jc w:val="both"/>
        <w:spacing w:before="160" w:line="360" w:lineRule="auto"/>
        <w:tabs>
          <w:tab w:val="left" w:pos="1378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Внести в муниципальную программу «Развитие физической культуры и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спорта в городе Нижнем Новгороде» на 2023-2028 годы» (далее – программа),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утвержденную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постановлением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администрации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города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Нижнего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Новгорода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от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27.12.2022 №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 xml:space="preserve">7119,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следующие изменения: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5"/>
        <w:numPr>
          <w:ilvl w:val="1"/>
          <w:numId w:val="3"/>
        </w:numPr>
        <w:ind w:firstLine="708"/>
        <w:jc w:val="both"/>
        <w:spacing w:line="362" w:lineRule="auto"/>
        <w:tabs>
          <w:tab w:val="left" w:pos="1575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Паспорт программы изложить в редакции согласно приложению № 1 к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настоящему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постановлению.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5"/>
        <w:numPr>
          <w:ilvl w:val="1"/>
          <w:numId w:val="3"/>
        </w:numPr>
        <w:ind w:firstLine="708"/>
        <w:jc w:val="both"/>
        <w:spacing w:line="360" w:lineRule="auto"/>
        <w:tabs>
          <w:tab w:val="left" w:pos="1551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Таблицу</w:t>
      </w:r>
      <w:r>
        <w:rPr>
          <w:color w:val="auto"/>
          <w:spacing w:val="-8"/>
          <w:sz w:val="28"/>
        </w:rPr>
        <w:t xml:space="preserve"> </w:t>
      </w:r>
      <w:r>
        <w:rPr>
          <w:color w:val="auto"/>
          <w:sz w:val="28"/>
        </w:rPr>
        <w:t xml:space="preserve">1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программы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изложить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в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редакции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согласно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 xml:space="preserve">приложению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№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2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к</w:t>
      </w:r>
      <w:r>
        <w:rPr>
          <w:color w:val="auto"/>
          <w:spacing w:val="-68"/>
          <w:sz w:val="28"/>
        </w:rPr>
        <w:t xml:space="preserve"> </w:t>
      </w:r>
      <w:r>
        <w:rPr>
          <w:color w:val="auto"/>
          <w:sz w:val="28"/>
        </w:rPr>
        <w:t xml:space="preserve">настоящему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постановлению.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jc w:val="both"/>
        <w:spacing w:line="360" w:lineRule="auto"/>
        <w:rPr>
          <w:color w:val="auto"/>
          <w:sz w:val="28"/>
        </w:rPr>
        <w:sectPr>
          <w:footnotePr/>
          <w:endnotePr/>
          <w:type w:val="continuous"/>
          <w:pgSz w:w="11910" w:h="16840" w:orient="portrait"/>
          <w:pgMar w:top="1120" w:right="0" w:bottom="280" w:left="780" w:header="720" w:footer="720" w:gutter="0"/>
          <w:cols w:num="1" w:sep="0" w:space="720" w:equalWidth="1"/>
          <w:docGrid w:linePitch="360"/>
        </w:sect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3"/>
        <w:ind w:right="495"/>
        <w:jc w:val="center"/>
        <w:spacing w:before="61"/>
        <w:rPr>
          <w:color w:val="auto"/>
        </w:rPr>
      </w:pPr>
      <w:r>
        <w:rPr>
          <w:color w:val="auto"/>
        </w:rPr>
        <w:t xml:space="preserve">2</w:t>
      </w:r>
      <w:r>
        <w:rPr>
          <w:color w:val="auto"/>
        </w:rPr>
      </w:r>
      <w:r>
        <w:rPr>
          <w:color w:val="auto"/>
        </w:rPr>
      </w:r>
    </w:p>
    <w:p>
      <w:pPr>
        <w:pStyle w:val="915"/>
        <w:numPr>
          <w:ilvl w:val="1"/>
          <w:numId w:val="3"/>
        </w:numPr>
        <w:ind w:firstLine="708"/>
        <w:jc w:val="both"/>
        <w:spacing w:before="244" w:line="362" w:lineRule="auto"/>
        <w:tabs>
          <w:tab w:val="left" w:pos="1551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Таблицу</w:t>
      </w:r>
      <w:r>
        <w:rPr>
          <w:color w:val="auto"/>
          <w:spacing w:val="-8"/>
          <w:sz w:val="28"/>
        </w:rPr>
        <w:t xml:space="preserve"> </w:t>
      </w:r>
      <w:r>
        <w:rPr>
          <w:color w:val="auto"/>
          <w:spacing w:val="-4"/>
          <w:sz w:val="28"/>
        </w:rPr>
        <w:t xml:space="preserve">4 </w:t>
      </w:r>
      <w:r>
        <w:rPr>
          <w:color w:val="auto"/>
          <w:sz w:val="28"/>
        </w:rPr>
        <w:t xml:space="preserve">программы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изложить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в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редакции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согласно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 xml:space="preserve">приложению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№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3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к</w:t>
      </w:r>
      <w:r>
        <w:rPr>
          <w:color w:val="auto"/>
          <w:spacing w:val="-68"/>
          <w:sz w:val="28"/>
        </w:rPr>
        <w:t xml:space="preserve"> </w:t>
      </w:r>
      <w:r>
        <w:rPr>
          <w:color w:val="auto"/>
          <w:sz w:val="28"/>
        </w:rPr>
        <w:t xml:space="preserve">настоящему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постановлению.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5"/>
        <w:numPr>
          <w:ilvl w:val="1"/>
          <w:numId w:val="3"/>
        </w:numPr>
        <w:ind w:firstLine="708"/>
        <w:jc w:val="both"/>
        <w:spacing w:line="360" w:lineRule="auto"/>
        <w:tabs>
          <w:tab w:val="left" w:pos="1551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Таблицу</w:t>
      </w:r>
      <w:r>
        <w:rPr>
          <w:color w:val="auto"/>
          <w:spacing w:val="-8"/>
          <w:sz w:val="28"/>
        </w:rPr>
        <w:t xml:space="preserve"> </w:t>
      </w:r>
      <w:r>
        <w:rPr>
          <w:color w:val="auto"/>
          <w:spacing w:val="-4"/>
          <w:sz w:val="28"/>
        </w:rPr>
        <w:t xml:space="preserve">6 </w:t>
      </w:r>
      <w:r>
        <w:rPr>
          <w:color w:val="auto"/>
          <w:sz w:val="28"/>
        </w:rPr>
        <w:t xml:space="preserve">программы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изложить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в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редакции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согласно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 xml:space="preserve">приложению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№</w:t>
      </w:r>
      <w:r>
        <w:rPr>
          <w:color w:val="auto"/>
          <w:spacing w:val="-4"/>
          <w:sz w:val="28"/>
        </w:rPr>
        <w:t xml:space="preserve"> </w:t>
      </w:r>
      <w:r>
        <w:rPr>
          <w:color w:val="auto"/>
          <w:sz w:val="28"/>
        </w:rPr>
        <w:t xml:space="preserve">4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</w:rPr>
        <w:t xml:space="preserve">к</w:t>
      </w:r>
      <w:r>
        <w:rPr>
          <w:color w:val="auto"/>
          <w:spacing w:val="-68"/>
          <w:sz w:val="28"/>
        </w:rPr>
        <w:t xml:space="preserve"> </w:t>
      </w:r>
      <w:r>
        <w:rPr>
          <w:color w:val="auto"/>
          <w:sz w:val="28"/>
        </w:rPr>
        <w:t xml:space="preserve">настоящему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 xml:space="preserve">постановлению.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5"/>
        <w:numPr>
          <w:ilvl w:val="0"/>
          <w:numId w:val="3"/>
        </w:numPr>
        <w:ind w:right="849" w:firstLine="708"/>
        <w:jc w:val="both"/>
        <w:spacing w:line="360" w:lineRule="auto"/>
        <w:tabs>
          <w:tab w:val="left" w:pos="1361" w:leader="none"/>
        </w:tabs>
        <w:rPr>
          <w:color w:val="auto"/>
          <w:sz w:val="28"/>
        </w:rPr>
      </w:pPr>
      <w:r>
        <w:rPr>
          <w:color w:val="auto"/>
          <w:sz w:val="28"/>
        </w:rPr>
        <w:t xml:space="preserve">Управлению информационной политики администрации города Нижнего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Новгорода обеспечить опубликование настоящего постановления в официальном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печатном средстве массовой информации – газете «День города. Нижний Новго-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 xml:space="preserve">род».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915"/>
        <w:numPr>
          <w:ilvl w:val="0"/>
          <w:numId w:val="3"/>
        </w:numPr>
        <w:ind w:right="843" w:firstLine="708"/>
        <w:jc w:val="both"/>
        <w:spacing w:line="360" w:lineRule="auto"/>
        <w:tabs>
          <w:tab w:val="left" w:pos="1357" w:leader="none"/>
        </w:tabs>
        <w:rPr>
          <w:sz w:val="28"/>
        </w:rPr>
      </w:pPr>
      <w:r>
        <w:rPr>
          <w:sz w:val="28"/>
        </w:rPr>
        <w:t xml:space="preserve">Юридическому департаменту администрации города Нижнего Новгорода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(Витушкина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Т.А)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размещение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постановления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официаль-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ном сайте администрации города Нижнего Новгорода в информационно-телеком-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сети «Интернет».</w:t>
      </w:r>
      <w:r>
        <w:rPr>
          <w:sz w:val="28"/>
        </w:rPr>
      </w:r>
      <w:r>
        <w:rPr>
          <w:sz w:val="28"/>
        </w:rPr>
      </w:r>
    </w:p>
    <w:p>
      <w:pPr>
        <w:pStyle w:val="915"/>
        <w:numPr>
          <w:ilvl w:val="0"/>
          <w:numId w:val="3"/>
        </w:numPr>
        <w:ind w:right="849" w:firstLine="708"/>
        <w:jc w:val="both"/>
        <w:spacing w:line="360" w:lineRule="auto"/>
        <w:tabs>
          <w:tab w:val="left" w:pos="1361" w:leader="none"/>
        </w:tabs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заме-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Нижнего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Новгорода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Стрельцова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Л.Н.</w:t>
      </w:r>
      <w:r>
        <w:rPr>
          <w:sz w:val="28"/>
        </w:rPr>
      </w:r>
      <w:r>
        <w:rPr>
          <w:sz w:val="28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spacing w:before="6"/>
        <w:rPr>
          <w:sz w:val="42"/>
        </w:rPr>
      </w:pPr>
      <w:r>
        <w:rPr>
          <w:sz w:val="42"/>
        </w:rPr>
      </w:r>
      <w:r>
        <w:rPr>
          <w:sz w:val="42"/>
        </w:rPr>
      </w:r>
      <w:r>
        <w:rPr>
          <w:sz w:val="42"/>
        </w:rPr>
      </w:r>
    </w:p>
    <w:p>
      <w:pPr>
        <w:pStyle w:val="913"/>
        <w:ind w:left="353"/>
        <w:tabs>
          <w:tab w:val="left" w:pos="8461" w:leader="none"/>
        </w:tabs>
      </w:pPr>
      <w:r>
        <w:t xml:space="preserve">Глава</w:t>
      </w:r>
      <w:r>
        <w:rPr>
          <w:spacing w:val="-3"/>
        </w:rPr>
        <w:t xml:space="preserve"> </w:t>
      </w:r>
      <w:r>
        <w:t xml:space="preserve">города</w:t>
      </w:r>
      <w:r>
        <w:tab/>
        <w:t xml:space="preserve">Ю.В.Шалабаев</w:t>
      </w:r>
      <w:r/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spacing w:before="7"/>
        <w:rPr>
          <w:sz w:val="29"/>
        </w:rPr>
      </w:pPr>
      <w:r>
        <w:rPr>
          <w:sz w:val="29"/>
        </w:rPr>
      </w:r>
      <w:r>
        <w:rPr>
          <w:sz w:val="29"/>
        </w:rPr>
      </w:r>
      <w:r>
        <w:rPr>
          <w:sz w:val="29"/>
        </w:rPr>
      </w:r>
    </w:p>
    <w:p>
      <w:pPr>
        <w:pStyle w:val="913"/>
        <w:ind w:left="353" w:right="9191"/>
      </w:pPr>
      <w:r>
        <w:t xml:space="preserve">А.П.Ермаков</w:t>
      </w:r>
      <w:r>
        <w:rPr>
          <w:spacing w:val="-67"/>
        </w:rPr>
        <w:t xml:space="preserve"> </w:t>
      </w:r>
      <w:r>
        <w:t xml:space="preserve">435 69</w:t>
      </w:r>
      <w:r>
        <w:rPr>
          <w:spacing w:val="-3"/>
        </w:rPr>
        <w:t xml:space="preserve"> </w:t>
      </w:r>
      <w:r>
        <w:t xml:space="preserve">60</w:t>
      </w:r>
      <w:r/>
    </w:p>
    <w:p>
      <w:pPr>
        <w:sectPr>
          <w:footnotePr/>
          <w:endnotePr/>
          <w:type w:val="nextPage"/>
          <w:pgSz w:w="11910" w:h="16840" w:orient="portrait"/>
          <w:pgMar w:top="480" w:right="0" w:bottom="280" w:left="78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13"/>
        <w:rPr>
          <w:sz w:val="30"/>
        </w:rPr>
      </w:pPr>
      <w:r>
        <w:rPr>
          <w:sz w:val="30"/>
        </w:rPr>
      </w:r>
      <w:r>
        <w:rPr>
          <w:sz w:val="30"/>
        </w:rPr>
      </w:r>
      <w:r>
        <w:rPr>
          <w:sz w:val="30"/>
        </w:rPr>
      </w:r>
    </w:p>
    <w:p>
      <w:pPr>
        <w:pStyle w:val="908"/>
        <w:ind w:left="6117"/>
        <w:spacing w:before="220"/>
      </w:pPr>
      <w:r>
        <w:t xml:space="preserve">Муниципальная</w:t>
      </w:r>
      <w:r>
        <w:rPr>
          <w:spacing w:val="-10"/>
        </w:rPr>
        <w:t xml:space="preserve"> </w:t>
      </w:r>
      <w:r>
        <w:t xml:space="preserve">программа</w:t>
      </w:r>
      <w:r/>
    </w:p>
    <w:p>
      <w:pPr>
        <w:pStyle w:val="913"/>
        <w:ind w:left="1368" w:right="444"/>
        <w:jc w:val="center"/>
        <w:spacing w:before="79" w:line="322" w:lineRule="exact"/>
      </w:pPr>
      <w:r>
        <w:br w:type="column"/>
      </w:r>
      <w:r>
        <w:t xml:space="preserve">ПРИЛОЖЕНИЕ</w:t>
      </w:r>
      <w:r>
        <w:rPr>
          <w:spacing w:val="-3"/>
        </w:rPr>
        <w:t xml:space="preserve"> </w:t>
      </w:r>
      <w:r>
        <w:t xml:space="preserve">№</w:t>
      </w:r>
      <w:r>
        <w:rPr>
          <w:spacing w:val="-3"/>
        </w:rPr>
        <w:t xml:space="preserve"> </w:t>
      </w:r>
      <w:r>
        <w:t xml:space="preserve">1</w:t>
      </w:r>
      <w:r/>
    </w:p>
    <w:p>
      <w:pPr>
        <w:pStyle w:val="913"/>
        <w:ind w:left="1370" w:right="444"/>
        <w:jc w:val="center"/>
      </w:pPr>
      <w:r>
        <w:t xml:space="preserve">к постановлению администрации</w:t>
      </w:r>
      <w:r>
        <w:rPr>
          <w:spacing w:val="-68"/>
        </w:rPr>
        <w:t xml:space="preserve"> </w:t>
      </w:r>
      <w:r>
        <w:t xml:space="preserve">города</w:t>
      </w:r>
      <w:r/>
    </w:p>
    <w:p>
      <w:pPr>
        <w:pStyle w:val="913"/>
        <w:ind w:left="985"/>
        <w:jc w:val="center"/>
        <w:spacing w:line="321" w:lineRule="exact"/>
        <w:tabs>
          <w:tab w:val="left" w:pos="3064" w:leader="none"/>
          <w:tab w:val="left" w:pos="5219" w:leader="none"/>
        </w:tabs>
      </w:pPr>
      <w:r>
        <w:t xml:space="preserve">от</w:t>
      </w:r>
      <w:r>
        <w:rPr>
          <w:u w:val="single"/>
        </w:rPr>
        <w:tab/>
      </w:r>
      <w:r>
        <w:t xml:space="preserve"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jc w:val="center"/>
        <w:spacing w:line="321" w:lineRule="exact"/>
        <w:sectPr>
          <w:headerReference w:type="default" r:id="rId9"/>
          <w:footnotePr/>
          <w:endnotePr/>
          <w:type w:val="nextPage"/>
          <w:pgSz w:w="16840" w:h="11910" w:orient="landscape"/>
          <w:pgMar w:top="800" w:right="420" w:bottom="280" w:left="880" w:header="345" w:footer="0" w:gutter="0"/>
          <w:pgNumType w:start="3"/>
          <w:cols w:num="2" w:sep="0" w:space="720" w:equalWidth="0">
            <w:col w:w="9698" w:space="40"/>
            <w:col w:w="5802" w:space="0"/>
          </w:cols>
          <w:docGrid w:linePitch="360"/>
        </w:sectPr>
      </w:pPr>
      <w:r/>
      <w:r/>
    </w:p>
    <w:p>
      <w:pPr>
        <w:pStyle w:val="913"/>
        <w:ind w:left="5442" w:right="3312" w:hanging="1842"/>
      </w:pPr>
      <w:r>
        <w:t xml:space="preserve">«Развитие физической культуры и спорта в городе Нижнем Новгороде»</w:t>
      </w:r>
      <w:r>
        <w:rPr>
          <w:spacing w:val="-67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2023</w:t>
      </w:r>
      <w:r>
        <w:rPr>
          <w:spacing w:val="-1"/>
        </w:rPr>
        <w:t xml:space="preserve"> </w:t>
      </w:r>
      <w:r>
        <w:t xml:space="preserve">– 2028 годы</w:t>
      </w:r>
      <w:r>
        <w:rPr>
          <w:spacing w:val="-2"/>
        </w:rPr>
        <w:t xml:space="preserve"> </w:t>
      </w:r>
      <w:r>
        <w:t xml:space="preserve">(далее</w:t>
      </w:r>
      <w:r>
        <w:rPr>
          <w:spacing w:val="-2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Программа)</w:t>
      </w:r>
      <w:r/>
    </w:p>
    <w:p>
      <w:pPr>
        <w:pStyle w:val="913"/>
        <w:ind w:left="6729"/>
        <w:spacing w:before="225"/>
      </w:pPr>
      <w:r>
        <w:t xml:space="preserve">1.</w:t>
      </w:r>
      <w:r>
        <w:rPr>
          <w:spacing w:val="7"/>
        </w:rPr>
        <w:t xml:space="preserve"> </w:t>
      </w:r>
      <w:r>
        <w:t xml:space="preserve">Паспорт</w:t>
      </w:r>
      <w:r>
        <w:rPr>
          <w:spacing w:val="-3"/>
        </w:rPr>
        <w:t xml:space="preserve"> </w:t>
      </w:r>
      <w:r>
        <w:t xml:space="preserve">программы</w:t>
      </w:r>
      <w:r/>
    </w:p>
    <w:p>
      <w:pPr>
        <w:pStyle w:val="913"/>
        <w:spacing w:before="7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tbl>
      <w:tblPr>
        <w:tblStyle w:val="912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8"/>
        <w:gridCol w:w="1705"/>
        <w:gridCol w:w="1700"/>
        <w:gridCol w:w="1703"/>
        <w:gridCol w:w="1703"/>
        <w:gridCol w:w="1704"/>
        <w:gridCol w:w="1701"/>
        <w:gridCol w:w="1704"/>
      </w:tblGrid>
      <w:tr>
        <w:tblPrEx/>
        <w:trPr>
          <w:trHeight w:val="690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 w:right="50"/>
              <w:tabs>
                <w:tab w:val="left" w:pos="136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Ответственный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полнитель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Департамент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(далее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Департамент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691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/>
              <w:rPr>
                <w:sz w:val="20"/>
              </w:rPr>
            </w:pPr>
            <w:r>
              <w:rPr>
                <w:sz w:val="20"/>
              </w:rPr>
              <w:t xml:space="preserve">Соисполнители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4" w:right="1912"/>
              <w:rPr>
                <w:sz w:val="20"/>
              </w:rPr>
            </w:pPr>
            <w:r>
              <w:rPr>
                <w:sz w:val="20"/>
              </w:rPr>
              <w:t xml:space="preserve">Департамент строительства и капитального ремонта администрации города Нижнего Новгорода (далее – Департамент строительства)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районов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(далее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районов)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4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казенное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«ГлавУКС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г.Н.Новгорода»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(далее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МКУ «ГлавУКС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Н.Новгорода»)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496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 w:right="440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Подпрограммы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куль-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4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numPr>
                <w:ilvl w:val="0"/>
                <w:numId w:val="2"/>
              </w:numPr>
              <w:ind w:hanging="202"/>
              <w:spacing w:line="225" w:lineRule="exact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Вовлечение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2"/>
              </w:numPr>
              <w:ind w:hanging="202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услугами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2"/>
              </w:numPr>
              <w:ind w:hanging="202"/>
              <w:spacing w:before="1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инфраструктуры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спорта.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2"/>
              </w:numPr>
              <w:ind w:hanging="202"/>
              <w:spacing w:line="215" w:lineRule="exact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оздоровления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отдыха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детей.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688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 w:right="51"/>
              <w:spacing w:line="237" w:lineRule="auto"/>
              <w:tabs>
                <w:tab w:val="left" w:pos="136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Этапы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сроки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реа-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реализуется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этап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352"/>
        </w:trPr>
        <w:tc>
          <w:tcPr>
            <w:tcW w:w="1844" w:type="dxa"/>
            <w:vMerge w:val="restart"/>
            <w:textDirection w:val="lrTb"/>
            <w:noWrap w:val="false"/>
          </w:tcPr>
          <w:p>
            <w:pPr>
              <w:pStyle w:val="916"/>
              <w:ind w:left="62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бюджет-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ассигнований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ind w:left="6538" w:right="6537"/>
              <w:jc w:val="center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tcBorders>
              <w:top w:val="non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6"/>
              <w:ind w:left="172" w:right="143" w:hanging="15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Наименование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исполнителей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(соисполните-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77" w:right="567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лей)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34" w:right="12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31" w:right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9" w:right="11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7" w:right="12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42" w:right="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7" w:right="12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ind w:left="126" w:right="132" w:firstLine="4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 за период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реализации </w:t>
            </w:r>
            <w:r>
              <w:rPr>
                <w:color w:val="000000" w:themeColor="text1"/>
                <w:sz w:val="20"/>
              </w:rPr>
              <w:t xml:space="preserve">Про-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граммы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58"/>
        </w:trPr>
        <w:tc>
          <w:tcPr>
            <w:tcBorders>
              <w:top w:val="non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6"/>
              <w:ind w:left="64" w:right="46"/>
              <w:spacing w:line="228" w:lineRule="exact"/>
              <w:tabs>
                <w:tab w:val="left" w:pos="850" w:leader="none"/>
                <w:tab w:val="left" w:pos="1186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z w:val="20"/>
              </w:rPr>
              <w:tab/>
              <w:t xml:space="preserve">в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2"/>
                <w:sz w:val="20"/>
              </w:rPr>
              <w:t xml:space="preserve">том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916"/>
              <w:ind w:left="134" w:right="124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619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825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134,42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16"/>
              <w:ind w:left="131" w:right="122"/>
              <w:jc w:val="both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</w:rPr>
              <w:t xml:space="preserve">1 945 134 313,78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ind w:left="129" w:right="119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842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316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ind w:left="125" w:right="123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842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316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ind w:left="42" w:right="42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1 911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204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866,18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16"/>
              <w:ind w:left="127" w:right="128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982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849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079,00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ind w:left="42" w:right="42"/>
              <w:jc w:val="center"/>
              <w:spacing w:before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11 143 645 793,38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tcBorders>
              <w:top w:val="non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6"/>
              <w:ind w:left="64" w:right="48"/>
              <w:tabs>
                <w:tab w:val="left" w:pos="1390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</w:t>
            </w:r>
            <w:r>
              <w:rPr>
                <w:color w:val="000000" w:themeColor="text1"/>
                <w:spacing w:val="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4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4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34" w:right="12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611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572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581,82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31" w:right="12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1 936 308 295,88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9" w:right="11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838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240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5" w:right="12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838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240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42" w:right="4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1 907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128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986,18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27" w:right="12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978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773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199,00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42" w:right="4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z w:val="20"/>
              </w:rPr>
              <w:t xml:space="preserve">1 </w:t>
            </w:r>
            <w:r>
              <w:rPr>
                <w:color w:val="000000" w:themeColor="text1"/>
                <w:sz w:val="20"/>
              </w:rPr>
              <w:t xml:space="preserve">110 263 702,88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jc w:val="center"/>
        <w:rPr>
          <w:color w:val="000000" w:themeColor="text1"/>
          <w:sz w:val="20"/>
        </w:rPr>
        <w:sectPr>
          <w:footnotePr/>
          <w:endnotePr/>
          <w:type w:val="continuous"/>
          <w:pgSz w:w="16840" w:h="11910" w:orient="landscape"/>
          <w:pgMar w:top="1120" w:right="420" w:bottom="280" w:left="880" w:header="720" w:footer="720" w:gutter="0"/>
          <w:cols w:num="1" w:sep="0" w:space="720" w:equalWidth="1"/>
          <w:docGrid w:linePitch="360"/>
        </w:sect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</w:p>
    <w:p>
      <w:pPr>
        <w:pStyle w:val="913"/>
        <w:spacing w:before="4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8"/>
        <w:gridCol w:w="1705"/>
        <w:gridCol w:w="1700"/>
        <w:gridCol w:w="1703"/>
        <w:gridCol w:w="1703"/>
        <w:gridCol w:w="1704"/>
        <w:gridCol w:w="1701"/>
        <w:gridCol w:w="1704"/>
      </w:tblGrid>
      <w:tr>
        <w:tblPrEx/>
        <w:trPr>
          <w:trHeight w:val="1149"/>
        </w:trPr>
        <w:tc>
          <w:tcPr>
            <w:tcW w:w="184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6"/>
              <w:ind w:left="64" w:right="9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 МКУ «Гла-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вУКС г.Н.Нов-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города» </w:t>
            </w:r>
            <w:r>
              <w:rPr>
                <w:color w:val="000000" w:themeColor="text1"/>
                <w:sz w:val="20"/>
              </w:rPr>
              <w:t xml:space="preserve">(Депар-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тамент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строи-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4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тельства)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32" w:right="124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28" w:right="12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29" w:right="12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23" w:right="12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2" w:right="4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26" w:right="128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2" w:right="45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6"/>
              <w:ind w:left="64" w:right="4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3.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Администра-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ции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районов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(Департамент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4" w:right="48"/>
              <w:tabs>
                <w:tab w:val="left" w:pos="1390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4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4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спорта)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32" w:right="12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252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552,6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56" w:right="3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8 826 017,9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31" w:right="10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29" w:right="10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29" w:right="11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" w:right="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27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" w:right="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33 382 090,5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5520"/>
        </w:trPr>
        <w:tc>
          <w:tcPr>
            <w:tcW w:w="1844" w:type="dxa"/>
            <w:textDirection w:val="lrTb"/>
            <w:noWrap w:val="false"/>
          </w:tcPr>
          <w:p>
            <w:pPr>
              <w:pStyle w:val="916"/>
              <w:ind w:left="62" w:right="51"/>
              <w:tabs>
                <w:tab w:val="left" w:pos="110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Целевые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индика-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3478" w:type="dxa"/>
            <w:textDirection w:val="lrTb"/>
            <w:noWrap w:val="false"/>
          </w:tcPr>
          <w:p>
            <w:pPr>
              <w:pStyle w:val="916"/>
              <w:numPr>
                <w:ilvl w:val="0"/>
                <w:numId w:val="1"/>
              </w:numPr>
              <w:ind w:right="178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лет,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противопоказаний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спортом)–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65,7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left="265" w:hanging="202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 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3-29 лет,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4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– 90,8%.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96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30-54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мужчины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30-59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лет),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63%.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58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 граждан старшего возраста (женщины в возрасте 55-79 лет, мужчины в возрасте 60-79 лет), систематически занимающихся физической культурой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старшего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36,5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46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инвалидов,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сти указанной категории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имеющего противопоказаний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28%.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left="265" w:hanging="202"/>
              <w:spacing w:line="228" w:lineRule="exact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массовых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чел.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33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плане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официальных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13" w:firstLine="0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принявшего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нормативов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Всероссийского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«Готов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обороне»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(ГТО)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66%.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left="265" w:hanging="202"/>
              <w:spacing w:line="228" w:lineRule="exact"/>
              <w:tabs>
                <w:tab w:val="left" w:pos="2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left="365" w:hanging="302"/>
              <w:tabs>
                <w:tab w:val="left" w:pos="3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Удовлетворенность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году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85" w:firstLine="0"/>
              <w:tabs>
                <w:tab w:val="left" w:pos="3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в городе Нижнем Новгороде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 организациях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ведомственной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принадлежности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– 78 %.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117" w:firstLine="0"/>
              <w:spacing w:before="1"/>
              <w:tabs>
                <w:tab w:val="left" w:pos="3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Доля муниципальных учреждений спорта, в которых проведен текущий и капитальный ремонт, от запланированного количества муниципальных учре-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ремонта,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году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left="365" w:hanging="302"/>
              <w:spacing w:line="228" w:lineRule="exact"/>
              <w:tabs>
                <w:tab w:val="left" w:pos="3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сооружениями, исходя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единовременной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numPr>
                <w:ilvl w:val="0"/>
                <w:numId w:val="1"/>
              </w:numPr>
              <w:ind w:right="396" w:firstLine="0"/>
              <w:spacing w:line="230" w:lineRule="atLeast"/>
              <w:tabs>
                <w:tab w:val="left" w:pos="3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Охват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 учреждениях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оздоровления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занятости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за 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38%.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spacing w:line="230" w:lineRule="atLeast"/>
        <w:rPr>
          <w:sz w:val="20"/>
        </w:rPr>
        <w:sectPr>
          <w:footnotePr/>
          <w:endnotePr/>
          <w:type w:val="nextPage"/>
          <w:pgSz w:w="16840" w:h="11910" w:orient="landscape"/>
          <w:pgMar w:top="800" w:right="420" w:bottom="280" w:left="880" w:header="345" w:footer="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0959" w:right="678"/>
        <w:jc w:val="center"/>
        <w:spacing w:before="91"/>
      </w:pPr>
      <w:r>
        <w:t xml:space="preserve">ПРИЛОЖЕНИЕ</w:t>
      </w:r>
      <w:r>
        <w:rPr>
          <w:spacing w:val="-1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t xml:space="preserve">2</w:t>
      </w:r>
      <w:r/>
    </w:p>
    <w:p>
      <w:pPr>
        <w:pStyle w:val="913"/>
        <w:ind w:left="10959" w:right="676"/>
        <w:jc w:val="center"/>
      </w:pPr>
      <w:r>
        <w:t xml:space="preserve">к постановлению администрации</w:t>
      </w:r>
      <w:r>
        <w:rPr>
          <w:spacing w:val="-67"/>
        </w:rPr>
        <w:t xml:space="preserve"> </w:t>
      </w:r>
      <w:r>
        <w:t xml:space="preserve">города</w:t>
      </w:r>
      <w:r/>
    </w:p>
    <w:p>
      <w:pPr>
        <w:pStyle w:val="913"/>
        <w:ind w:left="10344"/>
        <w:jc w:val="center"/>
        <w:spacing w:line="321" w:lineRule="exact"/>
        <w:tabs>
          <w:tab w:val="left" w:pos="12424" w:leader="none"/>
          <w:tab w:val="left" w:pos="14579" w:leader="none"/>
        </w:tabs>
      </w:pPr>
      <w:r>
        <w:t xml:space="preserve">от</w:t>
      </w:r>
      <w:r>
        <w:rPr>
          <w:u w:val="single"/>
        </w:rPr>
        <w:tab/>
      </w:r>
      <w:r>
        <w:t xml:space="preserve"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913"/>
        <w:spacing w:before="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3988"/>
        <w:spacing w:before="89"/>
      </w:pPr>
      <w:r>
        <w:t xml:space="preserve">Таблица</w:t>
      </w:r>
      <w:r>
        <w:rPr>
          <w:spacing w:val="-1"/>
        </w:rPr>
        <w:t xml:space="preserve"> </w:t>
      </w:r>
      <w:r>
        <w:t xml:space="preserve">1</w:t>
      </w:r>
      <w:r/>
    </w:p>
    <w:p>
      <w:pPr>
        <w:pStyle w:val="908"/>
        <w:ind w:left="4725"/>
        <w:spacing w:before="7"/>
      </w:pPr>
      <w:r>
        <w:t xml:space="preserve">2.4.</w:t>
      </w:r>
      <w:r>
        <w:rPr>
          <w:spacing w:val="-3"/>
        </w:rPr>
        <w:t xml:space="preserve"> </w:t>
      </w:r>
      <w:r>
        <w:t xml:space="preserve">Сведения</w:t>
      </w:r>
      <w:r>
        <w:rPr>
          <w:spacing w:val="-5"/>
        </w:rPr>
        <w:t xml:space="preserve"> </w:t>
      </w:r>
      <w:r>
        <w:t xml:space="preserve">о</w:t>
      </w:r>
      <w:r>
        <w:rPr>
          <w:spacing w:val="-1"/>
        </w:rPr>
        <w:t xml:space="preserve"> </w:t>
      </w:r>
      <w:r>
        <w:t xml:space="preserve">целевых</w:t>
      </w:r>
      <w:r>
        <w:rPr>
          <w:spacing w:val="-2"/>
        </w:rPr>
        <w:t xml:space="preserve"> </w:t>
      </w:r>
      <w:r>
        <w:t xml:space="preserve">индикаторах</w:t>
      </w:r>
      <w:r>
        <w:rPr>
          <w:spacing w:val="-6"/>
        </w:rPr>
        <w:t xml:space="preserve"> </w:t>
      </w:r>
      <w:r>
        <w:t xml:space="preserve">Программы</w:t>
      </w:r>
      <w:r/>
    </w:p>
    <w:p>
      <w:pPr>
        <w:pStyle w:val="913"/>
        <w:spacing w:before="1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tbl>
      <w:tblPr>
        <w:tblStyle w:val="912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73"/>
        <w:gridCol w:w="1066"/>
        <w:gridCol w:w="991"/>
        <w:gridCol w:w="993"/>
        <w:gridCol w:w="991"/>
        <w:gridCol w:w="993"/>
        <w:gridCol w:w="991"/>
        <w:gridCol w:w="1061"/>
      </w:tblGrid>
      <w:tr>
        <w:tblPrEx/>
        <w:trPr>
          <w:trHeight w:val="26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916"/>
              <w:ind w:left="18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148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п/п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vMerge w:val="restart"/>
            <w:textDirection w:val="lrTb"/>
            <w:noWrap w:val="false"/>
          </w:tcPr>
          <w:p>
            <w:pPr>
              <w:pStyle w:val="916"/>
              <w:ind w:left="147" w:right="141"/>
              <w:jc w:val="center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подпрограммы,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целевого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инди-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147" w:right="133"/>
              <w:jc w:val="center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катора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vMerge w:val="restart"/>
            <w:textDirection w:val="lrTb"/>
            <w:noWrap w:val="false"/>
          </w:tcPr>
          <w:p>
            <w:pPr>
              <w:pStyle w:val="916"/>
              <w:ind w:left="163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Единица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86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измерения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6"/>
            <w:tcW w:w="6020" w:type="dxa"/>
            <w:textDirection w:val="lrTb"/>
            <w:noWrap w:val="false"/>
          </w:tcPr>
          <w:p>
            <w:pPr>
              <w:pStyle w:val="916"/>
              <w:ind w:left="120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целевого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индикатора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64"/>
        </w:trPr>
        <w:tc>
          <w:tcPr>
            <w:tcBorders>
              <w:top w:val="none" w:color="000000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87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6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3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0"/>
              <w:jc w:val="center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2028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65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left="8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9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1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5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6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"/>
              <w:jc w:val="center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527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left="114" w:right="101"/>
              <w:jc w:val="center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4959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Цель.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Создание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обеспечивающих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категориям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заниматься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спортом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794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занимающегося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(в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об-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6" w:line="260" w:lineRule="atLeast"/>
              <w:rPr>
                <w:sz w:val="20"/>
              </w:rPr>
            </w:pPr>
            <w:r>
              <w:rPr>
                <w:sz w:val="20"/>
              </w:rPr>
              <w:t xml:space="preserve">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 возрасте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лет, 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противопоказа-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ограничений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7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53,6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57,6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6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59,7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5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61,7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63,7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89" w:right="17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65,7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53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3-29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лет,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5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3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69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90,8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792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(женщины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30-54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лет,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мужчины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30-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 xml:space="preserve">59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лет),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числен-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7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47,0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6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5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60,5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89" w:right="17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793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старшего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(женщины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55-79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лет,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мужчины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60-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 xml:space="preserve">79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лет),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числен-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старшего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7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22,6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6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5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89" w:right="16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36,5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794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лиц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инвалидов,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занима-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6" w:line="26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насе-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противопоказаний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спортом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7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6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5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spacing w:before="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89" w:right="17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63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left="114" w:right="101"/>
              <w:jc w:val="center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1.1.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4959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Задача.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Вовлечение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всех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категорий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населения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 массовые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физкультурные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мероприятия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53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участников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массовых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(среди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различ-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327" w:right="319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Чел.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48" w:right="138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177 000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4" w:right="31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179 000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8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181 000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2" w:right="31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183 000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5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185 000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2"/>
              <w:jc w:val="center"/>
              <w:spacing w:before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187 000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527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плане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официальных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физ-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культурных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6" w:right="31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6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3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0"/>
              <w:jc w:val="center"/>
              <w:spacing w:before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06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 w:right="50"/>
              <w:jc w:val="bot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Доля граждан, выполнивших нормативы Всероссийского физкультурно-спортивного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плекса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«Готов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труду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обороне»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(ГТО),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принявшего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уча-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нормативов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Всероссийского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комплекса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jc w:val="bot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«Готов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труду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обороне»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(ГТО).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3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%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7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56,5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7" w:right="31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6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45" w:right="31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50" w:right="133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  <w:p>
            <w:pPr>
              <w:pStyle w:val="916"/>
              <w:ind w:left="189" w:right="170"/>
              <w:jc w:val="center"/>
              <w:spacing w:before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jc w:val="center"/>
        <w:rPr>
          <w:sz w:val="20"/>
        </w:rPr>
        <w:sectPr>
          <w:headerReference w:type="default" r:id="rId10"/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spacing w:before="5"/>
        <w:rPr>
          <w:b/>
          <w:sz w:val="8"/>
        </w:rPr>
      </w:pPr>
      <w:r>
        <w:rPr>
          <w:b/>
          <w:sz w:val="8"/>
        </w:rPr>
      </w:r>
      <w:r>
        <w:rPr>
          <w:b/>
          <w:sz w:val="8"/>
        </w:rPr>
      </w:r>
      <w:r>
        <w:rPr>
          <w:b/>
          <w:sz w:val="8"/>
        </w:rPr>
      </w:r>
    </w:p>
    <w:tbl>
      <w:tblPr>
        <w:tblStyle w:val="912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73"/>
        <w:gridCol w:w="1066"/>
        <w:gridCol w:w="991"/>
        <w:gridCol w:w="993"/>
        <w:gridCol w:w="991"/>
        <w:gridCol w:w="993"/>
        <w:gridCol w:w="991"/>
        <w:gridCol w:w="1061"/>
      </w:tblGrid>
      <w:tr>
        <w:tblPrEx/>
        <w:trPr>
          <w:trHeight w:val="263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right="118"/>
              <w:jc w:val="right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1.2.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4959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Задача.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жителей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услугами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сфере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53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right="330"/>
              <w:jc w:val="right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346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right="328"/>
              <w:jc w:val="right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0"/>
              <w:jc w:val="center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527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Удовлетворенность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услуг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физиче-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году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80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right="380"/>
              <w:jc w:val="right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82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397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84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86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right="380"/>
              <w:jc w:val="right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88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0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90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794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монт,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запланированного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требующих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rPr>
                <w:sz w:val="20"/>
              </w:rPr>
            </w:pPr>
            <w:r>
              <w:rPr>
                <w:sz w:val="20"/>
              </w:rPr>
              <w:t xml:space="preserve">ремонта,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году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346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spacing w:before="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89"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1058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 w:right="54"/>
              <w:jc w:val="bot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Доля занимающихся по программам спортивной подготовки в организациях ведомствен-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принадлежности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городе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Нижнем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Новгороде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занимающихся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ведомственной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принадлежности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3"/>
              <w:jc w:val="center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50" w:right="137"/>
              <w:jc w:val="center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68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right="380"/>
              <w:jc w:val="right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70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397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72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45" w:right="31"/>
              <w:jc w:val="center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74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right="380"/>
              <w:jc w:val="right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76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ind w:left="189" w:right="170"/>
              <w:jc w:val="center"/>
              <w:spacing w:before="138"/>
              <w:rPr>
                <w:sz w:val="20"/>
              </w:rPr>
            </w:pPr>
            <w:r>
              <w:rPr>
                <w:sz w:val="20"/>
              </w:rPr>
              <w:t xml:space="preserve">78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63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right="118"/>
              <w:jc w:val="right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1.3.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4959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инфраструктуры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53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Уровень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исходя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едино-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5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пропускной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150" w:right="137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57,5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right="380"/>
              <w:jc w:val="right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59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left="322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61,5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5" w:right="31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64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ind w:right="304"/>
              <w:jc w:val="right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66,5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ind w:left="189" w:right="170"/>
              <w:jc w:val="center"/>
              <w:spacing w:before="127"/>
              <w:rPr>
                <w:sz w:val="20"/>
              </w:rPr>
            </w:pPr>
            <w:r>
              <w:rPr>
                <w:sz w:val="20"/>
              </w:rPr>
              <w:t xml:space="preserve">70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63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1.4.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8"/>
            <w:tcW w:w="14959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Задача.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оздоровления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детей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1380"/>
        </w:trPr>
        <w:tc>
          <w:tcPr>
            <w:tcW w:w="566" w:type="dxa"/>
            <w:textDirection w:val="lrTb"/>
            <w:noWrap w:val="false"/>
          </w:tcPr>
          <w:p>
            <w:pPr>
              <w:pStyle w:val="916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7873" w:type="dxa"/>
            <w:textDirection w:val="lrTb"/>
            <w:noWrap w:val="false"/>
          </w:tcPr>
          <w:p>
            <w:pPr>
              <w:pStyle w:val="916"/>
              <w:ind w:left="65" w:right="53"/>
              <w:jc w:val="bot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Охват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Нижнего Новгорода организованными формами отдыха, оздоровления и занятости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6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397"/>
              <w:rPr>
                <w:sz w:val="20"/>
              </w:rPr>
            </w:pPr>
            <w:r>
              <w:rPr>
                <w:sz w:val="20"/>
              </w:rPr>
              <w:t xml:space="preserve">35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916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16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</w:r>
          </w:p>
          <w:p>
            <w:pPr>
              <w:pStyle w:val="916"/>
              <w:ind w:left="189"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sz w:val="20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0686" w:right="716"/>
        <w:jc w:val="center"/>
        <w:spacing w:before="79"/>
      </w:pPr>
      <w:r>
        <w:t xml:space="preserve">ПРИЛОЖЕНИЕ</w:t>
      </w:r>
      <w:r>
        <w:rPr>
          <w:spacing w:val="-1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t xml:space="preserve">3</w:t>
      </w:r>
      <w:r/>
    </w:p>
    <w:p>
      <w:pPr>
        <w:pStyle w:val="913"/>
        <w:ind w:left="10687" w:right="716"/>
        <w:jc w:val="center"/>
        <w:spacing w:before="2"/>
      </w:pPr>
      <w:r>
        <w:t xml:space="preserve">к постановлению администрации</w:t>
      </w:r>
      <w:r>
        <w:rPr>
          <w:spacing w:val="-67"/>
        </w:rPr>
        <w:t xml:space="preserve"> </w:t>
      </w:r>
      <w:r>
        <w:t xml:space="preserve">города</w:t>
      </w:r>
      <w:r/>
    </w:p>
    <w:p>
      <w:pPr>
        <w:pStyle w:val="913"/>
        <w:ind w:left="10032"/>
        <w:jc w:val="center"/>
        <w:spacing w:line="321" w:lineRule="exact"/>
        <w:tabs>
          <w:tab w:val="left" w:pos="12111" w:leader="none"/>
          <w:tab w:val="left" w:pos="14407" w:leader="none"/>
        </w:tabs>
      </w:pPr>
      <w:r>
        <w:t xml:space="preserve">от</w:t>
      </w:r>
      <w:r>
        <w:rPr>
          <w:u w:val="single"/>
        </w:rPr>
        <w:tab/>
      </w:r>
      <w:r>
        <w:t xml:space="preserve"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913"/>
        <w:spacing w:before="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3988"/>
        <w:spacing w:before="89"/>
      </w:pPr>
      <w:r>
        <w:t xml:space="preserve">Таблица</w:t>
      </w:r>
      <w:r>
        <w:rPr>
          <w:spacing w:val="-1"/>
        </w:rPr>
        <w:t xml:space="preserve"> </w:t>
      </w:r>
      <w:r>
        <w:t xml:space="preserve">4</w:t>
      </w:r>
      <w:r/>
    </w:p>
    <w:p>
      <w:pPr>
        <w:pStyle w:val="908"/>
        <w:ind w:left="4931"/>
      </w:pPr>
      <w:r>
        <w:t xml:space="preserve">2.7.</w:t>
      </w:r>
      <w:r>
        <w:rPr>
          <w:spacing w:val="-3"/>
        </w:rPr>
        <w:t xml:space="preserve"> </w:t>
      </w:r>
      <w:r>
        <w:t xml:space="preserve">Обоснование</w:t>
      </w:r>
      <w:r>
        <w:rPr>
          <w:spacing w:val="-3"/>
        </w:rPr>
        <w:t xml:space="preserve"> </w:t>
      </w:r>
      <w:r>
        <w:t xml:space="preserve">объема</w:t>
      </w:r>
      <w:r>
        <w:rPr>
          <w:spacing w:val="-2"/>
        </w:rPr>
        <w:t xml:space="preserve"> </w:t>
      </w:r>
      <w:r>
        <w:t xml:space="preserve">финансовых</w:t>
      </w:r>
      <w:r>
        <w:rPr>
          <w:spacing w:val="-4"/>
        </w:rPr>
        <w:t xml:space="preserve"> </w:t>
      </w:r>
      <w:r>
        <w:t xml:space="preserve">ресурсов</w:t>
      </w:r>
      <w:r/>
    </w:p>
    <w:p>
      <w:pPr>
        <w:pStyle w:val="913"/>
        <w:spacing w:before="8"/>
        <w:rPr>
          <w:b/>
          <w:sz w:val="27"/>
        </w:rPr>
      </w:pPr>
      <w:r>
        <w:rPr>
          <w:b/>
          <w:sz w:val="27"/>
        </w:rPr>
      </w:r>
      <w:r>
        <w:rPr>
          <w:b/>
          <w:sz w:val="27"/>
        </w:rPr>
      </w:r>
      <w:r>
        <w:rPr>
          <w:b/>
          <w:sz w:val="27"/>
        </w:rPr>
      </w:r>
    </w:p>
    <w:p>
      <w:pPr>
        <w:pStyle w:val="913"/>
        <w:ind w:left="610" w:right="716"/>
        <w:jc w:val="center"/>
      </w:pPr>
      <w:r>
        <w:t xml:space="preserve">Ресурсное</w:t>
      </w:r>
      <w:r>
        <w:rPr>
          <w:spacing w:val="-4"/>
        </w:rPr>
        <w:t xml:space="preserve"> </w:t>
      </w:r>
      <w:r>
        <w:t xml:space="preserve">обеспечение</w:t>
      </w:r>
      <w:r>
        <w:rPr>
          <w:spacing w:val="-6"/>
        </w:rPr>
        <w:t xml:space="preserve"> </w:t>
      </w:r>
      <w:r>
        <w:t xml:space="preserve">реализации</w:t>
      </w:r>
      <w:r>
        <w:rPr>
          <w:spacing w:val="-3"/>
        </w:rPr>
        <w:t xml:space="preserve"> </w:t>
      </w:r>
      <w:r>
        <w:t xml:space="preserve">Программы</w:t>
      </w:r>
      <w:r>
        <w:rPr>
          <w:spacing w:val="-3"/>
        </w:rPr>
        <w:t xml:space="preserve"> </w:t>
      </w:r>
      <w:r>
        <w:t xml:space="preserve">за</w:t>
      </w:r>
      <w:r>
        <w:rPr>
          <w:spacing w:val="-3"/>
        </w:rPr>
        <w:t xml:space="preserve"> </w:t>
      </w:r>
      <w:r>
        <w:t xml:space="preserve">счет</w:t>
      </w:r>
      <w:r>
        <w:rPr>
          <w:spacing w:val="-4"/>
        </w:rPr>
        <w:t xml:space="preserve"> </w:t>
      </w:r>
      <w:r>
        <w:t xml:space="preserve">средств</w:t>
      </w:r>
      <w:r>
        <w:rPr>
          <w:spacing w:val="-5"/>
        </w:rPr>
        <w:t xml:space="preserve"> </w:t>
      </w:r>
      <w:r>
        <w:t xml:space="preserve">бюджета</w:t>
      </w:r>
      <w:r>
        <w:rPr>
          <w:spacing w:val="-4"/>
        </w:rPr>
        <w:t xml:space="preserve"> </w:t>
      </w:r>
      <w:r>
        <w:t xml:space="preserve">города</w:t>
      </w:r>
      <w:r>
        <w:rPr>
          <w:spacing w:val="-6"/>
        </w:rPr>
        <w:t xml:space="preserve"> </w:t>
      </w:r>
      <w:r>
        <w:t xml:space="preserve">Нижнего</w:t>
      </w:r>
      <w:r>
        <w:rPr>
          <w:spacing w:val="-2"/>
        </w:rPr>
        <w:t xml:space="preserve"> </w:t>
      </w:r>
      <w:r>
        <w:t xml:space="preserve">Новгорода</w:t>
      </w:r>
      <w:r/>
    </w:p>
    <w:p>
      <w:pPr>
        <w:pStyle w:val="913"/>
        <w:spacing w:before="7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tbl>
      <w:tblPr>
        <w:tblStyle w:val="912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21"/>
        <w:gridCol w:w="4186"/>
        <w:gridCol w:w="2767"/>
        <w:gridCol w:w="1067"/>
        <w:gridCol w:w="990"/>
        <w:gridCol w:w="993"/>
        <w:gridCol w:w="990"/>
        <w:gridCol w:w="992"/>
        <w:gridCol w:w="990"/>
      </w:tblGrid>
      <w:tr>
        <w:tblPrEx/>
        <w:trPr>
          <w:trHeight w:val="23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spacing w:before="7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148" w:right="119" w:firstLine="38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п/п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spacing w:before="7"/>
              <w:rPr>
                <w:sz w:val="19"/>
              </w:rPr>
            </w:pPr>
            <w:r>
              <w:rPr>
                <w:sz w:val="19"/>
              </w:rPr>
            </w:r>
            <w:r>
              <w:rPr>
                <w:sz w:val="19"/>
              </w:rPr>
            </w:r>
            <w:r>
              <w:rPr>
                <w:sz w:val="19"/>
              </w:rPr>
            </w:r>
          </w:p>
          <w:p>
            <w:pPr>
              <w:pStyle w:val="916"/>
              <w:ind w:left="69" w:right="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целевой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статьи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69" w:right="55"/>
              <w:jc w:val="center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расходов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4186" w:type="dxa"/>
            <w:vMerge w:val="restart"/>
            <w:textDirection w:val="lrTb"/>
            <w:noWrap w:val="false"/>
          </w:tcPr>
          <w:p>
            <w:pPr>
              <w:pStyle w:val="916"/>
              <w:spacing w:before="7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386" w:right="219" w:hanging="154"/>
              <w:rPr>
                <w:sz w:val="20"/>
              </w:rPr>
            </w:pPr>
            <w:r>
              <w:rPr>
                <w:sz w:val="20"/>
              </w:rPr>
              <w:t xml:space="preserve"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подпрограммы,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767" w:type="dxa"/>
            <w:vMerge w:val="restart"/>
            <w:textDirection w:val="lrTb"/>
            <w:noWrap w:val="false"/>
          </w:tcPr>
          <w:p>
            <w:pPr>
              <w:pStyle w:val="916"/>
              <w:spacing w:before="7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748" w:right="114" w:hanging="615"/>
              <w:rPr>
                <w:sz w:val="20"/>
              </w:rPr>
            </w:pPr>
            <w:r>
              <w:rPr>
                <w:sz w:val="20"/>
              </w:rPr>
              <w:t xml:space="preserve">Ответственный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соисполнитель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6"/>
            <w:tcW w:w="6022" w:type="dxa"/>
            <w:textDirection w:val="lrTb"/>
            <w:noWrap w:val="false"/>
          </w:tcPr>
          <w:p>
            <w:pPr>
              <w:pStyle w:val="916"/>
              <w:ind w:left="2407" w:right="2392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Расходы,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909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76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56" w:right="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916"/>
              <w:ind w:left="56" w:righ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2028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tcW w:w="564" w:type="dxa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916"/>
              <w:ind w:left="13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4186" w:type="dxa"/>
            <w:textDirection w:val="lrTb"/>
            <w:noWrap w:val="false"/>
          </w:tcPr>
          <w:p>
            <w:pPr>
              <w:pStyle w:val="916"/>
              <w:ind w:left="8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11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9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16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5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0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26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29"/>
              <w:jc w:val="center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gridSpan w:val="3"/>
            <w:tcW w:w="6171" w:type="dxa"/>
            <w:vMerge w:val="restart"/>
            <w:textDirection w:val="lrTb"/>
            <w:noWrap w:val="false"/>
          </w:tcPr>
          <w:p>
            <w:pPr>
              <w:pStyle w:val="916"/>
              <w:ind w:left="62" w:right="9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Муниципальная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программа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«Развитие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городе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Нижнем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Новгороде»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right="147"/>
              <w:jc w:val="right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1 619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825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right="245"/>
              <w:jc w:val="right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134,42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4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</w:rPr>
              <w:t xml:space="preserve">1 945 134 313,78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1 842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316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5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3" w:right="48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1 842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316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7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5" w:right="25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1 911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204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0" w:right="25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866,18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9" w:right="48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1 982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849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079,00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gridSpan w:val="3"/>
            <w:tcBorders>
              <w:top w:val="none" w:color="000000" w:sz="4" w:space="0"/>
            </w:tcBorders>
            <w:tcW w:w="617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13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1 611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572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233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581,82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4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1 936 308 295,88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1 838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240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5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3" w:right="48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1 838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240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7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5" w:right="25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1 907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128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0" w:right="25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986,18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9" w:right="48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1 978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773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199,00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688"/>
        </w:trPr>
        <w:tc>
          <w:tcPr>
            <w:gridSpan w:val="3"/>
            <w:tcBorders>
              <w:top w:val="none" w:color="000000" w:sz="4" w:space="0"/>
            </w:tcBorders>
            <w:tcW w:w="617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МКУ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«ГлавУКС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г.Н.Новго-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 w:right="378"/>
              <w:spacing w:line="22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рода»</w:t>
            </w:r>
            <w:r>
              <w:rPr>
                <w:color w:val="000000" w:themeColor="text1"/>
                <w:spacing w:val="-1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строи-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тельства)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1" w:right="5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3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8" w:right="3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3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2" w:right="2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2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gridSpan w:val="3"/>
            <w:tcBorders>
              <w:top w:val="none" w:color="000000" w:sz="4" w:space="0"/>
            </w:tcBorders>
            <w:tcW w:w="617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 w:righ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Администрации районов го-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 w:right="246"/>
              <w:spacing w:line="23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партамент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туры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2" w:right="5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8 252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552,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3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8 826 017,9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7" w:right="2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1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4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2" w:right="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2" w:right="25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2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ind w:left="186" w:right="177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4186" w:type="dxa"/>
            <w:vMerge w:val="restart"/>
            <w:textDirection w:val="lrTb"/>
            <w:noWrap w:val="false"/>
          </w:tcPr>
          <w:p>
            <w:pPr>
              <w:pStyle w:val="916"/>
              <w:ind w:left="62" w:right="14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Организация и проведение комплекса меро-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приятий физкультурно-спортивного и спор-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тивно-массового характера, мероприятий фи-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нансового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характера,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направленных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денеж-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ное поощрение выдающихся спортсменов 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иные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виды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материальных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выплат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4" w:right="5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478 991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 w:right="5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,09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  <w:szCs w:val="20"/>
              </w:rPr>
              <w:t xml:space="preserve">147 047 483,07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119 352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17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119 352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224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51" w:right="25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119 352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2" w:right="25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1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119 352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29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58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4" w:right="5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81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068 905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 w:right="51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142 971 603,07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115 276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6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115 276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4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51" w:right="25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115 276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2" w:right="25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115 276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29"/>
              <w:jc w:val="center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 w:righ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Администрации районов го-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 w:right="246"/>
              <w:spacing w:line="23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партамент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туры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2" w:right="5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4 410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086,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5" w:right="5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2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7" w:right="2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1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4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2" w:right="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2" w:right="25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29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4186" w:type="dxa"/>
            <w:vMerge w:val="restart"/>
            <w:textDirection w:val="lrTb"/>
            <w:noWrap w:val="false"/>
          </w:tcPr>
          <w:p>
            <w:pPr>
              <w:pStyle w:val="916"/>
              <w:ind w:left="62" w:right="142" w:firstLine="5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Оказание муниципальных услуг (выполнение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работ)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муниципальными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учреждениями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(орга-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низациями)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3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1 383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149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917,64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4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</w:rPr>
              <w:t xml:space="preserve">1 628 336 692,81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65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1 557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963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5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66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1 557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963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6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70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1 526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784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7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229,305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69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1 526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784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9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229,305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right="147"/>
              <w:jc w:val="right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1 383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149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right="245"/>
              <w:jc w:val="right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917,64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4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</w:rPr>
              <w:t xml:space="preserve">1 628 336 692,81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1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1 557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963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5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23" w:right="48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1 557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963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7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70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1 526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784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7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229,305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69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1 526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784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9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229,305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19"/>
        </w:trPr>
        <w:tc>
          <w:tcPr>
            <w:tcW w:w="564" w:type="dxa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03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4186" w:type="dxa"/>
            <w:textDirection w:val="lrTb"/>
            <w:noWrap w:val="false"/>
          </w:tcPr>
          <w:p>
            <w:pPr>
              <w:pStyle w:val="916"/>
              <w:ind w:left="62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Создание,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благоустройство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содержание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тивных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67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5" w:right="50"/>
              <w:jc w:val="center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150 937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 w:right="51"/>
              <w:jc w:val="center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1,93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</w:rPr>
              <w:t xml:space="preserve">169 750 137,90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165 000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6"/>
              <w:jc w:val="center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165 000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4"/>
              <w:jc w:val="center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178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068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78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036,875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0"/>
              <w:jc w:val="center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336 712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1"/>
              <w:jc w:val="center"/>
              <w:spacing w:line="21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49,695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jc w:val="center"/>
        <w:spacing w:line="216" w:lineRule="exact"/>
        <w:rPr>
          <w:color w:val="000000" w:themeColor="text1"/>
          <w:sz w:val="20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</w:p>
    <w:p>
      <w:pPr>
        <w:pStyle w:val="913"/>
        <w:spacing w:before="5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21"/>
        <w:gridCol w:w="4248"/>
        <w:gridCol w:w="2705"/>
        <w:gridCol w:w="1067"/>
        <w:gridCol w:w="990"/>
        <w:gridCol w:w="993"/>
        <w:gridCol w:w="990"/>
        <w:gridCol w:w="992"/>
        <w:gridCol w:w="990"/>
      </w:tblGrid>
      <w:tr>
        <w:tblPrEx/>
        <w:trPr>
          <w:trHeight w:val="46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4248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5" w:right="5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147 094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 w:right="5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5,34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t xml:space="preserve">165 000 000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7" w:right="31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165 000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47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6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165 000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4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left="178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068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78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036,875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336 712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6" w:right="31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49,695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921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2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 w:righ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Администрации районов го-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партамент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туры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2" w:right="5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3 842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466,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5" w:right="5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56" w:right="3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4 750 137,90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48" w:right="3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56" w:right="3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right="299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56" w:right="2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04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4248" w:type="dxa"/>
            <w:vMerge w:val="restart"/>
            <w:textDirection w:val="lrTb"/>
            <w:noWrap w:val="false"/>
          </w:tcPr>
          <w:p>
            <w:pPr>
              <w:pStyle w:val="916"/>
              <w:ind w:left="62" w:right="310"/>
              <w:spacing w:line="237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Строительство</w:t>
            </w:r>
            <w:r>
              <w:rPr>
                <w:color w:val="000000" w:themeColor="text1"/>
                <w:spacing w:val="-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(реконструкция)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спортивных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сооружений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1" w:right="51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8" w:right="31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4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right="299"/>
              <w:jc w:val="right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28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688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2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 w:right="264"/>
              <w:spacing w:line="237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МКУ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«ГлавУКС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г.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Н.Новго-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рода»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(Департамент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строи-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тельства)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1" w:right="5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3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8" w:right="3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3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right="299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6" w:right="2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916"/>
              <w:ind w:left="64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4248" w:type="dxa"/>
            <w:vMerge w:val="restart"/>
            <w:textDirection w:val="lrTb"/>
            <w:noWrap w:val="false"/>
          </w:tcPr>
          <w:p>
            <w:pPr>
              <w:pStyle w:val="916"/>
              <w:ind w:left="62" w:right="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Обеспечение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отдыха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оздоровле-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ния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детей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Всего,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4" w:right="51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259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013,76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8" w:right="31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4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right="299"/>
              <w:jc w:val="right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28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1"/>
        </w:trPr>
        <w:tc>
          <w:tcPr>
            <w:tcBorders>
              <w:top w:val="none" w:color="000000" w:sz="4" w:space="0"/>
            </w:tcBorders>
            <w:tcW w:w="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2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16"/>
              <w:ind w:left="6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2"/>
              <w:spacing w:before="1"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916"/>
              <w:ind w:left="64" w:right="51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259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013,76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9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6"/>
              <w:ind w:left="48" w:right="31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34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6"/>
              <w:ind w:right="299"/>
              <w:jc w:val="right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990" w:type="dxa"/>
            <w:textDirection w:val="lrTb"/>
            <w:noWrap w:val="false"/>
          </w:tcPr>
          <w:p>
            <w:pPr>
              <w:pStyle w:val="916"/>
              <w:ind w:left="56" w:right="28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jc w:val="center"/>
        <w:rPr>
          <w:sz w:val="20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0686" w:right="716"/>
        <w:jc w:val="center"/>
        <w:spacing w:before="79"/>
      </w:pPr>
      <w:r>
        <w:t xml:space="preserve">ПРИЛОЖЕНИЕ</w:t>
      </w:r>
      <w:r>
        <w:rPr>
          <w:spacing w:val="-1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t xml:space="preserve">4</w:t>
      </w:r>
      <w:r/>
    </w:p>
    <w:p>
      <w:pPr>
        <w:pStyle w:val="913"/>
        <w:ind w:left="10687" w:right="716"/>
        <w:jc w:val="center"/>
        <w:spacing w:before="2"/>
      </w:pPr>
      <w:r>
        <w:t xml:space="preserve">к постановлению администрации</w:t>
      </w:r>
      <w:r>
        <w:rPr>
          <w:spacing w:val="-67"/>
        </w:rPr>
        <w:t xml:space="preserve"> </w:t>
      </w:r>
      <w:r>
        <w:t xml:space="preserve">города</w:t>
      </w:r>
      <w:r/>
    </w:p>
    <w:p>
      <w:pPr>
        <w:pStyle w:val="913"/>
        <w:ind w:left="10032"/>
        <w:jc w:val="center"/>
        <w:spacing w:line="321" w:lineRule="exact"/>
        <w:tabs>
          <w:tab w:val="left" w:pos="11691" w:leader="none"/>
          <w:tab w:val="left" w:pos="13289" w:leader="none"/>
        </w:tabs>
      </w:pPr>
      <w:r>
        <w:t xml:space="preserve"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913"/>
        <w:spacing w:before="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13"/>
        <w:ind w:left="13972" w:right="716"/>
        <w:jc w:val="center"/>
        <w:spacing w:before="89"/>
      </w:pPr>
      <w:r>
        <w:t xml:space="preserve">Таблица</w:t>
      </w:r>
      <w:r>
        <w:rPr>
          <w:spacing w:val="-1"/>
        </w:rPr>
        <w:t xml:space="preserve"> </w:t>
      </w:r>
      <w:r>
        <w:t xml:space="preserve">6</w:t>
      </w:r>
      <w:r/>
    </w:p>
    <w:p>
      <w:pPr>
        <w:pStyle w:val="908"/>
        <w:ind w:right="716"/>
        <w:jc w:val="center"/>
        <w:spacing w:line="319" w:lineRule="exact"/>
      </w:pPr>
      <w:r>
        <w:t xml:space="preserve">План</w:t>
      </w:r>
      <w:r/>
    </w:p>
    <w:p>
      <w:pPr>
        <w:pStyle w:val="913"/>
        <w:ind w:left="614" w:right="716"/>
        <w:jc w:val="center"/>
        <w:spacing w:line="319" w:lineRule="exact"/>
      </w:pPr>
      <w:r>
        <w:t xml:space="preserve">реализации</w:t>
      </w:r>
      <w:r>
        <w:rPr>
          <w:spacing w:val="-4"/>
        </w:rPr>
        <w:t xml:space="preserve"> </w:t>
      </w:r>
      <w:r>
        <w:t xml:space="preserve">муниципальной</w:t>
      </w:r>
      <w:r>
        <w:rPr>
          <w:spacing w:val="-7"/>
        </w:rPr>
        <w:t xml:space="preserve"> </w:t>
      </w:r>
      <w:r>
        <w:t xml:space="preserve">программы</w:t>
      </w:r>
      <w:r/>
    </w:p>
    <w:p>
      <w:pPr>
        <w:pStyle w:val="913"/>
        <w:ind w:left="1746"/>
        <w:spacing w:before="2"/>
      </w:pPr>
      <w:r>
        <w:t xml:space="preserve">«Развитие</w:t>
      </w:r>
      <w:r>
        <w:rPr>
          <w:spacing w:val="-2"/>
        </w:rPr>
        <w:t xml:space="preserve"> </w:t>
      </w:r>
      <w:r>
        <w:t xml:space="preserve">физической</w:t>
      </w:r>
      <w:r>
        <w:rPr>
          <w:spacing w:val="-2"/>
        </w:rPr>
        <w:t xml:space="preserve"> </w:t>
      </w:r>
      <w:r>
        <w:t xml:space="preserve">культуры</w:t>
      </w:r>
      <w:r>
        <w:rPr>
          <w:spacing w:val="-2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спорта</w:t>
      </w:r>
      <w:r>
        <w:rPr>
          <w:spacing w:val="1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городе</w:t>
      </w:r>
      <w:r>
        <w:rPr>
          <w:spacing w:val="-2"/>
        </w:rPr>
        <w:t xml:space="preserve"> </w:t>
      </w:r>
      <w:r>
        <w:t xml:space="preserve">Нижнем</w:t>
      </w:r>
      <w:r>
        <w:rPr>
          <w:spacing w:val="-5"/>
        </w:rPr>
        <w:t xml:space="preserve"> </w:t>
      </w:r>
      <w:r>
        <w:t xml:space="preserve">Новгороде»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5"/>
        </w:rPr>
        <w:t xml:space="preserve"> </w:t>
      </w:r>
      <w:r>
        <w:t xml:space="preserve">2023-2028</w:t>
      </w:r>
      <w:r>
        <w:rPr>
          <w:spacing w:val="-1"/>
        </w:rPr>
        <w:t xml:space="preserve"> </w:t>
      </w:r>
      <w:r>
        <w:t xml:space="preserve">годы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2024</w:t>
      </w:r>
      <w:r>
        <w:rPr>
          <w:spacing w:val="-2"/>
        </w:rPr>
        <w:t xml:space="preserve"> </w:t>
      </w:r>
      <w:r>
        <w:t xml:space="preserve">год</w:t>
      </w:r>
      <w:r/>
    </w:p>
    <w:p>
      <w:pPr>
        <w:pStyle w:val="913"/>
        <w:spacing w:before="7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tbl>
      <w:tblPr>
        <w:tblStyle w:val="9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4"/>
        <w:gridCol w:w="1286"/>
        <w:gridCol w:w="2092"/>
        <w:gridCol w:w="143"/>
        <w:gridCol w:w="2157"/>
        <w:gridCol w:w="712"/>
        <w:gridCol w:w="712"/>
        <w:gridCol w:w="1136"/>
        <w:gridCol w:w="426"/>
        <w:gridCol w:w="717"/>
        <w:gridCol w:w="691"/>
        <w:gridCol w:w="1428"/>
        <w:gridCol w:w="1417"/>
        <w:gridCol w:w="1277"/>
        <w:gridCol w:w="708"/>
      </w:tblGrid>
      <w:tr>
        <w:tblPrEx/>
        <w:trPr>
          <w:trHeight w:val="1379"/>
        </w:trPr>
        <w:tc>
          <w:tcPr>
            <w:tcW w:w="547" w:type="dxa"/>
            <w:vMerge w:val="restart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</w:pPr>
            <w:r/>
            <w:r/>
          </w:p>
          <w:p>
            <w:pPr>
              <w:pStyle w:val="916"/>
            </w:pPr>
            <w:r/>
            <w:r/>
          </w:p>
          <w:p>
            <w:pPr>
              <w:pStyle w:val="916"/>
              <w:spacing w:before="4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16"/>
              <w:ind w:left="136" w:right="114" w:firstLine="38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п/п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420" w:type="dxa"/>
            <w:vMerge w:val="restart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  <w:spacing w:before="5"/>
              <w:rPr>
                <w:sz w:val="17"/>
              </w:rPr>
            </w:pPr>
            <w:r>
              <w:rPr>
                <w:sz w:val="17"/>
              </w:rPr>
            </w:r>
            <w:r>
              <w:rPr>
                <w:sz w:val="17"/>
              </w:rPr>
            </w:r>
            <w:r>
              <w:rPr>
                <w:sz w:val="17"/>
              </w:rPr>
            </w:r>
          </w:p>
          <w:p>
            <w:pPr>
              <w:pStyle w:val="916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целевой </w:t>
            </w:r>
            <w:r>
              <w:rPr>
                <w:sz w:val="20"/>
              </w:rPr>
              <w:t xml:space="preserve">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расходов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2235" w:type="dxa"/>
            <w:vMerge w:val="restart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</w:pPr>
            <w:r/>
            <w:r/>
          </w:p>
          <w:p>
            <w:pPr>
              <w:pStyle w:val="916"/>
              <w:spacing w:before="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916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подпро-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граммы, задачи, основ-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ного мероприятия,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роприятия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157" w:type="dxa"/>
            <w:vMerge w:val="restart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</w:pPr>
            <w:r/>
            <w:r/>
          </w:p>
          <w:p>
            <w:pPr>
              <w:pStyle w:val="916"/>
            </w:pPr>
            <w:r/>
            <w:r/>
          </w:p>
          <w:p>
            <w:pPr>
              <w:pStyle w:val="916"/>
              <w:ind w:left="98" w:right="86" w:hanging="4"/>
              <w:jc w:val="center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Ответственный за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(управление,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отдел)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424" w:type="dxa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  <w:spacing w:before="5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  <w:p>
            <w:pPr>
              <w:pStyle w:val="916"/>
              <w:ind w:left="480" w:right="4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pStyle w:val="916"/>
              <w:ind w:left="111" w:right="91" w:firstLine="184"/>
              <w:rPr>
                <w:sz w:val="20"/>
              </w:rPr>
            </w:pPr>
            <w:r>
              <w:rPr>
                <w:sz w:val="20"/>
              </w:rPr>
              <w:t xml:space="preserve"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непосредствен-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ного </w:t>
            </w:r>
            <w:r>
              <w:rPr>
                <w:sz w:val="20"/>
              </w:rPr>
              <w:t xml:space="preserve"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 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(да-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329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ПНР)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6"/>
            <w:tcW w:w="6238" w:type="dxa"/>
            <w:textDirection w:val="lrTb"/>
            <w:noWrap w:val="false"/>
          </w:tcPr>
          <w:p>
            <w:pPr>
              <w:pStyle w:val="916"/>
            </w:pPr>
            <w:r/>
            <w:r/>
          </w:p>
          <w:p>
            <w:pPr>
              <w:pStyle w:val="916"/>
              <w:spacing w:before="5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  <w:p>
            <w:pPr>
              <w:pStyle w:val="916"/>
              <w:ind w:left="1410"/>
              <w:rPr>
                <w:sz w:val="20"/>
              </w:rPr>
            </w:pPr>
            <w:r>
              <w:rPr>
                <w:sz w:val="20"/>
              </w:rPr>
              <w:t xml:space="preserve">Объемы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финансового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tcBorders>
              <w:top w:val="non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2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15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712" w:type="dxa"/>
            <w:vMerge w:val="restart"/>
            <w:textDirection w:val="lrTb"/>
            <w:noWrap w:val="false"/>
          </w:tcPr>
          <w:p>
            <w:pPr>
              <w:pStyle w:val="9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81" w:right="57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начала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реали-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зации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12" w:type="dxa"/>
            <w:vMerge w:val="restart"/>
            <w:textDirection w:val="lrTb"/>
            <w:noWrap w:val="false"/>
          </w:tcPr>
          <w:p>
            <w:pPr>
              <w:pStyle w:val="916"/>
              <w:ind w:left="84" w:right="65" w:firstLine="40"/>
              <w:jc w:val="both"/>
              <w:spacing w:before="115"/>
              <w:rPr>
                <w:sz w:val="20"/>
              </w:rPr>
            </w:pPr>
            <w:r>
              <w:rPr>
                <w:sz w:val="20"/>
              </w:rPr>
              <w:t xml:space="preserve">окон-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реали-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 xml:space="preserve">зации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pStyle w:val="916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gridSpan w:val="6"/>
            <w:tcW w:w="6238" w:type="dxa"/>
            <w:textDirection w:val="lrTb"/>
            <w:noWrap w:val="false"/>
          </w:tcPr>
          <w:p>
            <w:pPr>
              <w:pStyle w:val="916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blPrEx/>
        <w:trPr>
          <w:trHeight w:val="919"/>
        </w:trPr>
        <w:tc>
          <w:tcPr>
            <w:tcBorders>
              <w:top w:val="non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2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15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pStyle w:val="916"/>
              <w:spacing w:before="7"/>
              <w:rPr>
                <w:sz w:val="19"/>
              </w:rPr>
            </w:pPr>
            <w:r>
              <w:rPr>
                <w:sz w:val="19"/>
              </w:rPr>
            </w:r>
            <w:r>
              <w:rPr>
                <w:sz w:val="19"/>
              </w:rPr>
            </w:r>
            <w:r>
              <w:rPr>
                <w:sz w:val="19"/>
              </w:rPr>
            </w:r>
          </w:p>
          <w:p>
            <w:pPr>
              <w:pStyle w:val="916"/>
              <w:ind w:left="610" w:right="134" w:hanging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ПНР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17" w:type="dxa"/>
            <w:textDirection w:val="lrTb"/>
            <w:noWrap w:val="false"/>
          </w:tcPr>
          <w:p>
            <w:pPr>
              <w:pStyle w:val="916"/>
              <w:spacing w:before="7"/>
              <w:rPr>
                <w:sz w:val="19"/>
              </w:rPr>
            </w:pPr>
            <w:r>
              <w:rPr>
                <w:sz w:val="19"/>
              </w:rPr>
            </w:r>
            <w:r>
              <w:rPr>
                <w:sz w:val="19"/>
              </w:rPr>
            </w:r>
            <w:r>
              <w:rPr>
                <w:sz w:val="19"/>
              </w:rPr>
            </w:r>
          </w:p>
          <w:p>
            <w:pPr>
              <w:pStyle w:val="916"/>
              <w:ind w:left="186" w:right="138" w:firstLine="45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изм.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pStyle w:val="916"/>
              <w:spacing w:before="7"/>
              <w:rPr>
                <w:sz w:val="19"/>
              </w:rPr>
            </w:pPr>
            <w:r>
              <w:rPr>
                <w:sz w:val="19"/>
              </w:rPr>
            </w:r>
            <w:r>
              <w:rPr>
                <w:sz w:val="19"/>
              </w:rPr>
            </w:r>
            <w:r>
              <w:rPr>
                <w:sz w:val="19"/>
              </w:rPr>
            </w:r>
          </w:p>
          <w:p>
            <w:pPr>
              <w:pStyle w:val="916"/>
              <w:ind w:left="203" w:right="37" w:hanging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ние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916"/>
              <w:ind w:left="288" w:right="124" w:hanging="135"/>
              <w:spacing w:before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городские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6"/>
              <w:ind w:left="101" w:right="81" w:firstLine="2"/>
              <w:jc w:val="center"/>
              <w:spacing w:before="110"/>
              <w:rPr>
                <w:sz w:val="20"/>
              </w:rPr>
            </w:pPr>
            <w:r>
              <w:rPr>
                <w:sz w:val="20"/>
              </w:rPr>
              <w:t xml:space="preserve">Средства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ластного </w:t>
            </w:r>
            <w:r>
              <w:rPr>
                <w:sz w:val="20"/>
              </w:rPr>
              <w:t xml:space="preserve">бюд-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жета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916"/>
              <w:ind w:left="162" w:right="46" w:hanging="80"/>
              <w:spacing w:before="110"/>
              <w:rPr>
                <w:sz w:val="20"/>
              </w:rPr>
            </w:pPr>
            <w:r>
              <w:rPr>
                <w:sz w:val="20"/>
              </w:rPr>
              <w:t xml:space="preserve">Средства фе-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16"/>
              <w:ind w:left="210" w:right="114" w:hanging="58"/>
              <w:rPr>
                <w:sz w:val="20"/>
              </w:rPr>
            </w:pPr>
            <w:r>
              <w:rPr>
                <w:sz w:val="20"/>
              </w:rPr>
              <w:t xml:space="preserve"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чие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916"/>
              <w:ind w:left="150" w:right="45" w:hanging="68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источ-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ники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229"/>
        </w:trPr>
        <w:tc>
          <w:tcPr>
            <w:tcW w:w="547" w:type="dxa"/>
            <w:textDirection w:val="lrTb"/>
            <w:noWrap w:val="false"/>
          </w:tcPr>
          <w:p>
            <w:pPr>
              <w:pStyle w:val="916"/>
              <w:ind w:left="3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420" w:type="dxa"/>
            <w:textDirection w:val="lrTb"/>
            <w:noWrap w:val="false"/>
          </w:tcPr>
          <w:p>
            <w:pPr>
              <w:pStyle w:val="916"/>
              <w:ind w:left="4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2235" w:type="dxa"/>
            <w:textDirection w:val="lrTb"/>
            <w:noWrap w:val="false"/>
          </w:tcPr>
          <w:p>
            <w:pPr>
              <w:pStyle w:val="916"/>
              <w:ind w:left="8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157" w:type="dxa"/>
            <w:textDirection w:val="lrTb"/>
            <w:noWrap w:val="false"/>
          </w:tcPr>
          <w:p>
            <w:pPr>
              <w:pStyle w:val="916"/>
              <w:ind w:left="9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916"/>
              <w:ind w:left="10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916"/>
              <w:ind w:left="17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pStyle w:val="916"/>
              <w:ind w:left="18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17" w:type="dxa"/>
            <w:textDirection w:val="lrTb"/>
            <w:noWrap w:val="false"/>
          </w:tcPr>
          <w:p>
            <w:pPr>
              <w:pStyle w:val="916"/>
              <w:ind w:left="29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pStyle w:val="916"/>
              <w:ind w:left="28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916"/>
              <w:ind w:left="69" w:right="47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6"/>
              <w:ind w:left="518" w:right="493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916"/>
              <w:ind w:left="448" w:right="429"/>
              <w:jc w:val="center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16"/>
              <w:ind w:left="258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gridSpan w:val="12"/>
            <w:tcW w:w="10753" w:type="dxa"/>
            <w:textDirection w:val="lrTb"/>
            <w:noWrap w:val="false"/>
          </w:tcPr>
          <w:p>
            <w:pPr>
              <w:pStyle w:val="916"/>
              <w:ind w:left="59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Всего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муниципальной </w:t>
            </w:r>
            <w:hyperlink r:id="rId12" w:tooltip="consultantplus://offline/ref%3DEFC5B75F11BF91949D45B12D6D02400BF40CC6569228D2A5A9BE69FEB7CD22D867537794414440704D04B96BP4JCL" w:history="1">
              <w:r>
                <w:rPr>
                  <w:color w:val="000000" w:themeColor="text1"/>
                  <w:sz w:val="20"/>
                  <w:u w:val="single"/>
                </w:rPr>
                <w:t xml:space="preserve">программе</w:t>
              </w:r>
            </w:hyperlink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916"/>
              <w:ind w:left="80" w:right="47"/>
              <w:jc w:val="both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1 941 593 385,85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81" w:right="45"/>
              <w:jc w:val="center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6"/>
              <w:ind w:right="498"/>
              <w:jc w:val="both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3 550 004,99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916"/>
              <w:ind w:left="448" w:right="429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16"/>
              <w:ind w:left="184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gridSpan w:val="12"/>
            <w:tcW w:w="10753" w:type="dxa"/>
            <w:textDirection w:val="lrTb"/>
            <w:noWrap w:val="false"/>
          </w:tcPr>
          <w:p>
            <w:pPr>
              <w:pStyle w:val="916"/>
              <w:ind w:left="59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Задача.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Вовлечение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всех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категорий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населения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массовые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физкультурные 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мероприятия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916"/>
              <w:ind w:left="81" w:right="47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151 332 931,07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6"/>
              <w:ind w:left="518" w:right="498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916"/>
              <w:ind w:left="448" w:right="429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16"/>
              <w:ind w:left="184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gridSpan w:val="2"/>
            <w:tcBorders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ind w:left="6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</w:t>
            </w:r>
            <w:r>
              <w:rPr>
                <w:color w:val="000000" w:themeColor="text1"/>
                <w:spacing w:val="-1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</w:t>
            </w:r>
            <w:r>
              <w:rPr>
                <w:color w:val="000000" w:themeColor="text1"/>
                <w:spacing w:val="-1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01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9"/>
            <w:tcBorders>
              <w:bottom w:val="none" w:color="000000" w:sz="4" w:space="0"/>
            </w:tcBorders>
            <w:tcW w:w="8786" w:type="dxa"/>
            <w:textDirection w:val="lrTb"/>
            <w:noWrap w:val="false"/>
          </w:tcPr>
          <w:p>
            <w:pPr>
              <w:pStyle w:val="916"/>
              <w:ind w:left="61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Основное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45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ind w:left="242" w:right="239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9"/>
            <w:tcBorders>
              <w:top w:val="none" w:color="000000" w:sz="4" w:space="0"/>
              <w:bottom w:val="none" w:color="000000" w:sz="4" w:space="0"/>
            </w:tcBorders>
            <w:tcW w:w="8786" w:type="dxa"/>
            <w:textDirection w:val="lrTb"/>
            <w:noWrap w:val="false"/>
          </w:tcPr>
          <w:p>
            <w:pPr>
              <w:pStyle w:val="916"/>
              <w:ind w:left="61"/>
              <w:spacing w:line="22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Организация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проведение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комплекса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мероприятий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физкультурно-спортивного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спортивно-массо-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вого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характера,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мероприятий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финансового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характера,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направленных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денежное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поощрение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выдаю-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ind w:left="81" w:right="47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151 332 931,07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ind w:left="518" w:right="498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ind w:left="448" w:right="429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ind w:left="184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29"/>
        </w:trPr>
        <w:tc>
          <w:tcPr>
            <w:gridSpan w:val="2"/>
            <w:tcBorders>
              <w:top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gridSpan w:val="9"/>
            <w:tcBorders>
              <w:top w:val="none" w:color="000000" w:sz="4" w:space="0"/>
            </w:tcBorders>
            <w:tcW w:w="8786" w:type="dxa"/>
            <w:textDirection w:val="lrTb"/>
            <w:noWrap w:val="false"/>
          </w:tcPr>
          <w:p>
            <w:pPr>
              <w:pStyle w:val="916"/>
              <w:ind w:left="61"/>
              <w:spacing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щихся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спортсменов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иные виды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материальных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выплат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5"/>
        </w:trPr>
        <w:tc>
          <w:tcPr>
            <w:gridSpan w:val="2"/>
            <w:tcBorders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W w:w="2300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64" w:right="4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 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(отдел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организации спортивных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мероприятий)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1" w:lineRule="exact"/>
              <w:tabs>
                <w:tab w:val="left" w:pos="734" w:leader="none"/>
                <w:tab w:val="left" w:pos="1043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зация</w:t>
            </w:r>
            <w:r>
              <w:rPr>
                <w:color w:val="000000" w:themeColor="text1"/>
                <w:sz w:val="20"/>
              </w:rPr>
              <w:tab/>
              <w:t xml:space="preserve">и</w:t>
            </w:r>
            <w:r>
              <w:rPr>
                <w:color w:val="000000" w:themeColor="text1"/>
                <w:sz w:val="20"/>
              </w:rPr>
              <w:tab/>
              <w:t xml:space="preserve">проведение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1" w:lineRule="exact"/>
              <w:tabs>
                <w:tab w:val="left" w:pos="1644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официальных</w:t>
            </w:r>
            <w:r>
              <w:rPr>
                <w:color w:val="000000" w:themeColor="text1"/>
                <w:sz w:val="20"/>
              </w:rPr>
              <w:tab/>
              <w:t xml:space="preserve">физ-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67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2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 w:right="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культурных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ных</w:t>
            </w:r>
            <w:r>
              <w:rPr>
                <w:color w:val="000000" w:themeColor="text1"/>
                <w:spacing w:val="6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мероприятий</w:t>
            </w:r>
            <w:r>
              <w:rPr>
                <w:color w:val="000000" w:themeColor="text1"/>
                <w:spacing w:val="6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line="20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партаментом  </w:t>
            </w:r>
            <w:r>
              <w:rPr>
                <w:color w:val="000000" w:themeColor="text1"/>
                <w:spacing w:val="2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107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108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ind w:left="65" w:right="55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ind w:left="70" w:right="28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ind w:left="155" w:right="126" w:firstLine="7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20" w:right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3" w:right="4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103 557 051,07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518" w:right="49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48" w:right="42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spacing w:before="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1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199" w:lineRule="exact"/>
              <w:tabs>
                <w:tab w:val="left" w:pos="783" w:leader="none"/>
                <w:tab w:val="left" w:pos="1920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ской</w:t>
            </w:r>
            <w:r>
              <w:rPr>
                <w:color w:val="000000" w:themeColor="text1"/>
                <w:sz w:val="20"/>
              </w:rPr>
              <w:tab/>
              <w:t xml:space="preserve">культуры</w:t>
            </w:r>
            <w:r>
              <w:rPr>
                <w:color w:val="000000" w:themeColor="text1"/>
                <w:sz w:val="20"/>
              </w:rPr>
              <w:tab/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согласно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кален-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5"/>
        </w:trPr>
        <w:tc>
          <w:tcPr>
            <w:gridSpan w:val="2"/>
            <w:tcBorders>
              <w:top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дарному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плану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5"/>
        </w:trPr>
        <w:tc>
          <w:tcPr>
            <w:gridSpan w:val="2"/>
            <w:tcW w:w="681" w:type="dxa"/>
            <w:vMerge w:val="restart"/>
            <w:textDirection w:val="lrTb"/>
            <w:noWrap w:val="false"/>
          </w:tcPr>
          <w:p>
            <w:pPr>
              <w:pStyle w:val="916"/>
              <w:ind w:left="213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W w:w="2300" w:type="dxa"/>
            <w:vMerge w:val="restart"/>
            <w:textDirection w:val="lrTb"/>
            <w:noWrap w:val="false"/>
          </w:tcPr>
          <w:p>
            <w:pPr>
              <w:pStyle w:val="916"/>
              <w:ind w:left="64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Администрации</w:t>
            </w:r>
            <w:r>
              <w:rPr>
                <w:color w:val="000000" w:themeColor="text1"/>
                <w:spacing w:val="4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районов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86" w:right="74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87" w:right="73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ind w:left="45" w:right="45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ind w:left="70" w:right="28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ind w:left="134" w:right="119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91" w:type="dxa"/>
            <w:vMerge w:val="restart"/>
            <w:textDirection w:val="lrTb"/>
            <w:noWrap w:val="false"/>
          </w:tcPr>
          <w:p>
            <w:pPr>
              <w:pStyle w:val="916"/>
              <w:ind w:left="189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8" w:type="dxa"/>
            <w:vMerge w:val="restart"/>
            <w:textDirection w:val="lrTb"/>
            <w:noWrap w:val="false"/>
          </w:tcPr>
          <w:p>
            <w:pPr>
              <w:pStyle w:val="916"/>
              <w:ind w:left="187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4 075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880,00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16"/>
              <w:ind w:left="518" w:right="498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pStyle w:val="916"/>
              <w:ind w:left="448" w:right="429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16"/>
              <w:ind w:left="184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25"/>
        </w:trPr>
        <w:tc>
          <w:tcPr>
            <w:gridSpan w:val="2"/>
            <w:tcBorders>
              <w:top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tabs>
                <w:tab w:val="left" w:pos="734" w:leader="none"/>
                <w:tab w:val="left" w:pos="1043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зация</w:t>
            </w:r>
            <w:r>
              <w:rPr>
                <w:color w:val="000000" w:themeColor="text1"/>
                <w:sz w:val="20"/>
              </w:rPr>
              <w:tab/>
              <w:t xml:space="preserve">и</w:t>
            </w:r>
            <w:r>
              <w:rPr>
                <w:color w:val="000000" w:themeColor="text1"/>
                <w:sz w:val="20"/>
              </w:rPr>
              <w:tab/>
              <w:t xml:space="preserve">проведение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3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87" w:right="71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6"/>
              <w:ind w:left="87" w:right="69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916"/>
              <w:ind w:left="45" w:right="137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7" w:type="dxa"/>
            <w:textDirection w:val="lrTb"/>
            <w:noWrap w:val="false"/>
          </w:tcPr>
          <w:p>
            <w:pPr>
              <w:pStyle w:val="916"/>
              <w:ind w:left="134" w:right="123"/>
              <w:jc w:val="center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6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</w:tbl>
    <w:p>
      <w:pPr>
        <w:rPr>
          <w:color w:val="000000" w:themeColor="text1"/>
          <w:sz w:val="2"/>
          <w:szCs w:val="2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</w:r>
    </w:p>
    <w:p>
      <w:pPr>
        <w:pStyle w:val="913"/>
        <w:spacing w:before="5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7"/>
        <w:gridCol w:w="2093"/>
        <w:gridCol w:w="2302"/>
        <w:gridCol w:w="713"/>
        <w:gridCol w:w="713"/>
        <w:gridCol w:w="1137"/>
        <w:gridCol w:w="427"/>
        <w:gridCol w:w="711"/>
        <w:gridCol w:w="687"/>
        <w:gridCol w:w="1441"/>
        <w:gridCol w:w="1418"/>
        <w:gridCol w:w="1278"/>
        <w:gridCol w:w="709"/>
      </w:tblGrid>
      <w:tr>
        <w:tblPrEx/>
        <w:trPr>
          <w:trHeight w:val="225"/>
        </w:trPr>
        <w:tc>
          <w:tcPr>
            <w:tcW w:w="682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8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5" w:lineRule="exact"/>
              <w:tabs>
                <w:tab w:val="left" w:pos="1643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официальных</w:t>
            </w:r>
            <w:r>
              <w:rPr>
                <w:color w:val="000000" w:themeColor="text1"/>
                <w:sz w:val="20"/>
              </w:rPr>
              <w:tab/>
              <w:t xml:space="preserve">физ-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2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7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gridSpan w:val="2"/>
            <w:tcW w:w="156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68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41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культурных</w:t>
            </w:r>
            <w:r>
              <w:rPr>
                <w:color w:val="000000" w:themeColor="text1"/>
                <w:spacing w:val="-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pacing w:val="2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(сектор</w:t>
            </w:r>
            <w:r>
              <w:rPr>
                <w:color w:val="000000" w:themeColor="text1"/>
                <w:spacing w:val="2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1" w:lineRule="exact"/>
              <w:tabs>
                <w:tab w:val="left" w:pos="603" w:leader="none"/>
                <w:tab w:val="left" w:pos="1932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ных</w:t>
            </w:r>
            <w:r>
              <w:rPr>
                <w:color w:val="000000" w:themeColor="text1"/>
                <w:sz w:val="20"/>
              </w:rPr>
              <w:tab/>
              <w:t xml:space="preserve">мероприятий</w:t>
            </w:r>
            <w:r>
              <w:rPr>
                <w:color w:val="000000" w:themeColor="text1"/>
                <w:sz w:val="20"/>
              </w:rPr>
              <w:tab/>
              <w:t xml:space="preserve">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4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спорта/</w:t>
            </w:r>
            <w:r>
              <w:rPr>
                <w:color w:val="000000" w:themeColor="text1"/>
                <w:spacing w:val="4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4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районах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города,</w:t>
            </w:r>
            <w:r>
              <w:rPr>
                <w:color w:val="000000" w:themeColor="text1"/>
                <w:spacing w:val="-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прово-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лодежной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политики)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димых</w:t>
            </w:r>
            <w:r>
              <w:rPr>
                <w:color w:val="000000" w:themeColor="text1"/>
                <w:spacing w:val="3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районными</w:t>
            </w:r>
            <w:r>
              <w:rPr>
                <w:color w:val="000000" w:themeColor="text1"/>
                <w:spacing w:val="2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ад-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1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199" w:lineRule="exact"/>
              <w:tabs>
                <w:tab w:val="left" w:pos="1768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министрациями,</w:t>
            </w:r>
            <w:r>
              <w:rPr>
                <w:color w:val="000000" w:themeColor="text1"/>
                <w:sz w:val="20"/>
              </w:rPr>
              <w:tab/>
              <w:t xml:space="preserve">со-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1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19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гласно</w:t>
            </w:r>
            <w:r>
              <w:rPr>
                <w:color w:val="000000" w:themeColor="text1"/>
                <w:spacing w:val="9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календарному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плану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5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23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том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числе: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11"/>
            <w:tcW w:w="1153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pacing w:val="4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Автоза-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водского</w:t>
            </w:r>
            <w:r>
              <w:rPr>
                <w:color w:val="000000" w:themeColor="text1"/>
                <w:spacing w:val="2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7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45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(сек-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before="1"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тор/отдел</w:t>
            </w:r>
            <w:r>
              <w:rPr>
                <w:color w:val="000000" w:themeColor="text1"/>
                <w:spacing w:val="1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</w:t>
            </w:r>
            <w:r>
              <w:rPr>
                <w:color w:val="000000" w:themeColor="text1"/>
                <w:spacing w:val="1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ind w:left="58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8"/>
              <w:spacing w:before="1"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ind w:left="62" w:right="37"/>
              <w:jc w:val="center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ind w:left="153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6"/>
              <w:spacing w:before="1"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ind w:left="218" w:right="219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ind w:left="245" w:right="247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872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960,00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ind w:left="503" w:right="505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ind w:left="431" w:right="436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ind w:left="170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1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19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культуре</w:t>
            </w:r>
            <w:r>
              <w:rPr>
                <w:color w:val="000000" w:themeColor="text1"/>
                <w:spacing w:val="2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2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спорту</w:t>
            </w:r>
            <w:r>
              <w:rPr>
                <w:color w:val="000000" w:themeColor="text1"/>
                <w:spacing w:val="2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Авто-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заводского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tabs>
                <w:tab w:val="left" w:pos="1751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z w:val="20"/>
              </w:rPr>
              <w:tab/>
              <w:t xml:space="preserve">Кана-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винского</w:t>
            </w:r>
            <w:r>
              <w:rPr>
                <w:color w:val="000000" w:themeColor="text1"/>
                <w:spacing w:val="1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6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45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(сек-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тор</w:t>
            </w:r>
            <w:r>
              <w:rPr>
                <w:color w:val="000000" w:themeColor="text1"/>
                <w:spacing w:val="6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6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6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ind w:left="58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8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ind w:left="62" w:right="37"/>
              <w:jc w:val="center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ind w:left="153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6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ind w:left="218" w:right="219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ind w:left="245" w:right="247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444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250,00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ind w:left="503" w:right="505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ind w:left="431" w:right="436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ind w:left="170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1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199" w:lineRule="exact"/>
              <w:tabs>
                <w:tab w:val="left" w:pos="1423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z w:val="20"/>
              </w:rPr>
              <w:tab/>
              <w:t xml:space="preserve">политики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4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Канавинского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34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before="115"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2" w:type="dxa"/>
            <w:vMerge w:val="restart"/>
            <w:textDirection w:val="lrTb"/>
            <w:noWrap w:val="false"/>
          </w:tcPr>
          <w:p>
            <w:pPr>
              <w:pStyle w:val="916"/>
              <w:ind w:left="61" w:right="5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Ленин-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 Новгорода (от-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дел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pacing w:val="3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политики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jc w:val="both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Ленинского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blPrEx/>
        <w:trPr>
          <w:trHeight w:val="681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21" w:lineRule="exact"/>
              <w:tabs>
                <w:tab w:val="left" w:pos="732" w:leader="none"/>
                <w:tab w:val="left" w:pos="1041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зация</w:t>
            </w:r>
            <w:r>
              <w:rPr>
                <w:color w:val="000000" w:themeColor="text1"/>
                <w:sz w:val="20"/>
              </w:rPr>
              <w:tab/>
              <w:t xml:space="preserve">и</w:t>
            </w:r>
            <w:r>
              <w:rPr>
                <w:color w:val="000000" w:themeColor="text1"/>
                <w:sz w:val="20"/>
              </w:rPr>
              <w:tab/>
              <w:t xml:space="preserve">проведение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5"/>
              <w:spacing w:line="230" w:lineRule="atLeast"/>
              <w:tabs>
                <w:tab w:val="left" w:pos="1642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официальных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1"/>
                <w:sz w:val="20"/>
              </w:rPr>
              <w:t xml:space="preserve">физ-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культурных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ind w:left="58" w:right="63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ind w:left="62" w:right="37"/>
              <w:jc w:val="center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ind w:left="146" w:right="129" w:firstLine="7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spacing w:before="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  <w:p>
            <w:pPr>
              <w:pStyle w:val="916"/>
              <w:ind w:left="218" w:right="21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ind w:left="245" w:right="247"/>
              <w:jc w:val="center"/>
              <w:spacing w:before="10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479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450,00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spacing w:before="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  <w:p>
            <w:pPr>
              <w:pStyle w:val="916"/>
              <w:ind w:left="503" w:right="50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spacing w:before="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  <w:p>
            <w:pPr>
              <w:pStyle w:val="916"/>
              <w:ind w:left="431" w:right="43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spacing w:before="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  <w:p>
            <w:pPr>
              <w:pStyle w:val="916"/>
              <w:ind w:left="17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ind w:left="59"/>
              <w:spacing w:line="200" w:lineRule="exact"/>
              <w:tabs>
                <w:tab w:val="left" w:pos="603" w:leader="none"/>
                <w:tab w:val="left" w:pos="1932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ных</w:t>
            </w:r>
            <w:r>
              <w:rPr>
                <w:color w:val="000000" w:themeColor="text1"/>
                <w:sz w:val="20"/>
              </w:rPr>
              <w:tab/>
              <w:t xml:space="preserve">мероприятий</w:t>
            </w:r>
            <w:r>
              <w:rPr>
                <w:color w:val="000000" w:themeColor="text1"/>
                <w:sz w:val="20"/>
              </w:rPr>
              <w:tab/>
              <w:t xml:space="preserve">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10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vMerge w:val="restart"/>
            <w:textDirection w:val="lrTb"/>
            <w:noWrap w:val="false"/>
          </w:tcPr>
          <w:p>
            <w:pPr>
              <w:pStyle w:val="916"/>
              <w:ind w:left="59" w:right="53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районах</w:t>
            </w:r>
            <w:r>
              <w:rPr>
                <w:color w:val="000000" w:themeColor="text1"/>
                <w:spacing w:val="-1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города,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прово-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димых районными ад-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министрациями,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гласно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календарному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плану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  <w:r>
              <w:rPr>
                <w:color w:val="000000" w:themeColor="text1"/>
                <w:sz w:val="4"/>
              </w:rPr>
            </w:r>
          </w:p>
        </w:tc>
      </w:tr>
      <w:tr>
        <w:tblPrEx/>
        <w:trPr>
          <w:trHeight w:val="1144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 w:right="5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 Москов-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 Новгорода (от-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дел   </w:t>
            </w:r>
            <w:r>
              <w:rPr>
                <w:color w:val="000000" w:themeColor="text1"/>
                <w:spacing w:val="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   </w:t>
            </w:r>
            <w:r>
              <w:rPr>
                <w:color w:val="000000" w:themeColor="text1"/>
                <w:spacing w:val="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jc w:val="both"/>
              <w:spacing w:line="20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туры,</w:t>
            </w:r>
            <w:r>
              <w:rPr>
                <w:color w:val="000000" w:themeColor="text1"/>
                <w:spacing w:val="1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1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молодеж-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58" w:right="6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62" w:right="3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46" w:right="129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218" w:right="219"/>
              <w:jc w:val="center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245" w:right="24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466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480,00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503" w:right="505"/>
              <w:jc w:val="center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31" w:right="436"/>
              <w:jc w:val="center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70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1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19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ной</w:t>
            </w:r>
            <w:r>
              <w:rPr>
                <w:color w:val="000000" w:themeColor="text1"/>
                <w:spacing w:val="6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политики  </w:t>
            </w:r>
            <w:r>
              <w:rPr>
                <w:color w:val="000000" w:themeColor="text1"/>
                <w:spacing w:val="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Москов-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4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pacing w:val="2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Нижего-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родского</w:t>
            </w:r>
            <w:r>
              <w:rPr>
                <w:color w:val="000000" w:themeColor="text1"/>
                <w:spacing w:val="2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6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45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3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3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(от-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дел</w:t>
            </w:r>
            <w:r>
              <w:rPr>
                <w:color w:val="000000" w:themeColor="text1"/>
                <w:spacing w:val="6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6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6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ind w:left="58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8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ind w:left="62" w:right="37"/>
              <w:jc w:val="center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ind w:left="153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6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ind w:left="218" w:right="219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ind w:left="245" w:right="247"/>
              <w:jc w:val="center"/>
              <w:spacing w:line="221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420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550,00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ind w:left="503" w:right="505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ind w:left="431" w:right="436"/>
              <w:jc w:val="center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ind w:left="170"/>
              <w:spacing w:before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2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0" w:lineRule="exact"/>
              <w:tabs>
                <w:tab w:val="left" w:pos="1423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z w:val="20"/>
              </w:rPr>
              <w:tab/>
              <w:t xml:space="preserve">политики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  <w:r>
              <w:rPr>
                <w:color w:val="000000" w:themeColor="text1"/>
                <w:sz w:val="14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Нижегородского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223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pacing w:val="8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Приок-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  <w:tr>
        <w:tblPrEx/>
        <w:trPr>
          <w:trHeight w:val="44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19" w:lineRule="exact"/>
              <w:tabs>
                <w:tab w:val="left" w:pos="802" w:leader="none"/>
                <w:tab w:val="left" w:pos="1665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z w:val="20"/>
              </w:rPr>
              <w:tab/>
              <w:t xml:space="preserve">района</w:t>
            </w:r>
            <w:r>
              <w:rPr>
                <w:color w:val="000000" w:themeColor="text1"/>
                <w:sz w:val="20"/>
              </w:rPr>
              <w:tab/>
              <w:t xml:space="preserve">города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3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Новгорода</w:t>
            </w:r>
            <w:r>
              <w:rPr>
                <w:color w:val="000000" w:themeColor="text1"/>
                <w:spacing w:val="3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(от-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1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ind w:left="102"/>
              <w:spacing w:line="21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2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ind w:left="58"/>
              <w:spacing w:line="21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8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ind w:left="62" w:right="37"/>
              <w:jc w:val="center"/>
              <w:spacing w:line="21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ind w:left="153"/>
              <w:spacing w:line="21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6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ind w:left="218" w:right="219"/>
              <w:jc w:val="center"/>
              <w:spacing w:before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ind w:left="245" w:right="247"/>
              <w:jc w:val="center"/>
              <w:spacing w:before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450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700,00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ind w:left="503" w:right="505"/>
              <w:jc w:val="center"/>
              <w:spacing w:before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ind w:left="431" w:right="436"/>
              <w:jc w:val="center"/>
              <w:spacing w:before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ind w:left="170"/>
              <w:spacing w:before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9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302" w:type="dxa"/>
            <w:textDirection w:val="lrTb"/>
            <w:noWrap w:val="false"/>
          </w:tcPr>
          <w:p>
            <w:pPr>
              <w:pStyle w:val="916"/>
              <w:ind w:left="61"/>
              <w:spacing w:line="20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дел</w:t>
            </w:r>
            <w:r>
              <w:rPr>
                <w:color w:val="000000" w:themeColor="text1"/>
                <w:spacing w:val="1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6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6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13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1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  <w:sz w:val="16"/>
              </w:rPr>
            </w:r>
          </w:p>
        </w:tc>
      </w:tr>
    </w:tbl>
    <w:p>
      <w:pPr>
        <w:rPr>
          <w:color w:val="000000" w:themeColor="text1"/>
          <w:sz w:val="16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913"/>
        <w:spacing w:before="5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91"/>
        <w:gridCol w:w="2090"/>
        <w:gridCol w:w="2303"/>
        <w:gridCol w:w="714"/>
        <w:gridCol w:w="714"/>
        <w:gridCol w:w="1138"/>
        <w:gridCol w:w="428"/>
        <w:gridCol w:w="719"/>
        <w:gridCol w:w="681"/>
        <w:gridCol w:w="1509"/>
        <w:gridCol w:w="1352"/>
        <w:gridCol w:w="1279"/>
        <w:gridCol w:w="710"/>
      </w:tblGrid>
      <w:tr>
        <w:tblPrEx/>
        <w:trPr>
          <w:trHeight w:val="460"/>
        </w:trPr>
        <w:tc>
          <w:tcPr>
            <w:tcW w:w="682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91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090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/>
              <w:spacing w:line="225" w:lineRule="exact"/>
              <w:tabs>
                <w:tab w:val="left" w:pos="1422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z w:val="20"/>
              </w:rPr>
              <w:tab/>
              <w:t xml:space="preserve">политики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Приокского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gridSpan w:val="2"/>
            <w:tcW w:w="156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blPrEx/>
        <w:trPr>
          <w:trHeight w:val="137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9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 w:right="5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Совет-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 Новгорода (от-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дел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56"/>
              <w:jc w:val="both"/>
              <w:spacing w:line="22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политики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Советского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0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9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right w:val="non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4" w:right="68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</w:tcBorders>
            <w:tcW w:w="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7" w:right="4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40" w:right="143" w:firstLine="7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" w:right="6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99" w:right="6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438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540,00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99" w:right="5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6" w:right="45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9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 w:right="5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Администрация Сормов-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ского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 Новгорода (от-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дел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культуры,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56"/>
              <w:jc w:val="both"/>
              <w:spacing w:line="22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молодежной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политики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Сормовского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0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9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right w:val="non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4" w:right="68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</w:tcBorders>
            <w:tcW w:w="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7" w:right="4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40" w:right="14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" w:right="6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75" w:right="94"/>
              <w:jc w:val="center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502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950,00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99" w:right="5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6" w:right="45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381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67" w:right="16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1.3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16"/>
              <w:ind w:left="55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 w:right="56"/>
              <w:jc w:val="both"/>
              <w:spacing w:line="23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Расходы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проведе-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ние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тестирования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полнения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нормативов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испытаний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(тестов)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комплекса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ГТО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 w:right="56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0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01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right w:val="non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4" w:right="68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роприятий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</w:tcBorders>
            <w:tcW w:w="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7" w:right="43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40" w:right="143" w:firstLine="7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" w:right="6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77" w:right="9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5 500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99" w:right="5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426" w:right="45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068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167" w:right="16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16"/>
              <w:ind w:left="55" w:right="5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плата городских имен-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ных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стипендий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ода-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ренным детям в обла-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матери-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альные выплаты веду-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щим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спортсменам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pacing w:val="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Нижнего</w:t>
            </w:r>
            <w:r>
              <w:rPr>
                <w:color w:val="000000" w:themeColor="text1"/>
                <w:spacing w:val="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Новго-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line="213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60" w:right="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right w:val="non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4" w:right="6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</w:tcBorders>
            <w:tcW w:w="42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7" w:right="19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140" w:right="14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2" w:right="63"/>
              <w:jc w:val="center"/>
              <w:spacing w:before="1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77" w:right="94"/>
              <w:jc w:val="center"/>
              <w:spacing w:before="1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6 200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99" w:right="520"/>
              <w:jc w:val="center"/>
              <w:spacing w:before="1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26" w:right="452"/>
              <w:jc w:val="center"/>
              <w:spacing w:before="1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59"/>
              <w:spacing w:before="15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149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67" w:right="16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1.5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16"/>
              <w:ind w:left="55" w:right="55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плата субсидии неком-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мерческим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циям.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 w:right="56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 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56"/>
              <w:jc w:val="both"/>
              <w:spacing w:line="22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отдел, отдел 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W w:w="1566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54" w:right="49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НКО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40" w:right="14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right="2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32 000 000,00</w:t>
            </w:r>
            <w:r>
              <w:rPr>
                <w:color w:val="000000" w:themeColor="text1"/>
                <w:sz w:val="20"/>
                <w:szCs w:val="28"/>
              </w:rPr>
            </w:r>
            <w:r>
              <w:rPr>
                <w:color w:val="000000" w:themeColor="text1"/>
                <w:sz w:val="20"/>
                <w:szCs w:val="28"/>
              </w:rPr>
            </w:r>
          </w:p>
          <w:p>
            <w:pPr>
              <w:pStyle w:val="916"/>
              <w:ind w:left="75" w:right="94"/>
              <w:jc w:val="left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99" w:right="520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26" w:right="45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5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gridSpan w:val="10"/>
            <w:tcW w:w="10760" w:type="dxa"/>
            <w:textDirection w:val="lrTb"/>
            <w:noWrap w:val="false"/>
          </w:tcPr>
          <w:p>
            <w:pPr>
              <w:pStyle w:val="916"/>
              <w:ind w:left="59"/>
              <w:spacing w:line="226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Задача.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Обеспечение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жителей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города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муниципальными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услугами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сфере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ind w:left="99" w:right="91"/>
              <w:jc w:val="center"/>
              <w:spacing w:line="215" w:lineRule="exact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1 624 051 244,81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ind w:left="499" w:right="520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ind w:left="426" w:right="452"/>
              <w:jc w:val="center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ind w:left="159"/>
              <w:spacing w:before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690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65" w:right="16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</w:r>
            <w:hyperlink r:id="rId13" w:tooltip="consultantplus://offline/ref%3DEFC5B75F11BF91949D45B12D6D02400BF40CC6569228D2A5A9BE69FEB7CD22D867537794414440704D04B86AP4J0L" w:history="1">
              <w:r>
                <w:rPr>
                  <w:color w:val="000000" w:themeColor="text1"/>
                  <w:sz w:val="20"/>
                  <w:u w:val="single"/>
                </w:rPr>
                <w:t xml:space="preserve">2</w:t>
              </w:r>
              <w:r>
                <w:rPr>
                  <w:color w:val="000000" w:themeColor="text1"/>
                  <w:sz w:val="20"/>
                </w:rPr>
                <w:t xml:space="preserve">.</w:t>
              </w:r>
            </w:hyperlink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91" w:type="dxa"/>
            <w:vMerge w:val="restart"/>
            <w:textDirection w:val="lrTb"/>
            <w:noWrap w:val="false"/>
          </w:tcPr>
          <w:p>
            <w:pPr>
              <w:pStyle w:val="916"/>
              <w:ind w:left="61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02</w:t>
            </w:r>
            <w:r>
              <w:rPr>
                <w:color w:val="000000" w:themeColor="text1"/>
                <w:spacing w:val="-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8"/>
            <w:tcW w:w="8787" w:type="dxa"/>
            <w:textDirection w:val="lrTb"/>
            <w:noWrap w:val="false"/>
          </w:tcPr>
          <w:p>
            <w:pPr>
              <w:pStyle w:val="916"/>
              <w:ind w:left="6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Основное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Оказание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муниципальных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услуг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(выполнение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работ)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муниципальными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учре-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ждениями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(организациями)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ind w:left="99" w:right="91"/>
              <w:jc w:val="center"/>
              <w:spacing w:line="215" w:lineRule="exact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1 624 051 244,81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8"/>
              </w:rPr>
            </w:r>
          </w:p>
          <w:p>
            <w:pPr>
              <w:pStyle w:val="916"/>
              <w:ind w:left="99" w:right="91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99" w:right="5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26" w:right="45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690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67" w:right="16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16"/>
              <w:ind w:left="62" w:right="208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 Рас-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ходы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обеспечение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0" w:right="4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ind w:left="100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ind w:left="99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49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W w:w="1566" w:type="dxa"/>
            <w:textDirection w:val="lrTb"/>
            <w:noWrap w:val="false"/>
          </w:tcPr>
          <w:p>
            <w:pPr>
              <w:pStyle w:val="916"/>
              <w:ind w:left="54" w:right="5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Объем</w:t>
            </w:r>
            <w:r>
              <w:rPr>
                <w:color w:val="000000" w:themeColor="text1"/>
                <w:spacing w:val="4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услуг</w:t>
            </w:r>
            <w:r>
              <w:rPr>
                <w:color w:val="000000" w:themeColor="text1"/>
                <w:spacing w:val="4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реализации</w:t>
            </w:r>
            <w:r>
              <w:rPr>
                <w:color w:val="000000" w:themeColor="text1"/>
                <w:spacing w:val="3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4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полнительных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9" w:type="dxa"/>
            <w:textDirection w:val="lrTb"/>
            <w:noWrap w:val="false"/>
          </w:tcPr>
          <w:p>
            <w:pPr>
              <w:pStyle w:val="916"/>
              <w:ind w:left="212" w:right="126" w:hanging="68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Чело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век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1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8" w:right="6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13139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09" w:type="dxa"/>
            <w:textDirection w:val="lrTb"/>
            <w:noWrap w:val="false"/>
          </w:tcPr>
          <w:p>
            <w:pPr>
              <w:pStyle w:val="916"/>
              <w:ind w:left="89" w:right="94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1 330 233 495,78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99" w:right="5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9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426" w:right="45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rPr>
          <w:color w:val="000000" w:themeColor="text1"/>
          <w:sz w:val="20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</w:p>
    <w:p>
      <w:pPr>
        <w:pStyle w:val="913"/>
        <w:spacing w:before="5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94"/>
        <w:gridCol w:w="2086"/>
        <w:gridCol w:w="2303"/>
        <w:gridCol w:w="714"/>
        <w:gridCol w:w="714"/>
        <w:gridCol w:w="1564"/>
        <w:gridCol w:w="726"/>
        <w:gridCol w:w="688"/>
        <w:gridCol w:w="1427"/>
        <w:gridCol w:w="1418"/>
        <w:gridCol w:w="1278"/>
        <w:gridCol w:w="709"/>
      </w:tblGrid>
      <w:tr>
        <w:tblPrEx/>
        <w:trPr>
          <w:trHeight w:val="921"/>
        </w:trPr>
        <w:tc>
          <w:tcPr>
            <w:tcW w:w="682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9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2086" w:type="dxa"/>
            <w:vMerge w:val="restart"/>
            <w:textDirection w:val="lrTb"/>
            <w:noWrap w:val="false"/>
          </w:tcPr>
          <w:p>
            <w:pPr>
              <w:pStyle w:val="916"/>
              <w:ind w:left="59" w:right="9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деятельности, оказа-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ние муниципальных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услуг,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выполнение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бот муниципальными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бюджетными и авто-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номными учреждени-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ями, подведомствен-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ными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департаменту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pStyle w:val="916"/>
              <w:ind w:left="61" w:right="4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4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ind w:left="55" w:right="58"/>
              <w:tabs>
                <w:tab w:val="left" w:pos="662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образователь-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ных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1"/>
                <w:sz w:val="20"/>
              </w:rPr>
              <w:t xml:space="preserve">программ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под-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готовки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2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blPrEx/>
        <w:trPr>
          <w:trHeight w:val="114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9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30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ind w:left="55" w:right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Объем</w:t>
            </w:r>
            <w:r>
              <w:rPr>
                <w:color w:val="000000" w:themeColor="text1"/>
                <w:spacing w:val="4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услуг</w:t>
            </w:r>
            <w:r>
              <w:rPr>
                <w:color w:val="000000" w:themeColor="text1"/>
                <w:spacing w:val="4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реализации</w:t>
            </w:r>
            <w:r>
              <w:rPr>
                <w:color w:val="000000" w:themeColor="text1"/>
                <w:spacing w:val="3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полнительных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общеразвиваю-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щих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программ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133" w:right="134" w:firstLine="1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Чело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веко-</w:t>
            </w:r>
            <w:r>
              <w:rPr>
                <w:color w:val="000000" w:themeColor="text1"/>
                <w:spacing w:val="-49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час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8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338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82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642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42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1149"/>
        </w:trPr>
        <w:tc>
          <w:tcPr>
            <w:tcBorders>
              <w:top w:val="none" w:color="000000" w:sz="4" w:space="0"/>
            </w:tcBorders>
            <w:tcW w:w="6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9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0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30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ind w:left="55" w:right="57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Пропаганда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зической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туры,</w:t>
            </w:r>
            <w:r>
              <w:rPr>
                <w:color w:val="000000" w:themeColor="text1"/>
                <w:spacing w:val="3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4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 w:right="57"/>
              <w:jc w:val="both"/>
              <w:spacing w:line="228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здорового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об-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раза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жизни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50" w:right="140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15" w:right="122"/>
              <w:jc w:val="center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42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27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4140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right="181"/>
              <w:jc w:val="right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29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86" w:type="dxa"/>
            <w:textDirection w:val="lrTb"/>
            <w:noWrap w:val="false"/>
          </w:tcPr>
          <w:p>
            <w:pPr>
              <w:pStyle w:val="916"/>
              <w:ind w:left="59" w:right="5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Прове-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дение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капитального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текущего ремонта, со-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блюдение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требований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пожарной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безопасно-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сти, приобретение ос-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новных средств и раз-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работка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ПСД.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3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Услуги,</w:t>
            </w:r>
            <w:r>
              <w:rPr>
                <w:color w:val="000000" w:themeColor="text1"/>
                <w:spacing w:val="-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</w:t>
            </w:r>
            <w:r>
              <w:rPr>
                <w:color w:val="000000" w:themeColor="text1"/>
                <w:spacing w:val="-1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для</w:t>
            </w:r>
            <w:r>
              <w:rPr>
                <w:color w:val="000000" w:themeColor="text1"/>
                <w:spacing w:val="-1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це-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лей капитальных вло-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жений.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3"/>
              <w:tabs>
                <w:tab w:val="left" w:pos="637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Увеличение </w:t>
            </w:r>
            <w:r>
              <w:rPr>
                <w:color w:val="000000" w:themeColor="text1"/>
                <w:sz w:val="20"/>
              </w:rPr>
              <w:t xml:space="preserve">стоимости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акций</w:t>
            </w:r>
            <w:r>
              <w:rPr>
                <w:color w:val="000000" w:themeColor="text1"/>
                <w:spacing w:val="4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4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иных</w:t>
            </w:r>
            <w:r>
              <w:rPr>
                <w:color w:val="000000" w:themeColor="text1"/>
                <w:spacing w:val="4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финан-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совых инструментов.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Создание</w:t>
            </w:r>
            <w:r>
              <w:rPr>
                <w:color w:val="000000" w:themeColor="text1"/>
                <w:spacing w:val="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террито-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рии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1"/>
                <w:sz w:val="20"/>
              </w:rPr>
              <w:t xml:space="preserve">муниципальных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5"/>
              <w:spacing w:line="228" w:lineRule="exact"/>
              <w:tabs>
                <w:tab w:val="left" w:pos="1445" w:leader="none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учреждений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pacing w:val="-1"/>
                <w:sz w:val="20"/>
              </w:rPr>
              <w:t xml:space="preserve">спорта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воркаут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1" w:right="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01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0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5" w:right="38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структурных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before="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подразделений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7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150" w:right="140" w:firstLine="7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15" w:right="122"/>
              <w:jc w:val="center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58" w:right="70"/>
              <w:jc w:val="center"/>
              <w:spacing w:before="180"/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2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280 802 992,66</w:t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98" w:right="510"/>
              <w:jc w:val="center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426" w:right="441"/>
              <w:jc w:val="center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65"/>
              <w:spacing w:before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1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right="181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2.3.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29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86" w:type="dxa"/>
            <w:textDirection w:val="lrTb"/>
            <w:noWrap w:val="false"/>
          </w:tcPr>
          <w:p>
            <w:pPr>
              <w:pStyle w:val="916"/>
              <w:ind w:left="59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Выполнение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требова-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федеральных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стандартов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подготовки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учре-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ждениями,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реализую-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щими дополнительные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образовательные</w:t>
            </w:r>
            <w:r>
              <w:rPr>
                <w:color w:val="000000" w:themeColor="text1"/>
                <w:spacing w:val="3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про-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9" w:right="55"/>
              <w:jc w:val="both"/>
              <w:spacing w:line="23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граммы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спортивной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подготовки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8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61" w:right="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01"/>
              <w:spacing w:before="1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1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00"/>
              <w:spacing w:before="1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5" w:right="38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структурных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befor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подразделений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50" w:right="140" w:firstLine="7"/>
              <w:spacing w:before="1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left="115" w:right="12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left="58" w:right="70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2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10 674 756,37</w:t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left="498" w:right="51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left="426" w:right="44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9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  <w:r>
              <w:rPr>
                <w:color w:val="000000" w:themeColor="text1"/>
                <w:sz w:val="23"/>
              </w:rPr>
            </w:r>
          </w:p>
          <w:p>
            <w:pPr>
              <w:pStyle w:val="916"/>
              <w:ind w:left="16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460"/>
        </w:trPr>
        <w:tc>
          <w:tcPr>
            <w:tcW w:w="682" w:type="dxa"/>
            <w:textDirection w:val="lrTb"/>
            <w:noWrap w:val="false"/>
          </w:tcPr>
          <w:p>
            <w:pPr>
              <w:pStyle w:val="916"/>
              <w:ind w:left="59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129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086" w:type="dxa"/>
            <w:textDirection w:val="lrTb"/>
            <w:noWrap w:val="false"/>
          </w:tcPr>
          <w:p>
            <w:pPr>
              <w:pStyle w:val="916"/>
              <w:ind w:left="59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pStyle w:val="916"/>
              <w:ind w:left="61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ind w:left="101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1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4" w:type="dxa"/>
            <w:textDirection w:val="lrTb"/>
            <w:noWrap w:val="false"/>
          </w:tcPr>
          <w:p>
            <w:pPr>
              <w:pStyle w:val="916"/>
              <w:ind w:left="102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4" w:type="dxa"/>
            <w:textDirection w:val="lrTb"/>
            <w:noWrap w:val="false"/>
          </w:tcPr>
          <w:p>
            <w:pPr>
              <w:pStyle w:val="916"/>
              <w:ind w:left="55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6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по-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55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сещений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6" w:type="dxa"/>
            <w:textDirection w:val="lrTb"/>
            <w:noWrap w:val="false"/>
          </w:tcPr>
          <w:p>
            <w:pPr>
              <w:pStyle w:val="916"/>
              <w:ind w:left="157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0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88" w:type="dxa"/>
            <w:textDirection w:val="lrTb"/>
            <w:noWrap w:val="false"/>
          </w:tcPr>
          <w:p>
            <w:pPr>
              <w:pStyle w:val="916"/>
              <w:ind w:left="115" w:right="122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1920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7" w:type="dxa"/>
            <w:textDirection w:val="lrTb"/>
            <w:noWrap w:val="false"/>
          </w:tcPr>
          <w:p>
            <w:pPr>
              <w:pStyle w:val="916"/>
              <w:ind w:left="58" w:right="68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2 340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16"/>
              <w:ind w:left="498" w:right="510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6"/>
              <w:ind w:left="426" w:right="441"/>
              <w:jc w:val="center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16"/>
              <w:ind w:left="165"/>
              <w:spacing w:before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rPr>
          <w:color w:val="000000" w:themeColor="text1"/>
          <w:sz w:val="20"/>
        </w:rPr>
        <w:sectPr>
          <w:footnotePr/>
          <w:endnotePr/>
          <w:type w:val="nextPage"/>
          <w:pgSz w:w="16840" w:h="11910" w:orient="landscape"/>
          <w:pgMar w:top="740" w:right="400" w:bottom="280" w:left="500" w:header="292" w:footer="0" w:gutter="0"/>
          <w:cols w:num="1" w:sep="0" w:space="720" w:equalWidth="1"/>
          <w:docGrid w:linePitch="360"/>
        </w:sect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</w:r>
    </w:p>
    <w:p>
      <w:pPr>
        <w:pStyle w:val="913"/>
        <w:spacing w:before="5"/>
        <w:rPr>
          <w:color w:val="000000" w:themeColor="text1"/>
          <w:sz w:val="7"/>
        </w:rPr>
      </w:pP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  <w:r>
        <w:rPr>
          <w:color w:val="000000" w:themeColor="text1"/>
          <w:sz w:val="7"/>
        </w:rPr>
      </w:r>
    </w:p>
    <w:tbl>
      <w:tblPr>
        <w:tblStyle w:val="9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4"/>
        <w:gridCol w:w="1294"/>
        <w:gridCol w:w="134"/>
        <w:gridCol w:w="1951"/>
        <w:gridCol w:w="2302"/>
        <w:gridCol w:w="713"/>
        <w:gridCol w:w="713"/>
        <w:gridCol w:w="1563"/>
        <w:gridCol w:w="720"/>
        <w:gridCol w:w="691"/>
        <w:gridCol w:w="1425"/>
        <w:gridCol w:w="1416"/>
        <w:gridCol w:w="1276"/>
        <w:gridCol w:w="707"/>
      </w:tblGrid>
      <w:tr>
        <w:tblPrEx/>
        <w:trPr>
          <w:trHeight w:val="921"/>
        </w:trPr>
        <w:tc>
          <w:tcPr>
            <w:gridSpan w:val="2"/>
            <w:tcW w:w="68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gridSpan w:val="2"/>
            <w:tcW w:w="2085" w:type="dxa"/>
            <w:textDirection w:val="lrTb"/>
            <w:noWrap w:val="false"/>
          </w:tcPr>
          <w:p>
            <w:pPr>
              <w:pStyle w:val="916"/>
              <w:ind w:left="60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Проект</w:t>
            </w:r>
            <w:r>
              <w:rPr>
                <w:color w:val="000000" w:themeColor="text1"/>
                <w:spacing w:val="2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«Спорт</w:t>
            </w:r>
            <w:r>
              <w:rPr>
                <w:color w:val="000000" w:themeColor="text1"/>
                <w:spacing w:val="2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</w:t>
            </w:r>
            <w:r>
              <w:rPr>
                <w:color w:val="000000" w:themeColor="text1"/>
                <w:spacing w:val="2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каж-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дый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двор»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2" w:type="dxa"/>
            <w:textDirection w:val="lrTb"/>
            <w:noWrap w:val="false"/>
          </w:tcPr>
          <w:p>
            <w:pPr>
              <w:pStyle w:val="916"/>
              <w:ind w:left="63" w:right="5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/>
              <w:spacing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56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blPrEx/>
        <w:trPr>
          <w:trHeight w:val="230"/>
        </w:trPr>
        <w:tc>
          <w:tcPr>
            <w:gridSpan w:val="11"/>
            <w:tcW w:w="10762" w:type="dxa"/>
            <w:textDirection w:val="lrTb"/>
            <w:noWrap w:val="false"/>
          </w:tcPr>
          <w:p>
            <w:pPr>
              <w:pStyle w:val="916"/>
              <w:ind w:left="59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Задача.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Развитие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инфраструктуры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ind w:left="65" w:right="47"/>
              <w:jc w:val="center"/>
              <w:spacing w:line="210" w:lineRule="exact"/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2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169 759 214,96</w:t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ind w:left="512" w:right="50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ind w:left="443" w:right="43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ind w:left="180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230"/>
        </w:trPr>
        <w:tc>
          <w:tcPr>
            <w:tcBorders>
              <w:bottom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916"/>
              <w:ind w:left="99" w:right="97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</w:r>
            <w:hyperlink r:id="rId14" w:tooltip="consultantplus://offline/ref%3DEFC5B75F11BF91949D45B12D6D02400BF40CC6569228D2A5A9BE69FEB7CD22D867537794414440704D04B86AP4JDL" w:history="1">
              <w:r>
                <w:rPr>
                  <w:color w:val="000000" w:themeColor="text1"/>
                  <w:sz w:val="20"/>
                </w:rPr>
                <w:t xml:space="preserve">3.</w:t>
              </w:r>
            </w:hyperlink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3"/>
            <w:tcW w:w="1562" w:type="dxa"/>
            <w:vMerge w:val="restart"/>
            <w:textDirection w:val="lrTb"/>
            <w:noWrap w:val="false"/>
          </w:tcPr>
          <w:p>
            <w:pPr>
              <w:pStyle w:val="916"/>
              <w:ind w:left="60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03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rPr>
                <w:color w:val="000000" w:themeColor="text1"/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</w:rPr>
            </w:r>
            <w:r>
              <w:rPr>
                <w:color w:val="000000" w:themeColor="text1"/>
                <w:sz w:val="2"/>
                <w:szCs w:val="2"/>
              </w:rPr>
            </w:r>
            <w:r>
              <w:rPr>
                <w:color w:val="000000" w:themeColor="text1"/>
                <w:sz w:val="2"/>
                <w:szCs w:val="2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7"/>
            <w:tcW w:w="8653" w:type="dxa"/>
            <w:textDirection w:val="lrTb"/>
            <w:noWrap w:val="false"/>
          </w:tcPr>
          <w:p>
            <w:pPr>
              <w:pStyle w:val="916"/>
              <w:ind w:left="63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Основное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Создание,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благоустройство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содержание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спортивных</w:t>
            </w:r>
            <w:r>
              <w:rPr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ind w:left="65" w:right="47"/>
              <w:jc w:val="center"/>
              <w:spacing w:line="210" w:lineRule="exact"/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2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169 759 214,96</w:t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</w:p>
          <w:p>
            <w:pPr>
              <w:pStyle w:val="916"/>
              <w:ind w:left="65" w:right="46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ind w:left="512" w:right="50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ind w:left="443" w:right="43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ind w:left="180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841"/>
        </w:trPr>
        <w:tc>
          <w:tcPr>
            <w:tcBorders>
              <w:top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100" w:right="9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3.1.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56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951" w:type="dxa"/>
            <w:textDirection w:val="lrTb"/>
            <w:noWrap w:val="false"/>
          </w:tcPr>
          <w:p>
            <w:pPr>
              <w:pStyle w:val="916"/>
              <w:ind w:left="63"/>
              <w:spacing w:line="22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4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Расходы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выполне-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ние работ по подго-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товке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основания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186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спортивных </w:t>
            </w:r>
            <w:r>
              <w:rPr>
                <w:color w:val="000000" w:themeColor="text1"/>
                <w:sz w:val="20"/>
              </w:rPr>
              <w:t xml:space="preserve">площа-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док и монтажу обо-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рудования,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доосна-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/>
              <w:jc w:val="both"/>
              <w:spacing w:before="1" w:line="215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щение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2" w:type="dxa"/>
            <w:textDirection w:val="lrTb"/>
            <w:noWrap w:val="false"/>
          </w:tcPr>
          <w:p>
            <w:pPr>
              <w:pStyle w:val="916"/>
              <w:spacing w:before="7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63" w:right="5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61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61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3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  <w:r>
              <w:rPr>
                <w:color w:val="000000" w:themeColor="text1"/>
                <w:sz w:val="27"/>
              </w:rPr>
            </w:r>
          </w:p>
          <w:p>
            <w:pPr>
              <w:pStyle w:val="916"/>
              <w:ind w:left="60" w:right="46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спортивных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ind w:left="151" w:right="133" w:firstLine="7"/>
              <w:spacing w:before="1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8" w:right="5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512" w:right="50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443" w:right="43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6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  <w:r>
              <w:rPr>
                <w:color w:val="000000" w:themeColor="text1"/>
                <w:sz w:val="25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  <w:tr>
        <w:tblPrEx/>
        <w:trPr>
          <w:trHeight w:val="1392"/>
        </w:trPr>
        <w:tc>
          <w:tcPr>
            <w:tcW w:w="54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00" w:right="9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3.2.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56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951" w:type="dxa"/>
            <w:textDirection w:val="lrTb"/>
            <w:noWrap w:val="false"/>
          </w:tcPr>
          <w:p>
            <w:pPr>
              <w:pStyle w:val="916"/>
              <w:ind w:left="63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Мероприятие.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jc w:val="both"/>
              <w:spacing w:line="23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Расходы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благо-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устройство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содер-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жание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спортивных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площадок.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2302" w:type="dxa"/>
            <w:textDirection w:val="lrTb"/>
            <w:noWrap w:val="false"/>
          </w:tcPr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3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3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спортивных </w:t>
            </w:r>
            <w:r>
              <w:rPr>
                <w:color w:val="000000" w:themeColor="text1"/>
                <w:sz w:val="20"/>
              </w:rPr>
              <w:t xml:space="preserve">пло-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щадок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51" w:right="13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20" w:right="11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8" w:right="53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2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114 266 471,68</w:t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4"/>
                <w:szCs w:val="6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12" w:right="50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43" w:right="43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blPrEx/>
        <w:trPr>
          <w:trHeight w:val="1149"/>
        </w:trPr>
        <w:tc>
          <w:tcPr>
            <w:tcW w:w="547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5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Мероприятие.</w:t>
              <w:br/>
              <w:t xml:space="preserve">Возведение скейт – парка в п.Новинки</w:t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 w:themeColor="text1"/>
                <w:sz w:val="32"/>
                <w:u w:val="none"/>
              </w:rPr>
              <w:br/>
            </w:r>
            <w:r>
              <w:rPr>
                <w:color w:val="000000" w:themeColor="text1"/>
              </w:rPr>
            </w:r>
          </w:p>
        </w:tc>
        <w:tc>
          <w:tcPr>
            <w:tcW w:w="2302" w:type="dxa"/>
            <w:vMerge w:val="restart"/>
            <w:textDirection w:val="lrTb"/>
            <w:noWrap w:val="false"/>
          </w:tcPr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Департамент</w:t>
            </w:r>
            <w:r>
              <w:rPr>
                <w:color w:val="000000" w:themeColor="text1"/>
                <w:spacing w:val="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физической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культуры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и</w:t>
            </w:r>
            <w:r>
              <w:rPr>
                <w:color w:val="000000" w:themeColor="text1"/>
                <w:spacing w:val="3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спорта</w:t>
            </w:r>
            <w:r>
              <w:rPr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(фи-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нансово-экономический</w:t>
            </w:r>
            <w:r>
              <w:rPr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отдел,</w:t>
            </w:r>
            <w:r>
              <w:rPr>
                <w:color w:val="000000" w:themeColor="text1"/>
                <w:spacing w:val="1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отдел</w:t>
            </w:r>
            <w:r>
              <w:rPr>
                <w:color w:val="000000" w:themeColor="text1"/>
                <w:spacing w:val="15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организаци-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онной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работы)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3" w:type="dxa"/>
            <w:vMerge w:val="restart"/>
            <w:textDirection w:val="lrTb"/>
            <w:noWrap w:val="false"/>
          </w:tcPr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3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спортивных </w:t>
            </w:r>
            <w:r>
              <w:rPr>
                <w:color w:val="000000" w:themeColor="text1"/>
                <w:sz w:val="20"/>
              </w:rPr>
              <w:t xml:space="preserve">объектов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</w:tc>
        <w:tc>
          <w:tcPr>
            <w:tcW w:w="720" w:type="dxa"/>
            <w:vMerge w:val="restart"/>
            <w:textDirection w:val="lrTb"/>
            <w:noWrap w:val="false"/>
          </w:tcPr>
          <w:p>
            <w:pPr>
              <w:pStyle w:val="916"/>
              <w:ind w:left="151" w:right="13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</w:tc>
        <w:tc>
          <w:tcPr>
            <w:tcW w:w="691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W w:w="1425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733 528,32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41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512" w:right="50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43" w:right="43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blPrEx/>
        <w:trPr>
          <w:trHeight w:val="1149"/>
        </w:trPr>
        <w:tc>
          <w:tcPr>
            <w:tcW w:w="547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</w:t>
            </w:r>
            <w:r>
              <w:rPr>
                <w:color w:val="000000" w:themeColor="text1"/>
              </w:rPr>
            </w:r>
          </w:p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5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Мероприятие.Расходы на реализацию проекта инициативного бюджетирования «Вам решать!» («Спорт для всех»)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</w:r>
          </w:p>
        </w:tc>
        <w:tc>
          <w:tcPr>
            <w:tcW w:w="2302" w:type="dxa"/>
            <w:vMerge w:val="restart"/>
            <w:textDirection w:val="lrTb"/>
            <w:noWrap w:val="false"/>
          </w:tcPr>
          <w:p>
            <w:pPr>
              <w:pStyle w:val="916"/>
              <w:ind w:left="63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Администрация Канавинского района города Нижнего Новгорода(отдел культуры,спорта и молодежной политики Канавинского 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3" w:type="dxa"/>
            <w:vMerge w:val="restart"/>
            <w:textDirection w:val="lrTb"/>
            <w:noWrap w:val="false"/>
          </w:tcPr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3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спортивных </w:t>
            </w:r>
            <w:r>
              <w:rPr>
                <w:color w:val="000000" w:themeColor="text1"/>
                <w:sz w:val="20"/>
              </w:rPr>
              <w:t xml:space="preserve">объектов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0" w:type="dxa"/>
            <w:vMerge w:val="restart"/>
            <w:textDirection w:val="lrTb"/>
            <w:noWrap w:val="false"/>
          </w:tcPr>
          <w:p>
            <w:pPr>
              <w:pStyle w:val="916"/>
              <w:ind w:left="151" w:right="13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</w:tc>
        <w:tc>
          <w:tcPr>
            <w:tcW w:w="691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W w:w="1425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 w:themeColor="text1"/>
                <w:sz w:val="20"/>
                <w:szCs w:val="20"/>
                <w:u w:val="none"/>
                <w:vertAlign w:val="baseline"/>
              </w:rPr>
              <w:t xml:space="preserve">975 387,00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 w:themeColor="text1"/>
                <w:sz w:val="20"/>
                <w:szCs w:val="20"/>
                <w:u w:val="none"/>
                <w:vertAlign w:val="baseline"/>
              </w:rPr>
              <w:t xml:space="preserve">2 885 207,76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43" w:right="43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blPrEx/>
        <w:trPr>
          <w:trHeight w:val="1149"/>
        </w:trPr>
        <w:tc>
          <w:tcPr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none" w:color="000000" w:sz="4" w:space="0"/>
            </w:tcBorders>
            <w:tcW w:w="15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02" w:type="dxa"/>
            <w:vMerge w:val="restart"/>
            <w:textDirection w:val="lrTb"/>
            <w:noWrap w:val="false"/>
          </w:tcPr>
          <w:p>
            <w:pPr>
              <w:pStyle w:val="916"/>
              <w:ind w:left="63"/>
              <w:spacing w:line="21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Нижегородского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 района города Нижнего Новгорода(отдел культуры,спорта и молодежной политики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Нижегородского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</w:rPr>
              <w:t xml:space="preserve"> района)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3" w:right="5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01.01.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  <w:p>
            <w:pPr>
              <w:pStyle w:val="916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31.12.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15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2024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563" w:type="dxa"/>
            <w:vMerge w:val="restart"/>
            <w:textDirection w:val="lrTb"/>
            <w:noWrap w:val="false"/>
          </w:tcPr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Количество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ind w:left="60" w:right="3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sz w:val="20"/>
              </w:rPr>
              <w:t xml:space="preserve">спортивных </w:t>
            </w:r>
            <w:r>
              <w:rPr>
                <w:color w:val="000000" w:themeColor="text1"/>
                <w:sz w:val="20"/>
              </w:rPr>
              <w:t xml:space="preserve">объектов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  <w:r>
              <w:rPr>
                <w:color w:val="000000" w:themeColor="text1"/>
                <w:sz w:val="19"/>
              </w:rPr>
            </w:r>
          </w:p>
          <w:p>
            <w:pPr>
              <w:pStyle w:val="916"/>
              <w:ind w:left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20" w:type="dxa"/>
            <w:vMerge w:val="restart"/>
            <w:textDirection w:val="lrTb"/>
            <w:noWrap w:val="false"/>
          </w:tcPr>
          <w:p>
            <w:pPr>
              <w:pStyle w:val="916"/>
              <w:ind w:left="151" w:right="133" w:firstLine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Еди-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</w:rPr>
              <w:t xml:space="preserve">ница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29"/>
              </w:rPr>
            </w:pP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  <w:r>
              <w:rPr>
                <w:color w:val="000000" w:themeColor="text1"/>
                <w:sz w:val="29"/>
              </w:rPr>
            </w:r>
          </w:p>
        </w:tc>
        <w:tc>
          <w:tcPr>
            <w:tcW w:w="691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W w:w="1425" w:type="dxa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 w:themeColor="text1"/>
                <w:sz w:val="20"/>
                <w:szCs w:val="20"/>
                <w:u w:val="none"/>
                <w:vertAlign w:val="baseline"/>
              </w:rPr>
              <w:t xml:space="preserve">233 822,97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 w:themeColor="text1"/>
                <w:sz w:val="20"/>
                <w:szCs w:val="20"/>
                <w:u w:val="none"/>
                <w:vertAlign w:val="baseline"/>
              </w:rPr>
              <w:t xml:space="preserve">664 797,23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443" w:right="43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vMerge w:val="restart"/>
            <w:textDirection w:val="lrTb"/>
            <w:noWrap w:val="false"/>
          </w:tcPr>
          <w:p>
            <w:pPr>
              <w:pStyle w:val="916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16"/>
              <w:spacing w:before="5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  <w:r>
              <w:rPr>
                <w:color w:val="000000" w:themeColor="text1"/>
                <w:sz w:val="17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1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916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blPrEx/>
        <w:trPr>
          <w:trHeight w:val="230"/>
        </w:trPr>
        <w:tc>
          <w:tcPr>
            <w:tcBorders>
              <w:bottom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916"/>
              <w:ind w:left="99" w:right="97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</w:r>
            <w:hyperlink r:id="rId15" w:tooltip="consultantplus://offline/ref%3DEFC5B75F11BF91949D45B12D6D02400BF40CC6569228D2A5A9BE69FEB7CD22D867537794414440704D04B86AP4JCL" w:history="1">
              <w:r>
                <w:rPr>
                  <w:color w:val="000000" w:themeColor="text1"/>
                  <w:sz w:val="20"/>
                </w:rPr>
                <w:t xml:space="preserve">4.</w:t>
              </w:r>
            </w:hyperlink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3"/>
            <w:tcW w:w="1562" w:type="dxa"/>
            <w:textDirection w:val="lrTb"/>
            <w:noWrap w:val="false"/>
          </w:tcPr>
          <w:p>
            <w:pPr>
              <w:pStyle w:val="916"/>
              <w:ind w:left="60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02 П 04</w:t>
            </w:r>
            <w:r>
              <w:rPr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00000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7"/>
            <w:tcW w:w="865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0"/>
                <w:szCs w:val="14"/>
                <w:u w:val="none"/>
                <w:vertAlign w:val="baseline"/>
              </w:rPr>
              <w:t xml:space="preserve">Основное мероприятие.Строительство(реконструкция) спортивных сооружений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916"/>
              <w:ind w:left="65" w:right="48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916"/>
              <w:ind w:left="512" w:right="50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6"/>
              <w:ind w:left="443" w:right="433"/>
              <w:jc w:val="center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916"/>
              <w:ind w:left="180"/>
              <w:spacing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r/>
      <w:r/>
    </w:p>
    <w:sectPr>
      <w:footnotePr/>
      <w:endnotePr/>
      <w:type w:val="nextPage"/>
      <w:pgSz w:w="16840" w:h="11910" w:orient="landscape"/>
      <w:pgMar w:top="740" w:right="400" w:bottom="280" w:left="500" w:header="292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482836992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206375</wp:posOffset>
              </wp:positionV>
              <wp:extent cx="165735" cy="22288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13"/>
                            <w:ind w:left="60"/>
                            <w:spacing w:before="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482836992;o:allowoverlap:true;o:allowincell:true;mso-position-horizontal-relative:page;margin-left:432.90pt;mso-position-horizontal:absolute;mso-position-vertical-relative:page;margin-top:16.25pt;mso-position-vertical:absolute;width:13.05pt;height:17.5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pStyle w:val="913"/>
                      <w:ind w:left="60"/>
                      <w:spacing w:before="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482837504" behindDoc="1" locked="0" layoutInCell="1" allowOverlap="1">
              <wp:simplePos x="0" y="0"/>
              <wp:positionH relativeFrom="page">
                <wp:posOffset>5217160</wp:posOffset>
              </wp:positionH>
              <wp:positionV relativeFrom="page">
                <wp:posOffset>172720</wp:posOffset>
              </wp:positionV>
              <wp:extent cx="256540" cy="22288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13"/>
                            <w:ind w:left="60"/>
                            <w:spacing w:before="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482837504;o:allowoverlap:true;o:allowincell:true;mso-position-horizontal-relative:page;margin-left:410.80pt;mso-position-horizontal:absolute;mso-position-vertical-relative:page;margin-top:13.60pt;mso-position-vertical:absolute;width:20.20pt;height:17.5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pStyle w:val="913"/>
                      <w:ind w:left="60"/>
                      <w:spacing w:before="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" w:hanging="201"/>
        <w:jc w:val="left"/>
      </w:pPr>
      <w:rPr>
        <w:rFonts w:hint="default" w:ascii="Times New Roman" w:hAnsi="Times New Roman" w:eastAsia="Times New Roman" w:cs="Times New Roman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00" w:hanging="2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2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82" w:hanging="2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23" w:hanging="2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764" w:hanging="2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04" w:hanging="2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45" w:hanging="2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786" w:hanging="2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5" w:hanging="201"/>
        <w:jc w:val="left"/>
      </w:pPr>
      <w:rPr>
        <w:rFonts w:hint="default" w:ascii="Times New Roman" w:hAnsi="Times New Roman" w:eastAsia="Times New Roman" w:cs="Times New Roman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80" w:hanging="2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01" w:hanging="2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22" w:hanging="2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543" w:hanging="2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64" w:hanging="2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84" w:hanging="2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505" w:hanging="2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826" w:hanging="2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3" w:hanging="317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53" w:hanging="51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12" w:hanging="51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65" w:hanging="51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42" w:hanging="51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18" w:hanging="51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94" w:hanging="51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971" w:hanging="5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1 Char"/>
    <w:basedOn w:val="909"/>
    <w:link w:val="908"/>
    <w:uiPriority w:val="9"/>
    <w:rPr>
      <w:rFonts w:ascii="Arial" w:hAnsi="Arial" w:eastAsia="Arial" w:cs="Arial"/>
      <w:sz w:val="40"/>
      <w:szCs w:val="40"/>
    </w:rPr>
  </w:style>
  <w:style w:type="paragraph" w:styleId="733">
    <w:name w:val="Heading 2"/>
    <w:basedOn w:val="907"/>
    <w:next w:val="907"/>
    <w:link w:val="7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4">
    <w:name w:val="Heading 2 Char"/>
    <w:basedOn w:val="909"/>
    <w:link w:val="733"/>
    <w:uiPriority w:val="9"/>
    <w:rPr>
      <w:rFonts w:ascii="Arial" w:hAnsi="Arial" w:eastAsia="Arial" w:cs="Arial"/>
      <w:sz w:val="34"/>
    </w:rPr>
  </w:style>
  <w:style w:type="paragraph" w:styleId="735">
    <w:name w:val="Heading 3"/>
    <w:basedOn w:val="907"/>
    <w:next w:val="907"/>
    <w:link w:val="7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6">
    <w:name w:val="Heading 3 Char"/>
    <w:basedOn w:val="909"/>
    <w:link w:val="735"/>
    <w:uiPriority w:val="9"/>
    <w:rPr>
      <w:rFonts w:ascii="Arial" w:hAnsi="Arial" w:eastAsia="Arial" w:cs="Arial"/>
      <w:sz w:val="30"/>
      <w:szCs w:val="30"/>
    </w:rPr>
  </w:style>
  <w:style w:type="paragraph" w:styleId="737">
    <w:name w:val="Heading 4"/>
    <w:basedOn w:val="907"/>
    <w:next w:val="907"/>
    <w:link w:val="7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8">
    <w:name w:val="Heading 4 Char"/>
    <w:basedOn w:val="909"/>
    <w:link w:val="737"/>
    <w:uiPriority w:val="9"/>
    <w:rPr>
      <w:rFonts w:ascii="Arial" w:hAnsi="Arial" w:eastAsia="Arial" w:cs="Arial"/>
      <w:b/>
      <w:bCs/>
      <w:sz w:val="26"/>
      <w:szCs w:val="26"/>
    </w:rPr>
  </w:style>
  <w:style w:type="paragraph" w:styleId="739">
    <w:name w:val="Heading 5"/>
    <w:basedOn w:val="907"/>
    <w:next w:val="907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0">
    <w:name w:val="Heading 5 Char"/>
    <w:basedOn w:val="909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907"/>
    <w:next w:val="907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2">
    <w:name w:val="Heading 6 Char"/>
    <w:basedOn w:val="909"/>
    <w:link w:val="741"/>
    <w:uiPriority w:val="9"/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907"/>
    <w:next w:val="907"/>
    <w:link w:val="7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4">
    <w:name w:val="Heading 7 Char"/>
    <w:basedOn w:val="909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907"/>
    <w:next w:val="907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6">
    <w:name w:val="Heading 8 Char"/>
    <w:basedOn w:val="909"/>
    <w:link w:val="745"/>
    <w:uiPriority w:val="9"/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907"/>
    <w:next w:val="907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Heading 9 Char"/>
    <w:basedOn w:val="909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No Spacing"/>
    <w:uiPriority w:val="1"/>
    <w:qFormat/>
    <w:pPr>
      <w:spacing w:before="0" w:after="0" w:line="240" w:lineRule="auto"/>
    </w:pPr>
  </w:style>
  <w:style w:type="character" w:styleId="750">
    <w:name w:val="Title Char"/>
    <w:basedOn w:val="909"/>
    <w:link w:val="914"/>
    <w:uiPriority w:val="10"/>
    <w:rPr>
      <w:sz w:val="48"/>
      <w:szCs w:val="48"/>
    </w:rPr>
  </w:style>
  <w:style w:type="paragraph" w:styleId="751">
    <w:name w:val="Subtitle"/>
    <w:basedOn w:val="907"/>
    <w:next w:val="907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basedOn w:val="909"/>
    <w:link w:val="751"/>
    <w:uiPriority w:val="11"/>
    <w:rPr>
      <w:sz w:val="24"/>
      <w:szCs w:val="24"/>
    </w:rPr>
  </w:style>
  <w:style w:type="paragraph" w:styleId="753">
    <w:name w:val="Quote"/>
    <w:basedOn w:val="907"/>
    <w:next w:val="907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7"/>
    <w:next w:val="907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paragraph" w:styleId="757">
    <w:name w:val="Header"/>
    <w:basedOn w:val="907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Header Char"/>
    <w:basedOn w:val="909"/>
    <w:link w:val="757"/>
    <w:uiPriority w:val="99"/>
  </w:style>
  <w:style w:type="paragraph" w:styleId="759">
    <w:name w:val="Footer"/>
    <w:basedOn w:val="907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>
    <w:name w:val="Footer Char"/>
    <w:basedOn w:val="909"/>
    <w:link w:val="759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759"/>
    <w:uiPriority w:val="99"/>
  </w:style>
  <w:style w:type="table" w:styleId="763">
    <w:name w:val="Table Grid"/>
    <w:basedOn w:val="9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3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4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5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6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7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8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908">
    <w:name w:val="Heading 1"/>
    <w:basedOn w:val="907"/>
    <w:uiPriority w:val="9"/>
    <w:qFormat/>
    <w:pPr>
      <w:ind w:left="619"/>
      <w:spacing w:before="5"/>
      <w:outlineLvl w:val="0"/>
    </w:pPr>
    <w:rPr>
      <w:b/>
      <w:bCs/>
      <w:sz w:val="28"/>
      <w:szCs w:val="28"/>
    </w:rPr>
  </w:style>
  <w:style w:type="character" w:styleId="909" w:default="1">
    <w:name w:val="Default Paragraph Font"/>
    <w:uiPriority w:val="1"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table" w:styleId="91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13">
    <w:name w:val="Body Text"/>
    <w:basedOn w:val="907"/>
    <w:uiPriority w:val="1"/>
    <w:qFormat/>
    <w:rPr>
      <w:sz w:val="28"/>
      <w:szCs w:val="28"/>
    </w:rPr>
  </w:style>
  <w:style w:type="paragraph" w:styleId="914">
    <w:name w:val="Title"/>
    <w:basedOn w:val="907"/>
    <w:uiPriority w:val="10"/>
    <w:qFormat/>
    <w:pPr>
      <w:ind w:left="1064" w:right="1559"/>
      <w:jc w:val="center"/>
      <w:spacing w:before="206"/>
    </w:pPr>
    <w:rPr>
      <w:b/>
      <w:bCs/>
      <w:sz w:val="36"/>
      <w:szCs w:val="36"/>
    </w:rPr>
  </w:style>
  <w:style w:type="paragraph" w:styleId="915">
    <w:name w:val="List Paragraph"/>
    <w:basedOn w:val="907"/>
    <w:uiPriority w:val="1"/>
    <w:qFormat/>
    <w:pPr>
      <w:ind w:left="353" w:right="856" w:firstLine="708"/>
      <w:jc w:val="both"/>
    </w:pPr>
  </w:style>
  <w:style w:type="paragraph" w:styleId="916" w:customStyle="1">
    <w:name w:val="Table Paragraph"/>
    <w:basedOn w:val="907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%3DEFC5B75F11BF91949D45B12D6D02400BF40CC6569228D2A5A9BE69FEB7CD22D867537794414440704D04B96BP4JCL" TargetMode="External"/><Relationship Id="rId13" Type="http://schemas.openxmlformats.org/officeDocument/2006/relationships/hyperlink" Target="consultantplus://offline/ref%3DEFC5B75F11BF91949D45B12D6D02400BF40CC6569228D2A5A9BE69FEB7CD22D867537794414440704D04B86AP4J0L" TargetMode="External"/><Relationship Id="rId14" Type="http://schemas.openxmlformats.org/officeDocument/2006/relationships/hyperlink" Target="consultantplus://offline/ref%3DEFC5B75F11BF91949D45B12D6D02400BF40CC6569228D2A5A9BE69FEB7CD22D867537794414440704D04B86AP4JDL" TargetMode="External"/><Relationship Id="rId15" Type="http://schemas.openxmlformats.org/officeDocument/2006/relationships/hyperlink" Target="consultantplus://offline/ref%3DEFC5B75F11BF91949D45B12D6D02400BF40CC6569228D2A5A9BE69FEB7CD22D867537794414440704D04B86AP4JC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7</cp:revision>
  <dcterms:created xsi:type="dcterms:W3CDTF">2024-04-07T11:29:00Z</dcterms:created>
  <dcterms:modified xsi:type="dcterms:W3CDTF">2024-04-10T07:55:04Z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2024-04-07T00:00:00Z</vt:filetime>
  </property>
</Properties>
</file>