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C6" w:rsidRPr="00C26535" w:rsidRDefault="00CB5CC6" w:rsidP="007F5187">
      <w:pPr>
        <w:spacing w:line="276" w:lineRule="auto"/>
        <w:jc w:val="center"/>
        <w:rPr>
          <w:sz w:val="28"/>
          <w:szCs w:val="28"/>
        </w:rPr>
      </w:pPr>
      <w:r w:rsidRPr="00C26535">
        <w:rPr>
          <w:sz w:val="28"/>
          <w:szCs w:val="28"/>
        </w:rPr>
        <w:t>Пояснительная записка</w:t>
      </w:r>
    </w:p>
    <w:p w:rsidR="00CB5CC6" w:rsidRPr="00C26535" w:rsidRDefault="00CB5CC6" w:rsidP="007F5187">
      <w:pPr>
        <w:spacing w:line="276" w:lineRule="auto"/>
        <w:jc w:val="center"/>
        <w:rPr>
          <w:sz w:val="28"/>
          <w:szCs w:val="28"/>
        </w:rPr>
      </w:pPr>
      <w:r w:rsidRPr="00C26535">
        <w:rPr>
          <w:bCs/>
          <w:sz w:val="28"/>
          <w:szCs w:val="28"/>
        </w:rPr>
        <w:t>к проекту постановления администрации города «</w:t>
      </w:r>
      <w:r w:rsidR="00802A73" w:rsidRPr="00C26535">
        <w:rPr>
          <w:sz w:val="28"/>
          <w:szCs w:val="28"/>
        </w:rPr>
        <w:t>О внесении изменений в </w:t>
      </w:r>
      <w:r w:rsidR="0085200E" w:rsidRPr="00C26535">
        <w:rPr>
          <w:sz w:val="28"/>
          <w:szCs w:val="28"/>
        </w:rPr>
        <w:t xml:space="preserve">постановление администрации </w:t>
      </w:r>
      <w:r w:rsidRPr="00C26535">
        <w:rPr>
          <w:sz w:val="28"/>
          <w:szCs w:val="28"/>
        </w:rPr>
        <w:t>города Нижнего Новгорода</w:t>
      </w:r>
      <w:r w:rsidR="00802A73" w:rsidRPr="00C26535">
        <w:rPr>
          <w:sz w:val="28"/>
          <w:szCs w:val="28"/>
        </w:rPr>
        <w:t xml:space="preserve"> от 18.11.2019 № </w:t>
      </w:r>
      <w:r w:rsidR="0085200E" w:rsidRPr="00C26535">
        <w:rPr>
          <w:sz w:val="28"/>
          <w:szCs w:val="28"/>
        </w:rPr>
        <w:t>4420</w:t>
      </w:r>
      <w:r w:rsidRPr="00C26535">
        <w:rPr>
          <w:sz w:val="28"/>
          <w:szCs w:val="28"/>
        </w:rPr>
        <w:t>».</w:t>
      </w:r>
    </w:p>
    <w:p w:rsidR="00CB5CC6" w:rsidRPr="00C26535" w:rsidRDefault="00CB5CC6" w:rsidP="007F5187">
      <w:pPr>
        <w:spacing w:line="276" w:lineRule="auto"/>
        <w:rPr>
          <w:sz w:val="28"/>
          <w:szCs w:val="28"/>
        </w:rPr>
      </w:pPr>
    </w:p>
    <w:p w:rsidR="00326A2C" w:rsidRDefault="009205D6" w:rsidP="007F5187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pt-a0-000051"/>
          <w:color w:val="000000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Пункт 1.11 </w:t>
      </w:r>
      <w:r w:rsidR="00893990" w:rsidRPr="00893990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ка</w:t>
      </w:r>
      <w:r w:rsidR="00893990" w:rsidRPr="00893990">
        <w:rPr>
          <w:rFonts w:eastAsiaTheme="minorHAnsi"/>
          <w:sz w:val="28"/>
          <w:szCs w:val="28"/>
          <w:lang w:eastAsia="en-US"/>
        </w:rPr>
        <w:t xml:space="preserve"> предоставления субсидии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 в виде предоставления грантов</w:t>
      </w:r>
      <w:r w:rsidR="00326A2C">
        <w:rPr>
          <w:rFonts w:eastAsiaTheme="minorHAnsi"/>
          <w:sz w:val="28"/>
          <w:szCs w:val="28"/>
          <w:lang w:eastAsia="en-US"/>
        </w:rPr>
        <w:t xml:space="preserve"> содержит базовое требование к получателю поддержки: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326A2C">
        <w:rPr>
          <w:rStyle w:val="pt-a0-000051"/>
          <w:color w:val="000000"/>
          <w:spacing w:val="2"/>
          <w:sz w:val="28"/>
          <w:szCs w:val="28"/>
          <w:shd w:val="clear" w:color="auto" w:fill="FFFFFF"/>
        </w:rPr>
        <w:t xml:space="preserve">грант предоставляется при условии </w:t>
      </w:r>
      <w:proofErr w:type="spellStart"/>
      <w:r w:rsidR="00326A2C">
        <w:rPr>
          <w:rStyle w:val="pt-a0-000051"/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="00326A2C">
        <w:rPr>
          <w:rStyle w:val="pt-a0-000051"/>
          <w:color w:val="000000"/>
          <w:spacing w:val="2"/>
          <w:sz w:val="28"/>
          <w:szCs w:val="28"/>
          <w:shd w:val="clear" w:color="auto" w:fill="FFFFFF"/>
        </w:rPr>
        <w:t xml:space="preserve"> получателем гранта расходов, связанных с реализацией проекта в сфере предпринимательства, в размере не менее 50 % от размера расходов, предусмотренных на реализацию проекта</w:t>
      </w:r>
      <w:r>
        <w:rPr>
          <w:rStyle w:val="pt-a0-000051"/>
          <w:color w:val="000000"/>
          <w:spacing w:val="2"/>
          <w:sz w:val="28"/>
          <w:szCs w:val="28"/>
          <w:shd w:val="clear" w:color="auto" w:fill="FFFFFF"/>
        </w:rPr>
        <w:t>»</w:t>
      </w:r>
      <w:r w:rsidR="00326A2C">
        <w:rPr>
          <w:rStyle w:val="pt-a0-000051"/>
          <w:color w:val="000000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326A2C" w:rsidRPr="007F5187" w:rsidRDefault="007F5187" w:rsidP="007F518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pt-a0-000051"/>
          <w:color w:val="000000"/>
          <w:spacing w:val="2"/>
          <w:sz w:val="28"/>
          <w:szCs w:val="28"/>
          <w:shd w:val="clear" w:color="auto" w:fill="FFFFFF"/>
        </w:rPr>
        <w:t xml:space="preserve">В целях повышения качества исполнения административных процедур в </w:t>
      </w:r>
      <w:r w:rsidR="00D70351">
        <w:rPr>
          <w:rStyle w:val="pt-a0-000051"/>
          <w:color w:val="000000"/>
          <w:spacing w:val="2"/>
          <w:sz w:val="28"/>
          <w:szCs w:val="28"/>
          <w:shd w:val="clear" w:color="auto" w:fill="FFFFFF"/>
        </w:rPr>
        <w:t>х</w:t>
      </w:r>
      <w:r>
        <w:rPr>
          <w:rStyle w:val="pt-a0-000051"/>
          <w:color w:val="000000"/>
          <w:spacing w:val="2"/>
          <w:sz w:val="28"/>
          <w:szCs w:val="28"/>
          <w:shd w:val="clear" w:color="auto" w:fill="FFFFFF"/>
        </w:rPr>
        <w:t>оде реализации данного нормативного правового акта, по итогам обратной связи с предпринимательским сообществом,</w:t>
      </w:r>
      <w:r>
        <w:rPr>
          <w:rFonts w:eastAsiaTheme="minorHAnsi"/>
          <w:sz w:val="28"/>
          <w:szCs w:val="28"/>
          <w:lang w:eastAsia="en-US"/>
        </w:rPr>
        <w:t xml:space="preserve"> в порядок предоставления субсидии внесены стилистические и технические правки, предусматривающие </w:t>
      </w:r>
      <w:r>
        <w:rPr>
          <w:sz w:val="28"/>
          <w:szCs w:val="28"/>
        </w:rPr>
        <w:t>приведение</w:t>
      </w:r>
      <w:r w:rsidR="009205D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="009205D6">
        <w:rPr>
          <w:sz w:val="28"/>
          <w:szCs w:val="28"/>
        </w:rPr>
        <w:t xml:space="preserve"> документов,</w:t>
      </w:r>
      <w:bookmarkStart w:id="0" w:name="_GoBack"/>
      <w:bookmarkEnd w:id="0"/>
      <w:r w:rsidR="009205D6">
        <w:rPr>
          <w:sz w:val="28"/>
          <w:szCs w:val="28"/>
        </w:rPr>
        <w:t xml:space="preserve"> подаваемых заявителем </w:t>
      </w:r>
      <w:r w:rsidR="00326A2C">
        <w:rPr>
          <w:sz w:val="28"/>
          <w:szCs w:val="28"/>
        </w:rPr>
        <w:t xml:space="preserve">к </w:t>
      </w:r>
      <w:r w:rsidR="009205D6">
        <w:rPr>
          <w:sz w:val="28"/>
          <w:szCs w:val="28"/>
        </w:rPr>
        <w:t>требованию, установленному к получателю поддержки</w:t>
      </w:r>
      <w:r w:rsidR="00C529F6">
        <w:rPr>
          <w:sz w:val="28"/>
          <w:szCs w:val="28"/>
        </w:rPr>
        <w:t>.</w:t>
      </w:r>
    </w:p>
    <w:p w:rsidR="00CB5CC6" w:rsidRPr="00C26535" w:rsidRDefault="004E6DE7" w:rsidP="007F5187">
      <w:pPr>
        <w:suppressAutoHyphens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Требуется п</w:t>
      </w:r>
      <w:r w:rsidR="00893990">
        <w:rPr>
          <w:sz w:val="28"/>
          <w:szCs w:val="28"/>
        </w:rPr>
        <w:t>роведение процедуры оценки регулирующего воздействия</w:t>
      </w:r>
      <w:r>
        <w:rPr>
          <w:sz w:val="28"/>
          <w:szCs w:val="28"/>
        </w:rPr>
        <w:t>.</w:t>
      </w:r>
    </w:p>
    <w:p w:rsidR="00CB5CC6" w:rsidRPr="00C26535" w:rsidRDefault="00CB5CC6" w:rsidP="007F518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326A2C" w:rsidRDefault="00326A2C" w:rsidP="007F518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C529F6" w:rsidRDefault="00C529F6" w:rsidP="007F518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CB5CC6" w:rsidRPr="00C26535" w:rsidRDefault="00802A73" w:rsidP="007F518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C26535">
        <w:rPr>
          <w:color w:val="000000"/>
          <w:sz w:val="28"/>
          <w:szCs w:val="28"/>
        </w:rPr>
        <w:t>Директор</w:t>
      </w:r>
      <w:r w:rsidR="00CB5CC6" w:rsidRPr="00C26535">
        <w:rPr>
          <w:color w:val="000000"/>
          <w:sz w:val="28"/>
          <w:szCs w:val="28"/>
        </w:rPr>
        <w:t xml:space="preserve"> департамента </w:t>
      </w:r>
    </w:p>
    <w:p w:rsidR="00CB5CC6" w:rsidRPr="00C26535" w:rsidRDefault="00802A73" w:rsidP="007F518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6535">
        <w:rPr>
          <w:color w:val="000000"/>
          <w:sz w:val="28"/>
          <w:szCs w:val="28"/>
        </w:rPr>
        <w:t xml:space="preserve">развития </w:t>
      </w:r>
      <w:r w:rsidR="001A158A" w:rsidRPr="00C26535">
        <w:rPr>
          <w:color w:val="000000"/>
          <w:sz w:val="28"/>
          <w:szCs w:val="28"/>
        </w:rPr>
        <w:t xml:space="preserve">предпринимательства                                     </w:t>
      </w:r>
      <w:r w:rsidR="00CB5CC6" w:rsidRPr="00C26535">
        <w:rPr>
          <w:color w:val="000000"/>
          <w:sz w:val="28"/>
          <w:szCs w:val="28"/>
        </w:rPr>
        <w:t xml:space="preserve">      </w:t>
      </w:r>
      <w:r w:rsidRPr="00C26535">
        <w:rPr>
          <w:color w:val="000000"/>
          <w:sz w:val="28"/>
          <w:szCs w:val="28"/>
        </w:rPr>
        <w:t xml:space="preserve">  </w:t>
      </w:r>
      <w:r w:rsidR="001A158A" w:rsidRPr="00C26535">
        <w:rPr>
          <w:color w:val="000000"/>
          <w:sz w:val="28"/>
          <w:szCs w:val="28"/>
        </w:rPr>
        <w:t xml:space="preserve">         </w:t>
      </w:r>
      <w:r w:rsidRPr="00C26535">
        <w:rPr>
          <w:color w:val="000000"/>
          <w:sz w:val="28"/>
          <w:szCs w:val="28"/>
        </w:rPr>
        <w:t xml:space="preserve">  </w:t>
      </w:r>
      <w:r w:rsidR="001A158A" w:rsidRPr="00C26535">
        <w:rPr>
          <w:color w:val="000000"/>
          <w:sz w:val="28"/>
          <w:szCs w:val="28"/>
        </w:rPr>
        <w:t xml:space="preserve">  </w:t>
      </w:r>
      <w:r w:rsidR="00CB5CC6" w:rsidRPr="00C26535">
        <w:rPr>
          <w:color w:val="000000"/>
          <w:sz w:val="28"/>
          <w:szCs w:val="28"/>
        </w:rPr>
        <w:t xml:space="preserve"> А.В. </w:t>
      </w:r>
      <w:r w:rsidRPr="00C26535">
        <w:rPr>
          <w:color w:val="000000"/>
          <w:sz w:val="28"/>
          <w:szCs w:val="28"/>
        </w:rPr>
        <w:t>Симагин</w:t>
      </w:r>
    </w:p>
    <w:p w:rsidR="00802A73" w:rsidRPr="00C26535" w:rsidRDefault="00802A73" w:rsidP="007F5187">
      <w:pPr>
        <w:spacing w:line="276" w:lineRule="auto"/>
        <w:rPr>
          <w:sz w:val="28"/>
          <w:szCs w:val="28"/>
        </w:rPr>
      </w:pPr>
    </w:p>
    <w:p w:rsidR="00802A73" w:rsidRPr="00C26535" w:rsidRDefault="00802A73" w:rsidP="007F5187">
      <w:pPr>
        <w:spacing w:line="276" w:lineRule="auto"/>
        <w:rPr>
          <w:sz w:val="28"/>
          <w:szCs w:val="28"/>
        </w:rPr>
      </w:pPr>
    </w:p>
    <w:p w:rsidR="00802A73" w:rsidRPr="00C26535" w:rsidRDefault="00802A73" w:rsidP="007F5187">
      <w:pPr>
        <w:spacing w:line="276" w:lineRule="auto"/>
        <w:rPr>
          <w:sz w:val="28"/>
          <w:szCs w:val="28"/>
        </w:rPr>
      </w:pPr>
    </w:p>
    <w:p w:rsidR="00802A73" w:rsidRDefault="00802A73" w:rsidP="007F5187">
      <w:pPr>
        <w:spacing w:line="276" w:lineRule="auto"/>
        <w:rPr>
          <w:sz w:val="28"/>
          <w:szCs w:val="28"/>
        </w:rPr>
      </w:pPr>
    </w:p>
    <w:p w:rsidR="00C118EB" w:rsidRDefault="00C118EB" w:rsidP="007F5187">
      <w:pPr>
        <w:spacing w:line="276" w:lineRule="auto"/>
        <w:rPr>
          <w:sz w:val="28"/>
          <w:szCs w:val="28"/>
        </w:rPr>
      </w:pPr>
    </w:p>
    <w:p w:rsidR="00C118EB" w:rsidRDefault="00C118EB" w:rsidP="007F5187">
      <w:pPr>
        <w:spacing w:line="276" w:lineRule="auto"/>
        <w:rPr>
          <w:sz w:val="28"/>
          <w:szCs w:val="28"/>
        </w:rPr>
      </w:pPr>
    </w:p>
    <w:p w:rsidR="00C118EB" w:rsidRDefault="00C118EB" w:rsidP="007F5187">
      <w:pPr>
        <w:spacing w:line="276" w:lineRule="auto"/>
        <w:rPr>
          <w:sz w:val="28"/>
          <w:szCs w:val="28"/>
        </w:rPr>
      </w:pPr>
    </w:p>
    <w:p w:rsidR="00C118EB" w:rsidRDefault="00C118EB" w:rsidP="007F5187">
      <w:pPr>
        <w:spacing w:line="276" w:lineRule="auto"/>
        <w:rPr>
          <w:sz w:val="28"/>
          <w:szCs w:val="28"/>
        </w:rPr>
      </w:pPr>
    </w:p>
    <w:p w:rsidR="007F5187" w:rsidRDefault="007F5187" w:rsidP="007F5187">
      <w:pPr>
        <w:spacing w:line="276" w:lineRule="auto"/>
        <w:rPr>
          <w:sz w:val="28"/>
          <w:szCs w:val="28"/>
        </w:rPr>
      </w:pPr>
    </w:p>
    <w:p w:rsidR="00C118EB" w:rsidRDefault="00C118EB" w:rsidP="007F5187">
      <w:pPr>
        <w:spacing w:line="276" w:lineRule="auto"/>
        <w:rPr>
          <w:sz w:val="28"/>
          <w:szCs w:val="28"/>
        </w:rPr>
      </w:pPr>
    </w:p>
    <w:p w:rsidR="00C118EB" w:rsidRDefault="00C118EB" w:rsidP="007F5187">
      <w:pPr>
        <w:spacing w:line="276" w:lineRule="auto"/>
        <w:rPr>
          <w:sz w:val="28"/>
          <w:szCs w:val="28"/>
        </w:rPr>
      </w:pPr>
    </w:p>
    <w:p w:rsidR="00C529F6" w:rsidRDefault="00C529F6" w:rsidP="007F5187">
      <w:pPr>
        <w:spacing w:line="276" w:lineRule="auto"/>
        <w:rPr>
          <w:sz w:val="28"/>
          <w:szCs w:val="28"/>
        </w:rPr>
      </w:pPr>
    </w:p>
    <w:p w:rsidR="00C529F6" w:rsidRDefault="00C529F6" w:rsidP="007F5187">
      <w:pPr>
        <w:spacing w:line="276" w:lineRule="auto"/>
        <w:rPr>
          <w:sz w:val="28"/>
          <w:szCs w:val="28"/>
        </w:rPr>
      </w:pPr>
    </w:p>
    <w:p w:rsidR="00C118EB" w:rsidRPr="00C26535" w:rsidRDefault="00C118EB" w:rsidP="007F5187">
      <w:pPr>
        <w:spacing w:line="276" w:lineRule="auto"/>
        <w:rPr>
          <w:sz w:val="28"/>
          <w:szCs w:val="28"/>
        </w:rPr>
      </w:pPr>
    </w:p>
    <w:p w:rsidR="00E82950" w:rsidRPr="00C118EB" w:rsidRDefault="00C118EB" w:rsidP="007F5187">
      <w:pPr>
        <w:spacing w:line="276" w:lineRule="auto"/>
        <w:rPr>
          <w:sz w:val="24"/>
          <w:szCs w:val="24"/>
        </w:rPr>
      </w:pPr>
      <w:r w:rsidRPr="00C118EB">
        <w:rPr>
          <w:sz w:val="24"/>
          <w:szCs w:val="24"/>
        </w:rPr>
        <w:t>Антропов</w:t>
      </w:r>
    </w:p>
    <w:p w:rsidR="00802A73" w:rsidRPr="00C118EB" w:rsidRDefault="00802A73" w:rsidP="007F5187">
      <w:pPr>
        <w:spacing w:line="276" w:lineRule="auto"/>
        <w:rPr>
          <w:sz w:val="24"/>
          <w:szCs w:val="24"/>
        </w:rPr>
      </w:pPr>
      <w:r w:rsidRPr="00C118EB">
        <w:rPr>
          <w:sz w:val="24"/>
          <w:szCs w:val="24"/>
        </w:rPr>
        <w:t>461-11-29 (</w:t>
      </w:r>
      <w:proofErr w:type="spellStart"/>
      <w:r w:rsidRPr="00C118EB">
        <w:rPr>
          <w:sz w:val="24"/>
          <w:szCs w:val="24"/>
        </w:rPr>
        <w:t>вн</w:t>
      </w:r>
      <w:proofErr w:type="spellEnd"/>
      <w:r w:rsidRPr="00C118EB">
        <w:rPr>
          <w:sz w:val="24"/>
          <w:szCs w:val="24"/>
        </w:rPr>
        <w:t>. 5041)</w:t>
      </w:r>
    </w:p>
    <w:sectPr w:rsidR="00802A73" w:rsidRPr="00C118EB" w:rsidSect="00060F2B">
      <w:pgSz w:w="11906" w:h="16838"/>
      <w:pgMar w:top="1135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2AB"/>
    <w:multiLevelType w:val="hybridMultilevel"/>
    <w:tmpl w:val="C7DA7F2E"/>
    <w:lvl w:ilvl="0" w:tplc="BE708A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762385B"/>
    <w:multiLevelType w:val="hybridMultilevel"/>
    <w:tmpl w:val="176CD4BC"/>
    <w:lvl w:ilvl="0" w:tplc="7AA45C44">
      <w:start w:val="1"/>
      <w:numFmt w:val="decimal"/>
      <w:lvlText w:val="%1."/>
      <w:lvlJc w:val="left"/>
      <w:pPr>
        <w:ind w:left="900" w:hanging="360"/>
      </w:pPr>
      <w:rPr>
        <w:rFonts w:cs="Calibr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C5846"/>
    <w:multiLevelType w:val="hybridMultilevel"/>
    <w:tmpl w:val="6B6EFC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5CC6"/>
    <w:rsid w:val="00060F2B"/>
    <w:rsid w:val="000C3538"/>
    <w:rsid w:val="00183837"/>
    <w:rsid w:val="001A158A"/>
    <w:rsid w:val="00261581"/>
    <w:rsid w:val="002A1A21"/>
    <w:rsid w:val="002F5BF8"/>
    <w:rsid w:val="00326A2C"/>
    <w:rsid w:val="003916C7"/>
    <w:rsid w:val="00445312"/>
    <w:rsid w:val="004A65F0"/>
    <w:rsid w:val="004E6DE7"/>
    <w:rsid w:val="005A1B8E"/>
    <w:rsid w:val="005F1497"/>
    <w:rsid w:val="006571BD"/>
    <w:rsid w:val="0071470C"/>
    <w:rsid w:val="0077297D"/>
    <w:rsid w:val="007B5AE0"/>
    <w:rsid w:val="007E7BC1"/>
    <w:rsid w:val="007F5187"/>
    <w:rsid w:val="00802A73"/>
    <w:rsid w:val="0085200E"/>
    <w:rsid w:val="00893990"/>
    <w:rsid w:val="0090491F"/>
    <w:rsid w:val="009205D6"/>
    <w:rsid w:val="00A504AC"/>
    <w:rsid w:val="00B72B62"/>
    <w:rsid w:val="00C118EB"/>
    <w:rsid w:val="00C26535"/>
    <w:rsid w:val="00C4472E"/>
    <w:rsid w:val="00C529F6"/>
    <w:rsid w:val="00C82D57"/>
    <w:rsid w:val="00CB5CC6"/>
    <w:rsid w:val="00CF2A48"/>
    <w:rsid w:val="00D70351"/>
    <w:rsid w:val="00E82950"/>
    <w:rsid w:val="00F6114E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6"/>
    <w:pPr>
      <w:ind w:left="720"/>
      <w:contextualSpacing/>
    </w:pPr>
  </w:style>
  <w:style w:type="paragraph" w:customStyle="1" w:styleId="ConsPlusTitle">
    <w:name w:val="ConsPlusTitle"/>
    <w:rsid w:val="00CB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5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B5CC6"/>
    <w:rPr>
      <w:color w:val="0000FF"/>
      <w:u w:val="single"/>
    </w:rPr>
  </w:style>
  <w:style w:type="character" w:customStyle="1" w:styleId="Datenum">
    <w:name w:val="Date_num"/>
    <w:basedOn w:val="a0"/>
    <w:rsid w:val="00802A73"/>
  </w:style>
  <w:style w:type="character" w:customStyle="1" w:styleId="pt-a0-000051">
    <w:name w:val="pt-a0-000051"/>
    <w:basedOn w:val="a0"/>
    <w:rsid w:val="00326A2C"/>
  </w:style>
  <w:style w:type="paragraph" w:styleId="a5">
    <w:name w:val="Balloon Text"/>
    <w:basedOn w:val="a"/>
    <w:link w:val="a6"/>
    <w:uiPriority w:val="99"/>
    <w:semiHidden/>
    <w:unhideWhenUsed/>
    <w:rsid w:val="00D70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5</cp:revision>
  <cp:lastPrinted>2022-07-12T07:00:00Z</cp:lastPrinted>
  <dcterms:created xsi:type="dcterms:W3CDTF">2022-07-12T06:59:00Z</dcterms:created>
  <dcterms:modified xsi:type="dcterms:W3CDTF">2022-07-12T08:41:00Z</dcterms:modified>
</cp:coreProperties>
</file>