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B09BA" w14:textId="77777777" w:rsidR="001F7EDE" w:rsidRPr="001F7EDE" w:rsidRDefault="001F7EDE" w:rsidP="001F7ED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14171E"/>
          <w:sz w:val="24"/>
          <w:szCs w:val="24"/>
          <w:bdr w:val="none" w:sz="0" w:space="0" w:color="auto" w:frame="1"/>
          <w:lang w:eastAsia="ru-RU"/>
        </w:rPr>
      </w:pPr>
      <w:r w:rsidRPr="001F7EDE">
        <w:rPr>
          <w:rFonts w:ascii="Times New Roman" w:eastAsia="Times New Roman" w:hAnsi="Times New Roman" w:cs="Times New Roman"/>
          <w:i/>
          <w:iCs/>
          <w:color w:val="14171E"/>
          <w:sz w:val="24"/>
          <w:szCs w:val="24"/>
          <w:bdr w:val="none" w:sz="0" w:space="0" w:color="auto" w:frame="1"/>
          <w:lang w:eastAsia="ru-RU"/>
        </w:rPr>
        <w:t>Приложение: Схема размещения торговых мест на сезонной ярмарке</w:t>
      </w:r>
    </w:p>
    <w:p w14:paraId="0A30EB02" w14:textId="77777777" w:rsidR="001F7EDE" w:rsidRPr="001F7EDE" w:rsidRDefault="001F7EDE" w:rsidP="001F7E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7EDE">
        <w:rPr>
          <w:rFonts w:ascii="Times New Roman" w:eastAsia="Times New Roman" w:hAnsi="Times New Roman" w:cs="Times New Roman"/>
          <w:i/>
          <w:iCs/>
          <w:color w:val="14171E"/>
          <w:sz w:val="24"/>
          <w:szCs w:val="24"/>
          <w:lang w:eastAsia="ru-RU"/>
        </w:rPr>
        <w:t xml:space="preserve">г. </w:t>
      </w:r>
      <w:proofErr w:type="gramStart"/>
      <w:r w:rsidRPr="001F7EDE">
        <w:rPr>
          <w:rFonts w:ascii="Times New Roman" w:eastAsia="Times New Roman" w:hAnsi="Times New Roman" w:cs="Times New Roman"/>
          <w:i/>
          <w:iCs/>
          <w:color w:val="14171E"/>
          <w:sz w:val="24"/>
          <w:szCs w:val="24"/>
          <w:lang w:eastAsia="ru-RU"/>
        </w:rPr>
        <w:t>Нижний  Новгород</w:t>
      </w:r>
      <w:proofErr w:type="gramEnd"/>
      <w:r w:rsidRPr="001F7EDE">
        <w:rPr>
          <w:rFonts w:ascii="Times New Roman" w:eastAsia="Times New Roman" w:hAnsi="Times New Roman" w:cs="Times New Roman"/>
          <w:i/>
          <w:iCs/>
          <w:color w:val="14171E"/>
          <w:sz w:val="24"/>
          <w:szCs w:val="24"/>
          <w:lang w:eastAsia="ru-RU"/>
        </w:rPr>
        <w:t xml:space="preserve">, </w:t>
      </w:r>
      <w:r w:rsidRPr="001F7E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ул. Совнаркомовская, дом 13,</w:t>
      </w:r>
    </w:p>
    <w:p w14:paraId="11B45551" w14:textId="77777777" w:rsidR="001F7EDE" w:rsidRPr="001F7EDE" w:rsidRDefault="001F7EDE" w:rsidP="001F7E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F7ED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открытая площадь перед зданием Главного ярмарочного дома</w:t>
      </w:r>
    </w:p>
    <w:p w14:paraId="2BC55CBC" w14:textId="163A1723" w:rsidR="00380CED" w:rsidRDefault="001F7EDE">
      <w:r>
        <w:rPr>
          <w:noProof/>
        </w:rPr>
        <w:drawing>
          <wp:inline distT="0" distB="0" distL="0" distR="0" wp14:anchorId="4D965CDA" wp14:editId="15FC06D1">
            <wp:extent cx="9251950" cy="4914900"/>
            <wp:effectExtent l="0" t="0" r="6350" b="0"/>
            <wp:docPr id="3959649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964954" name="Рисунок 39596495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0CED" w:rsidSect="00A339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40"/>
    <w:rsid w:val="001F7EDE"/>
    <w:rsid w:val="00380CED"/>
    <w:rsid w:val="00824240"/>
    <w:rsid w:val="00A3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93E6D-4B10-4378-B7FA-06B7FAF8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NNPokrovka3</dc:creator>
  <cp:keywords/>
  <dc:description/>
  <cp:lastModifiedBy>NNPokrovka3</cp:lastModifiedBy>
  <cp:revision>2</cp:revision>
  <dcterms:created xsi:type="dcterms:W3CDTF">2024-04-01T14:44:00Z</dcterms:created>
  <dcterms:modified xsi:type="dcterms:W3CDTF">2024-04-01T14:46:00Z</dcterms:modified>
</cp:coreProperties>
</file>