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="009F273D" w:rsidRPr="009F273D">
        <w:rPr>
          <w:bCs/>
          <w:sz w:val="27"/>
          <w:szCs w:val="27"/>
        </w:rPr>
        <w:t xml:space="preserve">   </w:t>
      </w:r>
      <w:r w:rsidR="009F273D">
        <w:rPr>
          <w:bCs/>
          <w:sz w:val="27"/>
          <w:szCs w:val="27"/>
        </w:rPr>
        <w:t>у</w:t>
      </w:r>
      <w:r w:rsidR="009F273D" w:rsidRPr="009F273D">
        <w:rPr>
          <w:bCs/>
          <w:sz w:val="27"/>
          <w:szCs w:val="27"/>
        </w:rPr>
        <w:t>правление административно-технического и муниципального контроля администрации города Нижнего Новгорода</w:t>
      </w:r>
      <w:r w:rsidR="00371DB6" w:rsidRPr="00E926B4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E926B4" w:rsidRDefault="00C445EA" w:rsidP="009577C5">
      <w:pPr>
        <w:jc w:val="both"/>
        <w:rPr>
          <w:sz w:val="27"/>
          <w:szCs w:val="27"/>
        </w:rPr>
      </w:pPr>
      <w:r w:rsidRPr="00E926B4">
        <w:rPr>
          <w:sz w:val="27"/>
          <w:szCs w:val="27"/>
          <w:u w:val="single"/>
        </w:rPr>
        <w:t xml:space="preserve">Наименование </w:t>
      </w:r>
      <w:r w:rsidR="0013334C" w:rsidRPr="00E926B4">
        <w:rPr>
          <w:sz w:val="27"/>
          <w:szCs w:val="27"/>
          <w:u w:val="single"/>
        </w:rPr>
        <w:t>регулирующего акта:</w:t>
      </w:r>
      <w:r w:rsidR="00EF7062" w:rsidRPr="00E926B4">
        <w:rPr>
          <w:sz w:val="27"/>
          <w:szCs w:val="27"/>
        </w:rPr>
        <w:t xml:space="preserve"> </w:t>
      </w:r>
      <w:r w:rsidR="009F273D">
        <w:rPr>
          <w:sz w:val="28"/>
          <w:szCs w:val="28"/>
        </w:rPr>
        <w:t>п</w:t>
      </w:r>
      <w:r w:rsidR="009F273D" w:rsidRPr="0066688C">
        <w:rPr>
          <w:sz w:val="28"/>
          <w:szCs w:val="28"/>
        </w:rPr>
        <w:t xml:space="preserve">роект </w:t>
      </w:r>
      <w:r w:rsidR="000239F0" w:rsidRPr="000239F0">
        <w:rPr>
          <w:sz w:val="28"/>
          <w:szCs w:val="28"/>
        </w:rPr>
        <w:t>постановления администрации города Нижнего Новгорода «О внесении изменений</w:t>
      </w:r>
      <w:r w:rsidR="000239F0">
        <w:rPr>
          <w:sz w:val="28"/>
          <w:szCs w:val="28"/>
        </w:rPr>
        <w:t xml:space="preserve"> </w:t>
      </w:r>
      <w:r w:rsidR="000239F0" w:rsidRPr="000239F0">
        <w:rPr>
          <w:sz w:val="28"/>
          <w:szCs w:val="28"/>
        </w:rPr>
        <w:t xml:space="preserve">в постановление администрации города Нижнего Новгорода от 06.06.2018 </w:t>
      </w:r>
      <w:r w:rsidR="000239F0">
        <w:rPr>
          <w:sz w:val="28"/>
          <w:szCs w:val="28"/>
        </w:rPr>
        <w:t xml:space="preserve">№ </w:t>
      </w:r>
      <w:r w:rsidR="000239F0" w:rsidRPr="000239F0">
        <w:rPr>
          <w:sz w:val="28"/>
          <w:szCs w:val="28"/>
        </w:rPr>
        <w:t>1457»</w:t>
      </w:r>
      <w:r w:rsidR="00231882" w:rsidRPr="00E926B4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E926B4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Оценка регулирующего </w:t>
      </w:r>
      <w:proofErr w:type="gramStart"/>
      <w:r w:rsidRPr="00E926B4">
        <w:rPr>
          <w:sz w:val="27"/>
          <w:szCs w:val="27"/>
        </w:rPr>
        <w:t xml:space="preserve">воздействия </w:t>
      </w:r>
      <w:r w:rsidR="009F273D">
        <w:rPr>
          <w:sz w:val="28"/>
          <w:szCs w:val="28"/>
        </w:rPr>
        <w:t>п</w:t>
      </w:r>
      <w:r w:rsidR="009F273D" w:rsidRPr="0066688C">
        <w:rPr>
          <w:sz w:val="28"/>
          <w:szCs w:val="28"/>
        </w:rPr>
        <w:t>роект</w:t>
      </w:r>
      <w:r w:rsidR="009F273D">
        <w:rPr>
          <w:sz w:val="28"/>
          <w:szCs w:val="28"/>
        </w:rPr>
        <w:t>а</w:t>
      </w:r>
      <w:r w:rsidR="009F273D" w:rsidRPr="0066688C">
        <w:rPr>
          <w:sz w:val="28"/>
          <w:szCs w:val="28"/>
        </w:rPr>
        <w:t xml:space="preserve"> </w:t>
      </w:r>
      <w:r w:rsidR="000239F0" w:rsidRPr="000239F0">
        <w:rPr>
          <w:sz w:val="28"/>
          <w:szCs w:val="28"/>
        </w:rPr>
        <w:t>постановления администрации города Нижнего</w:t>
      </w:r>
      <w:proofErr w:type="gramEnd"/>
      <w:r w:rsidR="000239F0" w:rsidRPr="000239F0">
        <w:rPr>
          <w:sz w:val="28"/>
          <w:szCs w:val="28"/>
        </w:rPr>
        <w:t xml:space="preserve"> Новгорода «О внесении изменений</w:t>
      </w:r>
      <w:r w:rsidR="000239F0">
        <w:rPr>
          <w:sz w:val="28"/>
          <w:szCs w:val="28"/>
        </w:rPr>
        <w:t xml:space="preserve"> </w:t>
      </w:r>
      <w:r w:rsidR="000239F0" w:rsidRPr="000239F0">
        <w:rPr>
          <w:sz w:val="28"/>
          <w:szCs w:val="28"/>
        </w:rPr>
        <w:t xml:space="preserve">в постановление администрации города Нижнего Новгорода от 06.06.2018 </w:t>
      </w:r>
      <w:r w:rsidR="000239F0">
        <w:rPr>
          <w:sz w:val="28"/>
          <w:szCs w:val="28"/>
        </w:rPr>
        <w:t xml:space="preserve">№ </w:t>
      </w:r>
      <w:r w:rsidR="000239F0" w:rsidRPr="000239F0">
        <w:rPr>
          <w:sz w:val="28"/>
          <w:szCs w:val="28"/>
        </w:rPr>
        <w:t>1457»</w:t>
      </w:r>
      <w:r w:rsidR="009F273D">
        <w:rPr>
          <w:sz w:val="28"/>
          <w:szCs w:val="28"/>
        </w:rPr>
        <w:t xml:space="preserve"> </w:t>
      </w:r>
      <w:r w:rsidRPr="00E926B4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E926B4">
        <w:rPr>
          <w:sz w:val="27"/>
          <w:szCs w:val="27"/>
        </w:rPr>
        <w:t xml:space="preserve">года </w:t>
      </w:r>
      <w:r w:rsidRPr="00E926B4">
        <w:rPr>
          <w:sz w:val="27"/>
          <w:szCs w:val="27"/>
        </w:rPr>
        <w:t xml:space="preserve">№ 5493. Пояснительная записка к проекту составлена </w:t>
      </w:r>
      <w:r w:rsidR="00A8169B" w:rsidRPr="00E926B4">
        <w:rPr>
          <w:sz w:val="27"/>
          <w:szCs w:val="27"/>
        </w:rPr>
        <w:t xml:space="preserve">на основании </w:t>
      </w:r>
      <w:r w:rsidRPr="00E926B4">
        <w:rPr>
          <w:sz w:val="27"/>
          <w:szCs w:val="27"/>
        </w:rPr>
        <w:t>п</w:t>
      </w:r>
      <w:r w:rsidR="00371DB6" w:rsidRPr="00E926B4">
        <w:rPr>
          <w:sz w:val="27"/>
          <w:szCs w:val="27"/>
        </w:rPr>
        <w:t>.</w:t>
      </w:r>
      <w:r w:rsidRPr="00E926B4">
        <w:rPr>
          <w:sz w:val="27"/>
          <w:szCs w:val="27"/>
        </w:rPr>
        <w:t>п.</w:t>
      </w:r>
      <w:r w:rsidR="003E5417" w:rsidRPr="00E926B4">
        <w:rPr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</w:t>
      </w:r>
      <w:r w:rsidR="00A41A18">
        <w:rPr>
          <w:sz w:val="27"/>
          <w:szCs w:val="27"/>
        </w:rPr>
        <w:t>2</w:t>
      </w:r>
      <w:r w:rsidRPr="00E926B4">
        <w:rPr>
          <w:sz w:val="27"/>
          <w:szCs w:val="27"/>
        </w:rPr>
        <w:t xml:space="preserve">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F273D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="009F273D">
        <w:rPr>
          <w:sz w:val="27"/>
          <w:szCs w:val="27"/>
        </w:rPr>
        <w:t xml:space="preserve">        </w:t>
      </w:r>
      <w:r w:rsidRPr="00E926B4">
        <w:rPr>
          <w:sz w:val="27"/>
          <w:szCs w:val="27"/>
        </w:rPr>
        <w:t>Я.Е.Гончарова</w:t>
      </w:r>
    </w:p>
    <w:sectPr w:rsidR="006F2B1A" w:rsidRPr="00E926B4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9F0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DB2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73D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A18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1C6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B13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4FAA-686A-4C13-8179-28D73E1D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37</cp:revision>
  <cp:lastPrinted>2023-11-03T11:36:00Z</cp:lastPrinted>
  <dcterms:created xsi:type="dcterms:W3CDTF">2020-08-21T11:49:00Z</dcterms:created>
  <dcterms:modified xsi:type="dcterms:W3CDTF">2023-11-03T11:37:00Z</dcterms:modified>
</cp:coreProperties>
</file>