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55" w:rsidRPr="00F53D4C" w:rsidRDefault="005B2EC0" w:rsidP="00F53D4C">
      <w:pPr>
        <w:pStyle w:val="a3"/>
        <w:spacing w:after="0" w:line="264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53D4C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372FA2" w:rsidRPr="00F53D4C" w:rsidRDefault="005B2EC0" w:rsidP="00F53D4C">
      <w:pPr>
        <w:pStyle w:val="a3"/>
        <w:spacing w:after="0" w:line="264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53D4C">
        <w:rPr>
          <w:rFonts w:ascii="Times New Roman" w:hAnsi="Times New Roman" w:cs="Times New Roman"/>
          <w:sz w:val="26"/>
          <w:szCs w:val="26"/>
        </w:rPr>
        <w:t>к проекту постановления</w:t>
      </w:r>
      <w:r w:rsidR="00CB6D5E" w:rsidRPr="00F53D4C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E75D55" w:rsidRPr="00F53D4C">
        <w:rPr>
          <w:rFonts w:ascii="Times New Roman" w:hAnsi="Times New Roman" w:cs="Times New Roman"/>
          <w:sz w:val="26"/>
          <w:szCs w:val="26"/>
        </w:rPr>
        <w:t>орода</w:t>
      </w:r>
      <w:r w:rsidR="00CB6D5E" w:rsidRPr="00F53D4C">
        <w:rPr>
          <w:rFonts w:ascii="Times New Roman" w:hAnsi="Times New Roman" w:cs="Times New Roman"/>
          <w:sz w:val="26"/>
          <w:szCs w:val="26"/>
        </w:rPr>
        <w:t xml:space="preserve"> Н</w:t>
      </w:r>
      <w:r w:rsidR="00E75D55" w:rsidRPr="00F53D4C">
        <w:rPr>
          <w:rFonts w:ascii="Times New Roman" w:hAnsi="Times New Roman" w:cs="Times New Roman"/>
          <w:sz w:val="26"/>
          <w:szCs w:val="26"/>
        </w:rPr>
        <w:t xml:space="preserve">ижнего </w:t>
      </w:r>
      <w:r w:rsidR="00CB6D5E" w:rsidRPr="00F53D4C">
        <w:rPr>
          <w:rFonts w:ascii="Times New Roman" w:hAnsi="Times New Roman" w:cs="Times New Roman"/>
          <w:sz w:val="26"/>
          <w:szCs w:val="26"/>
        </w:rPr>
        <w:t xml:space="preserve">Новгорода </w:t>
      </w:r>
    </w:p>
    <w:p w:rsidR="00CB6D5E" w:rsidRPr="00F53D4C" w:rsidRDefault="00E75D55" w:rsidP="00F53D4C">
      <w:pPr>
        <w:pStyle w:val="a3"/>
        <w:spacing w:after="0" w:line="264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53D4C">
        <w:rPr>
          <w:rFonts w:ascii="Times New Roman" w:hAnsi="Times New Roman" w:cs="Times New Roman"/>
          <w:sz w:val="26"/>
          <w:szCs w:val="26"/>
        </w:rPr>
        <w:t>«</w:t>
      </w:r>
      <w:r w:rsidR="0033384C" w:rsidRPr="00F53D4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</w:t>
      </w:r>
      <w:r w:rsidR="00F53D4C">
        <w:rPr>
          <w:rFonts w:ascii="Times New Roman" w:hAnsi="Times New Roman" w:cs="Times New Roman"/>
          <w:sz w:val="26"/>
          <w:szCs w:val="26"/>
        </w:rPr>
        <w:t>ции города Нижнего Новгорода от </w:t>
      </w:r>
      <w:r w:rsidR="0033384C" w:rsidRPr="00F53D4C">
        <w:rPr>
          <w:rFonts w:ascii="Times New Roman" w:hAnsi="Times New Roman" w:cs="Times New Roman"/>
          <w:sz w:val="26"/>
          <w:szCs w:val="26"/>
        </w:rPr>
        <w:t>10.06.2013 № 2159</w:t>
      </w:r>
      <w:r w:rsidRPr="00F53D4C">
        <w:rPr>
          <w:rFonts w:ascii="Times New Roman" w:hAnsi="Times New Roman" w:cs="Times New Roman"/>
          <w:sz w:val="26"/>
          <w:szCs w:val="26"/>
        </w:rPr>
        <w:t>»</w:t>
      </w:r>
    </w:p>
    <w:p w:rsidR="00372FA2" w:rsidRPr="00F53D4C" w:rsidRDefault="00372FA2" w:rsidP="00F53D4C">
      <w:pPr>
        <w:spacing w:after="0" w:line="264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53D4C" w:rsidRPr="00F53D4C" w:rsidRDefault="0033384C" w:rsidP="00F53D4C">
      <w:pPr>
        <w:pStyle w:val="pt-a-000023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proofErr w:type="gramStart"/>
      <w:r w:rsidRPr="00F53D4C">
        <w:rPr>
          <w:sz w:val="26"/>
          <w:szCs w:val="26"/>
        </w:rPr>
        <w:t xml:space="preserve">Проект постановления разработан департаментом развития </w:t>
      </w:r>
      <w:r w:rsidR="00F53D4C">
        <w:rPr>
          <w:sz w:val="26"/>
          <w:szCs w:val="26"/>
        </w:rPr>
        <w:t>предпринимательства в </w:t>
      </w:r>
      <w:r w:rsidRPr="00F53D4C">
        <w:rPr>
          <w:sz w:val="26"/>
          <w:szCs w:val="26"/>
        </w:rPr>
        <w:t xml:space="preserve">связи с </w:t>
      </w:r>
      <w:r w:rsidR="00F53D4C" w:rsidRPr="00F53D4C">
        <w:rPr>
          <w:sz w:val="26"/>
          <w:szCs w:val="26"/>
        </w:rPr>
        <w:t>утверждением</w:t>
      </w:r>
      <w:r w:rsidRPr="00F53D4C">
        <w:rPr>
          <w:sz w:val="26"/>
          <w:szCs w:val="26"/>
        </w:rPr>
        <w:t xml:space="preserve"> Постановлени</w:t>
      </w:r>
      <w:r w:rsidR="00F53D4C">
        <w:rPr>
          <w:sz w:val="26"/>
          <w:szCs w:val="26"/>
        </w:rPr>
        <w:t>ем</w:t>
      </w:r>
      <w:r w:rsidRPr="00F53D4C">
        <w:rPr>
          <w:sz w:val="26"/>
          <w:szCs w:val="26"/>
        </w:rPr>
        <w:t xml:space="preserve"> Правительства Российской</w:t>
      </w:r>
      <w:r w:rsidR="00F53D4C">
        <w:rPr>
          <w:sz w:val="26"/>
          <w:szCs w:val="26"/>
        </w:rPr>
        <w:t xml:space="preserve"> Федерации от 23.12.2020 № 2220</w:t>
      </w:r>
      <w:r w:rsidRPr="00F53D4C">
        <w:rPr>
          <w:sz w:val="26"/>
          <w:szCs w:val="26"/>
        </w:rPr>
        <w:t xml:space="preserve"> </w:t>
      </w:r>
      <w:r w:rsidR="00F53D4C">
        <w:rPr>
          <w:sz w:val="26"/>
          <w:szCs w:val="26"/>
        </w:rPr>
        <w:t>новых Правил</w:t>
      </w:r>
      <w:r w:rsidRPr="00F53D4C">
        <w:rPr>
          <w:sz w:val="26"/>
          <w:szCs w:val="26"/>
        </w:rPr>
        <w:t xml:space="preserve">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F53D4C" w:rsidRPr="00F53D4C">
        <w:rPr>
          <w:sz w:val="26"/>
          <w:szCs w:val="26"/>
        </w:rPr>
        <w:t>, а также на основании  решения городской Думы города Нижнего Новгорода от 29.04.2020 № 82 «О порядке проведе</w:t>
      </w:r>
      <w:r w:rsidR="00F53D4C">
        <w:rPr>
          <w:sz w:val="26"/>
          <w:szCs w:val="26"/>
        </w:rPr>
        <w:t>ния</w:t>
      </w:r>
      <w:proofErr w:type="gramEnd"/>
      <w:r w:rsidR="00F53D4C">
        <w:rPr>
          <w:sz w:val="26"/>
          <w:szCs w:val="26"/>
        </w:rPr>
        <w:t xml:space="preserve"> общественного обсуждения по </w:t>
      </w:r>
      <w:r w:rsidR="00F53D4C" w:rsidRPr="00F53D4C">
        <w:rPr>
          <w:sz w:val="26"/>
          <w:szCs w:val="26"/>
        </w:rPr>
        <w:t>определению границ территорий, прилегающих к зданиям, строениям, сооружениям, помещениям,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образования городской округ город Нижний Новгород».</w:t>
      </w:r>
    </w:p>
    <w:p w:rsidR="0033384C" w:rsidRPr="00F53D4C" w:rsidRDefault="00F53D4C" w:rsidP="00F53D4C">
      <w:pPr>
        <w:pStyle w:val="pt-a-000023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F53D4C">
        <w:rPr>
          <w:sz w:val="26"/>
          <w:szCs w:val="26"/>
        </w:rPr>
        <w:t xml:space="preserve">Проектом постановления предусматривается </w:t>
      </w:r>
      <w:r w:rsidR="0033384C" w:rsidRPr="00F53D4C">
        <w:rPr>
          <w:rFonts w:eastAsia="SimSun"/>
          <w:sz w:val="26"/>
          <w:szCs w:val="26"/>
        </w:rPr>
        <w:t xml:space="preserve">проведение </w:t>
      </w:r>
      <w:r w:rsidRPr="00F53D4C">
        <w:rPr>
          <w:rFonts w:eastAsia="SimSun"/>
          <w:sz w:val="26"/>
          <w:szCs w:val="26"/>
        </w:rPr>
        <w:t xml:space="preserve">отраслевыми (функциональными) и территориальными органами администрации города Нижнего Новгорода </w:t>
      </w:r>
      <w:r w:rsidR="0033384C" w:rsidRPr="00F53D4C">
        <w:rPr>
          <w:rFonts w:eastAsia="SimSun"/>
          <w:sz w:val="26"/>
          <w:szCs w:val="26"/>
        </w:rPr>
        <w:t>администрат</w:t>
      </w:r>
      <w:r w:rsidRPr="00F53D4C">
        <w:rPr>
          <w:rFonts w:eastAsia="SimSun"/>
          <w:sz w:val="26"/>
          <w:szCs w:val="26"/>
        </w:rPr>
        <w:t>ивных процедур по установлению границ прилегающих территорий, на которых не допускается продажа алкогольной продукции.</w:t>
      </w:r>
    </w:p>
    <w:p w:rsidR="00DA7085" w:rsidRPr="00F53D4C" w:rsidRDefault="00DA7085" w:rsidP="00F53D4C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F53D4C">
        <w:rPr>
          <w:rFonts w:ascii="Times New Roman" w:eastAsia="SimSun" w:hAnsi="Times New Roman" w:cs="Times New Roman"/>
          <w:sz w:val="26"/>
          <w:szCs w:val="26"/>
        </w:rPr>
        <w:t>Для принятия проекта постановления требуется проведение оценки регулирующего воздействия.</w:t>
      </w:r>
    </w:p>
    <w:p w:rsidR="00DA7085" w:rsidRPr="00F53D4C" w:rsidRDefault="00DA7085" w:rsidP="00F53D4C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F53D4C">
        <w:rPr>
          <w:rFonts w:ascii="Times New Roman" w:eastAsia="SimSun" w:hAnsi="Times New Roman" w:cs="Times New Roman"/>
          <w:sz w:val="26"/>
          <w:szCs w:val="26"/>
        </w:rPr>
        <w:t>Издержки от реал</w:t>
      </w:r>
      <w:r w:rsidR="007564B0" w:rsidRPr="00F53D4C">
        <w:rPr>
          <w:rFonts w:ascii="Times New Roman" w:eastAsia="SimSun" w:hAnsi="Times New Roman" w:cs="Times New Roman"/>
          <w:sz w:val="26"/>
          <w:szCs w:val="26"/>
        </w:rPr>
        <w:t xml:space="preserve">изации Проекта постановления </w:t>
      </w:r>
      <w:r w:rsidRPr="00F53D4C">
        <w:rPr>
          <w:rFonts w:ascii="Times New Roman" w:eastAsia="SimSun" w:hAnsi="Times New Roman" w:cs="Times New Roman"/>
          <w:sz w:val="26"/>
          <w:szCs w:val="26"/>
        </w:rPr>
        <w:t>ожидаются</w:t>
      </w:r>
      <w:r w:rsidR="007564B0" w:rsidRPr="00F53D4C">
        <w:rPr>
          <w:rFonts w:ascii="Times New Roman" w:eastAsia="SimSun" w:hAnsi="Times New Roman" w:cs="Times New Roman"/>
          <w:sz w:val="26"/>
          <w:szCs w:val="26"/>
        </w:rPr>
        <w:t xml:space="preserve"> в виде убытков </w:t>
      </w:r>
      <w:r w:rsidR="007564B0" w:rsidRPr="00F53D4C">
        <w:rPr>
          <w:rFonts w:ascii="Times New Roman" w:hAnsi="Times New Roman" w:cs="Times New Roman"/>
          <w:sz w:val="26"/>
          <w:szCs w:val="26"/>
        </w:rPr>
        <w:t xml:space="preserve">организаций торговли, осуществляющих розничную </w:t>
      </w:r>
      <w:r w:rsidR="00F53D4C">
        <w:rPr>
          <w:rFonts w:ascii="Times New Roman" w:hAnsi="Times New Roman" w:cs="Times New Roman"/>
          <w:sz w:val="26"/>
          <w:szCs w:val="26"/>
        </w:rPr>
        <w:t>продажу алкогольной продукци</w:t>
      </w:r>
      <w:r w:rsidR="00D004FD">
        <w:rPr>
          <w:rFonts w:ascii="Times New Roman" w:hAnsi="Times New Roman" w:cs="Times New Roman"/>
          <w:sz w:val="26"/>
          <w:szCs w:val="26"/>
        </w:rPr>
        <w:t>и в торговых объектах, связанных</w:t>
      </w:r>
      <w:r w:rsidR="007564B0" w:rsidRPr="00F53D4C">
        <w:rPr>
          <w:rFonts w:ascii="Times New Roman" w:hAnsi="Times New Roman" w:cs="Times New Roman"/>
          <w:sz w:val="26"/>
          <w:szCs w:val="26"/>
        </w:rPr>
        <w:t xml:space="preserve"> с установлением либо </w:t>
      </w:r>
      <w:r w:rsidR="00C266D0">
        <w:rPr>
          <w:rFonts w:ascii="Times New Roman" w:hAnsi="Times New Roman" w:cs="Times New Roman"/>
          <w:sz w:val="26"/>
          <w:szCs w:val="26"/>
        </w:rPr>
        <w:t>изменением</w:t>
      </w:r>
      <w:r w:rsidR="007564B0" w:rsidRPr="00F53D4C">
        <w:rPr>
          <w:rFonts w:ascii="Times New Roman" w:hAnsi="Times New Roman" w:cs="Times New Roman"/>
          <w:sz w:val="26"/>
          <w:szCs w:val="26"/>
        </w:rPr>
        <w:t xml:space="preserve"> границ прилегающих территорий</w:t>
      </w:r>
      <w:r w:rsidR="00D004FD">
        <w:rPr>
          <w:rFonts w:ascii="Times New Roman" w:eastAsia="SimSun" w:hAnsi="Times New Roman" w:cs="Times New Roman"/>
          <w:sz w:val="26"/>
          <w:szCs w:val="26"/>
        </w:rPr>
        <w:t>, на которых не допускается продажа алкогольной продукции.</w:t>
      </w:r>
    </w:p>
    <w:p w:rsidR="00DA7085" w:rsidRPr="00F53D4C" w:rsidRDefault="00DA7085" w:rsidP="00F53D4C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F53D4C">
        <w:rPr>
          <w:rFonts w:ascii="Times New Roman" w:eastAsia="SimSun" w:hAnsi="Times New Roman" w:cs="Times New Roman"/>
          <w:sz w:val="26"/>
          <w:szCs w:val="26"/>
        </w:rPr>
        <w:t xml:space="preserve">Выгода </w:t>
      </w:r>
      <w:r w:rsidR="007564B0" w:rsidRPr="00F53D4C">
        <w:rPr>
          <w:rFonts w:ascii="Times New Roman" w:eastAsia="SimSun" w:hAnsi="Times New Roman" w:cs="Times New Roman"/>
          <w:sz w:val="26"/>
          <w:szCs w:val="26"/>
        </w:rPr>
        <w:t xml:space="preserve">от реализации Проекта постановления </w:t>
      </w:r>
      <w:r w:rsidRPr="00F53D4C">
        <w:rPr>
          <w:rFonts w:ascii="Times New Roman" w:eastAsia="SimSun" w:hAnsi="Times New Roman" w:cs="Times New Roman"/>
          <w:sz w:val="26"/>
          <w:szCs w:val="26"/>
        </w:rPr>
        <w:t>заключается</w:t>
      </w:r>
      <w:r w:rsidR="007564B0" w:rsidRPr="00F53D4C">
        <w:rPr>
          <w:rFonts w:ascii="Times New Roman" w:eastAsia="SimSun" w:hAnsi="Times New Roman" w:cs="Times New Roman"/>
          <w:sz w:val="26"/>
          <w:szCs w:val="26"/>
        </w:rPr>
        <w:t xml:space="preserve"> в запрете продажи алкогольной продукции на территориях, прилегающих к детским, образовательным, медицинским организациям, другим социально значимым объектам</w:t>
      </w:r>
      <w:r w:rsidRPr="00F53D4C">
        <w:rPr>
          <w:rFonts w:ascii="Times New Roman" w:eastAsia="SimSun" w:hAnsi="Times New Roman" w:cs="Times New Roman"/>
          <w:sz w:val="26"/>
          <w:szCs w:val="26"/>
        </w:rPr>
        <w:t xml:space="preserve">. </w:t>
      </w:r>
    </w:p>
    <w:p w:rsidR="00DA7085" w:rsidRPr="0035290E" w:rsidRDefault="00DA7085" w:rsidP="00F53D4C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35290E">
        <w:rPr>
          <w:rFonts w:ascii="Times New Roman" w:eastAsia="SimSun" w:hAnsi="Times New Roman" w:cs="Times New Roman"/>
          <w:sz w:val="26"/>
          <w:szCs w:val="26"/>
        </w:rPr>
        <w:t>Принятие Проекта постановления не потребует выделения дополнительных средств из  бюджета города Нижнего Новгорода.</w:t>
      </w:r>
    </w:p>
    <w:p w:rsidR="0033384C" w:rsidRPr="0035290E" w:rsidRDefault="00DA7085" w:rsidP="00F53D4C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35290E">
        <w:rPr>
          <w:rFonts w:ascii="Times New Roman" w:eastAsia="SimSun" w:hAnsi="Times New Roman" w:cs="Times New Roman"/>
          <w:sz w:val="26"/>
          <w:szCs w:val="26"/>
        </w:rPr>
        <w:t>Принятие Проекта постановления не потребует отмены, изменения или принятия муниципальных правовых актов администрации города Нижнего Новгорода.</w:t>
      </w:r>
    </w:p>
    <w:p w:rsidR="0033384C" w:rsidRPr="00F53D4C" w:rsidRDefault="0033384C" w:rsidP="00F53D4C">
      <w:pPr>
        <w:tabs>
          <w:tab w:val="left" w:pos="709"/>
        </w:tabs>
        <w:spacing w:after="0" w:line="264" w:lineRule="auto"/>
        <w:ind w:firstLine="851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6D256F" w:rsidRPr="00F53D4C" w:rsidRDefault="006D256F" w:rsidP="00F53D4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2CBC" w:rsidRPr="00F53D4C" w:rsidRDefault="00DF2CBC" w:rsidP="00F53D4C">
      <w:pPr>
        <w:spacing w:after="0" w:line="264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33384C" w:rsidRPr="00F53D4C" w:rsidRDefault="001465CF" w:rsidP="00F53D4C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D4C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372FA2" w:rsidRPr="00F53D4C">
        <w:rPr>
          <w:rFonts w:ascii="Times New Roman" w:hAnsi="Times New Roman" w:cs="Times New Roman"/>
          <w:sz w:val="26"/>
          <w:szCs w:val="26"/>
        </w:rPr>
        <w:t>департамента</w:t>
      </w:r>
    </w:p>
    <w:p w:rsidR="006458A1" w:rsidRPr="00F53D4C" w:rsidRDefault="0033384C" w:rsidP="00F53D4C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D4C">
        <w:rPr>
          <w:rFonts w:ascii="Times New Roman" w:hAnsi="Times New Roman" w:cs="Times New Roman"/>
          <w:sz w:val="26"/>
          <w:szCs w:val="26"/>
        </w:rPr>
        <w:t>развития предпринимательства</w:t>
      </w:r>
      <w:r w:rsidR="00372FA2" w:rsidRPr="00F53D4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F53D4C" w:rsidRPr="00D004FD">
        <w:rPr>
          <w:rFonts w:ascii="Times New Roman" w:hAnsi="Times New Roman" w:cs="Times New Roman"/>
          <w:sz w:val="26"/>
          <w:szCs w:val="26"/>
        </w:rPr>
        <w:t xml:space="preserve"> </w:t>
      </w:r>
      <w:r w:rsidR="00372FA2" w:rsidRPr="00F53D4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34979" w:rsidRPr="00F53D4C">
        <w:rPr>
          <w:rFonts w:ascii="Times New Roman" w:hAnsi="Times New Roman" w:cs="Times New Roman"/>
          <w:sz w:val="26"/>
          <w:szCs w:val="26"/>
        </w:rPr>
        <w:t xml:space="preserve">   </w:t>
      </w:r>
      <w:r w:rsidR="00372FA2" w:rsidRPr="00F53D4C">
        <w:rPr>
          <w:rFonts w:ascii="Times New Roman" w:hAnsi="Times New Roman" w:cs="Times New Roman"/>
          <w:sz w:val="26"/>
          <w:szCs w:val="26"/>
        </w:rPr>
        <w:t xml:space="preserve">    </w:t>
      </w:r>
      <w:r w:rsidR="007564B0" w:rsidRPr="00F53D4C">
        <w:rPr>
          <w:rFonts w:ascii="Times New Roman" w:hAnsi="Times New Roman" w:cs="Times New Roman"/>
          <w:sz w:val="26"/>
          <w:szCs w:val="26"/>
        </w:rPr>
        <w:t xml:space="preserve">       </w:t>
      </w:r>
      <w:r w:rsidR="00372FA2" w:rsidRPr="00F53D4C">
        <w:rPr>
          <w:rFonts w:ascii="Times New Roman" w:hAnsi="Times New Roman" w:cs="Times New Roman"/>
          <w:sz w:val="26"/>
          <w:szCs w:val="26"/>
        </w:rPr>
        <w:t xml:space="preserve">     А</w:t>
      </w:r>
      <w:r w:rsidR="00B31887" w:rsidRPr="00F53D4C">
        <w:rPr>
          <w:rFonts w:ascii="Times New Roman" w:hAnsi="Times New Roman" w:cs="Times New Roman"/>
          <w:sz w:val="26"/>
          <w:szCs w:val="26"/>
        </w:rPr>
        <w:t xml:space="preserve">.В. </w:t>
      </w:r>
      <w:r w:rsidR="001465CF" w:rsidRPr="00F53D4C">
        <w:rPr>
          <w:rFonts w:ascii="Times New Roman" w:hAnsi="Times New Roman" w:cs="Times New Roman"/>
          <w:sz w:val="26"/>
          <w:szCs w:val="26"/>
        </w:rPr>
        <w:t>Симагин</w:t>
      </w:r>
    </w:p>
    <w:p w:rsidR="006458A1" w:rsidRPr="00F53D4C" w:rsidRDefault="006458A1" w:rsidP="00F53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58A1" w:rsidRPr="00F53D4C" w:rsidRDefault="006458A1" w:rsidP="00F53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58A1" w:rsidRPr="00D004FD" w:rsidRDefault="006458A1" w:rsidP="00F53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58A1" w:rsidRPr="00D004FD" w:rsidRDefault="006458A1" w:rsidP="00F53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58A1" w:rsidRPr="00F53D4C" w:rsidRDefault="006458A1" w:rsidP="00F53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CBC" w:rsidRPr="00F53D4C" w:rsidRDefault="006458A1" w:rsidP="00F53D4C">
      <w:pPr>
        <w:spacing w:after="0" w:line="240" w:lineRule="auto"/>
        <w:rPr>
          <w:rFonts w:ascii="Times New Roman" w:hAnsi="Times New Roman" w:cs="Times New Roman"/>
        </w:rPr>
      </w:pPr>
      <w:r w:rsidRPr="00F53D4C">
        <w:rPr>
          <w:rFonts w:ascii="Times New Roman" w:hAnsi="Times New Roman" w:cs="Times New Roman"/>
        </w:rPr>
        <w:t>Антропов</w:t>
      </w:r>
    </w:p>
    <w:p w:rsidR="006458A1" w:rsidRPr="00F53D4C" w:rsidRDefault="006458A1" w:rsidP="00F53D4C">
      <w:pPr>
        <w:spacing w:after="0" w:line="240" w:lineRule="auto"/>
        <w:rPr>
          <w:rFonts w:ascii="Times New Roman" w:hAnsi="Times New Roman" w:cs="Times New Roman"/>
        </w:rPr>
      </w:pPr>
      <w:r w:rsidRPr="00F53D4C">
        <w:rPr>
          <w:rFonts w:ascii="Times New Roman" w:hAnsi="Times New Roman" w:cs="Times New Roman"/>
        </w:rPr>
        <w:t>467 11 29 (</w:t>
      </w:r>
      <w:proofErr w:type="spellStart"/>
      <w:r w:rsidRPr="00F53D4C">
        <w:rPr>
          <w:rFonts w:ascii="Times New Roman" w:hAnsi="Times New Roman" w:cs="Times New Roman"/>
        </w:rPr>
        <w:t>вн</w:t>
      </w:r>
      <w:proofErr w:type="spellEnd"/>
      <w:r w:rsidRPr="00F53D4C">
        <w:rPr>
          <w:rFonts w:ascii="Times New Roman" w:hAnsi="Times New Roman" w:cs="Times New Roman"/>
        </w:rPr>
        <w:t>. 5044)</w:t>
      </w:r>
    </w:p>
    <w:sectPr w:rsidR="006458A1" w:rsidRPr="00F53D4C" w:rsidSect="00F53D4C">
      <w:pgSz w:w="11906" w:h="16838"/>
      <w:pgMar w:top="1134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86B"/>
    <w:multiLevelType w:val="hybridMultilevel"/>
    <w:tmpl w:val="CCBA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6C91"/>
    <w:multiLevelType w:val="hybridMultilevel"/>
    <w:tmpl w:val="CCE644A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48293B"/>
    <w:multiLevelType w:val="hybridMultilevel"/>
    <w:tmpl w:val="106A1E00"/>
    <w:lvl w:ilvl="0" w:tplc="DA70AA26">
      <w:start w:val="3"/>
      <w:numFmt w:val="upperRoman"/>
      <w:lvlText w:val="%1."/>
      <w:lvlJc w:val="left"/>
      <w:pPr>
        <w:ind w:left="1429" w:hanging="720"/>
      </w:pPr>
      <w:rPr>
        <w:rFonts w:ascii="Calibri" w:eastAsia="+mn-ea" w:hAnsi="Calibri" w:cs="+mn-c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E1109F"/>
    <w:multiLevelType w:val="hybridMultilevel"/>
    <w:tmpl w:val="AC8E3DD8"/>
    <w:lvl w:ilvl="0" w:tplc="15DA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6C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CA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4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8D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EE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6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0E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6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F35F69"/>
    <w:multiLevelType w:val="hybridMultilevel"/>
    <w:tmpl w:val="E1BC9042"/>
    <w:lvl w:ilvl="0" w:tplc="938618BA">
      <w:start w:val="7"/>
      <w:numFmt w:val="decimal"/>
      <w:lvlText w:val="%1."/>
      <w:lvlJc w:val="left"/>
      <w:pPr>
        <w:ind w:left="928" w:hanging="360"/>
      </w:pPr>
      <w:rPr>
        <w:rFonts w:ascii="Calibri" w:eastAsia="+mn-ea" w:hAnsi="Calibri" w:cs="+mn-c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D00ABF"/>
    <w:multiLevelType w:val="hybridMultilevel"/>
    <w:tmpl w:val="270ECA1A"/>
    <w:lvl w:ilvl="0" w:tplc="92A8B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271EA"/>
    <w:multiLevelType w:val="hybridMultilevel"/>
    <w:tmpl w:val="DAC40B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14C3F05"/>
    <w:multiLevelType w:val="multilevel"/>
    <w:tmpl w:val="C85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9727B"/>
    <w:multiLevelType w:val="multilevel"/>
    <w:tmpl w:val="437A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551A202E"/>
    <w:multiLevelType w:val="hybridMultilevel"/>
    <w:tmpl w:val="B0FAD5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280373"/>
    <w:multiLevelType w:val="hybridMultilevel"/>
    <w:tmpl w:val="851AA078"/>
    <w:lvl w:ilvl="0" w:tplc="0FAED76A">
      <w:start w:val="8"/>
      <w:numFmt w:val="decimal"/>
      <w:lvlText w:val="%1."/>
      <w:lvlJc w:val="left"/>
      <w:pPr>
        <w:ind w:left="928" w:hanging="360"/>
      </w:pPr>
      <w:rPr>
        <w:rFonts w:ascii="Calibri" w:eastAsia="+mn-ea" w:hAnsi="Calibri" w:cs="+mn-cs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4D728A4"/>
    <w:multiLevelType w:val="hybridMultilevel"/>
    <w:tmpl w:val="86061DC0"/>
    <w:lvl w:ilvl="0" w:tplc="2DC68F3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1112F5"/>
    <w:multiLevelType w:val="hybridMultilevel"/>
    <w:tmpl w:val="956AA6C0"/>
    <w:lvl w:ilvl="0" w:tplc="151AC6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223DB"/>
    <w:multiLevelType w:val="hybridMultilevel"/>
    <w:tmpl w:val="6556349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D6C"/>
    <w:rsid w:val="000244EF"/>
    <w:rsid w:val="00036E53"/>
    <w:rsid w:val="000A662F"/>
    <w:rsid w:val="000C4703"/>
    <w:rsid w:val="000D2DFF"/>
    <w:rsid w:val="00112310"/>
    <w:rsid w:val="00120437"/>
    <w:rsid w:val="00122FC3"/>
    <w:rsid w:val="001465CF"/>
    <w:rsid w:val="001968FC"/>
    <w:rsid w:val="00242ACC"/>
    <w:rsid w:val="00247AB6"/>
    <w:rsid w:val="00266F66"/>
    <w:rsid w:val="00294B45"/>
    <w:rsid w:val="002A2736"/>
    <w:rsid w:val="002B7D17"/>
    <w:rsid w:val="00300C02"/>
    <w:rsid w:val="00316D4A"/>
    <w:rsid w:val="0033384C"/>
    <w:rsid w:val="00335E66"/>
    <w:rsid w:val="0035290E"/>
    <w:rsid w:val="003672B3"/>
    <w:rsid w:val="00372FA2"/>
    <w:rsid w:val="00380718"/>
    <w:rsid w:val="00394F40"/>
    <w:rsid w:val="003B5583"/>
    <w:rsid w:val="00457A47"/>
    <w:rsid w:val="00463591"/>
    <w:rsid w:val="004771EB"/>
    <w:rsid w:val="004A44B2"/>
    <w:rsid w:val="004E03BB"/>
    <w:rsid w:val="004E5652"/>
    <w:rsid w:val="004E742A"/>
    <w:rsid w:val="005039B0"/>
    <w:rsid w:val="005272D1"/>
    <w:rsid w:val="0053065F"/>
    <w:rsid w:val="00546AE8"/>
    <w:rsid w:val="005B2EC0"/>
    <w:rsid w:val="006458A1"/>
    <w:rsid w:val="006A11AD"/>
    <w:rsid w:val="006D256F"/>
    <w:rsid w:val="006D500A"/>
    <w:rsid w:val="006E747A"/>
    <w:rsid w:val="007564B0"/>
    <w:rsid w:val="007E75F6"/>
    <w:rsid w:val="007F1B90"/>
    <w:rsid w:val="007F672D"/>
    <w:rsid w:val="00886FBF"/>
    <w:rsid w:val="00887B4D"/>
    <w:rsid w:val="008E14C1"/>
    <w:rsid w:val="00924B7D"/>
    <w:rsid w:val="0098528B"/>
    <w:rsid w:val="009E4845"/>
    <w:rsid w:val="00A22075"/>
    <w:rsid w:val="00AB0D6C"/>
    <w:rsid w:val="00AC3E81"/>
    <w:rsid w:val="00AE08C7"/>
    <w:rsid w:val="00B131C3"/>
    <w:rsid w:val="00B31887"/>
    <w:rsid w:val="00B4238B"/>
    <w:rsid w:val="00BC72E4"/>
    <w:rsid w:val="00BF3DD0"/>
    <w:rsid w:val="00C06CF9"/>
    <w:rsid w:val="00C16B00"/>
    <w:rsid w:val="00C266D0"/>
    <w:rsid w:val="00CB58B0"/>
    <w:rsid w:val="00CB6D5E"/>
    <w:rsid w:val="00D004FD"/>
    <w:rsid w:val="00D23E22"/>
    <w:rsid w:val="00DA7085"/>
    <w:rsid w:val="00DE1655"/>
    <w:rsid w:val="00DF2CBC"/>
    <w:rsid w:val="00E34F0B"/>
    <w:rsid w:val="00E73BC5"/>
    <w:rsid w:val="00E75D55"/>
    <w:rsid w:val="00E93131"/>
    <w:rsid w:val="00EC56ED"/>
    <w:rsid w:val="00F34979"/>
    <w:rsid w:val="00F5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0D6C"/>
    <w:rPr>
      <w:b/>
      <w:bCs/>
    </w:rPr>
  </w:style>
  <w:style w:type="paragraph" w:customStyle="1" w:styleId="a6">
    <w:name w:val="Нормальный"/>
    <w:rsid w:val="00AB0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Datenum">
    <w:name w:val="Date_num"/>
    <w:basedOn w:val="a0"/>
    <w:rsid w:val="004771EB"/>
  </w:style>
  <w:style w:type="paragraph" w:styleId="a7">
    <w:name w:val="Balloon Text"/>
    <w:basedOn w:val="a"/>
    <w:link w:val="a8"/>
    <w:uiPriority w:val="99"/>
    <w:semiHidden/>
    <w:unhideWhenUsed/>
    <w:rsid w:val="00C0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6CF9"/>
    <w:rPr>
      <w:rFonts w:ascii="Segoe UI" w:hAnsi="Segoe UI" w:cs="Segoe UI"/>
      <w:sz w:val="18"/>
      <w:szCs w:val="18"/>
    </w:rPr>
  </w:style>
  <w:style w:type="character" w:customStyle="1" w:styleId="pt-a0-000021">
    <w:name w:val="pt-a0-000021"/>
    <w:basedOn w:val="a0"/>
    <w:rsid w:val="001465CF"/>
  </w:style>
  <w:style w:type="character" w:customStyle="1" w:styleId="fontstyle23">
    <w:name w:val="fontstyle23"/>
    <w:basedOn w:val="a0"/>
    <w:rsid w:val="007564B0"/>
  </w:style>
  <w:style w:type="paragraph" w:customStyle="1" w:styleId="pt-a-000023">
    <w:name w:val="pt-a-000023"/>
    <w:basedOn w:val="a"/>
    <w:rsid w:val="00F5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4">
    <w:name w:val="pt-a0-000024"/>
    <w:basedOn w:val="a0"/>
    <w:rsid w:val="00F53D4C"/>
  </w:style>
  <w:style w:type="character" w:customStyle="1" w:styleId="pt-a0-000025">
    <w:name w:val="pt-a0-000025"/>
    <w:basedOn w:val="a0"/>
    <w:rsid w:val="00F53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i.arincev</dc:creator>
  <cp:lastModifiedBy>antropov</cp:lastModifiedBy>
  <cp:revision>17</cp:revision>
  <cp:lastPrinted>2021-05-25T12:39:00Z</cp:lastPrinted>
  <dcterms:created xsi:type="dcterms:W3CDTF">2020-05-29T13:36:00Z</dcterms:created>
  <dcterms:modified xsi:type="dcterms:W3CDTF">2021-12-24T11:35:00Z</dcterms:modified>
</cp:coreProperties>
</file>