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C2" w:rsidRPr="00FB3DD5" w:rsidRDefault="00C86325" w:rsidP="00FB3D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DD5">
        <w:rPr>
          <w:rFonts w:ascii="Times New Roman" w:hAnsi="Times New Roman" w:cs="Times New Roman"/>
          <w:b/>
          <w:sz w:val="28"/>
          <w:szCs w:val="28"/>
        </w:rPr>
        <w:t>Важно!!!</w:t>
      </w:r>
      <w:r w:rsidR="00FB3DD5" w:rsidRPr="00FB3DD5">
        <w:rPr>
          <w:rFonts w:ascii="Times New Roman" w:hAnsi="Times New Roman" w:cs="Times New Roman"/>
          <w:b/>
          <w:sz w:val="28"/>
          <w:szCs w:val="28"/>
        </w:rPr>
        <w:t xml:space="preserve"> Президентом Российской Федерации подписан закон о </w:t>
      </w:r>
      <w:r w:rsidR="00FB3DD5">
        <w:rPr>
          <w:rFonts w:ascii="Times New Roman" w:hAnsi="Times New Roman" w:cs="Times New Roman"/>
          <w:b/>
          <w:sz w:val="28"/>
          <w:szCs w:val="28"/>
        </w:rPr>
        <w:t xml:space="preserve">запрете в России </w:t>
      </w:r>
      <w:proofErr w:type="spellStart"/>
      <w:r w:rsidR="00FB3DD5" w:rsidRPr="00FB3DD5">
        <w:rPr>
          <w:rFonts w:ascii="Times New Roman" w:hAnsi="Times New Roman" w:cs="Times New Roman"/>
          <w:b/>
          <w:sz w:val="28"/>
          <w:szCs w:val="28"/>
        </w:rPr>
        <w:t>треш-стримах</w:t>
      </w:r>
      <w:proofErr w:type="spellEnd"/>
    </w:p>
    <w:p w:rsidR="00FB3DD5" w:rsidRDefault="00FB3DD5" w:rsidP="00C863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325" w:rsidRDefault="00C86325" w:rsidP="00FB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08 августа 2024 года Президент РФ подписан закон о запрете распространения информации, содержащей противоправных и насильственных действий.</w:t>
      </w:r>
    </w:p>
    <w:p w:rsidR="00C86325" w:rsidRDefault="00C86325" w:rsidP="00FB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такой информации также относятся и так называемые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треш-стримы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Документ опубликован</w:t>
      </w:r>
      <w:r w:rsidR="00FB3DD5">
        <w:rPr>
          <w:rFonts w:ascii="Times New Roman" w:hAnsi="Times New Roman" w:cs="Times New Roman"/>
          <w:sz w:val="28"/>
          <w:szCs w:val="28"/>
        </w:rPr>
        <w:t xml:space="preserve"> на сайте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DD5" w:rsidRDefault="00C86325" w:rsidP="00FB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отмечалось в пояснительной записке к проекту закона, в России опасно набирают популярность трансляции, в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</w:t>
      </w:r>
      <w:r w:rsidR="00FB3DD5"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-стримеры совершают деяния с жестокостью, садизмом и издевательством, однако их видео могут набирать миллионы просмотров и форм</w:t>
      </w:r>
      <w:r w:rsidR="00FB3DD5">
        <w:rPr>
          <w:rFonts w:ascii="Times New Roman" w:hAnsi="Times New Roman" w:cs="Times New Roman"/>
          <w:sz w:val="28"/>
          <w:szCs w:val="28"/>
        </w:rPr>
        <w:t>ировать популярность у авторов.</w:t>
      </w:r>
    </w:p>
    <w:p w:rsidR="00FB3DD5" w:rsidRDefault="00C86325" w:rsidP="00FB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видео-ролики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ведут к искажению у части общества </w:t>
      </w:r>
      <w:r w:rsidR="00FB3DD5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норм и ценностных ориентиров, превращая жестокие действия в допустимые и прибыльные.</w:t>
      </w:r>
    </w:p>
    <w:p w:rsidR="00FB3DD5" w:rsidRDefault="00FB3DD5" w:rsidP="00FB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 закон запрещает передачу и определяет порядок ограничения доступа к информации, оскорбляющей человеческое достоинство и общественную нравственность, содержащей изображение с признаками насильственных действий и распространяемой их хулиганских или корыстных побуждений.</w:t>
      </w:r>
    </w:p>
    <w:p w:rsidR="00C86325" w:rsidRPr="00C86325" w:rsidRDefault="00C86325" w:rsidP="00C86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86325" w:rsidRPr="00C8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25"/>
    <w:rsid w:val="006303C2"/>
    <w:rsid w:val="00C86325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5FA8"/>
  <w15:chartTrackingRefBased/>
  <w15:docId w15:val="{3D6F9262-29E7-47E6-9752-07042633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2024-08-08T12:08:00Z</dcterms:created>
  <dcterms:modified xsi:type="dcterms:W3CDTF">2024-08-08T12:25:00Z</dcterms:modified>
</cp:coreProperties>
</file>