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1"/>
        <w:ind w:left="453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гранте главы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536"/>
        <w:jc w:val="both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Нижнего Новгорода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«Молодой педагог» отдельным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категориям педагогических работников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образовательных организаций города Нижнего Новгорода, утвержденному постановлением администрации города Нижнего Новгорода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4536"/>
        <w:jc w:val="both"/>
        <w:widowControl/>
        <w:tabs>
          <w:tab w:val="center" w:pos="5031" w:leader="none"/>
          <w:tab w:val="right" w:pos="10063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03.11.2021 № 4857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грантополучателей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widowControl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(ФИО соискателя)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(дата рождения)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(адрес  регистрации/фактического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проживания)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51"/>
        <w:jc w:val="right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контактный телефон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на получение гранта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города Нижнего Новгорода «Молодой педагог»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подтверждаю, что 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 с Положением о гранте главы города Нижнего Новгорода «Молодой педагог» отдельным категориям педагогических работников муниципальных образовательных организаций города Нижнего Новгорода, согласен с условиями участия в Конкурсном отборе;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представленные мною для участия в Конкурсном отборе содержат достоверную информацию обо мне;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3"/>
        <w:ind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являлся грантополучателем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гранта главы города Нижнего Новгорода «Молодой педагог» отдельным категориям педагогических работников муниципальных образовательных организаций города Нижнего Новгорода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конкурсном отборе на получение гранта главы города Нижне</w:t>
      </w:r>
      <w:r>
        <w:rPr>
          <w:rFonts w:ascii="Times New Roman" w:hAnsi="Times New Roman" w:cs="Times New Roman"/>
          <w:sz w:val="28"/>
          <w:szCs w:val="28"/>
        </w:rPr>
        <w:t xml:space="preserve">го Новгорода «Молодой педагог»  отдельным категориям педагогических работников муниципальных образовательных организаций города Нижнего Новгорода (далее – Грант), в случае получения Гранта принимаю на себя обязательство в течение не менее 1 (одного) года н</w:t>
      </w:r>
      <w:r>
        <w:rPr>
          <w:rFonts w:ascii="Times New Roman" w:hAnsi="Times New Roman" w:cs="Times New Roman"/>
          <w:sz w:val="28"/>
          <w:szCs w:val="28"/>
        </w:rPr>
        <w:t xml:space="preserve">е расторгать трудовой договор  по основаниям, предусмотренным статьями 80, 81 Трудового кодекса Российской Федерации с 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right="1132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муниципальной образовательной организации)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67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прекращения трудового договора в течение года со дня получения Гранта по ст. 80, 81 Трудового кодекса РФ принимаю на себя обязательство вернуть сумму гранта в бюджет города Нижнего Новгорода в течение 10 дней со дня прекращения трудового договора.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3"/>
        <w:ind w:firstLine="56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Соискатель _____________              «__» 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муниципальной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(должность)                    (Ф.И.О.)                       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руководителя на данном документе подтверждает, что он: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 с намерением соискателя участвовать в Конкурсном отборе и поддерживает выдвижение его кандидатуры;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удостоверяет данные о соискателе, приведенные соискателем в Заявке и анкете участника.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2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7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837"/>
    <w:link w:val="836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7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7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7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7"/>
    <w:link w:val="687"/>
    <w:uiPriority w:val="99"/>
  </w:style>
  <w:style w:type="character" w:styleId="689">
    <w:name w:val="Caption Char"/>
    <w:basedOn w:val="837"/>
    <w:link w:val="841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7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7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5">
    <w:name w:val="Heading 1"/>
    <w:basedOn w:val="834"/>
    <w:next w:val="834"/>
    <w:link w:val="844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6">
    <w:name w:val="Heading 6"/>
    <w:basedOn w:val="834"/>
    <w:next w:val="834"/>
    <w:link w:val="840"/>
    <w:qFormat/>
    <w:pPr>
      <w:jc w:val="center"/>
      <w:keepNext/>
      <w:outlineLvl w:val="5"/>
    </w:pPr>
    <w:rPr>
      <w:b/>
      <w:sz w:val="44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6 Знак"/>
    <w:basedOn w:val="837"/>
    <w:link w:val="836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841">
    <w:name w:val="Caption"/>
    <w:basedOn w:val="834"/>
    <w:next w:val="834"/>
    <w:link w:val="689"/>
    <w:qFormat/>
    <w:pPr>
      <w:jc w:val="center"/>
    </w:pPr>
    <w:rPr>
      <w:b/>
      <w:sz w:val="32"/>
    </w:rPr>
  </w:style>
  <w:style w:type="paragraph" w:styleId="842">
    <w:name w:val="Balloon Text"/>
    <w:basedOn w:val="834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7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4" w:customStyle="1">
    <w:name w:val="Заголовок 1 Знак"/>
    <w:basedOn w:val="837"/>
    <w:link w:val="83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45" w:customStyle="1">
    <w:name w:val="HeadDoc"/>
    <w:link w:val="846"/>
    <w:pPr>
      <w:jc w:val="both"/>
      <w:keepLines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6" w:customStyle="1">
    <w:name w:val="HeadDoc Знак"/>
    <w:basedOn w:val="837"/>
    <w:link w:val="84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7" w:customStyle="1">
    <w:name w:val="pt-a0-000020"/>
    <w:basedOn w:val="837"/>
  </w:style>
  <w:style w:type="paragraph" w:styleId="848" w:customStyle="1">
    <w:name w:val="pt-a-000025"/>
    <w:basedOn w:val="834"/>
    <w:pPr>
      <w:spacing w:before="100" w:beforeAutospacing="1" w:after="100" w:afterAutospacing="1"/>
    </w:pPr>
    <w:rPr>
      <w:sz w:val="24"/>
      <w:szCs w:val="24"/>
    </w:rPr>
  </w:style>
  <w:style w:type="character" w:styleId="849" w:customStyle="1">
    <w:name w:val="pt-a0-000026"/>
    <w:basedOn w:val="837"/>
  </w:style>
  <w:style w:type="paragraph" w:styleId="850">
    <w:name w:val="List Paragraph"/>
    <w:basedOn w:val="834"/>
    <w:uiPriority w:val="34"/>
    <w:qFormat/>
    <w:pPr>
      <w:contextualSpacing/>
      <w:ind w:left="720"/>
    </w:pPr>
  </w:style>
  <w:style w:type="paragraph" w:styleId="85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4" w:customStyle="1">
    <w:name w:val="pt-a-00002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9E602-0B35-4179-9188-F3461140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</dc:creator>
  <cp:lastModifiedBy>n.kiseleva</cp:lastModifiedBy>
  <cp:revision>17</cp:revision>
  <dcterms:created xsi:type="dcterms:W3CDTF">2021-12-03T10:54:00Z</dcterms:created>
  <dcterms:modified xsi:type="dcterms:W3CDTF">2025-11-19T08:01:13Z</dcterms:modified>
</cp:coreProperties>
</file>