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 xml:space="preserve">КОМИТЕТ ПО УПРАВЛЕНИЮ ГОРОДСКИМ ИМУЩЕСТВОМ И ЗЕМЕЛЬНЫМИ РЕСУРСАМИ 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>АДМИНИСТРАЦИИ ГОРОДА НИЖНЕГО НОВГОРОДА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8"/>
          <w:szCs w:val="28"/>
        </w:rPr>
        <w:t xml:space="preserve">ИНФОРМАЦИОННОЕ </w:t>
      </w:r>
      <w:r w:rsidRPr="00327291">
        <w:rPr>
          <w:b/>
          <w:color w:val="000000"/>
          <w:sz w:val="28"/>
          <w:szCs w:val="28"/>
        </w:rPr>
        <w:t>СООБЩЕНИЕ</w:t>
      </w:r>
      <w:r w:rsidRPr="00327291">
        <w:rPr>
          <w:b/>
          <w:color w:val="000000"/>
        </w:rPr>
        <w:t xml:space="preserve"> </w:t>
      </w:r>
      <w:r w:rsidR="00406969" w:rsidRPr="00327291">
        <w:rPr>
          <w:b/>
          <w:color w:val="000000"/>
          <w:sz w:val="26"/>
          <w:szCs w:val="26"/>
        </w:rPr>
        <w:t xml:space="preserve">№ </w:t>
      </w:r>
      <w:r w:rsidR="00E04C5A">
        <w:rPr>
          <w:b/>
          <w:color w:val="000000"/>
          <w:sz w:val="26"/>
          <w:szCs w:val="26"/>
        </w:rPr>
        <w:t>16</w:t>
      </w:r>
      <w:r w:rsidR="00A50DEF" w:rsidRPr="00327291">
        <w:rPr>
          <w:b/>
          <w:color w:val="000000"/>
          <w:sz w:val="26"/>
          <w:szCs w:val="26"/>
        </w:rPr>
        <w:t>/</w:t>
      </w:r>
      <w:r w:rsidRPr="00327291">
        <w:rPr>
          <w:b/>
          <w:color w:val="000000"/>
          <w:sz w:val="26"/>
          <w:szCs w:val="26"/>
        </w:rPr>
        <w:t>20</w:t>
      </w:r>
      <w:r w:rsidR="00FA1531">
        <w:rPr>
          <w:b/>
          <w:color w:val="000000"/>
          <w:sz w:val="26"/>
          <w:szCs w:val="26"/>
        </w:rPr>
        <w:t>2</w:t>
      </w:r>
      <w:r w:rsidR="00FA1531" w:rsidRPr="00F744EB">
        <w:rPr>
          <w:b/>
          <w:color w:val="000000"/>
          <w:sz w:val="26"/>
          <w:szCs w:val="26"/>
        </w:rPr>
        <w:t>3</w:t>
      </w:r>
      <w:r w:rsidRPr="00FE2A2E">
        <w:rPr>
          <w:b/>
          <w:color w:val="000000"/>
          <w:sz w:val="26"/>
          <w:szCs w:val="26"/>
        </w:rPr>
        <w:t xml:space="preserve"> о проведении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</w:p>
    <w:p w:rsidR="004B4890" w:rsidRPr="00FE2A2E" w:rsidRDefault="00820498" w:rsidP="004B4890">
      <w:pPr>
        <w:jc w:val="center"/>
        <w:rPr>
          <w:b/>
          <w:color w:val="000000"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«</w:t>
      </w:r>
      <w:r w:rsidR="00ED158C">
        <w:rPr>
          <w:b/>
          <w:sz w:val="30"/>
          <w:szCs w:val="30"/>
          <w:u w:val="single"/>
        </w:rPr>
        <w:t>03</w:t>
      </w:r>
      <w:r w:rsidR="007B0683">
        <w:rPr>
          <w:b/>
          <w:sz w:val="30"/>
          <w:szCs w:val="30"/>
          <w:u w:val="single"/>
        </w:rPr>
        <w:t>»</w:t>
      </w:r>
      <w:r w:rsidR="00ED158C">
        <w:rPr>
          <w:b/>
          <w:sz w:val="30"/>
          <w:szCs w:val="30"/>
          <w:u w:val="single"/>
        </w:rPr>
        <w:t xml:space="preserve"> апреля </w:t>
      </w:r>
      <w:r w:rsidR="00214C0E" w:rsidRPr="00327291">
        <w:rPr>
          <w:b/>
          <w:sz w:val="30"/>
          <w:szCs w:val="30"/>
          <w:u w:val="single"/>
        </w:rPr>
        <w:t>202</w:t>
      </w:r>
      <w:r w:rsidR="008C719D">
        <w:rPr>
          <w:b/>
          <w:sz w:val="30"/>
          <w:szCs w:val="30"/>
          <w:u w:val="single"/>
        </w:rPr>
        <w:t>3</w:t>
      </w:r>
      <w:r w:rsidR="00214C0E" w:rsidRPr="00327291">
        <w:rPr>
          <w:b/>
          <w:color w:val="000000"/>
          <w:sz w:val="30"/>
          <w:szCs w:val="30"/>
          <w:u w:val="single"/>
        </w:rPr>
        <w:t xml:space="preserve"> года</w:t>
      </w:r>
      <w:r w:rsidR="00214C0E" w:rsidRPr="00387CE9">
        <w:rPr>
          <w:b/>
          <w:color w:val="000000"/>
          <w:sz w:val="30"/>
          <w:szCs w:val="30"/>
          <w:u w:val="single"/>
        </w:rPr>
        <w:t xml:space="preserve"> </w:t>
      </w:r>
      <w:r w:rsidR="004B4890" w:rsidRPr="00387CE9">
        <w:rPr>
          <w:b/>
          <w:color w:val="000000"/>
          <w:sz w:val="30"/>
          <w:szCs w:val="30"/>
          <w:u w:val="single"/>
        </w:rPr>
        <w:t>аукциона в электронной форме с открытой формой подачи предложений о цене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по продаже имущества, находящегося в собственности муниципального образования город Нижний Новгород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на Национальной электронной площадке</w:t>
      </w:r>
    </w:p>
    <w:p w:rsidR="00214C0E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https://</w:t>
      </w:r>
      <w:r w:rsidR="00214F30" w:rsidRPr="00214F30">
        <w:rPr>
          <w:b/>
          <w:color w:val="000000"/>
          <w:sz w:val="26"/>
          <w:szCs w:val="26"/>
        </w:rPr>
        <w:t>www.fabrikant.ru</w:t>
      </w:r>
      <w:r w:rsidRPr="00FE2A2E">
        <w:rPr>
          <w:b/>
          <w:color w:val="000000"/>
          <w:sz w:val="26"/>
          <w:szCs w:val="26"/>
        </w:rPr>
        <w:t>/ в сети Интернет</w:t>
      </w:r>
    </w:p>
    <w:p w:rsidR="004B4890" w:rsidRPr="00FE2A2E" w:rsidRDefault="004B4890" w:rsidP="000B2A30">
      <w:pPr>
        <w:pStyle w:val="20"/>
        <w:ind w:firstLine="708"/>
        <w:contextualSpacing/>
        <w:jc w:val="both"/>
        <w:rPr>
          <w:bCs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Продавец</w:t>
      </w:r>
      <w:r w:rsidRPr="00FE2A2E">
        <w:rPr>
          <w:color w:val="000000"/>
          <w:sz w:val="26"/>
          <w:szCs w:val="26"/>
        </w:rPr>
        <w:t xml:space="preserve"> - Комитет по управлению городским имуществом и земельными ресурсами администрации города Нижнего Новгорода (</w:t>
      </w:r>
      <w:smartTag w:uri="urn:schemas-microsoft-com:office:smarttags" w:element="metricconverter">
        <w:smartTagPr>
          <w:attr w:name="ProductID" w:val="603005, г"/>
        </w:smartTagPr>
        <w:r w:rsidRPr="00FE2A2E">
          <w:rPr>
            <w:bCs/>
            <w:color w:val="000000"/>
            <w:sz w:val="26"/>
            <w:szCs w:val="26"/>
          </w:rPr>
          <w:t>603005, г</w:t>
        </w:r>
      </w:smartTag>
      <w:r w:rsidRPr="00FE2A2E">
        <w:rPr>
          <w:bCs/>
          <w:color w:val="000000"/>
          <w:sz w:val="26"/>
          <w:szCs w:val="26"/>
        </w:rPr>
        <w:t xml:space="preserve">.Н.Новгород, улица Большая Покровская, дом 15; </w:t>
      </w:r>
      <w:r w:rsidRPr="00FE2A2E">
        <w:rPr>
          <w:color w:val="000000"/>
          <w:sz w:val="26"/>
          <w:szCs w:val="26"/>
        </w:rPr>
        <w:t>тел.:</w:t>
      </w:r>
      <w:r w:rsidRPr="00FE2A2E">
        <w:rPr>
          <w:bCs/>
          <w:color w:val="000000"/>
          <w:sz w:val="26"/>
          <w:szCs w:val="26"/>
        </w:rPr>
        <w:t xml:space="preserve"> (831)</w:t>
      </w:r>
      <w:r w:rsidR="000B2A30" w:rsidRPr="00FE2A2E">
        <w:rPr>
          <w:bCs/>
          <w:color w:val="000000"/>
          <w:sz w:val="26"/>
          <w:szCs w:val="26"/>
        </w:rPr>
        <w:t xml:space="preserve"> </w:t>
      </w:r>
      <w:r w:rsidR="0079565F">
        <w:rPr>
          <w:bCs/>
          <w:color w:val="000000"/>
          <w:sz w:val="26"/>
          <w:szCs w:val="26"/>
        </w:rPr>
        <w:t>435-69-23</w:t>
      </w:r>
      <w:r w:rsidR="000B2A30" w:rsidRPr="00FE2A2E">
        <w:rPr>
          <w:bCs/>
          <w:color w:val="000000"/>
          <w:sz w:val="26"/>
          <w:szCs w:val="26"/>
        </w:rPr>
        <w:t>,</w:t>
      </w:r>
      <w:r w:rsidRPr="00FE2A2E">
        <w:rPr>
          <w:bCs/>
          <w:color w:val="000000"/>
          <w:sz w:val="26"/>
          <w:szCs w:val="26"/>
        </w:rPr>
        <w:t xml:space="preserve"> </w:t>
      </w:r>
      <w:r w:rsidR="00357AEF">
        <w:rPr>
          <w:bCs/>
          <w:color w:val="000000"/>
          <w:sz w:val="26"/>
          <w:szCs w:val="26"/>
        </w:rPr>
        <w:t xml:space="preserve">435-69-24, </w:t>
      </w:r>
      <w:r w:rsidRPr="00FE2A2E">
        <w:rPr>
          <w:color w:val="000000"/>
          <w:sz w:val="26"/>
          <w:szCs w:val="26"/>
          <w:lang w:val="en-US"/>
        </w:rPr>
        <w:t>e</w:t>
      </w:r>
      <w:r w:rsidRPr="00FE2A2E">
        <w:rPr>
          <w:color w:val="000000"/>
          <w:sz w:val="26"/>
          <w:szCs w:val="26"/>
        </w:rPr>
        <w:t>-</w:t>
      </w:r>
      <w:proofErr w:type="spellStart"/>
      <w:r w:rsidRPr="00FE2A2E">
        <w:rPr>
          <w:color w:val="000000"/>
          <w:sz w:val="26"/>
          <w:szCs w:val="26"/>
        </w:rPr>
        <w:t>mail</w:t>
      </w:r>
      <w:proofErr w:type="spellEnd"/>
      <w:r w:rsidRPr="00FE2A2E">
        <w:rPr>
          <w:color w:val="000000"/>
          <w:sz w:val="26"/>
          <w:szCs w:val="26"/>
        </w:rPr>
        <w:t xml:space="preserve">: </w:t>
      </w:r>
      <w:proofErr w:type="spellStart"/>
      <w:r w:rsidRPr="00FE2A2E">
        <w:rPr>
          <w:sz w:val="26"/>
          <w:szCs w:val="26"/>
          <w:lang w:val="en-US"/>
        </w:rPr>
        <w:t>kugi</w:t>
      </w:r>
      <w:proofErr w:type="spellEnd"/>
      <w:r w:rsidRPr="00FE2A2E">
        <w:rPr>
          <w:sz w:val="26"/>
          <w:szCs w:val="26"/>
        </w:rPr>
        <w:t>@</w:t>
      </w:r>
      <w:proofErr w:type="spellStart"/>
      <w:r w:rsidRPr="00FE2A2E">
        <w:rPr>
          <w:sz w:val="26"/>
          <w:szCs w:val="26"/>
          <w:lang w:val="en-US"/>
        </w:rPr>
        <w:t>admgor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nnov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ru</w:t>
      </w:r>
      <w:proofErr w:type="spellEnd"/>
      <w:r w:rsidRPr="00FE2A2E">
        <w:rPr>
          <w:bCs/>
          <w:color w:val="000000"/>
          <w:sz w:val="26"/>
          <w:szCs w:val="26"/>
        </w:rPr>
        <w:t>).</w:t>
      </w:r>
    </w:p>
    <w:p w:rsidR="004B4890" w:rsidRPr="00FE2A2E" w:rsidRDefault="004B4890" w:rsidP="004B4890">
      <w:pPr>
        <w:pStyle w:val="20"/>
        <w:contextualSpacing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О</w:t>
      </w:r>
      <w:r w:rsidRPr="00FE2A2E">
        <w:rPr>
          <w:bCs/>
          <w:color w:val="000000"/>
          <w:sz w:val="26"/>
          <w:szCs w:val="26"/>
        </w:rPr>
        <w:t xml:space="preserve">фициальный сайт продавца: </w:t>
      </w:r>
      <w:proofErr w:type="spellStart"/>
      <w:r w:rsidRPr="00FE2A2E">
        <w:rPr>
          <w:bCs/>
          <w:sz w:val="26"/>
          <w:szCs w:val="26"/>
          <w:u w:val="single"/>
        </w:rPr>
        <w:t>www.нижнийновгород.рф</w:t>
      </w:r>
      <w:proofErr w:type="spellEnd"/>
      <w:r w:rsidRPr="00FE2A2E">
        <w:rPr>
          <w:bCs/>
          <w:sz w:val="26"/>
          <w:szCs w:val="26"/>
          <w:u w:val="single"/>
        </w:rPr>
        <w:t>.</w:t>
      </w:r>
    </w:p>
    <w:p w:rsidR="004B4890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  <w:lang w:eastAsia="en-US"/>
        </w:rPr>
      </w:pPr>
      <w:r w:rsidRPr="00FE2A2E">
        <w:rPr>
          <w:b/>
          <w:color w:val="000000"/>
          <w:sz w:val="26"/>
          <w:szCs w:val="26"/>
        </w:rPr>
        <w:t>Организатор торгов</w:t>
      </w:r>
      <w:r w:rsidR="00E743EB">
        <w:rPr>
          <w:color w:val="000000"/>
          <w:sz w:val="26"/>
          <w:szCs w:val="26"/>
        </w:rPr>
        <w:t xml:space="preserve"> –</w:t>
      </w:r>
      <w:r w:rsidR="008F6B0C">
        <w:rPr>
          <w:color w:val="000000"/>
          <w:sz w:val="26"/>
          <w:szCs w:val="26"/>
        </w:rPr>
        <w:t xml:space="preserve"> </w:t>
      </w:r>
      <w:r w:rsidR="00E743EB" w:rsidRPr="00FE2A2E">
        <w:rPr>
          <w:color w:val="000000"/>
          <w:sz w:val="26"/>
          <w:szCs w:val="26"/>
        </w:rPr>
        <w:t>АО «Электронные торговые системы»</w:t>
      </w:r>
      <w:r w:rsidR="00E743EB" w:rsidRPr="00FE2A2E">
        <w:rPr>
          <w:color w:val="000000"/>
          <w:sz w:val="26"/>
          <w:szCs w:val="26"/>
          <w:lang w:eastAsia="en-US"/>
        </w:rPr>
        <w:t xml:space="preserve"> </w:t>
      </w:r>
      <w:r w:rsidRPr="00FE2A2E">
        <w:rPr>
          <w:color w:val="000000"/>
          <w:sz w:val="26"/>
          <w:szCs w:val="26"/>
          <w:lang w:eastAsia="en-US"/>
        </w:rPr>
        <w:t>(</w:t>
      </w:r>
      <w:r w:rsidR="00227651" w:rsidRPr="008F6B0C">
        <w:rPr>
          <w:sz w:val="26"/>
          <w:szCs w:val="26"/>
          <w:lang w:eastAsia="en-US"/>
        </w:rPr>
        <w:t>https://</w:t>
      </w:r>
      <w:r w:rsidR="009D0A19">
        <w:rPr>
          <w:sz w:val="26"/>
          <w:szCs w:val="26"/>
          <w:lang w:val="en-US" w:eastAsia="en-US"/>
        </w:rPr>
        <w:t>www</w:t>
      </w:r>
      <w:r w:rsidR="009D0A19" w:rsidRPr="009D0A19">
        <w:rPr>
          <w:sz w:val="26"/>
          <w:szCs w:val="26"/>
          <w:lang w:eastAsia="en-US"/>
        </w:rPr>
        <w:t>.</w:t>
      </w:r>
      <w:proofErr w:type="spellStart"/>
      <w:r w:rsidR="00227651" w:rsidRPr="008F6B0C">
        <w:rPr>
          <w:sz w:val="26"/>
          <w:szCs w:val="26"/>
          <w:lang w:eastAsia="en-US"/>
        </w:rPr>
        <w:t>fabrikant.ru</w:t>
      </w:r>
      <w:proofErr w:type="spellEnd"/>
      <w:r w:rsidRPr="00FE2A2E">
        <w:t>/</w:t>
      </w:r>
      <w:r w:rsidRPr="00FE2A2E">
        <w:rPr>
          <w:color w:val="000000"/>
          <w:sz w:val="26"/>
          <w:szCs w:val="26"/>
          <w:lang w:eastAsia="en-US"/>
        </w:rPr>
        <w:t>).</w:t>
      </w:r>
    </w:p>
    <w:p w:rsidR="00FE72B8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</w:rPr>
      </w:pPr>
      <w:proofErr w:type="gramStart"/>
      <w:r w:rsidRPr="00FE2A2E">
        <w:rPr>
          <w:color w:val="000000"/>
          <w:sz w:val="26"/>
          <w:szCs w:val="26"/>
        </w:rPr>
        <w:t>Аукцион по продаже имущества, находящегося в собственности муниципального образования город Нижний Новгород, проводится открытым по составу участников в соответствии с требованиями Гражданского кодекса Российской Федерации, Федерального закона от 21.12.2001 № 178-ФЗ «О приватизации государственного и муниципального имущества» (далее – Закон о приватизации), постановления Правительства РФ от 27.08.2012 № 860 «Об организации и проведении продажи государственного или муниципального имущества в электронной форме», Решения городской</w:t>
      </w:r>
      <w:proofErr w:type="gramEnd"/>
      <w:r w:rsidRPr="00FE2A2E">
        <w:rPr>
          <w:color w:val="000000"/>
          <w:sz w:val="26"/>
          <w:szCs w:val="26"/>
        </w:rPr>
        <w:t xml:space="preserve"> Думы города Нижнего Новгорода от </w:t>
      </w:r>
      <w:r w:rsidR="00FE72B8" w:rsidRPr="00FE2A2E">
        <w:rPr>
          <w:color w:val="000000"/>
          <w:sz w:val="26"/>
          <w:szCs w:val="26"/>
        </w:rPr>
        <w:t>16.12.2020 № 81 «О Прогнозном плане (программе) приватизации муниципального имущества, находящегося в собственности муниципального образования городской округ город Нижний Новгород, на 2021-2023 годы» (с изменениями).</w:t>
      </w:r>
    </w:p>
    <w:p w:rsidR="00214C0E" w:rsidRPr="00FE2A2E" w:rsidRDefault="004B4890" w:rsidP="004B4890">
      <w:pPr>
        <w:pStyle w:val="20"/>
        <w:ind w:firstLine="708"/>
        <w:contextualSpacing/>
        <w:jc w:val="both"/>
        <w:rPr>
          <w:b/>
          <w:bCs/>
          <w:color w:val="000000"/>
          <w:sz w:val="26"/>
          <w:szCs w:val="26"/>
          <w:u w:val="single"/>
        </w:rPr>
      </w:pPr>
      <w:r w:rsidRPr="00FE2A2E">
        <w:rPr>
          <w:b/>
          <w:bCs/>
          <w:color w:val="000000"/>
          <w:sz w:val="26"/>
          <w:szCs w:val="26"/>
        </w:rPr>
        <w:t xml:space="preserve">Описание имущества, находящегося в собственности муниципального образования город Нижний Новгород, выставляемого на продажу в электронной форме (информация о продаже также размещена на сайтах в сети «Интернет» </w:t>
      </w:r>
      <w:proofErr w:type="spellStart"/>
      <w:r w:rsidRPr="00FE2A2E">
        <w:rPr>
          <w:b/>
          <w:bCs/>
          <w:sz w:val="26"/>
          <w:szCs w:val="26"/>
          <w:u w:val="single"/>
        </w:rPr>
        <w:t>www.нижнийновгород</w:t>
      </w:r>
      <w:proofErr w:type="gramStart"/>
      <w:r w:rsidRPr="00FE2A2E">
        <w:rPr>
          <w:b/>
          <w:bCs/>
          <w:sz w:val="26"/>
          <w:szCs w:val="26"/>
          <w:u w:val="single"/>
        </w:rPr>
        <w:t>.р</w:t>
      </w:r>
      <w:proofErr w:type="gramEnd"/>
      <w:r w:rsidRPr="00FE2A2E">
        <w:rPr>
          <w:b/>
          <w:bCs/>
          <w:sz w:val="26"/>
          <w:szCs w:val="26"/>
          <w:u w:val="single"/>
        </w:rPr>
        <w:t>ф</w:t>
      </w:r>
      <w:proofErr w:type="spellEnd"/>
      <w:r w:rsidRPr="00FE2A2E">
        <w:rPr>
          <w:b/>
          <w:bCs/>
          <w:sz w:val="26"/>
          <w:szCs w:val="26"/>
          <w:u w:val="single"/>
        </w:rPr>
        <w:t>,</w:t>
      </w:r>
      <w:r w:rsidRPr="00FE2A2E">
        <w:rPr>
          <w:b/>
          <w:bCs/>
          <w:sz w:val="26"/>
          <w:szCs w:val="26"/>
        </w:rPr>
        <w:t xml:space="preserve"> </w:t>
      </w:r>
      <w:hyperlink r:id="rId8" w:history="1">
        <w:r w:rsidRPr="00FE2A2E">
          <w:rPr>
            <w:rStyle w:val="aa"/>
            <w:b/>
            <w:bCs/>
            <w:color w:val="000000"/>
            <w:sz w:val="26"/>
            <w:szCs w:val="26"/>
          </w:rPr>
          <w:t>www.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torgi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gov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proofErr w:type="spellStart"/>
        <w:r w:rsidRPr="00FE2A2E">
          <w:rPr>
            <w:rStyle w:val="aa"/>
            <w:b/>
            <w:bCs/>
            <w:color w:val="000000"/>
            <w:sz w:val="26"/>
            <w:szCs w:val="26"/>
          </w:rPr>
          <w:t>ru</w:t>
        </w:r>
        <w:proofErr w:type="spellEnd"/>
      </w:hyperlink>
      <w:r w:rsidRPr="00FE2A2E">
        <w:rPr>
          <w:b/>
          <w:bCs/>
          <w:color w:val="000000"/>
          <w:sz w:val="26"/>
          <w:szCs w:val="26"/>
          <w:u w:val="single"/>
        </w:rPr>
        <w:t>):</w:t>
      </w:r>
    </w:p>
    <w:p w:rsidR="00F305AC" w:rsidRDefault="00F305AC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tbl>
      <w:tblPr>
        <w:tblW w:w="15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74"/>
        <w:gridCol w:w="1766"/>
        <w:gridCol w:w="1844"/>
        <w:gridCol w:w="681"/>
        <w:gridCol w:w="993"/>
        <w:gridCol w:w="890"/>
        <w:gridCol w:w="2376"/>
        <w:gridCol w:w="1259"/>
        <w:gridCol w:w="1288"/>
        <w:gridCol w:w="1328"/>
        <w:gridCol w:w="739"/>
        <w:gridCol w:w="451"/>
        <w:gridCol w:w="1465"/>
      </w:tblGrid>
      <w:tr w:rsidR="00570BFC" w:rsidRPr="008E454F" w:rsidTr="008417D5">
        <w:trPr>
          <w:trHeight w:hRule="exact" w:val="2524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570BFC" w:rsidRPr="008E454F" w:rsidRDefault="00570BFC" w:rsidP="008F0B58">
            <w:pPr>
              <w:ind w:left="57" w:right="57"/>
              <w:jc w:val="center"/>
              <w:rPr>
                <w:sz w:val="24"/>
                <w:szCs w:val="24"/>
              </w:rPr>
            </w:pPr>
            <w:r w:rsidRPr="008E454F">
              <w:rPr>
                <w:rStyle w:val="Bodytext2"/>
                <w:sz w:val="24"/>
                <w:szCs w:val="24"/>
                <w:lang w:val="en-US" w:eastAsia="en-US" w:bidi="en-US"/>
              </w:rPr>
              <w:t>№</w:t>
            </w:r>
          </w:p>
          <w:p w:rsidR="00570BFC" w:rsidRPr="008E454F" w:rsidRDefault="00570BFC" w:rsidP="008F0B58">
            <w:pPr>
              <w:ind w:left="57" w:right="57"/>
              <w:jc w:val="center"/>
              <w:rPr>
                <w:sz w:val="24"/>
                <w:szCs w:val="24"/>
              </w:rPr>
            </w:pPr>
            <w:r w:rsidRPr="008E454F">
              <w:rPr>
                <w:rStyle w:val="Bodytext2"/>
                <w:sz w:val="24"/>
                <w:szCs w:val="24"/>
              </w:rPr>
              <w:t>лот</w:t>
            </w:r>
          </w:p>
          <w:p w:rsidR="00570BFC" w:rsidRPr="008E454F" w:rsidRDefault="00570BFC" w:rsidP="008F0B58">
            <w:pPr>
              <w:ind w:left="57" w:right="57"/>
              <w:jc w:val="center"/>
              <w:rPr>
                <w:sz w:val="24"/>
                <w:szCs w:val="24"/>
              </w:rPr>
            </w:pPr>
            <w:r w:rsidRPr="008E454F">
              <w:rPr>
                <w:rStyle w:val="Bodytext2"/>
                <w:sz w:val="24"/>
                <w:szCs w:val="24"/>
              </w:rPr>
              <w:t>а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570BFC" w:rsidRPr="008E454F" w:rsidRDefault="00570BFC" w:rsidP="008F0B58">
            <w:pPr>
              <w:ind w:left="57" w:right="57"/>
              <w:jc w:val="center"/>
              <w:rPr>
                <w:sz w:val="24"/>
                <w:szCs w:val="24"/>
              </w:rPr>
            </w:pPr>
            <w:r w:rsidRPr="008E454F">
              <w:rPr>
                <w:rStyle w:val="Bodytext2"/>
                <w:sz w:val="24"/>
                <w:szCs w:val="24"/>
              </w:rPr>
              <w:t>Наименование</w:t>
            </w:r>
          </w:p>
          <w:p w:rsidR="00570BFC" w:rsidRPr="008E454F" w:rsidRDefault="00570BFC" w:rsidP="008F0B58">
            <w:pPr>
              <w:ind w:left="57" w:right="57"/>
              <w:jc w:val="center"/>
              <w:rPr>
                <w:sz w:val="24"/>
                <w:szCs w:val="24"/>
              </w:rPr>
            </w:pPr>
            <w:r w:rsidRPr="008E454F">
              <w:rPr>
                <w:rStyle w:val="Bodytext2"/>
                <w:sz w:val="24"/>
                <w:szCs w:val="24"/>
              </w:rPr>
              <w:t>объекта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570BFC" w:rsidRPr="008E454F" w:rsidRDefault="00570BFC" w:rsidP="008F0B58">
            <w:pPr>
              <w:ind w:left="57" w:right="57"/>
              <w:jc w:val="center"/>
              <w:rPr>
                <w:sz w:val="24"/>
                <w:szCs w:val="24"/>
              </w:rPr>
            </w:pPr>
            <w:r w:rsidRPr="008E454F">
              <w:rPr>
                <w:rStyle w:val="Bodytext2"/>
                <w:sz w:val="24"/>
                <w:szCs w:val="24"/>
              </w:rPr>
              <w:t>Местонахождение</w:t>
            </w:r>
          </w:p>
          <w:p w:rsidR="00570BFC" w:rsidRPr="008E454F" w:rsidRDefault="00570BFC" w:rsidP="008F0B58">
            <w:pPr>
              <w:ind w:left="57" w:right="57"/>
              <w:jc w:val="center"/>
              <w:rPr>
                <w:sz w:val="24"/>
                <w:szCs w:val="24"/>
              </w:rPr>
            </w:pPr>
            <w:r w:rsidRPr="008E454F">
              <w:rPr>
                <w:rStyle w:val="Bodytext2"/>
                <w:sz w:val="24"/>
                <w:szCs w:val="24"/>
              </w:rPr>
              <w:t>объекта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570BFC" w:rsidRPr="008E454F" w:rsidRDefault="00570BFC" w:rsidP="008F0B58">
            <w:pPr>
              <w:ind w:left="57" w:right="57"/>
              <w:jc w:val="center"/>
              <w:rPr>
                <w:sz w:val="24"/>
                <w:szCs w:val="24"/>
              </w:rPr>
            </w:pPr>
            <w:r w:rsidRPr="008E454F">
              <w:rPr>
                <w:rStyle w:val="Bodytext2"/>
                <w:sz w:val="24"/>
                <w:szCs w:val="24"/>
              </w:rPr>
              <w:t>Кадастровый номер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70BFC" w:rsidRPr="008E454F" w:rsidRDefault="00570BFC" w:rsidP="008F0B58">
            <w:pPr>
              <w:ind w:left="57" w:right="57"/>
              <w:jc w:val="center"/>
              <w:rPr>
                <w:sz w:val="24"/>
                <w:szCs w:val="24"/>
              </w:rPr>
            </w:pPr>
            <w:r w:rsidRPr="008E454F">
              <w:rPr>
                <w:rStyle w:val="Bodytext2"/>
                <w:sz w:val="24"/>
                <w:szCs w:val="24"/>
              </w:rPr>
              <w:t>Общая</w:t>
            </w:r>
          </w:p>
          <w:p w:rsidR="00570BFC" w:rsidRPr="008E454F" w:rsidRDefault="00570BFC" w:rsidP="008F0B58">
            <w:pPr>
              <w:ind w:left="57" w:right="57"/>
              <w:jc w:val="center"/>
              <w:rPr>
                <w:sz w:val="24"/>
                <w:szCs w:val="24"/>
              </w:rPr>
            </w:pPr>
            <w:r w:rsidRPr="008E454F">
              <w:rPr>
                <w:rStyle w:val="Bodytext2"/>
                <w:sz w:val="24"/>
                <w:szCs w:val="24"/>
              </w:rPr>
              <w:t>площадь</w:t>
            </w:r>
          </w:p>
          <w:p w:rsidR="00570BFC" w:rsidRPr="008E454F" w:rsidRDefault="00570BFC" w:rsidP="008F0B58">
            <w:pPr>
              <w:ind w:left="57" w:right="57"/>
              <w:jc w:val="center"/>
              <w:rPr>
                <w:sz w:val="24"/>
                <w:szCs w:val="24"/>
              </w:rPr>
            </w:pPr>
            <w:r w:rsidRPr="008E454F">
              <w:rPr>
                <w:rStyle w:val="Bodytext2"/>
                <w:sz w:val="24"/>
                <w:szCs w:val="24"/>
              </w:rPr>
              <w:t>объекта</w:t>
            </w:r>
          </w:p>
          <w:p w:rsidR="00570BFC" w:rsidRPr="008E454F" w:rsidRDefault="00570BFC" w:rsidP="008F0B58">
            <w:pPr>
              <w:ind w:left="57" w:right="57"/>
              <w:jc w:val="center"/>
              <w:rPr>
                <w:sz w:val="24"/>
                <w:szCs w:val="24"/>
              </w:rPr>
            </w:pPr>
            <w:r w:rsidRPr="008E454F">
              <w:rPr>
                <w:rStyle w:val="Bodytext2"/>
                <w:sz w:val="24"/>
                <w:szCs w:val="24"/>
              </w:rPr>
              <w:t>кв</w:t>
            </w:r>
            <w:proofErr w:type="gramStart"/>
            <w:r w:rsidRPr="008E454F">
              <w:rPr>
                <w:rStyle w:val="Bodytext2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890" w:type="dxa"/>
            <w:shd w:val="clear" w:color="auto" w:fill="FFFFFF"/>
            <w:vAlign w:val="center"/>
          </w:tcPr>
          <w:p w:rsidR="00570BFC" w:rsidRPr="008E454F" w:rsidRDefault="00570BFC" w:rsidP="008F0B58">
            <w:pPr>
              <w:ind w:left="57" w:right="57"/>
              <w:jc w:val="center"/>
              <w:rPr>
                <w:sz w:val="24"/>
                <w:szCs w:val="24"/>
              </w:rPr>
            </w:pPr>
            <w:r w:rsidRPr="008E454F">
              <w:rPr>
                <w:rStyle w:val="Bodytext2"/>
                <w:sz w:val="24"/>
                <w:szCs w:val="24"/>
              </w:rPr>
              <w:t>Год ввода дома в эксплуатацию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570BFC" w:rsidRPr="008E454F" w:rsidRDefault="00570BFC" w:rsidP="008F0B58">
            <w:pPr>
              <w:ind w:left="57" w:right="57"/>
              <w:jc w:val="center"/>
              <w:rPr>
                <w:sz w:val="24"/>
                <w:szCs w:val="24"/>
              </w:rPr>
            </w:pPr>
            <w:r w:rsidRPr="008E454F">
              <w:rPr>
                <w:rStyle w:val="Bodytext2"/>
                <w:sz w:val="24"/>
                <w:szCs w:val="24"/>
              </w:rPr>
              <w:t>Описание объекта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570BFC" w:rsidRPr="008E454F" w:rsidRDefault="00570BFC" w:rsidP="008F0B58">
            <w:pPr>
              <w:ind w:left="57" w:right="57"/>
              <w:jc w:val="center"/>
              <w:rPr>
                <w:sz w:val="24"/>
                <w:szCs w:val="24"/>
              </w:rPr>
            </w:pPr>
            <w:r w:rsidRPr="008E454F">
              <w:rPr>
                <w:rStyle w:val="Bodytext2"/>
                <w:sz w:val="24"/>
                <w:szCs w:val="24"/>
              </w:rPr>
              <w:t>Начальная</w:t>
            </w:r>
          </w:p>
          <w:p w:rsidR="00570BFC" w:rsidRPr="008E454F" w:rsidRDefault="00570BFC" w:rsidP="008F0B58">
            <w:pPr>
              <w:ind w:left="57" w:right="57"/>
              <w:jc w:val="center"/>
              <w:rPr>
                <w:sz w:val="24"/>
                <w:szCs w:val="24"/>
              </w:rPr>
            </w:pPr>
            <w:r w:rsidRPr="008E454F">
              <w:rPr>
                <w:rStyle w:val="Bodytext2"/>
                <w:sz w:val="24"/>
                <w:szCs w:val="24"/>
              </w:rPr>
              <w:t>цена</w:t>
            </w:r>
          </w:p>
          <w:p w:rsidR="00570BFC" w:rsidRPr="008E454F" w:rsidRDefault="00570BFC" w:rsidP="008F0B58">
            <w:pPr>
              <w:ind w:left="57" w:right="57"/>
              <w:jc w:val="center"/>
              <w:rPr>
                <w:sz w:val="24"/>
                <w:szCs w:val="24"/>
              </w:rPr>
            </w:pPr>
            <w:r w:rsidRPr="008E454F">
              <w:rPr>
                <w:rStyle w:val="Bodytext2"/>
                <w:sz w:val="24"/>
                <w:szCs w:val="24"/>
              </w:rPr>
              <w:t>объекта</w:t>
            </w:r>
          </w:p>
          <w:p w:rsidR="00570BFC" w:rsidRPr="008E454F" w:rsidRDefault="00570BFC" w:rsidP="008F0B58">
            <w:pPr>
              <w:ind w:left="57" w:right="57"/>
              <w:jc w:val="center"/>
              <w:rPr>
                <w:sz w:val="24"/>
                <w:szCs w:val="24"/>
              </w:rPr>
            </w:pPr>
            <w:r w:rsidRPr="008E454F">
              <w:rPr>
                <w:rStyle w:val="Bodytext211pt"/>
                <w:sz w:val="24"/>
                <w:szCs w:val="24"/>
              </w:rPr>
              <w:t>(руб.)</w:t>
            </w:r>
          </w:p>
          <w:p w:rsidR="00570BFC" w:rsidRPr="008E454F" w:rsidRDefault="00570BFC" w:rsidP="008F0B58">
            <w:pPr>
              <w:ind w:left="57" w:right="57"/>
              <w:jc w:val="center"/>
              <w:rPr>
                <w:sz w:val="24"/>
                <w:szCs w:val="24"/>
              </w:rPr>
            </w:pPr>
            <w:r w:rsidRPr="008E454F">
              <w:rPr>
                <w:rStyle w:val="Bodytext2"/>
                <w:sz w:val="24"/>
                <w:szCs w:val="24"/>
              </w:rPr>
              <w:t>(с учетом НДС)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570BFC" w:rsidRPr="008E454F" w:rsidRDefault="00570BFC" w:rsidP="008F0B58">
            <w:pPr>
              <w:ind w:left="57" w:right="57"/>
              <w:jc w:val="center"/>
              <w:rPr>
                <w:sz w:val="24"/>
                <w:szCs w:val="24"/>
              </w:rPr>
            </w:pPr>
            <w:r w:rsidRPr="008E454F">
              <w:rPr>
                <w:rStyle w:val="Bodytext2"/>
                <w:sz w:val="24"/>
                <w:szCs w:val="24"/>
              </w:rPr>
              <w:t>Задаток</w:t>
            </w:r>
          </w:p>
          <w:p w:rsidR="00570BFC" w:rsidRPr="008E454F" w:rsidRDefault="00570BFC" w:rsidP="008F0B58">
            <w:pPr>
              <w:ind w:left="57" w:right="57"/>
              <w:jc w:val="center"/>
              <w:rPr>
                <w:sz w:val="24"/>
                <w:szCs w:val="24"/>
              </w:rPr>
            </w:pPr>
            <w:r w:rsidRPr="008E454F">
              <w:rPr>
                <w:rStyle w:val="Bodytext211pt"/>
                <w:sz w:val="24"/>
                <w:szCs w:val="24"/>
              </w:rPr>
              <w:t>(руб.)</w:t>
            </w:r>
          </w:p>
          <w:p w:rsidR="00570BFC" w:rsidRPr="008E454F" w:rsidRDefault="00570BFC" w:rsidP="008F0B58">
            <w:pPr>
              <w:ind w:left="57" w:right="57"/>
              <w:jc w:val="center"/>
              <w:rPr>
                <w:sz w:val="24"/>
                <w:szCs w:val="24"/>
              </w:rPr>
            </w:pPr>
            <w:r w:rsidRPr="008E454F">
              <w:rPr>
                <w:rStyle w:val="Bodytext2"/>
                <w:sz w:val="24"/>
                <w:szCs w:val="24"/>
              </w:rPr>
              <w:t>(10% от начальной цены объекта)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570BFC" w:rsidRPr="008E454F" w:rsidRDefault="00570BFC" w:rsidP="008F0B58">
            <w:pPr>
              <w:ind w:left="57" w:right="57"/>
              <w:jc w:val="center"/>
              <w:rPr>
                <w:sz w:val="24"/>
                <w:szCs w:val="24"/>
              </w:rPr>
            </w:pPr>
            <w:r w:rsidRPr="008E454F">
              <w:rPr>
                <w:rStyle w:val="Bodytext2"/>
                <w:sz w:val="24"/>
                <w:szCs w:val="24"/>
              </w:rPr>
              <w:t>Шаг</w:t>
            </w:r>
          </w:p>
          <w:p w:rsidR="00570BFC" w:rsidRPr="008E454F" w:rsidRDefault="00570BFC" w:rsidP="008F0B58">
            <w:pPr>
              <w:ind w:left="57" w:right="57"/>
              <w:jc w:val="center"/>
              <w:rPr>
                <w:sz w:val="24"/>
                <w:szCs w:val="24"/>
              </w:rPr>
            </w:pPr>
            <w:r w:rsidRPr="008E454F">
              <w:rPr>
                <w:rStyle w:val="Bodytext2"/>
                <w:sz w:val="24"/>
                <w:szCs w:val="24"/>
              </w:rPr>
              <w:t>аукциона</w:t>
            </w:r>
          </w:p>
          <w:p w:rsidR="00570BFC" w:rsidRPr="008E454F" w:rsidRDefault="00570BFC" w:rsidP="008F0B58">
            <w:pPr>
              <w:ind w:left="57" w:right="57"/>
              <w:jc w:val="center"/>
              <w:rPr>
                <w:sz w:val="24"/>
                <w:szCs w:val="24"/>
              </w:rPr>
            </w:pPr>
            <w:r w:rsidRPr="008E454F">
              <w:rPr>
                <w:rStyle w:val="Bodytext211pt"/>
                <w:sz w:val="24"/>
                <w:szCs w:val="24"/>
              </w:rPr>
              <w:t>(руб.)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570BFC" w:rsidRPr="008E454F" w:rsidRDefault="00570BFC" w:rsidP="008F0B58">
            <w:pPr>
              <w:ind w:left="57" w:right="57"/>
              <w:jc w:val="center"/>
              <w:rPr>
                <w:sz w:val="24"/>
                <w:szCs w:val="24"/>
              </w:rPr>
            </w:pPr>
            <w:r w:rsidRPr="008E454F">
              <w:rPr>
                <w:bCs/>
                <w:sz w:val="24"/>
                <w:szCs w:val="24"/>
              </w:rPr>
              <w:t>Площадь земельного участка, кв</w:t>
            </w:r>
            <w:proofErr w:type="gramStart"/>
            <w:r w:rsidRPr="008E454F">
              <w:rPr>
                <w:bCs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451" w:type="dxa"/>
            <w:shd w:val="clear" w:color="auto" w:fill="FFFFFF"/>
            <w:vAlign w:val="center"/>
          </w:tcPr>
          <w:p w:rsidR="00570BFC" w:rsidRPr="008E454F" w:rsidRDefault="00570BFC" w:rsidP="008F0B58">
            <w:pPr>
              <w:ind w:left="57" w:right="57"/>
              <w:jc w:val="center"/>
              <w:rPr>
                <w:sz w:val="24"/>
                <w:szCs w:val="24"/>
              </w:rPr>
            </w:pPr>
            <w:r w:rsidRPr="008E454F">
              <w:rPr>
                <w:bCs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570BFC" w:rsidRPr="008E454F" w:rsidRDefault="00570BFC" w:rsidP="008F0B58">
            <w:pPr>
              <w:ind w:left="57" w:right="57"/>
              <w:jc w:val="center"/>
              <w:rPr>
                <w:sz w:val="24"/>
                <w:szCs w:val="24"/>
              </w:rPr>
            </w:pPr>
            <w:r w:rsidRPr="008E454F">
              <w:rPr>
                <w:bCs/>
                <w:sz w:val="24"/>
                <w:szCs w:val="24"/>
              </w:rPr>
              <w:t>Стоимость земельного участка (руб.) (НДС не облагается)</w:t>
            </w:r>
          </w:p>
        </w:tc>
      </w:tr>
      <w:tr w:rsidR="00570BFC" w:rsidRPr="008E454F" w:rsidTr="00570BFC">
        <w:trPr>
          <w:trHeight w:hRule="exact" w:val="2549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570BFC" w:rsidRPr="008E454F" w:rsidRDefault="00570BFC" w:rsidP="008F0B58">
            <w:pPr>
              <w:ind w:left="57" w:right="57"/>
              <w:jc w:val="center"/>
              <w:rPr>
                <w:rStyle w:val="Bodytext2"/>
                <w:sz w:val="24"/>
                <w:szCs w:val="24"/>
                <w:lang w:eastAsia="en-US" w:bidi="en-US"/>
              </w:rPr>
            </w:pPr>
            <w:r w:rsidRPr="008E454F">
              <w:rPr>
                <w:rStyle w:val="Bodytext2"/>
                <w:sz w:val="24"/>
                <w:szCs w:val="24"/>
                <w:lang w:eastAsia="en-US" w:bidi="en-US"/>
              </w:rPr>
              <w:lastRenderedPageBreak/>
              <w:t>1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570BFC" w:rsidRPr="008E454F" w:rsidRDefault="00570BFC" w:rsidP="008F0B58">
            <w:pPr>
              <w:ind w:left="57" w:right="57"/>
              <w:jc w:val="center"/>
              <w:rPr>
                <w:sz w:val="24"/>
                <w:szCs w:val="24"/>
              </w:rPr>
            </w:pPr>
            <w:r w:rsidRPr="008E454F">
              <w:rPr>
                <w:sz w:val="24"/>
                <w:szCs w:val="24"/>
              </w:rPr>
              <w:t>Нежилое помещение (подвал №1)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570BFC" w:rsidRPr="008E454F" w:rsidRDefault="00570BFC" w:rsidP="008F0B58">
            <w:pPr>
              <w:ind w:left="57" w:right="57"/>
              <w:jc w:val="center"/>
              <w:rPr>
                <w:sz w:val="24"/>
                <w:szCs w:val="24"/>
              </w:rPr>
            </w:pPr>
            <w:r w:rsidRPr="008E454F">
              <w:rPr>
                <w:sz w:val="24"/>
                <w:szCs w:val="24"/>
              </w:rPr>
              <w:t>г</w:t>
            </w:r>
            <w:proofErr w:type="gramStart"/>
            <w:r w:rsidRPr="008E454F">
              <w:rPr>
                <w:sz w:val="24"/>
                <w:szCs w:val="24"/>
              </w:rPr>
              <w:t>.Н</w:t>
            </w:r>
            <w:proofErr w:type="gramEnd"/>
            <w:r w:rsidRPr="008E454F">
              <w:rPr>
                <w:sz w:val="24"/>
                <w:szCs w:val="24"/>
              </w:rPr>
              <w:t xml:space="preserve">ижний Новгород, </w:t>
            </w:r>
            <w:proofErr w:type="spellStart"/>
            <w:r w:rsidRPr="008E454F">
              <w:rPr>
                <w:sz w:val="24"/>
                <w:szCs w:val="24"/>
              </w:rPr>
              <w:t>Сормовский</w:t>
            </w:r>
            <w:proofErr w:type="spellEnd"/>
            <w:r w:rsidRPr="008E454F">
              <w:rPr>
                <w:sz w:val="24"/>
                <w:szCs w:val="24"/>
              </w:rPr>
              <w:t xml:space="preserve"> район, ул.Ф.Энгельса, д.1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570BFC" w:rsidRPr="008E454F" w:rsidRDefault="00570BFC" w:rsidP="008F0B58">
            <w:pPr>
              <w:ind w:left="57" w:right="57"/>
              <w:jc w:val="center"/>
              <w:rPr>
                <w:sz w:val="24"/>
                <w:szCs w:val="24"/>
              </w:rPr>
            </w:pPr>
            <w:r w:rsidRPr="008E454F">
              <w:rPr>
                <w:sz w:val="24"/>
                <w:szCs w:val="24"/>
              </w:rPr>
              <w:t>52:18:0010026:180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70BFC" w:rsidRPr="008E454F" w:rsidRDefault="00570BFC" w:rsidP="008F0B58">
            <w:pPr>
              <w:ind w:left="57" w:right="57"/>
              <w:jc w:val="center"/>
              <w:rPr>
                <w:sz w:val="24"/>
                <w:szCs w:val="24"/>
              </w:rPr>
            </w:pPr>
            <w:r w:rsidRPr="008E454F">
              <w:rPr>
                <w:sz w:val="24"/>
                <w:szCs w:val="24"/>
              </w:rPr>
              <w:t>39,4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570BFC" w:rsidRPr="008E454F" w:rsidRDefault="00570BFC" w:rsidP="008F0B58">
            <w:pPr>
              <w:ind w:left="57" w:right="57"/>
              <w:jc w:val="center"/>
              <w:rPr>
                <w:sz w:val="24"/>
                <w:szCs w:val="24"/>
              </w:rPr>
            </w:pPr>
            <w:r w:rsidRPr="008E454F">
              <w:rPr>
                <w:sz w:val="24"/>
                <w:szCs w:val="24"/>
              </w:rPr>
              <w:t>1954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570BFC" w:rsidRPr="008E454F" w:rsidRDefault="00570BFC" w:rsidP="008F0B58">
            <w:pPr>
              <w:ind w:left="57" w:right="57"/>
              <w:jc w:val="center"/>
              <w:rPr>
                <w:sz w:val="24"/>
                <w:szCs w:val="24"/>
              </w:rPr>
            </w:pPr>
            <w:r w:rsidRPr="008E454F">
              <w:rPr>
                <w:sz w:val="24"/>
                <w:szCs w:val="24"/>
              </w:rPr>
              <w:t>Нежилое помещение расположено в подвале пятиэтажного жилого дома. Вход совместно с жителями дома через подъезд № 2.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570BFC" w:rsidRPr="00802D13" w:rsidRDefault="008417D5" w:rsidP="00802D13">
            <w:pPr>
              <w:jc w:val="center"/>
              <w:rPr>
                <w:b/>
              </w:rPr>
            </w:pPr>
            <w:r w:rsidRPr="00802D13">
              <w:rPr>
                <w:b/>
              </w:rPr>
              <w:t>1 153</w:t>
            </w:r>
            <w:r w:rsidR="00D23F43">
              <w:rPr>
                <w:b/>
              </w:rPr>
              <w:t> </w:t>
            </w:r>
            <w:r w:rsidRPr="00802D13">
              <w:rPr>
                <w:b/>
              </w:rPr>
              <w:t>340</w:t>
            </w:r>
            <w:r w:rsidR="00D23F43">
              <w:rPr>
                <w:b/>
              </w:rPr>
              <w:t>,44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570BFC" w:rsidRPr="00802D13" w:rsidRDefault="00D23F43" w:rsidP="00802D13">
            <w:pPr>
              <w:jc w:val="center"/>
              <w:rPr>
                <w:b/>
              </w:rPr>
            </w:pPr>
            <w:r w:rsidRPr="00D23F43">
              <w:rPr>
                <w:b/>
              </w:rPr>
              <w:t>115</w:t>
            </w:r>
            <w:r>
              <w:rPr>
                <w:b/>
              </w:rPr>
              <w:t xml:space="preserve"> </w:t>
            </w:r>
            <w:r w:rsidRPr="00D23F43">
              <w:rPr>
                <w:b/>
              </w:rPr>
              <w:t>334,04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570BFC" w:rsidRPr="00802D13" w:rsidRDefault="00D23F43" w:rsidP="00802D13">
            <w:pPr>
              <w:jc w:val="center"/>
              <w:rPr>
                <w:b/>
              </w:rPr>
            </w:pPr>
            <w:r w:rsidRPr="00D23F43">
              <w:rPr>
                <w:b/>
              </w:rPr>
              <w:t>57</w:t>
            </w:r>
            <w:r>
              <w:rPr>
                <w:b/>
              </w:rPr>
              <w:t xml:space="preserve"> </w:t>
            </w:r>
            <w:r w:rsidRPr="00D23F43">
              <w:rPr>
                <w:b/>
              </w:rPr>
              <w:t>667,02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570BFC" w:rsidRPr="00802D13" w:rsidRDefault="008417D5" w:rsidP="00802D13">
            <w:pPr>
              <w:jc w:val="center"/>
            </w:pPr>
            <w:r w:rsidRPr="00802D13">
              <w:t>-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570BFC" w:rsidRPr="00802D13" w:rsidRDefault="008417D5" w:rsidP="00802D13">
            <w:pPr>
              <w:jc w:val="center"/>
            </w:pPr>
            <w:r w:rsidRPr="00802D13">
              <w:t>-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570BFC" w:rsidRPr="00802D13" w:rsidRDefault="008417D5" w:rsidP="00802D13">
            <w:pPr>
              <w:jc w:val="center"/>
            </w:pPr>
            <w:r w:rsidRPr="00802D13">
              <w:t>-</w:t>
            </w:r>
          </w:p>
        </w:tc>
      </w:tr>
      <w:tr w:rsidR="009A2ACE" w:rsidRPr="008E454F" w:rsidTr="009A2ACE">
        <w:trPr>
          <w:trHeight w:hRule="exact" w:val="6356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9A2ACE" w:rsidRPr="008E454F" w:rsidRDefault="009A2ACE" w:rsidP="008F0B58">
            <w:pPr>
              <w:ind w:left="57" w:right="57"/>
              <w:jc w:val="center"/>
              <w:rPr>
                <w:rStyle w:val="Bodytext2"/>
                <w:sz w:val="24"/>
                <w:szCs w:val="24"/>
                <w:lang w:eastAsia="en-US" w:bidi="en-US"/>
              </w:rPr>
            </w:pPr>
            <w:r w:rsidRPr="008E454F">
              <w:rPr>
                <w:rStyle w:val="Bodytext2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9A2ACE" w:rsidRPr="008E454F" w:rsidRDefault="009A2ACE" w:rsidP="008F0B58">
            <w:pPr>
              <w:ind w:left="57" w:right="57"/>
              <w:jc w:val="center"/>
              <w:rPr>
                <w:sz w:val="24"/>
                <w:szCs w:val="24"/>
              </w:rPr>
            </w:pPr>
            <w:r w:rsidRPr="008E454F">
              <w:rPr>
                <w:sz w:val="24"/>
                <w:szCs w:val="24"/>
              </w:rPr>
              <w:t>Нежилое помещение (этаж № 2)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9A2ACE" w:rsidRPr="008E454F" w:rsidRDefault="009A2ACE" w:rsidP="008F0B58">
            <w:pPr>
              <w:ind w:left="57" w:right="57"/>
              <w:jc w:val="center"/>
              <w:rPr>
                <w:sz w:val="24"/>
                <w:szCs w:val="24"/>
              </w:rPr>
            </w:pPr>
            <w:r w:rsidRPr="008E454F">
              <w:rPr>
                <w:sz w:val="24"/>
                <w:szCs w:val="24"/>
              </w:rPr>
              <w:t>г</w:t>
            </w:r>
            <w:proofErr w:type="gramStart"/>
            <w:r w:rsidRPr="008E454F">
              <w:rPr>
                <w:sz w:val="24"/>
                <w:szCs w:val="24"/>
              </w:rPr>
              <w:t>.Н</w:t>
            </w:r>
            <w:proofErr w:type="gramEnd"/>
            <w:r w:rsidRPr="008E454F">
              <w:rPr>
                <w:sz w:val="24"/>
                <w:szCs w:val="24"/>
              </w:rPr>
              <w:t>ижний Новгород, Нижегородский район, ул.Магистратская, д.9, помещение П6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9A2ACE" w:rsidRPr="008E454F" w:rsidRDefault="009A2ACE" w:rsidP="008F0B58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8E454F">
              <w:rPr>
                <w:bCs/>
                <w:sz w:val="24"/>
                <w:szCs w:val="24"/>
              </w:rPr>
              <w:t>52:18:0060018:221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A2ACE" w:rsidRPr="008E454F" w:rsidRDefault="009A2ACE" w:rsidP="008F0B58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8E454F">
              <w:rPr>
                <w:bCs/>
                <w:sz w:val="24"/>
                <w:szCs w:val="24"/>
              </w:rPr>
              <w:t>123,1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9A2ACE" w:rsidRPr="008E454F" w:rsidRDefault="009A2ACE" w:rsidP="008F0B58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8E454F">
              <w:rPr>
                <w:bCs/>
                <w:sz w:val="24"/>
                <w:szCs w:val="24"/>
              </w:rPr>
              <w:t>1917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9A2ACE" w:rsidRPr="008E454F" w:rsidRDefault="009A2ACE" w:rsidP="008F0B58">
            <w:pPr>
              <w:ind w:left="57" w:right="57"/>
              <w:jc w:val="center"/>
              <w:rPr>
                <w:sz w:val="24"/>
                <w:szCs w:val="24"/>
              </w:rPr>
            </w:pPr>
            <w:r w:rsidRPr="008E454F">
              <w:rPr>
                <w:sz w:val="24"/>
                <w:szCs w:val="24"/>
              </w:rPr>
              <w:t>Нежилое помещение расположено на втором этаже двухэтажного нежилого здания.</w:t>
            </w:r>
          </w:p>
          <w:p w:rsidR="009A2ACE" w:rsidRPr="008E454F" w:rsidRDefault="009A2ACE" w:rsidP="008F0B58">
            <w:pPr>
              <w:ind w:left="57" w:right="57"/>
              <w:jc w:val="center"/>
              <w:rPr>
                <w:sz w:val="24"/>
                <w:szCs w:val="24"/>
              </w:rPr>
            </w:pPr>
            <w:r w:rsidRPr="008E454F">
              <w:rPr>
                <w:sz w:val="24"/>
                <w:szCs w:val="24"/>
              </w:rPr>
              <w:t>Вход совместный с пользователями других помещений расположен в смежной части здания №11 по ул</w:t>
            </w:r>
            <w:proofErr w:type="gramStart"/>
            <w:r w:rsidRPr="008E454F">
              <w:rPr>
                <w:sz w:val="24"/>
                <w:szCs w:val="24"/>
              </w:rPr>
              <w:t>.М</w:t>
            </w:r>
            <w:proofErr w:type="gramEnd"/>
            <w:r w:rsidRPr="008E454F">
              <w:rPr>
                <w:sz w:val="24"/>
                <w:szCs w:val="24"/>
              </w:rPr>
              <w:t xml:space="preserve">агистратская. </w:t>
            </w:r>
          </w:p>
          <w:p w:rsidR="009A2ACE" w:rsidRPr="008E454F" w:rsidRDefault="009A2ACE" w:rsidP="008F0B58">
            <w:pPr>
              <w:ind w:left="57" w:right="57"/>
              <w:jc w:val="center"/>
              <w:rPr>
                <w:sz w:val="24"/>
                <w:szCs w:val="24"/>
              </w:rPr>
            </w:pPr>
            <w:r w:rsidRPr="008E454F">
              <w:rPr>
                <w:sz w:val="24"/>
                <w:szCs w:val="24"/>
              </w:rPr>
              <w:t xml:space="preserve">Через помещение П6 осуществляется доступ в помещение </w:t>
            </w:r>
            <w:proofErr w:type="spellStart"/>
            <w:r w:rsidRPr="008E454F">
              <w:rPr>
                <w:sz w:val="24"/>
                <w:szCs w:val="24"/>
              </w:rPr>
              <w:t>пом</w:t>
            </w:r>
            <w:proofErr w:type="spellEnd"/>
            <w:r w:rsidRPr="008E454F">
              <w:rPr>
                <w:sz w:val="24"/>
                <w:szCs w:val="24"/>
              </w:rPr>
              <w:t xml:space="preserve"> П6, находящееся в частной собственности, которое расположено в здании </w:t>
            </w:r>
            <w:r w:rsidRPr="008E454F">
              <w:rPr>
                <w:sz w:val="24"/>
                <w:szCs w:val="24"/>
              </w:rPr>
              <w:br/>
              <w:t xml:space="preserve">№ 5/9 по </w:t>
            </w:r>
            <w:r w:rsidRPr="008E454F">
              <w:rPr>
                <w:sz w:val="24"/>
                <w:szCs w:val="24"/>
              </w:rPr>
              <w:br/>
              <w:t>пер</w:t>
            </w:r>
            <w:proofErr w:type="gramStart"/>
            <w:r w:rsidRPr="008E454F">
              <w:rPr>
                <w:sz w:val="24"/>
                <w:szCs w:val="24"/>
              </w:rPr>
              <w:t>.К</w:t>
            </w:r>
            <w:proofErr w:type="gramEnd"/>
            <w:r w:rsidRPr="008E454F">
              <w:rPr>
                <w:sz w:val="24"/>
                <w:szCs w:val="24"/>
              </w:rPr>
              <w:t>ожевенный.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9A2ACE" w:rsidRPr="00802D13" w:rsidRDefault="009A2ACE" w:rsidP="00802D13">
            <w:pPr>
              <w:jc w:val="center"/>
              <w:rPr>
                <w:b/>
              </w:rPr>
            </w:pPr>
            <w:r w:rsidRPr="00802D13">
              <w:rPr>
                <w:b/>
              </w:rPr>
              <w:t>3 899 812,92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9A2ACE" w:rsidRPr="00802D13" w:rsidRDefault="009A2ACE" w:rsidP="00802D13">
            <w:pPr>
              <w:jc w:val="center"/>
              <w:rPr>
                <w:b/>
              </w:rPr>
            </w:pPr>
            <w:r w:rsidRPr="00802D13">
              <w:rPr>
                <w:b/>
              </w:rPr>
              <w:t>389 981,29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9A2ACE" w:rsidRPr="00802D13" w:rsidRDefault="009A2ACE" w:rsidP="00802D13">
            <w:pPr>
              <w:jc w:val="center"/>
              <w:rPr>
                <w:b/>
              </w:rPr>
            </w:pPr>
            <w:r w:rsidRPr="00802D13">
              <w:rPr>
                <w:b/>
              </w:rPr>
              <w:t>194 990,64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9A2ACE" w:rsidRPr="00802D13" w:rsidRDefault="009A2ACE" w:rsidP="00802D13">
            <w:pPr>
              <w:jc w:val="center"/>
            </w:pPr>
            <w:r w:rsidRPr="00802D13">
              <w:t>-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9A2ACE" w:rsidRPr="00802D13" w:rsidRDefault="009A2ACE" w:rsidP="00802D13">
            <w:pPr>
              <w:jc w:val="center"/>
            </w:pPr>
            <w:r w:rsidRPr="00802D13">
              <w:t>-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9A2ACE" w:rsidRPr="00802D13" w:rsidRDefault="009A2ACE" w:rsidP="00802D13">
            <w:pPr>
              <w:jc w:val="center"/>
            </w:pPr>
            <w:r w:rsidRPr="00802D13">
              <w:t>-</w:t>
            </w:r>
          </w:p>
        </w:tc>
      </w:tr>
      <w:tr w:rsidR="006C221F" w:rsidRPr="008E454F" w:rsidTr="008417D5">
        <w:trPr>
          <w:trHeight w:hRule="exact" w:val="2270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6C221F" w:rsidRPr="008E454F" w:rsidRDefault="006C221F" w:rsidP="008F0B58">
            <w:pPr>
              <w:ind w:left="57" w:right="57"/>
              <w:jc w:val="center"/>
              <w:rPr>
                <w:rStyle w:val="Bodytext2"/>
                <w:sz w:val="24"/>
                <w:szCs w:val="24"/>
                <w:lang w:eastAsia="en-US" w:bidi="en-US"/>
              </w:rPr>
            </w:pPr>
            <w:r w:rsidRPr="008E454F">
              <w:rPr>
                <w:rStyle w:val="Bodytext2"/>
                <w:sz w:val="24"/>
                <w:szCs w:val="24"/>
                <w:lang w:eastAsia="en-US" w:bidi="en-US"/>
              </w:rPr>
              <w:lastRenderedPageBreak/>
              <w:t>3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6C221F" w:rsidRPr="008E454F" w:rsidRDefault="006C221F" w:rsidP="006C221F">
            <w:pPr>
              <w:jc w:val="center"/>
              <w:rPr>
                <w:sz w:val="24"/>
                <w:szCs w:val="24"/>
              </w:rPr>
            </w:pPr>
            <w:r w:rsidRPr="008E454F">
              <w:rPr>
                <w:sz w:val="24"/>
                <w:szCs w:val="24"/>
              </w:rPr>
              <w:t>Нежилое здание (количество этажей: 2, в том числе подземных 0)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6C221F" w:rsidRPr="008E454F" w:rsidRDefault="006C221F" w:rsidP="006C221F">
            <w:pPr>
              <w:jc w:val="center"/>
              <w:rPr>
                <w:sz w:val="24"/>
                <w:szCs w:val="24"/>
              </w:rPr>
            </w:pPr>
            <w:r w:rsidRPr="008E454F">
              <w:rPr>
                <w:sz w:val="24"/>
                <w:szCs w:val="24"/>
              </w:rPr>
              <w:t>г</w:t>
            </w:r>
            <w:proofErr w:type="gramStart"/>
            <w:r w:rsidRPr="008E454F">
              <w:rPr>
                <w:sz w:val="24"/>
                <w:szCs w:val="24"/>
              </w:rPr>
              <w:t>.Н</w:t>
            </w:r>
            <w:proofErr w:type="gramEnd"/>
            <w:r w:rsidRPr="008E454F">
              <w:rPr>
                <w:sz w:val="24"/>
                <w:szCs w:val="24"/>
              </w:rPr>
              <w:t>ижний Новгород, Московский район, ул.Лучистая, д.14б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6C221F" w:rsidRPr="008E454F" w:rsidRDefault="006C221F" w:rsidP="006C221F">
            <w:pPr>
              <w:jc w:val="center"/>
              <w:rPr>
                <w:sz w:val="24"/>
                <w:szCs w:val="24"/>
              </w:rPr>
            </w:pPr>
            <w:r w:rsidRPr="008E454F">
              <w:rPr>
                <w:sz w:val="24"/>
                <w:szCs w:val="24"/>
              </w:rPr>
              <w:t>52:18:0090013:22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6C221F" w:rsidRPr="008E454F" w:rsidRDefault="006C221F" w:rsidP="006C221F">
            <w:pPr>
              <w:jc w:val="center"/>
              <w:rPr>
                <w:bCs/>
                <w:sz w:val="24"/>
                <w:szCs w:val="24"/>
              </w:rPr>
            </w:pPr>
            <w:r w:rsidRPr="008E454F">
              <w:rPr>
                <w:bCs/>
                <w:sz w:val="24"/>
                <w:szCs w:val="24"/>
              </w:rPr>
              <w:t>383,7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6C221F" w:rsidRPr="008E454F" w:rsidRDefault="006C221F" w:rsidP="006C221F">
            <w:pPr>
              <w:jc w:val="center"/>
              <w:rPr>
                <w:bCs/>
                <w:sz w:val="24"/>
                <w:szCs w:val="24"/>
              </w:rPr>
            </w:pPr>
            <w:r w:rsidRPr="008E454F">
              <w:rPr>
                <w:bCs/>
                <w:sz w:val="24"/>
                <w:szCs w:val="24"/>
              </w:rPr>
              <w:t>1985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6C221F" w:rsidRPr="008E454F" w:rsidRDefault="006C221F" w:rsidP="006C221F">
            <w:pPr>
              <w:jc w:val="center"/>
              <w:rPr>
                <w:sz w:val="24"/>
                <w:szCs w:val="24"/>
              </w:rPr>
            </w:pPr>
            <w:r w:rsidRPr="008E454F">
              <w:rPr>
                <w:sz w:val="24"/>
                <w:szCs w:val="24"/>
              </w:rPr>
              <w:t xml:space="preserve">Нежилое отдельно стоящее двухэтажное здание. Имеется 2 </w:t>
            </w:r>
            <w:proofErr w:type="gramStart"/>
            <w:r w:rsidRPr="008E454F">
              <w:rPr>
                <w:sz w:val="24"/>
                <w:szCs w:val="24"/>
              </w:rPr>
              <w:t>отдельных</w:t>
            </w:r>
            <w:proofErr w:type="gramEnd"/>
            <w:r w:rsidRPr="008E454F">
              <w:rPr>
                <w:sz w:val="24"/>
                <w:szCs w:val="24"/>
              </w:rPr>
              <w:t xml:space="preserve"> входа.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6C221F" w:rsidRPr="00802D13" w:rsidRDefault="006C221F" w:rsidP="00802D13">
            <w:pPr>
              <w:jc w:val="center"/>
              <w:rPr>
                <w:b/>
              </w:rPr>
            </w:pPr>
            <w:r w:rsidRPr="00802D13">
              <w:rPr>
                <w:b/>
              </w:rPr>
              <w:t>8 294 945,55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6C221F" w:rsidRPr="00802D13" w:rsidRDefault="006C221F" w:rsidP="00802D13">
            <w:pPr>
              <w:jc w:val="center"/>
              <w:rPr>
                <w:b/>
              </w:rPr>
            </w:pPr>
            <w:r w:rsidRPr="00802D13">
              <w:rPr>
                <w:b/>
              </w:rPr>
              <w:t>829 494,55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6C221F" w:rsidRPr="00802D13" w:rsidRDefault="006C221F" w:rsidP="00802D13">
            <w:pPr>
              <w:jc w:val="center"/>
              <w:rPr>
                <w:b/>
              </w:rPr>
            </w:pPr>
            <w:r w:rsidRPr="00802D13">
              <w:rPr>
                <w:b/>
              </w:rPr>
              <w:t>414 747,27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6C221F" w:rsidRPr="00802D13" w:rsidRDefault="006C221F" w:rsidP="00802D13">
            <w:pPr>
              <w:jc w:val="center"/>
            </w:pPr>
            <w:r w:rsidRPr="00802D13">
              <w:t>1 185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6C221F" w:rsidRPr="00802D13" w:rsidRDefault="006C221F" w:rsidP="00802D13">
            <w:pPr>
              <w:jc w:val="center"/>
            </w:pPr>
            <w:r w:rsidRPr="00802D13">
              <w:t>52:18:0090013:127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6C221F" w:rsidRPr="00802D13" w:rsidRDefault="006C221F" w:rsidP="00802D13">
            <w:pPr>
              <w:jc w:val="center"/>
              <w:rPr>
                <w:b/>
              </w:rPr>
            </w:pPr>
            <w:r w:rsidRPr="00802D13">
              <w:rPr>
                <w:b/>
              </w:rPr>
              <w:t>999 800</w:t>
            </w:r>
          </w:p>
        </w:tc>
      </w:tr>
      <w:tr w:rsidR="008A588D" w:rsidRPr="008E454F" w:rsidTr="008417D5">
        <w:trPr>
          <w:trHeight w:hRule="exact" w:val="2529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8A588D" w:rsidRPr="008E454F" w:rsidRDefault="008A588D" w:rsidP="008F0B58">
            <w:pPr>
              <w:ind w:left="57" w:right="57"/>
              <w:jc w:val="center"/>
              <w:rPr>
                <w:rStyle w:val="Bodytext2"/>
                <w:sz w:val="24"/>
                <w:szCs w:val="24"/>
                <w:lang w:eastAsia="en-US" w:bidi="en-US"/>
              </w:rPr>
            </w:pPr>
            <w:r w:rsidRPr="008E454F">
              <w:rPr>
                <w:rStyle w:val="Bodytext2"/>
                <w:sz w:val="24"/>
                <w:szCs w:val="24"/>
                <w:lang w:eastAsia="en-US" w:bidi="en-US"/>
              </w:rPr>
              <w:t>4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8A588D" w:rsidRPr="008E454F" w:rsidRDefault="008A588D" w:rsidP="00F768ED">
            <w:pPr>
              <w:ind w:left="57" w:right="57"/>
              <w:jc w:val="center"/>
              <w:rPr>
                <w:sz w:val="24"/>
                <w:szCs w:val="24"/>
              </w:rPr>
            </w:pPr>
            <w:r w:rsidRPr="008E454F">
              <w:rPr>
                <w:sz w:val="24"/>
                <w:szCs w:val="24"/>
              </w:rPr>
              <w:t>Нежилое здание (количество этажей: 1, в том числе подземных 0)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8A588D" w:rsidRPr="008E454F" w:rsidRDefault="008A588D" w:rsidP="00F768ED">
            <w:pPr>
              <w:ind w:left="57" w:right="57"/>
              <w:jc w:val="center"/>
              <w:rPr>
                <w:sz w:val="24"/>
                <w:szCs w:val="24"/>
              </w:rPr>
            </w:pPr>
            <w:r w:rsidRPr="008E454F">
              <w:rPr>
                <w:sz w:val="24"/>
                <w:szCs w:val="24"/>
              </w:rPr>
              <w:t>г</w:t>
            </w:r>
            <w:proofErr w:type="gramStart"/>
            <w:r w:rsidRPr="008E454F">
              <w:rPr>
                <w:sz w:val="24"/>
                <w:szCs w:val="24"/>
              </w:rPr>
              <w:t>.Н</w:t>
            </w:r>
            <w:proofErr w:type="gramEnd"/>
            <w:r w:rsidRPr="008E454F">
              <w:rPr>
                <w:sz w:val="24"/>
                <w:szCs w:val="24"/>
              </w:rPr>
              <w:t xml:space="preserve">ижний Новгород, Нижегородский район, </w:t>
            </w:r>
            <w:proofErr w:type="spellStart"/>
            <w:r w:rsidRPr="008E454F">
              <w:rPr>
                <w:sz w:val="24"/>
                <w:szCs w:val="24"/>
              </w:rPr>
              <w:t>сл.Подновье</w:t>
            </w:r>
            <w:proofErr w:type="spellEnd"/>
            <w:r w:rsidRPr="008E454F">
              <w:rPr>
                <w:sz w:val="24"/>
                <w:szCs w:val="24"/>
              </w:rPr>
              <w:t>, д.275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8A588D" w:rsidRPr="008E454F" w:rsidRDefault="008A588D" w:rsidP="00F768ED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8E454F">
              <w:rPr>
                <w:bCs/>
                <w:sz w:val="24"/>
                <w:szCs w:val="24"/>
              </w:rPr>
              <w:t>52:18:0060239:45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A588D" w:rsidRPr="008E454F" w:rsidRDefault="008A588D" w:rsidP="00F768ED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8E454F">
              <w:rPr>
                <w:bCs/>
                <w:sz w:val="24"/>
                <w:szCs w:val="24"/>
              </w:rPr>
              <w:t>39,5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8A588D" w:rsidRPr="008E454F" w:rsidRDefault="008A588D" w:rsidP="00F768ED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8E454F">
              <w:rPr>
                <w:bCs/>
                <w:sz w:val="24"/>
                <w:szCs w:val="24"/>
              </w:rPr>
              <w:t>1935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8A588D" w:rsidRPr="008E454F" w:rsidRDefault="008A588D" w:rsidP="00F768ED">
            <w:pPr>
              <w:ind w:left="57" w:right="57"/>
              <w:jc w:val="center"/>
              <w:rPr>
                <w:sz w:val="24"/>
                <w:szCs w:val="24"/>
              </w:rPr>
            </w:pPr>
            <w:r w:rsidRPr="008E454F">
              <w:rPr>
                <w:sz w:val="24"/>
                <w:szCs w:val="24"/>
              </w:rPr>
              <w:t>Нежилое отдельно стоящее одноэтажное здание.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8A588D" w:rsidRPr="00802D13" w:rsidRDefault="008A588D" w:rsidP="00802D13">
            <w:pPr>
              <w:jc w:val="center"/>
              <w:rPr>
                <w:b/>
              </w:rPr>
            </w:pPr>
            <w:r w:rsidRPr="00802D13">
              <w:rPr>
                <w:b/>
              </w:rPr>
              <w:t>63 465,38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8A588D" w:rsidRPr="00802D13" w:rsidRDefault="008A588D" w:rsidP="00802D13">
            <w:pPr>
              <w:jc w:val="center"/>
              <w:rPr>
                <w:b/>
              </w:rPr>
            </w:pPr>
            <w:r w:rsidRPr="00802D13">
              <w:rPr>
                <w:b/>
              </w:rPr>
              <w:t>6 346,53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8A588D" w:rsidRPr="00802D13" w:rsidRDefault="008A588D" w:rsidP="00802D13">
            <w:pPr>
              <w:jc w:val="center"/>
              <w:rPr>
                <w:b/>
              </w:rPr>
            </w:pPr>
            <w:r w:rsidRPr="00802D13">
              <w:rPr>
                <w:b/>
              </w:rPr>
              <w:t>3 173,26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8A588D" w:rsidRPr="00802D13" w:rsidRDefault="008A588D" w:rsidP="00802D13">
            <w:pPr>
              <w:jc w:val="center"/>
            </w:pPr>
            <w:r w:rsidRPr="00802D13">
              <w:t>777,0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8A588D" w:rsidRPr="00802D13" w:rsidRDefault="008A588D" w:rsidP="00802D13">
            <w:pPr>
              <w:jc w:val="center"/>
            </w:pPr>
            <w:r w:rsidRPr="00802D13">
              <w:t>52:18:0060239:30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8A588D" w:rsidRPr="00802D13" w:rsidRDefault="008A588D" w:rsidP="00802D13">
            <w:pPr>
              <w:jc w:val="center"/>
              <w:rPr>
                <w:b/>
              </w:rPr>
            </w:pPr>
            <w:r w:rsidRPr="00802D13">
              <w:rPr>
                <w:b/>
              </w:rPr>
              <w:t>4 311 253,15</w:t>
            </w:r>
          </w:p>
        </w:tc>
      </w:tr>
      <w:tr w:rsidR="00F768ED" w:rsidRPr="008E454F" w:rsidTr="008417D5">
        <w:trPr>
          <w:trHeight w:hRule="exact" w:val="2408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F768ED" w:rsidRPr="008E454F" w:rsidRDefault="00F768ED" w:rsidP="008F0B58">
            <w:pPr>
              <w:ind w:left="57" w:right="57"/>
              <w:jc w:val="center"/>
              <w:rPr>
                <w:rStyle w:val="Bodytext2"/>
                <w:sz w:val="24"/>
                <w:szCs w:val="24"/>
                <w:lang w:eastAsia="en-US" w:bidi="en-US"/>
              </w:rPr>
            </w:pPr>
            <w:r w:rsidRPr="008E454F">
              <w:rPr>
                <w:rStyle w:val="Bodytext2"/>
                <w:sz w:val="24"/>
                <w:szCs w:val="24"/>
                <w:lang w:eastAsia="en-US" w:bidi="en-US"/>
              </w:rPr>
              <w:t>5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F768ED" w:rsidRPr="008E454F" w:rsidRDefault="00F768ED" w:rsidP="00F768ED">
            <w:pPr>
              <w:jc w:val="center"/>
              <w:rPr>
                <w:sz w:val="24"/>
                <w:szCs w:val="24"/>
              </w:rPr>
            </w:pPr>
            <w:r w:rsidRPr="008E454F">
              <w:rPr>
                <w:sz w:val="24"/>
                <w:szCs w:val="24"/>
              </w:rPr>
              <w:t>Нежилое здание (корпус №1) (количество этажей: 4, в том числе подземных 0)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F768ED" w:rsidRPr="008E454F" w:rsidRDefault="00F768ED" w:rsidP="00F768ED">
            <w:pPr>
              <w:jc w:val="center"/>
              <w:rPr>
                <w:sz w:val="24"/>
                <w:szCs w:val="24"/>
              </w:rPr>
            </w:pPr>
            <w:proofErr w:type="gramStart"/>
            <w:r w:rsidRPr="008E454F">
              <w:rPr>
                <w:sz w:val="24"/>
                <w:szCs w:val="24"/>
              </w:rPr>
              <w:t>Нижегородская</w:t>
            </w:r>
            <w:proofErr w:type="gramEnd"/>
            <w:r w:rsidRPr="008E454F">
              <w:rPr>
                <w:sz w:val="24"/>
                <w:szCs w:val="24"/>
              </w:rPr>
              <w:t xml:space="preserve"> обл., </w:t>
            </w:r>
            <w:proofErr w:type="spellStart"/>
            <w:r w:rsidRPr="008E454F">
              <w:rPr>
                <w:sz w:val="24"/>
                <w:szCs w:val="24"/>
              </w:rPr>
              <w:t>Краснобаковский</w:t>
            </w:r>
            <w:proofErr w:type="spellEnd"/>
            <w:r w:rsidRPr="008E454F">
              <w:rPr>
                <w:sz w:val="24"/>
                <w:szCs w:val="24"/>
              </w:rPr>
              <w:t xml:space="preserve"> район, поселок Лесной курорт, д.1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F768ED" w:rsidRPr="008E454F" w:rsidRDefault="00F768ED" w:rsidP="00F768ED">
            <w:pPr>
              <w:jc w:val="center"/>
              <w:rPr>
                <w:bCs/>
                <w:sz w:val="24"/>
                <w:szCs w:val="24"/>
              </w:rPr>
            </w:pPr>
            <w:r w:rsidRPr="008E454F">
              <w:rPr>
                <w:bCs/>
                <w:sz w:val="24"/>
                <w:szCs w:val="24"/>
              </w:rPr>
              <w:t>52:09:0030005:51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F768ED" w:rsidRPr="008E454F" w:rsidRDefault="00F768ED" w:rsidP="00F768ED">
            <w:pPr>
              <w:jc w:val="center"/>
              <w:rPr>
                <w:bCs/>
                <w:sz w:val="24"/>
                <w:szCs w:val="24"/>
              </w:rPr>
            </w:pPr>
            <w:r w:rsidRPr="008E454F">
              <w:rPr>
                <w:bCs/>
                <w:sz w:val="24"/>
                <w:szCs w:val="24"/>
              </w:rPr>
              <w:t>6335,0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F768ED" w:rsidRPr="008E454F" w:rsidRDefault="00F768ED" w:rsidP="00F768ED">
            <w:pPr>
              <w:jc w:val="center"/>
              <w:rPr>
                <w:bCs/>
                <w:sz w:val="24"/>
                <w:szCs w:val="24"/>
              </w:rPr>
            </w:pPr>
            <w:r w:rsidRPr="008E454F">
              <w:rPr>
                <w:bCs/>
                <w:sz w:val="24"/>
                <w:szCs w:val="24"/>
              </w:rPr>
              <w:t>19</w:t>
            </w:r>
            <w:r w:rsidRPr="008E454F">
              <w:rPr>
                <w:bCs/>
                <w:sz w:val="24"/>
                <w:szCs w:val="24"/>
                <w:lang w:val="en-US"/>
              </w:rPr>
              <w:t>7</w:t>
            </w:r>
            <w:r w:rsidRPr="008E454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F768ED" w:rsidRPr="008E454F" w:rsidRDefault="00F768ED" w:rsidP="00F768ED">
            <w:pPr>
              <w:jc w:val="center"/>
              <w:rPr>
                <w:sz w:val="24"/>
                <w:szCs w:val="24"/>
              </w:rPr>
            </w:pPr>
            <w:r w:rsidRPr="008E454F">
              <w:rPr>
                <w:sz w:val="24"/>
                <w:szCs w:val="24"/>
              </w:rPr>
              <w:t>Нежилое отдельно стоящее четырехэтажное здание.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F768ED" w:rsidRPr="00802D13" w:rsidRDefault="008E454F" w:rsidP="00802D13">
            <w:pPr>
              <w:jc w:val="center"/>
              <w:rPr>
                <w:b/>
              </w:rPr>
            </w:pPr>
            <w:r w:rsidRPr="00802D13">
              <w:rPr>
                <w:b/>
              </w:rPr>
              <w:t>24 682 611,77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F768ED" w:rsidRPr="00802D13" w:rsidRDefault="008E454F" w:rsidP="00802D13">
            <w:pPr>
              <w:jc w:val="center"/>
              <w:rPr>
                <w:b/>
              </w:rPr>
            </w:pPr>
            <w:r w:rsidRPr="00802D13">
              <w:rPr>
                <w:b/>
              </w:rPr>
              <w:t>2 468 261,17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F768ED" w:rsidRPr="00802D13" w:rsidRDefault="008E454F" w:rsidP="00802D13">
            <w:pPr>
              <w:jc w:val="center"/>
              <w:rPr>
                <w:b/>
              </w:rPr>
            </w:pPr>
            <w:r w:rsidRPr="00802D13">
              <w:rPr>
                <w:b/>
              </w:rPr>
              <w:t>1 234 130,58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F768ED" w:rsidRPr="00802D13" w:rsidRDefault="00F768ED" w:rsidP="00802D13">
            <w:pPr>
              <w:jc w:val="center"/>
            </w:pPr>
            <w:r w:rsidRPr="00802D13">
              <w:t>2 630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F768ED" w:rsidRPr="00802D13" w:rsidRDefault="00F768ED" w:rsidP="00802D13">
            <w:pPr>
              <w:jc w:val="center"/>
            </w:pPr>
            <w:r w:rsidRPr="00802D13">
              <w:t>52:09:0030005:166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F768ED" w:rsidRPr="00802D13" w:rsidRDefault="008E454F" w:rsidP="00802D13">
            <w:pPr>
              <w:jc w:val="center"/>
              <w:rPr>
                <w:b/>
              </w:rPr>
            </w:pPr>
            <w:r w:rsidRPr="00802D13">
              <w:rPr>
                <w:b/>
              </w:rPr>
              <w:t>787 471,64</w:t>
            </w:r>
          </w:p>
        </w:tc>
      </w:tr>
    </w:tbl>
    <w:p w:rsidR="008062F6" w:rsidRDefault="008062F6" w:rsidP="007B0683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63414F" w:rsidRDefault="00B16D1E" w:rsidP="007B0683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4206B4">
        <w:rPr>
          <w:b/>
          <w:sz w:val="26"/>
          <w:szCs w:val="26"/>
        </w:rPr>
        <w:t>Примечание:</w:t>
      </w:r>
    </w:p>
    <w:p w:rsidR="008062F6" w:rsidRDefault="008062F6" w:rsidP="008062F6">
      <w:pPr>
        <w:tabs>
          <w:tab w:val="num" w:pos="0"/>
        </w:tabs>
        <w:ind w:firstLine="567"/>
        <w:jc w:val="both"/>
        <w:rPr>
          <w:b/>
          <w:sz w:val="26"/>
          <w:szCs w:val="26"/>
          <w:u w:val="single"/>
        </w:rPr>
      </w:pPr>
    </w:p>
    <w:p w:rsidR="00570BFC" w:rsidRDefault="00570BFC" w:rsidP="008062F6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По лоту </w:t>
      </w:r>
      <w:r w:rsidRPr="00076C9F">
        <w:rPr>
          <w:b/>
          <w:sz w:val="26"/>
          <w:szCs w:val="26"/>
          <w:u w:val="single"/>
        </w:rPr>
        <w:t xml:space="preserve">№ </w:t>
      </w:r>
      <w:r w:rsidR="009A2ACE">
        <w:rPr>
          <w:b/>
          <w:sz w:val="26"/>
          <w:szCs w:val="26"/>
          <w:u w:val="single"/>
        </w:rPr>
        <w:t>1</w:t>
      </w:r>
      <w:r>
        <w:rPr>
          <w:b/>
          <w:sz w:val="26"/>
          <w:szCs w:val="26"/>
        </w:rPr>
        <w:t>:</w:t>
      </w:r>
      <w:r w:rsidRPr="00AB79DD">
        <w:rPr>
          <w:b/>
          <w:sz w:val="26"/>
          <w:szCs w:val="26"/>
        </w:rPr>
        <w:t xml:space="preserve"> условием договора купли-продажи объекта является обязательство покупателя 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Pr="00AB79DD">
        <w:rPr>
          <w:b/>
          <w:sz w:val="26"/>
          <w:szCs w:val="26"/>
        </w:rPr>
        <w:t>общедомовых</w:t>
      </w:r>
      <w:proofErr w:type="spellEnd"/>
      <w:r w:rsidRPr="00AB79DD">
        <w:rPr>
          <w:b/>
          <w:sz w:val="26"/>
          <w:szCs w:val="26"/>
        </w:rPr>
        <w:t xml:space="preserve"> инженерных коммуникаций, а также для ликвидации аварий.</w:t>
      </w:r>
    </w:p>
    <w:p w:rsidR="009A2ACE" w:rsidRDefault="009A2ACE" w:rsidP="008062F6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9A2ACE" w:rsidRDefault="009A2ACE" w:rsidP="008062F6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По лоту № 2:</w:t>
      </w:r>
      <w:r>
        <w:rPr>
          <w:b/>
          <w:sz w:val="26"/>
          <w:szCs w:val="26"/>
        </w:rPr>
        <w:t xml:space="preserve"> у</w:t>
      </w:r>
      <w:r w:rsidRPr="00A84F7B">
        <w:rPr>
          <w:b/>
          <w:sz w:val="26"/>
          <w:szCs w:val="26"/>
        </w:rPr>
        <w:t>словием договора купли-продажи объекта является обязательство покупателя обеспечивать</w:t>
      </w:r>
      <w:r>
        <w:rPr>
          <w:b/>
          <w:sz w:val="26"/>
          <w:szCs w:val="26"/>
        </w:rPr>
        <w:t xml:space="preserve"> круглосуточный</w:t>
      </w:r>
      <w:r w:rsidRPr="00A84F7B">
        <w:rPr>
          <w:b/>
          <w:sz w:val="26"/>
          <w:szCs w:val="26"/>
        </w:rPr>
        <w:t xml:space="preserve"> беспрепятственный доступ </w:t>
      </w:r>
      <w:r>
        <w:rPr>
          <w:b/>
          <w:sz w:val="26"/>
          <w:szCs w:val="26"/>
        </w:rPr>
        <w:t xml:space="preserve">в помещение </w:t>
      </w:r>
      <w:proofErr w:type="spellStart"/>
      <w:r w:rsidRPr="00EA57CB">
        <w:rPr>
          <w:b/>
          <w:sz w:val="26"/>
          <w:szCs w:val="26"/>
        </w:rPr>
        <w:t>пом</w:t>
      </w:r>
      <w:proofErr w:type="spellEnd"/>
      <w:r w:rsidRPr="00EA57CB">
        <w:rPr>
          <w:b/>
          <w:sz w:val="26"/>
          <w:szCs w:val="26"/>
        </w:rPr>
        <w:t xml:space="preserve"> П6, расположен</w:t>
      </w:r>
      <w:r>
        <w:rPr>
          <w:b/>
          <w:sz w:val="26"/>
          <w:szCs w:val="26"/>
        </w:rPr>
        <w:t>ное в доме № 5/9 по пер</w:t>
      </w:r>
      <w:proofErr w:type="gramStart"/>
      <w:r>
        <w:rPr>
          <w:b/>
          <w:sz w:val="26"/>
          <w:szCs w:val="26"/>
        </w:rPr>
        <w:t>.К</w:t>
      </w:r>
      <w:proofErr w:type="gramEnd"/>
      <w:r>
        <w:rPr>
          <w:b/>
          <w:sz w:val="26"/>
          <w:szCs w:val="26"/>
        </w:rPr>
        <w:t>ожевенный</w:t>
      </w:r>
      <w:r w:rsidRPr="00EA57C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(</w:t>
      </w:r>
      <w:r w:rsidRPr="00EA57CB">
        <w:rPr>
          <w:b/>
          <w:sz w:val="26"/>
          <w:szCs w:val="26"/>
        </w:rPr>
        <w:t>по соглашению с собственником помещения</w:t>
      </w:r>
      <w:r>
        <w:rPr>
          <w:b/>
          <w:sz w:val="26"/>
          <w:szCs w:val="26"/>
        </w:rPr>
        <w:t>)</w:t>
      </w:r>
      <w:r w:rsidRPr="00EA57CB">
        <w:rPr>
          <w:b/>
          <w:sz w:val="26"/>
          <w:szCs w:val="26"/>
        </w:rPr>
        <w:t>.</w:t>
      </w:r>
    </w:p>
    <w:p w:rsidR="006C221F" w:rsidRDefault="006C221F" w:rsidP="008062F6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6C221F" w:rsidRPr="00415E60" w:rsidRDefault="006C221F" w:rsidP="006C221F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lastRenderedPageBreak/>
        <w:t>По лоту № 3</w:t>
      </w:r>
      <w:r w:rsidRPr="00415E60">
        <w:rPr>
          <w:b/>
          <w:sz w:val="26"/>
          <w:szCs w:val="26"/>
          <w:u w:val="single"/>
        </w:rPr>
        <w:t>:</w:t>
      </w:r>
      <w:r w:rsidRPr="0045083F">
        <w:rPr>
          <w:b/>
          <w:sz w:val="26"/>
          <w:szCs w:val="26"/>
        </w:rPr>
        <w:t xml:space="preserve"> в </w:t>
      </w:r>
      <w:r w:rsidRPr="00FE2A2E">
        <w:rPr>
          <w:b/>
          <w:sz w:val="26"/>
          <w:szCs w:val="26"/>
        </w:rPr>
        <w:t>соответствии со ст. 28 ФЗ «О приватизации государственного и муниципального имущества» № 178-ФЗ от 21.12.2001 г. приватизация зданий, строений и сооружений осуществляется одновременно с отчуждением лицу, приобретающему такое имущество, земельных участков, занимаемых таким имуществом.</w:t>
      </w:r>
    </w:p>
    <w:p w:rsidR="006C221F" w:rsidRPr="00415E60" w:rsidRDefault="006C221F" w:rsidP="006C221F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Pr="000E4D86">
        <w:rPr>
          <w:b/>
          <w:sz w:val="26"/>
          <w:szCs w:val="26"/>
        </w:rPr>
        <w:t xml:space="preserve">бъект недвижимости расположен на земельном участке с кадастровым номером </w:t>
      </w:r>
      <w:r w:rsidRPr="0045083F">
        <w:rPr>
          <w:b/>
          <w:sz w:val="26"/>
          <w:szCs w:val="26"/>
        </w:rPr>
        <w:t>52:18:0090013:127</w:t>
      </w:r>
      <w:r w:rsidRPr="000E4D86">
        <w:rPr>
          <w:b/>
          <w:sz w:val="26"/>
          <w:szCs w:val="26"/>
        </w:rPr>
        <w:t xml:space="preserve">, площадь </w:t>
      </w:r>
      <w:r>
        <w:rPr>
          <w:b/>
          <w:sz w:val="26"/>
          <w:szCs w:val="26"/>
        </w:rPr>
        <w:t>1 185,0</w:t>
      </w:r>
      <w:r w:rsidRPr="00CE0B36">
        <w:rPr>
          <w:b/>
          <w:sz w:val="26"/>
          <w:szCs w:val="26"/>
        </w:rPr>
        <w:t xml:space="preserve"> </w:t>
      </w:r>
      <w:r w:rsidRPr="000E4D86">
        <w:rPr>
          <w:b/>
          <w:sz w:val="26"/>
          <w:szCs w:val="26"/>
        </w:rPr>
        <w:t>кв</w:t>
      </w:r>
      <w:proofErr w:type="gramStart"/>
      <w:r w:rsidRPr="000E4D86">
        <w:rPr>
          <w:b/>
          <w:sz w:val="26"/>
          <w:szCs w:val="26"/>
        </w:rPr>
        <w:t>.м</w:t>
      </w:r>
      <w:proofErr w:type="gramEnd"/>
      <w:r w:rsidRPr="000E4D86">
        <w:rPr>
          <w:b/>
          <w:sz w:val="26"/>
          <w:szCs w:val="26"/>
        </w:rPr>
        <w:t xml:space="preserve">, категория земель: земли населенных пунктов, виды разрешенного использования: </w:t>
      </w:r>
      <w:r>
        <w:rPr>
          <w:b/>
          <w:sz w:val="26"/>
          <w:szCs w:val="26"/>
        </w:rPr>
        <w:t>под нежилое здание.</w:t>
      </w:r>
    </w:p>
    <w:p w:rsidR="006C221F" w:rsidRDefault="006C221F" w:rsidP="006C221F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Стоимость земельного участка в размере 999 800 (д</w:t>
      </w:r>
      <w:r w:rsidRPr="006C221F">
        <w:rPr>
          <w:b/>
          <w:sz w:val="26"/>
          <w:szCs w:val="26"/>
        </w:rPr>
        <w:t>евятьсот девяносто девять тысяч восемьсот</w:t>
      </w:r>
      <w:r>
        <w:rPr>
          <w:b/>
          <w:sz w:val="26"/>
          <w:szCs w:val="26"/>
        </w:rPr>
        <w:t xml:space="preserve">) рублей оплачивается единовременным платежом победителем торгов </w:t>
      </w:r>
      <w:r w:rsidRPr="00D77532">
        <w:rPr>
          <w:b/>
          <w:sz w:val="26"/>
          <w:szCs w:val="26"/>
        </w:rPr>
        <w:t xml:space="preserve">либо лицом, признанным единственным участником </w:t>
      </w:r>
      <w:r>
        <w:rPr>
          <w:b/>
          <w:sz w:val="26"/>
          <w:szCs w:val="26"/>
        </w:rPr>
        <w:t>торгов</w:t>
      </w:r>
      <w:r w:rsidRPr="00D77532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по договору купли-продажи муниципального имущества в течение 15 календарных дней </w:t>
      </w:r>
      <w:proofErr w:type="gramStart"/>
      <w:r>
        <w:rPr>
          <w:b/>
          <w:sz w:val="26"/>
          <w:szCs w:val="26"/>
        </w:rPr>
        <w:t>с даты заключения</w:t>
      </w:r>
      <w:proofErr w:type="gramEnd"/>
      <w:r>
        <w:rPr>
          <w:b/>
          <w:sz w:val="26"/>
          <w:szCs w:val="26"/>
        </w:rPr>
        <w:t xml:space="preserve"> договора купли-продажи.</w:t>
      </w:r>
    </w:p>
    <w:p w:rsidR="006C221F" w:rsidRPr="00FE2A2E" w:rsidRDefault="006C221F" w:rsidP="006C221F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Pr="00FE2A2E">
        <w:rPr>
          <w:b/>
          <w:sz w:val="26"/>
          <w:szCs w:val="26"/>
        </w:rPr>
        <w:t xml:space="preserve"> соответствии с Правилами землепользования и </w:t>
      </w:r>
      <w:proofErr w:type="gramStart"/>
      <w:r w:rsidRPr="00FE2A2E">
        <w:rPr>
          <w:b/>
          <w:sz w:val="26"/>
          <w:szCs w:val="26"/>
        </w:rPr>
        <w:t>застройки города</w:t>
      </w:r>
      <w:proofErr w:type="gramEnd"/>
      <w:r w:rsidRPr="00FE2A2E">
        <w:rPr>
          <w:b/>
          <w:sz w:val="26"/>
          <w:szCs w:val="26"/>
        </w:rPr>
        <w:t xml:space="preserve"> Нижнего Новгорода (Далее – Правила), утвержденными приказом департамента градостроительной деятельности и развития агломераций Нижегородской области от 30.03.2018 № 07-01-06/22 «Об утверждении Правил землепользования и застройки города Нижнего Новгорода» земельный участок расположен в границах территориальной зоны ТЖи-2 (зона индивидуальной среднеплотной жилой застройки).</w:t>
      </w:r>
    </w:p>
    <w:p w:rsidR="006C221F" w:rsidRPr="00FE2A2E" w:rsidRDefault="006C221F" w:rsidP="006C221F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Согласно данным автоматизированной системы градостроительной информации администрации города Нижнего Новгорода земельный участок с кадастровым номером</w:t>
      </w:r>
      <w:r>
        <w:rPr>
          <w:b/>
          <w:sz w:val="26"/>
          <w:szCs w:val="26"/>
        </w:rPr>
        <w:t xml:space="preserve"> </w:t>
      </w:r>
      <w:r w:rsidRPr="00FE2A2E">
        <w:rPr>
          <w:b/>
          <w:sz w:val="26"/>
          <w:szCs w:val="26"/>
        </w:rPr>
        <w:t>52:18:0090013:127 расположен в границах:</w:t>
      </w:r>
    </w:p>
    <w:p w:rsidR="006C221F" w:rsidRPr="00FE2A2E" w:rsidRDefault="006C221F" w:rsidP="006C221F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- зоны санитарного разрыва вдоль стандартных маршрутов взлета и посадки воздушных судов ОАО «Международный аэропорт Нижний Новгород» - зона «А» (санитарно-эпидемиологическое заключение Управления Федеральной службы по надзору в сфере защиты прав потребителей и благополучия человека по Нижегородской области № 52.НЦ.04.000.Т.001034.09.13 от 05.09.2013);</w:t>
      </w:r>
    </w:p>
    <w:p w:rsidR="006C221F" w:rsidRPr="00FE2A2E" w:rsidRDefault="006C221F" w:rsidP="006C221F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- зоны санитарного разрыва вдоль стандартных маршрутов взлета и посадки воздушных судов ОАО «</w:t>
      </w:r>
      <w:proofErr w:type="gramStart"/>
      <w:r w:rsidRPr="00FE2A2E">
        <w:rPr>
          <w:b/>
          <w:sz w:val="26"/>
          <w:szCs w:val="26"/>
        </w:rPr>
        <w:t>НАЗ</w:t>
      </w:r>
      <w:proofErr w:type="gramEnd"/>
      <w:r w:rsidRPr="00FE2A2E">
        <w:rPr>
          <w:b/>
          <w:sz w:val="26"/>
          <w:szCs w:val="26"/>
        </w:rPr>
        <w:t xml:space="preserve"> «Сокол» - зона «А» (санитарно-эпидемиологическое заключение Управления Федеральной службы по надзору в сфере защиты прав потребителей и благополучия человека по Нижегородской области № 52.НЦ.04.000.Т.000203.03.14 от 20.03.2014);</w:t>
      </w:r>
    </w:p>
    <w:p w:rsidR="006C221F" w:rsidRDefault="006C221F" w:rsidP="006C221F">
      <w:pPr>
        <w:ind w:firstLine="709"/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Земельный участок расположен в границе территории, на которую постановлением администрации города Нижнего Новгорода от 17.09.2010 № 5328 утвержден проект межевания территории в поселке Березовая Пойма в Московском районе. В настоящее время на территорию поселка Березовая Пойма приказом № 07-02-02/117 от 04.09.2019 разрешена подготовка документации по планировке территории в части размещения объектов социального назначения, формирования земельных участков с целью дальнейшего предоставления на торгах.</w:t>
      </w:r>
    </w:p>
    <w:p w:rsidR="006C221F" w:rsidRDefault="006C221F" w:rsidP="006C221F">
      <w:pPr>
        <w:ind w:firstLine="709"/>
        <w:jc w:val="both"/>
        <w:rPr>
          <w:b/>
          <w:sz w:val="26"/>
          <w:szCs w:val="26"/>
        </w:rPr>
      </w:pPr>
    </w:p>
    <w:p w:rsidR="008A588D" w:rsidRDefault="008A588D" w:rsidP="008A588D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C77FA0">
        <w:rPr>
          <w:b/>
          <w:sz w:val="26"/>
          <w:szCs w:val="26"/>
          <w:u w:val="single"/>
        </w:rPr>
        <w:t xml:space="preserve">По лоту № </w:t>
      </w:r>
      <w:r>
        <w:rPr>
          <w:b/>
          <w:sz w:val="26"/>
          <w:szCs w:val="26"/>
          <w:u w:val="single"/>
        </w:rPr>
        <w:t>4</w:t>
      </w:r>
      <w:r w:rsidRPr="00C77FA0">
        <w:rPr>
          <w:b/>
          <w:sz w:val="26"/>
          <w:szCs w:val="26"/>
          <w:u w:val="single"/>
        </w:rPr>
        <w:t>:</w:t>
      </w:r>
      <w:r w:rsidRPr="008C248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</w:t>
      </w:r>
      <w:r w:rsidRPr="008C2487">
        <w:rPr>
          <w:b/>
          <w:sz w:val="26"/>
          <w:szCs w:val="26"/>
        </w:rPr>
        <w:t xml:space="preserve"> соответствии со ст. 28 ФЗ «О приватизации государственного и муниципального имущества» № 178-ФЗ от 21.12.2001 г. приватизация зданий, строений и сооружений осуществляется одновременно с отчуждением лицу, приобретающему такое имущество, земельных участков, занимаемых таким имуществом.</w:t>
      </w:r>
    </w:p>
    <w:p w:rsidR="008A588D" w:rsidRDefault="008A588D" w:rsidP="008A588D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Pr="008C2487">
        <w:rPr>
          <w:b/>
          <w:sz w:val="26"/>
          <w:szCs w:val="26"/>
        </w:rPr>
        <w:t xml:space="preserve">бъект недвижимости расположен на земельном участке с кадастровым номером </w:t>
      </w:r>
      <w:r w:rsidRPr="003F5A1C">
        <w:rPr>
          <w:b/>
          <w:sz w:val="26"/>
          <w:szCs w:val="26"/>
        </w:rPr>
        <w:t>52:18:0060239:30</w:t>
      </w:r>
      <w:r w:rsidRPr="008C2487">
        <w:rPr>
          <w:b/>
          <w:sz w:val="26"/>
          <w:szCs w:val="26"/>
        </w:rPr>
        <w:t xml:space="preserve">, площадь </w:t>
      </w:r>
      <w:r w:rsidRPr="008C2487">
        <w:rPr>
          <w:b/>
          <w:sz w:val="26"/>
          <w:szCs w:val="26"/>
        </w:rPr>
        <w:br/>
      </w:r>
      <w:r w:rsidRPr="003F5A1C">
        <w:rPr>
          <w:b/>
          <w:sz w:val="26"/>
          <w:szCs w:val="26"/>
        </w:rPr>
        <w:t>777</w:t>
      </w:r>
      <w:r>
        <w:rPr>
          <w:b/>
          <w:sz w:val="26"/>
          <w:szCs w:val="26"/>
        </w:rPr>
        <w:t>,0</w:t>
      </w:r>
      <w:r w:rsidRPr="003F5A1C">
        <w:rPr>
          <w:b/>
          <w:sz w:val="26"/>
          <w:szCs w:val="26"/>
        </w:rPr>
        <w:t xml:space="preserve"> </w:t>
      </w:r>
      <w:r w:rsidRPr="008C2487">
        <w:rPr>
          <w:b/>
          <w:sz w:val="26"/>
          <w:szCs w:val="26"/>
        </w:rPr>
        <w:t>кв</w:t>
      </w:r>
      <w:proofErr w:type="gramStart"/>
      <w:r w:rsidRPr="008C2487">
        <w:rPr>
          <w:b/>
          <w:sz w:val="26"/>
          <w:szCs w:val="26"/>
        </w:rPr>
        <w:t>.м</w:t>
      </w:r>
      <w:proofErr w:type="gramEnd"/>
      <w:r w:rsidRPr="008C2487">
        <w:rPr>
          <w:b/>
          <w:sz w:val="26"/>
          <w:szCs w:val="26"/>
        </w:rPr>
        <w:t xml:space="preserve">, категория земель: земли населенных пунктов, виды разрешенного использования: </w:t>
      </w:r>
      <w:r>
        <w:rPr>
          <w:b/>
          <w:sz w:val="26"/>
          <w:szCs w:val="26"/>
        </w:rPr>
        <w:t>под нежилое здание с прилегающей территорией</w:t>
      </w:r>
      <w:r w:rsidRPr="008C2487">
        <w:rPr>
          <w:b/>
          <w:sz w:val="26"/>
          <w:szCs w:val="26"/>
        </w:rPr>
        <w:t>.</w:t>
      </w:r>
      <w:r w:rsidRPr="001031AC">
        <w:rPr>
          <w:b/>
          <w:sz w:val="26"/>
          <w:szCs w:val="26"/>
        </w:rPr>
        <w:t xml:space="preserve"> </w:t>
      </w:r>
    </w:p>
    <w:p w:rsidR="008A588D" w:rsidRDefault="008A588D" w:rsidP="008A588D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Стоимость земельного участка в размере 4 311 253 (ч</w:t>
      </w:r>
      <w:r w:rsidRPr="008A588D">
        <w:rPr>
          <w:b/>
          <w:sz w:val="26"/>
          <w:szCs w:val="26"/>
        </w:rPr>
        <w:t>етыре миллиона триста одиннадцать тысяч двести пятьдесят три</w:t>
      </w:r>
      <w:r>
        <w:rPr>
          <w:b/>
          <w:sz w:val="26"/>
          <w:szCs w:val="26"/>
        </w:rPr>
        <w:t xml:space="preserve">) рубля 15 копеек оплачивается единовременным платежом победителем торгов </w:t>
      </w:r>
      <w:r w:rsidRPr="00D77532">
        <w:rPr>
          <w:b/>
          <w:sz w:val="26"/>
          <w:szCs w:val="26"/>
        </w:rPr>
        <w:t xml:space="preserve">либо лицом, признанным единственным участником </w:t>
      </w:r>
      <w:r>
        <w:rPr>
          <w:b/>
          <w:sz w:val="26"/>
          <w:szCs w:val="26"/>
        </w:rPr>
        <w:lastRenderedPageBreak/>
        <w:t>торгов</w:t>
      </w:r>
      <w:r w:rsidRPr="00D77532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по договору купли-продажи муниципального имущества в течение 15 календарных дней </w:t>
      </w:r>
      <w:proofErr w:type="gramStart"/>
      <w:r>
        <w:rPr>
          <w:b/>
          <w:sz w:val="26"/>
          <w:szCs w:val="26"/>
        </w:rPr>
        <w:t>с даты заключения</w:t>
      </w:r>
      <w:proofErr w:type="gramEnd"/>
      <w:r>
        <w:rPr>
          <w:b/>
          <w:sz w:val="26"/>
          <w:szCs w:val="26"/>
        </w:rPr>
        <w:t xml:space="preserve"> договора купли-продажи.</w:t>
      </w:r>
    </w:p>
    <w:p w:rsidR="008A588D" w:rsidRPr="008C2487" w:rsidRDefault="008A588D" w:rsidP="008A588D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Pr="008C2487">
        <w:rPr>
          <w:b/>
          <w:sz w:val="26"/>
          <w:szCs w:val="26"/>
        </w:rPr>
        <w:t xml:space="preserve"> соответствии с Правилами землепользования и </w:t>
      </w:r>
      <w:proofErr w:type="gramStart"/>
      <w:r w:rsidRPr="008C2487">
        <w:rPr>
          <w:b/>
          <w:sz w:val="26"/>
          <w:szCs w:val="26"/>
        </w:rPr>
        <w:t>застройки города</w:t>
      </w:r>
      <w:proofErr w:type="gramEnd"/>
      <w:r w:rsidRPr="008C2487">
        <w:rPr>
          <w:b/>
          <w:sz w:val="26"/>
          <w:szCs w:val="26"/>
        </w:rPr>
        <w:t xml:space="preserve"> Нижнего Новгорода, утвержденными приказом департамента градостроительной деятельности и развития агломераций Нижегородской области от 30.03.2018 № 07-01-06/22 «Об утверждении Правил землепользования и застройки города Нижнего Новгорода»</w:t>
      </w:r>
      <w:r>
        <w:rPr>
          <w:b/>
          <w:sz w:val="26"/>
          <w:szCs w:val="26"/>
        </w:rPr>
        <w:t>,</w:t>
      </w:r>
      <w:r w:rsidRPr="008C2487">
        <w:rPr>
          <w:b/>
          <w:sz w:val="26"/>
          <w:szCs w:val="26"/>
        </w:rPr>
        <w:t xml:space="preserve"> земельный участок расположен в границах территориальной зоны ТЖи-2 (зона индивидуальной среднеплотной жилой застройки).</w:t>
      </w:r>
    </w:p>
    <w:p w:rsidR="006C221F" w:rsidRDefault="008A588D" w:rsidP="008A588D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Земельный участок расположен в границах проекта планировки и межевания территории в границах улиц Родионова, Казанский съезд, </w:t>
      </w:r>
      <w:proofErr w:type="spellStart"/>
      <w:r>
        <w:rPr>
          <w:b/>
          <w:sz w:val="26"/>
          <w:szCs w:val="26"/>
        </w:rPr>
        <w:t>Лысогорская</w:t>
      </w:r>
      <w:proofErr w:type="spellEnd"/>
      <w:r>
        <w:rPr>
          <w:b/>
          <w:sz w:val="26"/>
          <w:szCs w:val="26"/>
        </w:rPr>
        <w:t>, включая полуостров Печерские пески, в Нижегородском районе города Нижнего Новгорода, утвержденного постановлением администрации города Нижнего Новгорода № 2849 от 20.06.2008 (с изменениями).</w:t>
      </w:r>
    </w:p>
    <w:p w:rsidR="006C221F" w:rsidRDefault="006C221F" w:rsidP="006C221F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8E454F" w:rsidRDefault="008E454F" w:rsidP="008E454F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EE0C35">
        <w:rPr>
          <w:b/>
          <w:sz w:val="26"/>
          <w:szCs w:val="26"/>
          <w:u w:val="single"/>
        </w:rPr>
        <w:t xml:space="preserve">По лоту № </w:t>
      </w:r>
      <w:r>
        <w:rPr>
          <w:b/>
          <w:sz w:val="26"/>
          <w:szCs w:val="26"/>
          <w:u w:val="single"/>
        </w:rPr>
        <w:t>5</w:t>
      </w:r>
      <w:r w:rsidRPr="00EE0C35">
        <w:rPr>
          <w:b/>
          <w:sz w:val="26"/>
          <w:szCs w:val="26"/>
        </w:rPr>
        <w:t xml:space="preserve">: </w:t>
      </w:r>
      <w:r>
        <w:rPr>
          <w:b/>
          <w:sz w:val="26"/>
          <w:szCs w:val="26"/>
        </w:rPr>
        <w:t>в</w:t>
      </w:r>
      <w:r w:rsidRPr="008C2487">
        <w:rPr>
          <w:b/>
          <w:sz w:val="26"/>
          <w:szCs w:val="26"/>
        </w:rPr>
        <w:t xml:space="preserve"> соответствии со ст. 28 ФЗ «О приватизации государственного и муниципального имущества» № 178-ФЗ от 21.12.2001 г. приватизация зданий, строений и сооружений осуществляется одновременно с отчуждением лицу, приобретающему такое имущество, земельных участков, занимаемых таким имуществом.</w:t>
      </w:r>
    </w:p>
    <w:p w:rsidR="008E454F" w:rsidRPr="00EE0C35" w:rsidRDefault="008E454F" w:rsidP="008E454F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Pr="00EE0C35">
        <w:rPr>
          <w:b/>
          <w:sz w:val="26"/>
          <w:szCs w:val="26"/>
        </w:rPr>
        <w:t>бъект недвижимости расположен на земельном участке с кадастровым номером 52:09:0030005:166, площадь 2630,0 кв</w:t>
      </w:r>
      <w:proofErr w:type="gramStart"/>
      <w:r w:rsidRPr="00EE0C35">
        <w:rPr>
          <w:b/>
          <w:sz w:val="26"/>
          <w:szCs w:val="26"/>
        </w:rPr>
        <w:t>.м</w:t>
      </w:r>
      <w:proofErr w:type="gramEnd"/>
      <w:r w:rsidRPr="00EE0C35">
        <w:rPr>
          <w:b/>
          <w:sz w:val="26"/>
          <w:szCs w:val="26"/>
        </w:rPr>
        <w:t xml:space="preserve">, категория земель: земли населенных пунктов, виды разрешенного использования: </w:t>
      </w:r>
      <w:r>
        <w:rPr>
          <w:b/>
          <w:sz w:val="26"/>
          <w:szCs w:val="26"/>
        </w:rPr>
        <w:t>для оздоровительных целей</w:t>
      </w:r>
      <w:r w:rsidRPr="00EE0C35">
        <w:rPr>
          <w:b/>
          <w:sz w:val="26"/>
          <w:szCs w:val="26"/>
        </w:rPr>
        <w:t>.</w:t>
      </w:r>
    </w:p>
    <w:p w:rsidR="008E454F" w:rsidRDefault="008E454F" w:rsidP="008E454F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Стоимость земельного участка в размере 787 471 (с</w:t>
      </w:r>
      <w:r w:rsidRPr="008E454F">
        <w:rPr>
          <w:b/>
          <w:sz w:val="26"/>
          <w:szCs w:val="26"/>
        </w:rPr>
        <w:t>емьсот восемьдесят семь тысяч четыреста семьдесят один</w:t>
      </w:r>
      <w:r>
        <w:rPr>
          <w:b/>
          <w:sz w:val="26"/>
          <w:szCs w:val="26"/>
        </w:rPr>
        <w:t xml:space="preserve">) рубль 64 копейки оплачивается единовременным платежом победителем торгов </w:t>
      </w:r>
      <w:r w:rsidRPr="00D77532">
        <w:rPr>
          <w:b/>
          <w:sz w:val="26"/>
          <w:szCs w:val="26"/>
        </w:rPr>
        <w:t xml:space="preserve">либо лицом, признанным единственным участником </w:t>
      </w:r>
      <w:r>
        <w:rPr>
          <w:b/>
          <w:sz w:val="26"/>
          <w:szCs w:val="26"/>
        </w:rPr>
        <w:t>торгов</w:t>
      </w:r>
      <w:r w:rsidRPr="00D77532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по договору купли-продажи муниципального имущества в течение 15 календарных дней </w:t>
      </w:r>
      <w:proofErr w:type="gramStart"/>
      <w:r>
        <w:rPr>
          <w:b/>
          <w:sz w:val="26"/>
          <w:szCs w:val="26"/>
        </w:rPr>
        <w:t>с даты заключения</w:t>
      </w:r>
      <w:proofErr w:type="gramEnd"/>
      <w:r>
        <w:rPr>
          <w:b/>
          <w:sz w:val="26"/>
          <w:szCs w:val="26"/>
        </w:rPr>
        <w:t xml:space="preserve"> договора купли-продажи.</w:t>
      </w:r>
    </w:p>
    <w:p w:rsidR="008E454F" w:rsidRDefault="008E454F" w:rsidP="006C221F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6C221F" w:rsidRDefault="006C221F" w:rsidP="006C221F">
      <w:pPr>
        <w:tabs>
          <w:tab w:val="num" w:pos="0"/>
        </w:tabs>
        <w:ind w:firstLine="567"/>
        <w:jc w:val="both"/>
        <w:rPr>
          <w:b/>
          <w:sz w:val="26"/>
          <w:szCs w:val="26"/>
          <w:u w:val="single"/>
        </w:rPr>
      </w:pPr>
      <w:r w:rsidRPr="006C221F">
        <w:rPr>
          <w:b/>
          <w:sz w:val="26"/>
          <w:szCs w:val="26"/>
          <w:u w:val="single"/>
        </w:rPr>
        <w:t>По лотам №№ 3-5:</w:t>
      </w:r>
      <w:r>
        <w:rPr>
          <w:b/>
          <w:sz w:val="26"/>
          <w:szCs w:val="26"/>
        </w:rPr>
        <w:t xml:space="preserve"> у</w:t>
      </w:r>
      <w:r w:rsidRPr="002930D1">
        <w:rPr>
          <w:b/>
          <w:sz w:val="26"/>
          <w:szCs w:val="26"/>
        </w:rPr>
        <w:t>словием договора купли-продажи объекта является обязательство покупателя при использовании земельного участка обеспечивать беспрепятственный доступ владельцам инженерных коммуникаций для их обслуживания и ремонта, а также использовать нежилое здание и земельный участок в соответствии с установленными градостроительными регламентами.</w:t>
      </w:r>
    </w:p>
    <w:p w:rsidR="00570BFC" w:rsidRDefault="00570BFC" w:rsidP="008062F6">
      <w:pPr>
        <w:tabs>
          <w:tab w:val="num" w:pos="0"/>
        </w:tabs>
        <w:ind w:firstLine="567"/>
        <w:jc w:val="both"/>
        <w:rPr>
          <w:b/>
          <w:sz w:val="26"/>
          <w:szCs w:val="26"/>
          <w:u w:val="single"/>
        </w:rPr>
      </w:pPr>
    </w:p>
    <w:p w:rsidR="00570BFC" w:rsidRPr="00570BFC" w:rsidRDefault="00570BFC" w:rsidP="00570BFC">
      <w:pPr>
        <w:jc w:val="both"/>
        <w:rPr>
          <w:color w:val="000000"/>
          <w:sz w:val="26"/>
          <w:szCs w:val="26"/>
        </w:rPr>
      </w:pPr>
      <w:r w:rsidRPr="00076C9F">
        <w:rPr>
          <w:color w:val="000000" w:themeColor="text1"/>
          <w:sz w:val="26"/>
          <w:szCs w:val="26"/>
          <w:u w:val="single"/>
        </w:rPr>
        <w:t xml:space="preserve">По лоту № </w:t>
      </w:r>
      <w:r>
        <w:rPr>
          <w:color w:val="000000" w:themeColor="text1"/>
          <w:sz w:val="26"/>
          <w:szCs w:val="26"/>
          <w:u w:val="single"/>
        </w:rPr>
        <w:t>1</w:t>
      </w:r>
      <w:r w:rsidRPr="00A26DB9">
        <w:rPr>
          <w:color w:val="000000" w:themeColor="text1"/>
          <w:sz w:val="26"/>
          <w:szCs w:val="26"/>
        </w:rPr>
        <w:t xml:space="preserve"> решение об </w:t>
      </w:r>
      <w:r w:rsidRPr="00570BFC">
        <w:rPr>
          <w:color w:val="000000"/>
          <w:sz w:val="26"/>
          <w:szCs w:val="26"/>
        </w:rPr>
        <w:t>условиях приватизации принято решением городской Думы города Нижнего Новгорода от 1</w:t>
      </w:r>
      <w:r>
        <w:rPr>
          <w:color w:val="000000"/>
          <w:sz w:val="26"/>
          <w:szCs w:val="26"/>
        </w:rPr>
        <w:t>6.12.2020 № 81 и постановлением</w:t>
      </w:r>
      <w:r w:rsidRPr="00570BFC">
        <w:rPr>
          <w:color w:val="000000"/>
          <w:sz w:val="26"/>
          <w:szCs w:val="26"/>
        </w:rPr>
        <w:t xml:space="preserve"> администрации города Нижнего Новгорода от 29.01.2021 № 309</w:t>
      </w:r>
      <w:r>
        <w:rPr>
          <w:color w:val="000000"/>
          <w:sz w:val="26"/>
          <w:szCs w:val="26"/>
        </w:rPr>
        <w:t>.</w:t>
      </w:r>
    </w:p>
    <w:p w:rsidR="00570BFC" w:rsidRDefault="00570BFC" w:rsidP="00570BFC">
      <w:pPr>
        <w:jc w:val="both"/>
        <w:rPr>
          <w:color w:val="000000"/>
          <w:sz w:val="26"/>
          <w:szCs w:val="26"/>
        </w:rPr>
      </w:pPr>
      <w:r w:rsidRPr="00570BFC">
        <w:rPr>
          <w:color w:val="000000"/>
          <w:sz w:val="26"/>
          <w:szCs w:val="26"/>
        </w:rPr>
        <w:t xml:space="preserve">Аукционы от 12.07.2022 № 5236776, от </w:t>
      </w:r>
      <w:r>
        <w:rPr>
          <w:color w:val="000000"/>
          <w:sz w:val="26"/>
          <w:szCs w:val="26"/>
        </w:rPr>
        <w:t>23.08.2022 № 5241818</w:t>
      </w:r>
      <w:r w:rsidRPr="00570BFC">
        <w:rPr>
          <w:color w:val="000000"/>
          <w:sz w:val="26"/>
          <w:szCs w:val="26"/>
        </w:rPr>
        <w:t xml:space="preserve"> по продаже не состоялись в связи с тем, что не было подано ни одной заявки на участие либо ни один из претендентов не признан участником.</w:t>
      </w:r>
    </w:p>
    <w:p w:rsidR="00570BFC" w:rsidRDefault="00570BFC" w:rsidP="00570BFC">
      <w:pPr>
        <w:jc w:val="both"/>
        <w:rPr>
          <w:color w:val="000000"/>
          <w:sz w:val="26"/>
          <w:szCs w:val="26"/>
        </w:rPr>
      </w:pPr>
      <w:r w:rsidRPr="00570BFC">
        <w:rPr>
          <w:color w:val="000000"/>
          <w:sz w:val="26"/>
          <w:szCs w:val="26"/>
        </w:rPr>
        <w:t xml:space="preserve">Продажа посредством публичного предложения </w:t>
      </w:r>
      <w:r>
        <w:rPr>
          <w:color w:val="000000"/>
          <w:sz w:val="26"/>
          <w:szCs w:val="26"/>
        </w:rPr>
        <w:t>23.11.2022 № 5253788</w:t>
      </w:r>
      <w:r w:rsidRPr="00570BFC">
        <w:rPr>
          <w:color w:val="000000"/>
          <w:sz w:val="26"/>
          <w:szCs w:val="26"/>
        </w:rPr>
        <w:t xml:space="preserve"> не состоялась в связи с тем,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продажи.</w:t>
      </w:r>
    </w:p>
    <w:p w:rsidR="009A2ACE" w:rsidRDefault="009A2ACE" w:rsidP="00570BFC">
      <w:pPr>
        <w:jc w:val="both"/>
        <w:rPr>
          <w:color w:val="000000"/>
          <w:sz w:val="26"/>
          <w:szCs w:val="26"/>
        </w:rPr>
      </w:pPr>
    </w:p>
    <w:p w:rsidR="009A2ACE" w:rsidRDefault="009A2ACE" w:rsidP="009A2ACE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По лоту №</w:t>
      </w:r>
      <w:r w:rsidRPr="00515A62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2</w:t>
      </w:r>
      <w:r w:rsidRPr="008C2487">
        <w:rPr>
          <w:sz w:val="26"/>
          <w:szCs w:val="26"/>
        </w:rPr>
        <w:t xml:space="preserve"> решение об условиях приватизации принято решением городской Думы города Нижнего Новгорода от </w:t>
      </w:r>
      <w:r>
        <w:rPr>
          <w:sz w:val="26"/>
          <w:szCs w:val="26"/>
        </w:rPr>
        <w:t>28.07.2021 № 157 и постановлением</w:t>
      </w:r>
      <w:r w:rsidRPr="008C2487">
        <w:rPr>
          <w:sz w:val="26"/>
          <w:szCs w:val="26"/>
        </w:rPr>
        <w:t xml:space="preserve"> администрации города Нижнего Новгорода от </w:t>
      </w:r>
      <w:r>
        <w:rPr>
          <w:sz w:val="26"/>
          <w:szCs w:val="26"/>
        </w:rPr>
        <w:t>30.08.2021 № 3652.</w:t>
      </w:r>
    </w:p>
    <w:p w:rsidR="006C221F" w:rsidRDefault="006C221F" w:rsidP="009A2ACE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Аукцион</w:t>
      </w:r>
      <w:r w:rsidR="009A2ACE" w:rsidRPr="00171F4B">
        <w:rPr>
          <w:sz w:val="26"/>
          <w:szCs w:val="26"/>
        </w:rPr>
        <w:t xml:space="preserve"> </w:t>
      </w:r>
      <w:r w:rsidR="009A2ACE">
        <w:rPr>
          <w:color w:val="000000"/>
          <w:sz w:val="26"/>
          <w:szCs w:val="26"/>
          <w:lang w:bidi="ru-RU"/>
        </w:rPr>
        <w:t xml:space="preserve">от 25.07.2022 № 5238349 </w:t>
      </w:r>
      <w:r w:rsidR="009A2ACE">
        <w:rPr>
          <w:sz w:val="26"/>
          <w:szCs w:val="26"/>
        </w:rPr>
        <w:t>по продаже не состоялся в связи с тем, что не было подано ни одной заявки на участие либо ни один из прет</w:t>
      </w:r>
      <w:r>
        <w:rPr>
          <w:sz w:val="26"/>
          <w:szCs w:val="26"/>
        </w:rPr>
        <w:t>ендентов не признан участником.</w:t>
      </w:r>
    </w:p>
    <w:p w:rsidR="009A2ACE" w:rsidRDefault="006C221F" w:rsidP="009A2ACE">
      <w:pPr>
        <w:jc w:val="both"/>
        <w:rPr>
          <w:sz w:val="26"/>
          <w:szCs w:val="26"/>
        </w:rPr>
      </w:pPr>
      <w:r w:rsidRPr="00570BFC">
        <w:rPr>
          <w:color w:val="000000"/>
          <w:sz w:val="26"/>
          <w:szCs w:val="26"/>
        </w:rPr>
        <w:t>Продажа посредством публичного предложения</w:t>
      </w:r>
      <w:r>
        <w:rPr>
          <w:sz w:val="26"/>
          <w:szCs w:val="26"/>
        </w:rPr>
        <w:t xml:space="preserve"> </w:t>
      </w:r>
      <w:r w:rsidR="003F05F7">
        <w:rPr>
          <w:sz w:val="26"/>
          <w:szCs w:val="26"/>
        </w:rPr>
        <w:t>от 17</w:t>
      </w:r>
      <w:r w:rsidR="009A2ACE">
        <w:rPr>
          <w:sz w:val="26"/>
          <w:szCs w:val="26"/>
        </w:rPr>
        <w:t>.11.2022 № 5253231 не состоял</w:t>
      </w:r>
      <w:r>
        <w:rPr>
          <w:sz w:val="26"/>
          <w:szCs w:val="26"/>
        </w:rPr>
        <w:t>ась</w:t>
      </w:r>
      <w:r w:rsidR="009A2ACE">
        <w:rPr>
          <w:sz w:val="26"/>
          <w:szCs w:val="26"/>
        </w:rPr>
        <w:t xml:space="preserve"> в связи с тем, что ни один из участников не сделал предложение о цене имущества при достижении минимальной цены продажи (цены отсечения) </w:t>
      </w:r>
      <w:r>
        <w:rPr>
          <w:sz w:val="26"/>
          <w:szCs w:val="26"/>
        </w:rPr>
        <w:t>имущества.</w:t>
      </w:r>
    </w:p>
    <w:p w:rsidR="006C221F" w:rsidRDefault="006C221F" w:rsidP="009A2ACE">
      <w:pPr>
        <w:jc w:val="both"/>
        <w:rPr>
          <w:sz w:val="26"/>
          <w:szCs w:val="26"/>
        </w:rPr>
      </w:pPr>
    </w:p>
    <w:p w:rsidR="006C221F" w:rsidRPr="00FE2A2E" w:rsidRDefault="006C221F" w:rsidP="006C221F">
      <w:pPr>
        <w:jc w:val="both"/>
        <w:rPr>
          <w:color w:val="000000"/>
          <w:sz w:val="26"/>
          <w:szCs w:val="26"/>
        </w:rPr>
      </w:pPr>
      <w:r w:rsidRPr="00345EA7">
        <w:rPr>
          <w:color w:val="000000"/>
          <w:sz w:val="26"/>
          <w:szCs w:val="26"/>
          <w:u w:val="single"/>
          <w:lang w:bidi="ru-RU"/>
        </w:rPr>
        <w:t xml:space="preserve">По лоту № </w:t>
      </w:r>
      <w:r>
        <w:rPr>
          <w:color w:val="000000"/>
          <w:sz w:val="26"/>
          <w:szCs w:val="26"/>
          <w:u w:val="single"/>
          <w:lang w:bidi="ru-RU"/>
        </w:rPr>
        <w:t>3</w:t>
      </w:r>
      <w:r w:rsidRPr="00FE2A2E">
        <w:rPr>
          <w:color w:val="000000"/>
          <w:sz w:val="26"/>
          <w:szCs w:val="26"/>
          <w:lang w:bidi="ru-RU"/>
        </w:rPr>
        <w:t xml:space="preserve"> решение об </w:t>
      </w:r>
      <w:r w:rsidRPr="00FE2A2E">
        <w:rPr>
          <w:color w:val="000000"/>
          <w:sz w:val="26"/>
          <w:szCs w:val="26"/>
        </w:rPr>
        <w:t>условиях приватизации принято решением городской Думы города Нижнего Новгорода от</w:t>
      </w:r>
      <w:r w:rsidR="003F05F7">
        <w:rPr>
          <w:color w:val="000000"/>
          <w:sz w:val="26"/>
          <w:szCs w:val="26"/>
        </w:rPr>
        <w:t xml:space="preserve"> 27.01.2021 № 2 и постановлениями</w:t>
      </w:r>
      <w:r w:rsidRPr="00FE2A2E">
        <w:rPr>
          <w:color w:val="000000"/>
          <w:sz w:val="26"/>
          <w:szCs w:val="26"/>
        </w:rPr>
        <w:t xml:space="preserve"> администрации города Нижнего Новгорода от 16.03.2021 № 1018</w:t>
      </w:r>
      <w:r>
        <w:rPr>
          <w:color w:val="000000"/>
          <w:sz w:val="26"/>
          <w:szCs w:val="26"/>
        </w:rPr>
        <w:t>, от 24.06.2022 № 2997</w:t>
      </w:r>
      <w:r w:rsidR="003F05F7">
        <w:rPr>
          <w:color w:val="000000"/>
          <w:sz w:val="26"/>
          <w:szCs w:val="26"/>
        </w:rPr>
        <w:t>.</w:t>
      </w:r>
    </w:p>
    <w:p w:rsidR="003F05F7" w:rsidRDefault="006C221F" w:rsidP="006C221F">
      <w:pPr>
        <w:jc w:val="both"/>
        <w:rPr>
          <w:color w:val="000000"/>
          <w:sz w:val="26"/>
          <w:szCs w:val="26"/>
        </w:rPr>
      </w:pPr>
      <w:r w:rsidRPr="00B44EBE">
        <w:rPr>
          <w:color w:val="000000"/>
          <w:sz w:val="26"/>
          <w:szCs w:val="26"/>
        </w:rPr>
        <w:t>Аукцион</w:t>
      </w:r>
      <w:r w:rsidR="003F05F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от 02.08.2022 № 5239456 </w:t>
      </w:r>
      <w:r>
        <w:rPr>
          <w:sz w:val="26"/>
          <w:szCs w:val="26"/>
        </w:rPr>
        <w:t>по продаже не состоялся в связи с тем, что не было подано ни одной заявки на участие либо ни один из претендентов не признан участником.</w:t>
      </w:r>
      <w:r w:rsidR="003F05F7" w:rsidRPr="003F05F7">
        <w:rPr>
          <w:color w:val="000000"/>
          <w:sz w:val="26"/>
          <w:szCs w:val="26"/>
        </w:rPr>
        <w:t xml:space="preserve"> </w:t>
      </w:r>
    </w:p>
    <w:p w:rsidR="006C221F" w:rsidRDefault="003F05F7" w:rsidP="006C221F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Продажи</w:t>
      </w:r>
      <w:r w:rsidRPr="00FE2A2E">
        <w:rPr>
          <w:color w:val="000000"/>
          <w:sz w:val="26"/>
          <w:szCs w:val="26"/>
        </w:rPr>
        <w:t xml:space="preserve"> посредством публичного предложения </w:t>
      </w:r>
      <w:r>
        <w:rPr>
          <w:color w:val="000000"/>
          <w:sz w:val="26"/>
          <w:szCs w:val="26"/>
        </w:rPr>
        <w:t xml:space="preserve">от 12.04.2022 № 5226574, от 17.11.2022 № 5253231 </w:t>
      </w:r>
      <w:r w:rsidRPr="006A1FE4">
        <w:rPr>
          <w:color w:val="000000"/>
          <w:sz w:val="26"/>
          <w:szCs w:val="26"/>
        </w:rPr>
        <w:t>не состоял</w:t>
      </w:r>
      <w:r>
        <w:rPr>
          <w:color w:val="000000"/>
          <w:sz w:val="26"/>
          <w:szCs w:val="26"/>
        </w:rPr>
        <w:t>и</w:t>
      </w:r>
      <w:r w:rsidRPr="006A1FE4">
        <w:rPr>
          <w:color w:val="000000"/>
          <w:sz w:val="26"/>
          <w:szCs w:val="26"/>
        </w:rPr>
        <w:t>сь в связи с тем,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продажи.</w:t>
      </w:r>
    </w:p>
    <w:p w:rsidR="003E0F04" w:rsidRDefault="003E0F04" w:rsidP="006C221F">
      <w:pPr>
        <w:jc w:val="both"/>
        <w:rPr>
          <w:color w:val="000000"/>
          <w:sz w:val="26"/>
          <w:szCs w:val="26"/>
        </w:rPr>
      </w:pPr>
    </w:p>
    <w:p w:rsidR="008E29C3" w:rsidRPr="008C2487" w:rsidRDefault="008E29C3" w:rsidP="008E29C3">
      <w:pPr>
        <w:pStyle w:val="a3"/>
        <w:rPr>
          <w:sz w:val="26"/>
          <w:szCs w:val="26"/>
        </w:rPr>
      </w:pPr>
      <w:r w:rsidRPr="00515A62">
        <w:rPr>
          <w:sz w:val="26"/>
          <w:szCs w:val="26"/>
          <w:u w:val="single"/>
        </w:rPr>
        <w:t xml:space="preserve">По лоту № </w:t>
      </w:r>
      <w:r>
        <w:rPr>
          <w:sz w:val="26"/>
          <w:szCs w:val="26"/>
          <w:u w:val="single"/>
        </w:rPr>
        <w:t>4</w:t>
      </w:r>
      <w:r w:rsidRPr="00515A62">
        <w:rPr>
          <w:sz w:val="26"/>
          <w:szCs w:val="26"/>
        </w:rPr>
        <w:t xml:space="preserve"> </w:t>
      </w:r>
      <w:r w:rsidRPr="008C2487">
        <w:rPr>
          <w:sz w:val="26"/>
          <w:szCs w:val="26"/>
        </w:rPr>
        <w:t>решение об условиях приватизации принято решением городской Думы города Нижнего Новгорода от 16.12.2020 № 81 и постановлением администрации города Нижнего Новгорода от 16.03.2021 № 1018.</w:t>
      </w:r>
    </w:p>
    <w:p w:rsidR="003E0F04" w:rsidRDefault="008E29C3" w:rsidP="008E29C3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Аукционы </w:t>
      </w:r>
      <w:r>
        <w:rPr>
          <w:color w:val="000000"/>
          <w:sz w:val="26"/>
          <w:szCs w:val="26"/>
          <w:lang w:bidi="ru-RU"/>
        </w:rPr>
        <w:t xml:space="preserve">от 14.11.2022 № 5252286, от 21.12.2022 № 5257798 </w:t>
      </w:r>
      <w:r>
        <w:rPr>
          <w:sz w:val="26"/>
          <w:szCs w:val="26"/>
        </w:rPr>
        <w:t>по продаже не состоялись в связи тем, что не было подано ни одной заявки на участие либо ни один из претендентов не признан участником.</w:t>
      </w:r>
    </w:p>
    <w:p w:rsidR="008E454F" w:rsidRDefault="008E454F" w:rsidP="008E29C3">
      <w:pPr>
        <w:jc w:val="both"/>
        <w:rPr>
          <w:sz w:val="26"/>
          <w:szCs w:val="26"/>
        </w:rPr>
      </w:pPr>
    </w:p>
    <w:p w:rsidR="008E454F" w:rsidRPr="00F516E9" w:rsidRDefault="008E454F" w:rsidP="008E454F">
      <w:pPr>
        <w:jc w:val="both"/>
        <w:rPr>
          <w:color w:val="000000"/>
          <w:sz w:val="26"/>
          <w:szCs w:val="26"/>
        </w:rPr>
      </w:pPr>
      <w:r w:rsidRPr="00BC79AC">
        <w:rPr>
          <w:color w:val="000000"/>
          <w:sz w:val="26"/>
          <w:szCs w:val="26"/>
          <w:u w:val="single"/>
          <w:lang w:bidi="ru-RU"/>
        </w:rPr>
        <w:t xml:space="preserve">По лоту № </w:t>
      </w:r>
      <w:r>
        <w:rPr>
          <w:color w:val="000000"/>
          <w:sz w:val="26"/>
          <w:szCs w:val="26"/>
          <w:u w:val="single"/>
          <w:lang w:bidi="ru-RU"/>
        </w:rPr>
        <w:t>5</w:t>
      </w:r>
      <w:r w:rsidRPr="00A9448C">
        <w:rPr>
          <w:color w:val="000000"/>
          <w:sz w:val="26"/>
          <w:szCs w:val="26"/>
          <w:lang w:bidi="ru-RU"/>
        </w:rPr>
        <w:t xml:space="preserve"> </w:t>
      </w:r>
      <w:r w:rsidRPr="00F516E9">
        <w:rPr>
          <w:color w:val="000000"/>
          <w:sz w:val="26"/>
          <w:szCs w:val="26"/>
        </w:rPr>
        <w:t>решение об условиях приватизации принято решением городской Думы города Нижнего Новгорода от 2</w:t>
      </w:r>
      <w:r>
        <w:rPr>
          <w:color w:val="000000"/>
          <w:sz w:val="26"/>
          <w:szCs w:val="26"/>
        </w:rPr>
        <w:t>6.05.2021 № 106 и постановлением</w:t>
      </w:r>
      <w:r w:rsidRPr="00F516E9">
        <w:rPr>
          <w:color w:val="000000"/>
          <w:sz w:val="26"/>
          <w:szCs w:val="26"/>
        </w:rPr>
        <w:t xml:space="preserve"> администрации города Нижнего Но</w:t>
      </w:r>
      <w:r>
        <w:rPr>
          <w:color w:val="000000"/>
          <w:sz w:val="26"/>
          <w:szCs w:val="26"/>
        </w:rPr>
        <w:t>вгорода от 16.06.2021 № 2632.</w:t>
      </w:r>
    </w:p>
    <w:p w:rsidR="008E454F" w:rsidRDefault="008E454F" w:rsidP="008E454F">
      <w:pPr>
        <w:jc w:val="both"/>
        <w:rPr>
          <w:sz w:val="26"/>
          <w:szCs w:val="26"/>
        </w:rPr>
      </w:pPr>
      <w:r w:rsidRPr="00F516E9">
        <w:rPr>
          <w:color w:val="000000"/>
          <w:sz w:val="26"/>
          <w:szCs w:val="26"/>
        </w:rPr>
        <w:t>Аукцион</w:t>
      </w:r>
      <w:r>
        <w:rPr>
          <w:color w:val="000000"/>
          <w:sz w:val="26"/>
          <w:szCs w:val="26"/>
        </w:rPr>
        <w:t xml:space="preserve"> от 23.08.2022 № 5241818 </w:t>
      </w:r>
      <w:r>
        <w:rPr>
          <w:sz w:val="26"/>
          <w:szCs w:val="26"/>
        </w:rPr>
        <w:t>по продаже не состоялся в связи с тем, что не было подано ни одной заявки на участие либо ни один из претендентов не признан участником.</w:t>
      </w:r>
    </w:p>
    <w:p w:rsidR="008E454F" w:rsidRDefault="008E454F" w:rsidP="008E454F">
      <w:pPr>
        <w:jc w:val="both"/>
        <w:rPr>
          <w:sz w:val="26"/>
          <w:szCs w:val="26"/>
        </w:rPr>
      </w:pPr>
      <w:r w:rsidRPr="00570BFC">
        <w:rPr>
          <w:color w:val="000000"/>
          <w:sz w:val="26"/>
          <w:szCs w:val="26"/>
        </w:rPr>
        <w:t xml:space="preserve">Продажа посредством публичного предложения </w:t>
      </w:r>
      <w:r>
        <w:rPr>
          <w:color w:val="000000"/>
          <w:sz w:val="26"/>
          <w:szCs w:val="26"/>
        </w:rPr>
        <w:t>23.11.2022 № 5253788</w:t>
      </w:r>
      <w:r w:rsidRPr="00570BFC">
        <w:rPr>
          <w:color w:val="000000"/>
          <w:sz w:val="26"/>
          <w:szCs w:val="26"/>
        </w:rPr>
        <w:t xml:space="preserve"> не состоялась в связи с тем,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продажи.</w:t>
      </w:r>
    </w:p>
    <w:p w:rsidR="00570BFC" w:rsidRDefault="00570BFC" w:rsidP="008062F6">
      <w:pPr>
        <w:tabs>
          <w:tab w:val="num" w:pos="0"/>
        </w:tabs>
        <w:ind w:firstLine="567"/>
        <w:jc w:val="both"/>
        <w:rPr>
          <w:b/>
          <w:sz w:val="26"/>
          <w:szCs w:val="26"/>
          <w:u w:val="single"/>
        </w:rPr>
      </w:pPr>
    </w:p>
    <w:p w:rsidR="00FF6BBE" w:rsidRPr="00327291" w:rsidRDefault="00FF6BBE" w:rsidP="00337E40">
      <w:pPr>
        <w:tabs>
          <w:tab w:val="num" w:pos="0"/>
        </w:tabs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Начало приема заявок</w:t>
      </w:r>
      <w:r w:rsidRPr="00CB69FC">
        <w:rPr>
          <w:rFonts w:eastAsia="Calibri"/>
          <w:sz w:val="26"/>
          <w:szCs w:val="26"/>
        </w:rPr>
        <w:t xml:space="preserve"> на участие в </w:t>
      </w:r>
      <w:r w:rsidRPr="00327291">
        <w:rPr>
          <w:rFonts w:eastAsia="Calibri"/>
          <w:sz w:val="26"/>
          <w:szCs w:val="26"/>
        </w:rPr>
        <w:t>аукционе –</w:t>
      </w:r>
      <w:r w:rsidR="008E454F">
        <w:rPr>
          <w:rFonts w:eastAsia="Calibri"/>
          <w:sz w:val="26"/>
          <w:szCs w:val="26"/>
        </w:rPr>
        <w:t xml:space="preserve"> </w:t>
      </w:r>
      <w:r w:rsidR="00ED158C">
        <w:rPr>
          <w:rFonts w:eastAsia="Calibri"/>
          <w:sz w:val="26"/>
          <w:szCs w:val="26"/>
        </w:rPr>
        <w:t>22.02</w:t>
      </w:r>
      <w:r w:rsidR="00CE40F6" w:rsidRPr="00327291">
        <w:rPr>
          <w:rFonts w:eastAsia="Calibri"/>
          <w:sz w:val="26"/>
          <w:szCs w:val="26"/>
        </w:rPr>
        <w:t>.202</w:t>
      </w:r>
      <w:r w:rsidR="008C719D" w:rsidRPr="008C719D">
        <w:rPr>
          <w:rFonts w:eastAsia="Calibri"/>
          <w:sz w:val="26"/>
          <w:szCs w:val="26"/>
        </w:rPr>
        <w:t>3</w:t>
      </w:r>
      <w:r w:rsidRPr="00327291">
        <w:rPr>
          <w:rFonts w:eastAsia="Calibri"/>
          <w:sz w:val="26"/>
          <w:szCs w:val="26"/>
        </w:rPr>
        <w:t xml:space="preserve"> в 15:00.</w:t>
      </w:r>
    </w:p>
    <w:p w:rsidR="00FF6BBE" w:rsidRPr="00327291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327291">
        <w:rPr>
          <w:rFonts w:eastAsia="Calibri"/>
          <w:b/>
          <w:sz w:val="26"/>
          <w:szCs w:val="26"/>
        </w:rPr>
        <w:t>Окончание приема заявок</w:t>
      </w:r>
      <w:r w:rsidRPr="00327291">
        <w:rPr>
          <w:rFonts w:eastAsia="Calibri"/>
          <w:sz w:val="26"/>
          <w:szCs w:val="26"/>
        </w:rPr>
        <w:t xml:space="preserve"> на участие в аукционе –</w:t>
      </w:r>
      <w:r w:rsidR="008E454F">
        <w:rPr>
          <w:rFonts w:eastAsia="Calibri"/>
          <w:sz w:val="26"/>
          <w:szCs w:val="26"/>
        </w:rPr>
        <w:t xml:space="preserve"> </w:t>
      </w:r>
      <w:r w:rsidR="00ED158C">
        <w:rPr>
          <w:rFonts w:eastAsia="Calibri"/>
          <w:sz w:val="26"/>
          <w:szCs w:val="26"/>
        </w:rPr>
        <w:t>27.03</w:t>
      </w:r>
      <w:r w:rsidR="002F5390" w:rsidRPr="00327291">
        <w:rPr>
          <w:rFonts w:eastAsia="Calibri"/>
          <w:sz w:val="26"/>
          <w:szCs w:val="26"/>
        </w:rPr>
        <w:t>.</w:t>
      </w:r>
      <w:r w:rsidR="00CE40F6" w:rsidRPr="00327291">
        <w:rPr>
          <w:rFonts w:eastAsia="Calibri"/>
          <w:sz w:val="26"/>
          <w:szCs w:val="26"/>
        </w:rPr>
        <w:t>202</w:t>
      </w:r>
      <w:r w:rsidR="008C719D" w:rsidRPr="008C719D">
        <w:rPr>
          <w:rFonts w:eastAsia="Calibri"/>
          <w:sz w:val="26"/>
          <w:szCs w:val="26"/>
        </w:rPr>
        <w:t>3</w:t>
      </w:r>
      <w:r w:rsidR="009A15D1" w:rsidRPr="00327291">
        <w:rPr>
          <w:rFonts w:eastAsia="Calibri"/>
          <w:sz w:val="26"/>
          <w:szCs w:val="26"/>
        </w:rPr>
        <w:t xml:space="preserve"> </w:t>
      </w:r>
      <w:r w:rsidRPr="00327291">
        <w:rPr>
          <w:rFonts w:eastAsia="Calibri"/>
          <w:sz w:val="26"/>
          <w:szCs w:val="26"/>
        </w:rPr>
        <w:t>в 15:00.</w:t>
      </w:r>
    </w:p>
    <w:p w:rsidR="00FF6BBE" w:rsidRPr="00CB69FC" w:rsidRDefault="00FF6BBE" w:rsidP="00FF6BBE">
      <w:pPr>
        <w:pStyle w:val="a5"/>
        <w:ind w:firstLine="0"/>
        <w:rPr>
          <w:bCs/>
          <w:sz w:val="26"/>
          <w:szCs w:val="26"/>
        </w:rPr>
      </w:pPr>
      <w:r w:rsidRPr="00327291">
        <w:rPr>
          <w:b/>
          <w:sz w:val="26"/>
          <w:szCs w:val="26"/>
        </w:rPr>
        <w:t>Срок поступления задатка на счет организатора (дата и время блокирования задатка)</w:t>
      </w:r>
      <w:r w:rsidRPr="00327291">
        <w:rPr>
          <w:sz w:val="26"/>
          <w:szCs w:val="26"/>
        </w:rPr>
        <w:t xml:space="preserve"> –</w:t>
      </w:r>
      <w:r w:rsidR="008E454F">
        <w:rPr>
          <w:sz w:val="26"/>
          <w:szCs w:val="26"/>
        </w:rPr>
        <w:t xml:space="preserve"> </w:t>
      </w:r>
      <w:r w:rsidR="00ED158C">
        <w:rPr>
          <w:sz w:val="26"/>
          <w:szCs w:val="26"/>
        </w:rPr>
        <w:t>27.03</w:t>
      </w:r>
      <w:r w:rsidR="00EA7F2F" w:rsidRPr="00327291">
        <w:rPr>
          <w:sz w:val="26"/>
          <w:szCs w:val="26"/>
        </w:rPr>
        <w:t>.</w:t>
      </w:r>
      <w:r w:rsidR="00DD7BAD" w:rsidRPr="00327291">
        <w:rPr>
          <w:rFonts w:eastAsia="Calibri"/>
          <w:sz w:val="26"/>
          <w:szCs w:val="26"/>
        </w:rPr>
        <w:t>202</w:t>
      </w:r>
      <w:r w:rsidR="00FA1531" w:rsidRPr="00FA1531">
        <w:rPr>
          <w:rFonts w:eastAsia="Calibri"/>
          <w:sz w:val="26"/>
          <w:szCs w:val="26"/>
        </w:rPr>
        <w:t>3</w:t>
      </w:r>
      <w:r w:rsidRPr="00327291">
        <w:rPr>
          <w:rFonts w:eastAsia="Calibri"/>
          <w:sz w:val="26"/>
          <w:szCs w:val="26"/>
        </w:rPr>
        <w:t xml:space="preserve"> </w:t>
      </w:r>
      <w:r w:rsidRPr="00327291">
        <w:rPr>
          <w:bCs/>
          <w:sz w:val="26"/>
          <w:szCs w:val="26"/>
        </w:rPr>
        <w:t>до 15:00.</w:t>
      </w:r>
    </w:p>
    <w:p w:rsidR="00FF6BBE" w:rsidRPr="00CB69FC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Определение участников аукциона</w:t>
      </w:r>
      <w:r w:rsidRPr="00CB69FC">
        <w:rPr>
          <w:rFonts w:eastAsia="Calibri"/>
          <w:sz w:val="26"/>
          <w:szCs w:val="26"/>
        </w:rPr>
        <w:t xml:space="preserve"> –</w:t>
      </w:r>
      <w:r w:rsidR="008E454F">
        <w:rPr>
          <w:rFonts w:eastAsia="Calibri"/>
          <w:sz w:val="26"/>
          <w:szCs w:val="26"/>
        </w:rPr>
        <w:t xml:space="preserve"> </w:t>
      </w:r>
      <w:r w:rsidR="00ED158C">
        <w:rPr>
          <w:rFonts w:eastAsia="Calibri"/>
          <w:sz w:val="26"/>
          <w:szCs w:val="26"/>
        </w:rPr>
        <w:t>31.03</w:t>
      </w:r>
      <w:r w:rsidR="009A15D1" w:rsidRPr="00CB69FC">
        <w:rPr>
          <w:rFonts w:eastAsia="Calibri"/>
          <w:sz w:val="26"/>
          <w:szCs w:val="26"/>
        </w:rPr>
        <w:t>.202</w:t>
      </w:r>
      <w:r w:rsidR="008B4BD3">
        <w:rPr>
          <w:rFonts w:eastAsia="Calibri"/>
          <w:sz w:val="26"/>
          <w:szCs w:val="26"/>
        </w:rPr>
        <w:t>3</w:t>
      </w:r>
      <w:r w:rsidRPr="00CB69FC">
        <w:rPr>
          <w:sz w:val="26"/>
          <w:szCs w:val="26"/>
        </w:rPr>
        <w:t xml:space="preserve"> </w:t>
      </w:r>
      <w:r w:rsidRPr="00CB69FC">
        <w:rPr>
          <w:rFonts w:eastAsia="Calibri"/>
          <w:sz w:val="26"/>
          <w:szCs w:val="26"/>
        </w:rPr>
        <w:t>до 23:59.</w:t>
      </w:r>
    </w:p>
    <w:p w:rsidR="00FF6BBE" w:rsidRPr="00CB69FC" w:rsidRDefault="00FF6BBE" w:rsidP="00FF6BBE">
      <w:pPr>
        <w:jc w:val="both"/>
        <w:rPr>
          <w:rFonts w:eastAsia="Calibri"/>
          <w:b/>
          <w:sz w:val="30"/>
          <w:szCs w:val="30"/>
          <w:u w:val="single"/>
        </w:rPr>
      </w:pPr>
      <w:r w:rsidRPr="00CB69FC">
        <w:rPr>
          <w:rFonts w:eastAsia="Calibri"/>
          <w:b/>
          <w:sz w:val="26"/>
          <w:szCs w:val="26"/>
        </w:rPr>
        <w:t>Проведение аукциона</w:t>
      </w:r>
      <w:r w:rsidRPr="00CB69FC">
        <w:rPr>
          <w:rFonts w:eastAsia="Calibri"/>
          <w:sz w:val="26"/>
          <w:szCs w:val="26"/>
        </w:rPr>
        <w:t xml:space="preserve"> (дата и время начала приема предложений от участников аукциона</w:t>
      </w:r>
      <w:r w:rsidRPr="002D0C4A">
        <w:rPr>
          <w:b/>
          <w:sz w:val="26"/>
          <w:szCs w:val="26"/>
        </w:rPr>
        <w:t>) –</w:t>
      </w:r>
      <w:r w:rsidR="008E454F">
        <w:rPr>
          <w:b/>
          <w:sz w:val="26"/>
          <w:szCs w:val="26"/>
          <w:u w:val="single"/>
        </w:rPr>
        <w:t xml:space="preserve"> </w:t>
      </w:r>
      <w:r w:rsidR="00ED158C">
        <w:rPr>
          <w:b/>
          <w:sz w:val="26"/>
          <w:szCs w:val="26"/>
          <w:u w:val="single"/>
        </w:rPr>
        <w:t>03.04.</w:t>
      </w:r>
      <w:r w:rsidR="008C719D" w:rsidRPr="00D62CCC">
        <w:rPr>
          <w:b/>
          <w:sz w:val="26"/>
          <w:szCs w:val="26"/>
          <w:u w:val="single"/>
        </w:rPr>
        <w:t>2023</w:t>
      </w:r>
      <w:r w:rsidR="00935A97" w:rsidRPr="00D62CCC">
        <w:rPr>
          <w:b/>
          <w:sz w:val="26"/>
          <w:szCs w:val="26"/>
          <w:u w:val="single"/>
        </w:rPr>
        <w:t xml:space="preserve"> в </w:t>
      </w:r>
      <w:r w:rsidR="00CE40F6" w:rsidRPr="00D62CCC">
        <w:rPr>
          <w:b/>
          <w:sz w:val="26"/>
          <w:szCs w:val="26"/>
          <w:u w:val="single"/>
        </w:rPr>
        <w:t>09</w:t>
      </w:r>
      <w:r w:rsidRPr="00D62CCC">
        <w:rPr>
          <w:b/>
          <w:sz w:val="26"/>
          <w:szCs w:val="26"/>
          <w:u w:val="single"/>
        </w:rPr>
        <w:t>:30.</w:t>
      </w:r>
    </w:p>
    <w:p w:rsidR="00A05F64" w:rsidRPr="00FE2A2E" w:rsidRDefault="00FF6BBE" w:rsidP="00192F40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CB69FC">
        <w:rPr>
          <w:rFonts w:eastAsia="Calibri"/>
          <w:b w:val="0"/>
          <w:sz w:val="26"/>
          <w:szCs w:val="26"/>
          <w:lang w:val="ru-RU"/>
        </w:rPr>
        <w:t>Подведение итогов аукциона:</w:t>
      </w:r>
      <w:r w:rsidRPr="00CB69FC">
        <w:rPr>
          <w:rFonts w:eastAsia="Calibri"/>
          <w:sz w:val="26"/>
          <w:szCs w:val="26"/>
          <w:lang w:val="ru-RU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F131D9" w:rsidRDefault="00F131D9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</w:p>
    <w:p w:rsidR="00C97096" w:rsidRDefault="00C97096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 xml:space="preserve">По вопросам осмотра предлагаемых к продаже объектов муниципального имущества по указанным адресам </w:t>
      </w: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lastRenderedPageBreak/>
        <w:t xml:space="preserve">обращаться по телефонам: 434-16-36, </w:t>
      </w:r>
      <w:r w:rsidR="0079565F">
        <w:rPr>
          <w:rFonts w:eastAsia="Calibri"/>
          <w:bCs/>
          <w:color w:val="000000"/>
          <w:sz w:val="30"/>
          <w:szCs w:val="30"/>
          <w:u w:val="single"/>
          <w:lang w:val="ru-RU"/>
        </w:rPr>
        <w:t>435-69-23</w:t>
      </w: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>.</w:t>
      </w:r>
    </w:p>
    <w:p w:rsidR="00BB6EC2" w:rsidRDefault="00BB6EC2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Организатора). </w:t>
      </w:r>
      <w:proofErr w:type="gramEnd"/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Информационное сообщение о проведен</w:t>
      </w:r>
      <w:proofErr w:type="gramStart"/>
      <w:r w:rsidRPr="00FE2A2E">
        <w:rPr>
          <w:rFonts w:eastAsia="Calibri"/>
          <w:color w:val="000000"/>
          <w:sz w:val="26"/>
          <w:szCs w:val="26"/>
        </w:rPr>
        <w:t>ии ау</w:t>
      </w:r>
      <w:proofErr w:type="gramEnd"/>
      <w:r w:rsidRPr="00FE2A2E">
        <w:rPr>
          <w:rFonts w:eastAsia="Calibri"/>
          <w:color w:val="000000"/>
          <w:sz w:val="26"/>
          <w:szCs w:val="26"/>
        </w:rPr>
        <w:t>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письменной форме.</w:t>
      </w:r>
    </w:p>
    <w:p w:rsidR="002666DA" w:rsidRPr="00FE2A2E" w:rsidRDefault="002666DA" w:rsidP="002666DA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color w:val="000000"/>
        </w:rPr>
        <w:t>Задаток</w:t>
      </w:r>
      <w:r w:rsidRPr="00FE2A2E">
        <w:rPr>
          <w:b w:val="0"/>
          <w:color w:val="000000"/>
        </w:rPr>
        <w:t xml:space="preserve"> для участия в аукционе </w:t>
      </w:r>
      <w:r w:rsidRPr="003A60F4">
        <w:rPr>
          <w:b w:val="0"/>
          <w:color w:val="000000"/>
        </w:rPr>
        <w:t xml:space="preserve">служит обеспечением исполнения обязательства победителя аукциона, </w:t>
      </w:r>
      <w:r w:rsidRPr="003A60F4">
        <w:rPr>
          <w:b w:val="0"/>
        </w:rPr>
        <w:t>либо лица, признанного единственным участником аукциона,</w:t>
      </w:r>
      <w:r w:rsidRPr="003A60F4">
        <w:rPr>
          <w:b w:val="0"/>
          <w:color w:val="000000"/>
        </w:rPr>
        <w:t xml:space="preserve"> по заключению договора</w:t>
      </w:r>
      <w:r w:rsidRPr="00FE2A2E">
        <w:rPr>
          <w:b w:val="0"/>
          <w:color w:val="000000"/>
        </w:rPr>
        <w:t xml:space="preserve">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 </w:t>
      </w:r>
    </w:p>
    <w:p w:rsidR="002666DA" w:rsidRPr="00FE2A2E" w:rsidRDefault="002666DA" w:rsidP="002666DA">
      <w:pPr>
        <w:pStyle w:val="TextBoldCenter"/>
        <w:tabs>
          <w:tab w:val="left" w:pos="284"/>
        </w:tabs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b w:val="0"/>
          <w:color w:val="000000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2666DA" w:rsidRPr="00FE2A2E" w:rsidRDefault="002666DA" w:rsidP="002666DA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Лицам, перечислившим задаток для участия в аукционе, денежные средства возвращаются в следующем порядке: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а) участникам, за исключением победителя</w:t>
      </w:r>
      <w:r>
        <w:rPr>
          <w:rFonts w:eastAsia="Calibri"/>
          <w:color w:val="000000"/>
          <w:sz w:val="26"/>
          <w:szCs w:val="26"/>
        </w:rPr>
        <w:t xml:space="preserve"> либо лица, признанного единственным участником аукциона</w:t>
      </w:r>
      <w:r w:rsidRPr="00FE2A2E">
        <w:rPr>
          <w:rFonts w:eastAsia="Calibri"/>
          <w:color w:val="000000"/>
          <w:sz w:val="26"/>
          <w:szCs w:val="26"/>
        </w:rPr>
        <w:t>, а также претендентам, отозвавшим заявки позднее дня окончания приема заявок, - в течение 5 календарных дней со дня подведения итогов продажи имущества;</w:t>
      </w:r>
    </w:p>
    <w:p w:rsidR="002666DA" w:rsidRDefault="002666DA" w:rsidP="002666DA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б) претендентам</w:t>
      </w:r>
      <w:r w:rsidRPr="00FE2A2E">
        <w:rPr>
          <w:color w:val="000000"/>
          <w:sz w:val="26"/>
          <w:szCs w:val="26"/>
        </w:rPr>
        <w:t>, не допущенным к участию в продаже имущества,</w:t>
      </w:r>
      <w:r w:rsidRPr="00FE2A2E">
        <w:rPr>
          <w:rFonts w:eastAsia="Calibri"/>
          <w:color w:val="000000"/>
          <w:sz w:val="26"/>
          <w:szCs w:val="26"/>
        </w:rPr>
        <w:t xml:space="preserve"> а также претендентам, отозвавшим заявки не позднее дня окончания приема заявок, </w:t>
      </w:r>
      <w:r w:rsidRPr="00FE2A2E">
        <w:rPr>
          <w:color w:val="000000"/>
          <w:sz w:val="26"/>
          <w:szCs w:val="26"/>
        </w:rPr>
        <w:t>- в течение 5 календарных дней со дня подписания протокола о признании претендентов участниками.</w:t>
      </w:r>
    </w:p>
    <w:p w:rsidR="002666DA" w:rsidRPr="00FE2A2E" w:rsidRDefault="002666DA" w:rsidP="002666DA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>
        <w:rPr>
          <w:b w:val="0"/>
          <w:color w:val="000000"/>
        </w:rPr>
        <w:t>Задаток победителя аукциона</w:t>
      </w:r>
      <w:r w:rsidRPr="00FE2A2E">
        <w:rPr>
          <w:b w:val="0"/>
          <w:color w:val="000000"/>
        </w:rPr>
        <w:t xml:space="preserve"> </w:t>
      </w:r>
      <w:r>
        <w:rPr>
          <w:b w:val="0"/>
          <w:color w:val="000000"/>
        </w:rPr>
        <w:t xml:space="preserve">либо лица, признанного единственным участником аукциона, </w:t>
      </w:r>
      <w:r w:rsidRPr="00FE2A2E">
        <w:rPr>
          <w:b w:val="0"/>
          <w:color w:val="000000"/>
        </w:rPr>
        <w:t>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срока, установленного для заключения договора купли-продажи имущества.</w:t>
      </w:r>
    </w:p>
    <w:p w:rsidR="002666DA" w:rsidRPr="00FE2A2E" w:rsidRDefault="002666DA" w:rsidP="002666DA">
      <w:pPr>
        <w:ind w:firstLine="426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Задаток</w:t>
      </w:r>
      <w:r w:rsidRPr="00FE2A2E">
        <w:rPr>
          <w:b/>
          <w:color w:val="000000"/>
          <w:sz w:val="26"/>
          <w:szCs w:val="26"/>
        </w:rPr>
        <w:t xml:space="preserve"> не возвращается при уклонении или отказе победителя аукциона</w:t>
      </w:r>
      <w:r>
        <w:rPr>
          <w:b/>
          <w:color w:val="000000"/>
          <w:sz w:val="26"/>
          <w:szCs w:val="26"/>
        </w:rPr>
        <w:t xml:space="preserve"> либо лица, признанного </w:t>
      </w:r>
      <w:r w:rsidRPr="00903F5B">
        <w:rPr>
          <w:b/>
          <w:bCs/>
          <w:color w:val="000000"/>
          <w:sz w:val="26"/>
          <w:szCs w:val="26"/>
        </w:rPr>
        <w:t>единственным участником аукциона</w:t>
      </w:r>
      <w:r w:rsidRPr="00FE2A2E">
        <w:rPr>
          <w:b/>
          <w:color w:val="000000"/>
          <w:sz w:val="26"/>
          <w:szCs w:val="26"/>
        </w:rPr>
        <w:t>:</w:t>
      </w:r>
    </w:p>
    <w:p w:rsidR="002666DA" w:rsidRPr="00FE2A2E" w:rsidRDefault="002666DA" w:rsidP="002666DA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- от заключения в течение пяти рабочих дней со дня подведения итогов аукциона договора купли-продажи (результаты ау</w:t>
      </w:r>
      <w:r>
        <w:rPr>
          <w:color w:val="000000"/>
          <w:sz w:val="26"/>
          <w:szCs w:val="26"/>
        </w:rPr>
        <w:t>кциона аннулируются Продавцом), при этом он утрачивает право на заключение указанного договора;</w:t>
      </w:r>
    </w:p>
    <w:p w:rsidR="002666DA" w:rsidRDefault="002666DA" w:rsidP="002666DA">
      <w:pPr>
        <w:ind w:firstLine="426"/>
        <w:jc w:val="both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от исполнения </w:t>
      </w:r>
      <w:r w:rsidRPr="00FE2A2E">
        <w:rPr>
          <w:color w:val="000000"/>
          <w:sz w:val="26"/>
          <w:szCs w:val="26"/>
        </w:rPr>
        <w:t>обязательств по оплате по договору купли-продажи.</w:t>
      </w:r>
      <w:r w:rsidRPr="00B42A81">
        <w:rPr>
          <w:b/>
          <w:bCs/>
          <w:color w:val="000000"/>
          <w:sz w:val="26"/>
          <w:szCs w:val="26"/>
        </w:rPr>
        <w:t xml:space="preserve"> 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CC4A52">
        <w:rPr>
          <w:b/>
          <w:color w:val="000000"/>
          <w:sz w:val="28"/>
          <w:szCs w:val="26"/>
        </w:rPr>
        <w:t>Оплата имущества, приобретенного на аукционе, производится победителем аукциона либо лицом, признанным единственным участником аукциона, единовременно в соответствии с договором купли-</w:t>
      </w:r>
      <w:r w:rsidRPr="00CC4A52">
        <w:rPr>
          <w:rFonts w:eastAsia="Calibri"/>
          <w:b/>
          <w:color w:val="000000"/>
          <w:sz w:val="28"/>
          <w:szCs w:val="26"/>
        </w:rPr>
        <w:t xml:space="preserve">продажи в течение </w:t>
      </w:r>
      <w:r>
        <w:rPr>
          <w:rFonts w:eastAsia="Calibri"/>
          <w:b/>
          <w:color w:val="000000"/>
          <w:sz w:val="28"/>
          <w:szCs w:val="26"/>
        </w:rPr>
        <w:t>1</w:t>
      </w:r>
      <w:r w:rsidRPr="00CC4A52">
        <w:rPr>
          <w:rFonts w:eastAsia="Calibri"/>
          <w:b/>
          <w:color w:val="000000"/>
          <w:sz w:val="28"/>
          <w:szCs w:val="26"/>
        </w:rPr>
        <w:t>5 (</w:t>
      </w:r>
      <w:r>
        <w:rPr>
          <w:rFonts w:eastAsia="Calibri"/>
          <w:b/>
          <w:color w:val="000000"/>
          <w:sz w:val="28"/>
          <w:szCs w:val="26"/>
        </w:rPr>
        <w:t>пятнадцати</w:t>
      </w:r>
      <w:r w:rsidRPr="00CC4A52">
        <w:rPr>
          <w:rFonts w:eastAsia="Calibri"/>
          <w:b/>
          <w:color w:val="000000"/>
          <w:sz w:val="28"/>
          <w:szCs w:val="26"/>
        </w:rPr>
        <w:t>) календарных дней со дня его заключения.</w:t>
      </w:r>
      <w:r>
        <w:rPr>
          <w:rFonts w:eastAsia="Calibri"/>
          <w:color w:val="000000"/>
          <w:sz w:val="26"/>
          <w:szCs w:val="26"/>
        </w:rPr>
        <w:t xml:space="preserve"> Задаток победителя</w:t>
      </w:r>
      <w:r w:rsidRPr="00221663">
        <w:rPr>
          <w:rFonts w:eastAsia="Calibri"/>
          <w:color w:val="000000"/>
          <w:sz w:val="26"/>
          <w:szCs w:val="26"/>
        </w:rPr>
        <w:t xml:space="preserve"> </w:t>
      </w:r>
      <w:r>
        <w:rPr>
          <w:rFonts w:eastAsia="Calibri"/>
          <w:color w:val="000000"/>
          <w:sz w:val="26"/>
          <w:szCs w:val="26"/>
        </w:rPr>
        <w:t xml:space="preserve">аукциона либо лица, признанного единственным </w:t>
      </w:r>
      <w:r>
        <w:rPr>
          <w:rFonts w:eastAsia="Calibri"/>
          <w:color w:val="000000"/>
          <w:sz w:val="26"/>
          <w:szCs w:val="26"/>
        </w:rPr>
        <w:lastRenderedPageBreak/>
        <w:t>участником аукциона</w:t>
      </w:r>
      <w:r w:rsidRPr="00FE2A2E">
        <w:rPr>
          <w:rFonts w:eastAsia="Calibri"/>
          <w:color w:val="000000"/>
          <w:sz w:val="26"/>
          <w:szCs w:val="26"/>
        </w:rPr>
        <w:t xml:space="preserve">, засчитывается в оплату приобретенного имущества и перечисляется Организатором на счет Продавца в течение 5 (пяти) календарных дней со дня истечения срока, установленного для заключения договора купли-продажи. Факт оплаты имущества подтверждается справкой об оплате, выданной Продавцом. Факт уплаты НДС (по объектам недвижимости для юридических лиц и индивидуальных предпринимателей) подтверждается покупателем платежным поручением с отметкой банка об исполнении. 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2666DA" w:rsidRPr="00FE2A2E" w:rsidRDefault="002666DA" w:rsidP="002666DA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Оплата имущества, приобретаемого на аукционе, производится победителем</w:t>
      </w:r>
      <w:r>
        <w:rPr>
          <w:sz w:val="26"/>
          <w:szCs w:val="26"/>
          <w:u w:val="single"/>
        </w:rPr>
        <w:t xml:space="preserve"> аукциона</w:t>
      </w:r>
      <w:r w:rsidRPr="00FE2A2E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либо лицом, признанным единственным участником аукциона, </w:t>
      </w:r>
      <w:r w:rsidRPr="00FE2A2E">
        <w:rPr>
          <w:sz w:val="26"/>
          <w:szCs w:val="26"/>
          <w:u w:val="single"/>
        </w:rPr>
        <w:t>путем перечисления денежных средств по следующим реквизитам:</w:t>
      </w:r>
    </w:p>
    <w:p w:rsidR="002666DA" w:rsidRPr="00FE2A2E" w:rsidRDefault="002666DA" w:rsidP="002666DA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b/>
          <w:sz w:val="26"/>
          <w:szCs w:val="26"/>
        </w:rPr>
        <w:t>л</w:t>
      </w:r>
      <w:proofErr w:type="gramEnd"/>
      <w:r w:rsidRPr="00FE2A2E">
        <w:rPr>
          <w:b/>
          <w:sz w:val="26"/>
          <w:szCs w:val="26"/>
        </w:rPr>
        <w:t xml:space="preserve">/с 04323024880), ИНН 5253000265, БИК 012202102, КПП 526001001, ОКТМО 22701000, </w:t>
      </w:r>
    </w:p>
    <w:p w:rsidR="002666DA" w:rsidRPr="00FE2A2E" w:rsidRDefault="002666DA" w:rsidP="002666DA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>ижний Новгород, Код бюджетной классификации: 36611413040041000410.</w:t>
      </w:r>
    </w:p>
    <w:p w:rsidR="002666DA" w:rsidRPr="00FE2A2E" w:rsidRDefault="002666DA" w:rsidP="002666DA">
      <w:pPr>
        <w:ind w:firstLine="426"/>
        <w:jc w:val="both"/>
        <w:rPr>
          <w:sz w:val="26"/>
          <w:szCs w:val="26"/>
          <w:u w:val="single"/>
        </w:rPr>
      </w:pPr>
    </w:p>
    <w:p w:rsidR="002666DA" w:rsidRPr="00FE2A2E" w:rsidRDefault="002666DA" w:rsidP="002666DA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Реквизиты для перечисления налога на добавленную стоимость (в случае, если победитель</w:t>
      </w:r>
      <w:r>
        <w:rPr>
          <w:sz w:val="26"/>
          <w:szCs w:val="26"/>
          <w:u w:val="single"/>
        </w:rPr>
        <w:t xml:space="preserve"> аукциона либо лицо, признанное единственным участником аукциона,</w:t>
      </w:r>
      <w:r w:rsidRPr="00FE2A2E">
        <w:rPr>
          <w:sz w:val="26"/>
          <w:szCs w:val="26"/>
          <w:u w:val="single"/>
        </w:rPr>
        <w:t xml:space="preserve"> является физическим лицом, не</w:t>
      </w:r>
      <w:r>
        <w:rPr>
          <w:sz w:val="26"/>
          <w:szCs w:val="26"/>
          <w:u w:val="single"/>
        </w:rPr>
        <w:t xml:space="preserve"> зарегистрированным в качестве </w:t>
      </w:r>
      <w:r w:rsidRPr="00FE2A2E">
        <w:rPr>
          <w:sz w:val="26"/>
          <w:szCs w:val="26"/>
          <w:u w:val="single"/>
        </w:rPr>
        <w:t>индивидуального предпринимателя):</w:t>
      </w:r>
    </w:p>
    <w:p w:rsidR="002666DA" w:rsidRPr="00FE2A2E" w:rsidRDefault="002666DA" w:rsidP="002666DA">
      <w:pPr>
        <w:jc w:val="both"/>
        <w:rPr>
          <w:sz w:val="26"/>
          <w:szCs w:val="26"/>
          <w:u w:val="single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b/>
          <w:sz w:val="26"/>
          <w:szCs w:val="26"/>
        </w:rPr>
        <w:t>г</w:t>
      </w:r>
      <w:proofErr w:type="gramEnd"/>
      <w:r w:rsidRPr="00FE2A2E">
        <w:rPr>
          <w:b/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2666DA" w:rsidRPr="00FE2A2E" w:rsidRDefault="002666DA" w:rsidP="002666DA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Назначение платежа – «(05143660026) - оплата суммы НДС по договору купли-продажи </w:t>
      </w:r>
      <w:proofErr w:type="gramStart"/>
      <w:r w:rsidRPr="00FE2A2E">
        <w:rPr>
          <w:b/>
          <w:sz w:val="26"/>
          <w:szCs w:val="26"/>
        </w:rPr>
        <w:t>от</w:t>
      </w:r>
      <w:proofErr w:type="gramEnd"/>
      <w:r w:rsidRPr="00FE2A2E">
        <w:rPr>
          <w:b/>
          <w:sz w:val="26"/>
          <w:szCs w:val="26"/>
        </w:rPr>
        <w:t xml:space="preserve"> _______ № _____».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Юридические лица и физические лица, зарегистрированные в качестве индивидуальных предпринимателей, являются налоговыми агентами по уплате НДС в соответствии со ст.161 НК РФ и оплачивают НДС по месту своей постановки на налоговый учет.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 xml:space="preserve">Форма оплаты по договору купли-продажи: безналичная. </w:t>
      </w:r>
    </w:p>
    <w:p w:rsidR="002666DA" w:rsidRPr="00FE2A2E" w:rsidRDefault="002666DA" w:rsidP="002666DA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Договор купли-продажи имущества заключается с победителем</w:t>
      </w:r>
      <w:r>
        <w:rPr>
          <w:rFonts w:eastAsia="Calibri"/>
          <w:b/>
          <w:color w:val="000000"/>
          <w:sz w:val="26"/>
          <w:szCs w:val="26"/>
        </w:rPr>
        <w:t xml:space="preserve"> аукциона либо лицом, признанным единственным участником аукциона,</w:t>
      </w:r>
      <w:r w:rsidRPr="00FE2A2E">
        <w:rPr>
          <w:rFonts w:eastAsia="Calibri"/>
          <w:b/>
          <w:color w:val="000000"/>
          <w:sz w:val="26"/>
          <w:szCs w:val="26"/>
        </w:rPr>
        <w:t xml:space="preserve"> в течение </w:t>
      </w:r>
      <w:r>
        <w:rPr>
          <w:rFonts w:eastAsia="Calibri"/>
          <w:b/>
          <w:color w:val="000000"/>
          <w:sz w:val="26"/>
          <w:szCs w:val="26"/>
        </w:rPr>
        <w:t>5 (пяти</w:t>
      </w:r>
      <w:r w:rsidRPr="00FE2A2E">
        <w:rPr>
          <w:rFonts w:eastAsia="Calibri"/>
          <w:b/>
          <w:color w:val="000000"/>
          <w:sz w:val="26"/>
          <w:szCs w:val="26"/>
        </w:rPr>
        <w:t xml:space="preserve">) рабочих дней со дня подведения итогов аукциона.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К участию в аукционе допускаются лица, признаваемые в соответствии со статьей 5 </w:t>
      </w:r>
      <w:r w:rsidRPr="00FE2A2E">
        <w:rPr>
          <w:b w:val="0"/>
          <w:sz w:val="26"/>
          <w:szCs w:val="26"/>
          <w:lang w:val="ru-RU"/>
        </w:rPr>
        <w:t>Закона о приватизации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Покупателями, своевременно подавшие заявку и представившие надлежащим образом оформленные документы в соответствии с перечнем, объявленным в информационном сообщении,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задатки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которых поступили на счет Организатора в установленный в информационном сообщении срок.</w:t>
      </w:r>
    </w:p>
    <w:p w:rsidR="002666DA" w:rsidRPr="00FE2A2E" w:rsidRDefault="002666DA" w:rsidP="002666DA">
      <w:pPr>
        <w:pStyle w:val="rezul"/>
        <w:ind w:firstLine="426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Исчерпывающий перечень представляемых участниками продажи документов, требования к их оформлению: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(приложение №1 к информационному сообщению) подается путем заполнения ее электронной формы (заполненный файл с заявкой загружается на электронную площадку),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необходимых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подписью, предусмотренных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Федеральным законом о приватизации:</w:t>
      </w:r>
      <w:r w:rsidRPr="00FE2A2E">
        <w:rPr>
          <w:lang w:val="ru-RU"/>
        </w:rPr>
        <w:t xml:space="preserve">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Для участия в аукционе о</w:t>
      </w: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дновременно с заявкой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(приложение № 1 к информационному сообщению) 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представляются документы: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lastRenderedPageBreak/>
        <w:t>Для юридических лиц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заверенные копии учредительных документов;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/>
        </w:rPr>
        <w:t xml:space="preserve">- выписка из единого государственного реестра юридических лиц, </w:t>
      </w:r>
      <w:proofErr w:type="gramStart"/>
      <w:r w:rsidRPr="00FE2A2E">
        <w:rPr>
          <w:b w:val="0"/>
          <w:sz w:val="26"/>
          <w:szCs w:val="26"/>
          <w:lang w:val="ru-RU"/>
        </w:rPr>
        <w:t>выданную</w:t>
      </w:r>
      <w:proofErr w:type="gramEnd"/>
      <w:r w:rsidRPr="00FE2A2E">
        <w:rPr>
          <w:b w:val="0"/>
          <w:sz w:val="26"/>
          <w:szCs w:val="26"/>
          <w:lang w:val="ru-RU"/>
        </w:rPr>
        <w:t xml:space="preserve"> не ранее 1 месяца до даты подачи заявки (</w:t>
      </w:r>
      <w:r w:rsidRPr="00FE2A2E">
        <w:rPr>
          <w:b w:val="0"/>
          <w:bCs/>
          <w:sz w:val="26"/>
          <w:szCs w:val="26"/>
          <w:lang w:val="ru-RU"/>
        </w:rPr>
        <w:t xml:space="preserve">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9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 w:eastAsia="ru-RU"/>
          </w:rPr>
          <w:t>https://egrul.nalog.ru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и</w:t>
      </w:r>
      <w:r w:rsidRPr="00FE2A2E">
        <w:rPr>
          <w:b w:val="0"/>
          <w:bCs/>
          <w:sz w:val="26"/>
          <w:szCs w:val="26"/>
          <w:lang w:val="ru-RU"/>
        </w:rPr>
        <w:t xml:space="preserve"> подписанная усиленной квалифицированной электронной подписью);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физических лиц: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- копию паспорта, удостоверяющего личность (всех его листов).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2666DA" w:rsidRPr="00FE2A2E" w:rsidRDefault="002666DA" w:rsidP="002666DA">
      <w:pPr>
        <w:pStyle w:val="210"/>
        <w:jc w:val="both"/>
        <w:rPr>
          <w:rFonts w:eastAsia="Calibri"/>
          <w:b/>
          <w:bCs/>
          <w:color w:val="000000"/>
          <w:sz w:val="26"/>
          <w:szCs w:val="26"/>
        </w:rPr>
      </w:pPr>
    </w:p>
    <w:p w:rsidR="002666DA" w:rsidRPr="00FE2A2E" w:rsidRDefault="002666DA" w:rsidP="002666DA">
      <w:pPr>
        <w:pStyle w:val="210"/>
        <w:jc w:val="both"/>
        <w:rPr>
          <w:rFonts w:eastAsia="Calibri"/>
          <w:bCs/>
          <w:color w:val="000000"/>
          <w:sz w:val="26"/>
          <w:szCs w:val="26"/>
        </w:rPr>
      </w:pPr>
      <w:proofErr w:type="gramStart"/>
      <w:r w:rsidRPr="00FE2A2E">
        <w:rPr>
          <w:rFonts w:eastAsia="Calibri"/>
          <w:b/>
          <w:bCs/>
          <w:color w:val="000000"/>
          <w:sz w:val="26"/>
          <w:szCs w:val="26"/>
          <w:u w:val="single"/>
        </w:rPr>
        <w:t>Индивидуальные предприниматели</w:t>
      </w:r>
      <w:r w:rsidRPr="00FE2A2E">
        <w:rPr>
          <w:sz w:val="22"/>
          <w:szCs w:val="22"/>
        </w:rPr>
        <w:t xml:space="preserve"> </w:t>
      </w:r>
      <w:r w:rsidRPr="00FE2A2E">
        <w:rPr>
          <w:rFonts w:eastAsia="Calibri"/>
          <w:bCs/>
          <w:color w:val="000000"/>
          <w:sz w:val="26"/>
          <w:szCs w:val="26"/>
        </w:rPr>
        <w:t xml:space="preserve">дополнительно представляют - выписку из единого государственного реестра индивидуальных предпринимателей, выданную не ранее 1 месяца до даты подачи заявки (выписка,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10" w:history="1">
        <w:r w:rsidRPr="00FE2A2E">
          <w:rPr>
            <w:rFonts w:eastAsia="Calibri"/>
            <w:bCs/>
            <w:color w:val="000000"/>
            <w:sz w:val="26"/>
            <w:szCs w:val="26"/>
          </w:rPr>
          <w:t>https://egrul.nalog.ru</w:t>
        </w:r>
      </w:hyperlink>
      <w:r w:rsidRPr="00FE2A2E">
        <w:rPr>
          <w:rFonts w:eastAsia="Calibri"/>
          <w:bCs/>
          <w:color w:val="000000"/>
          <w:sz w:val="26"/>
          <w:szCs w:val="26"/>
        </w:rPr>
        <w:t xml:space="preserve"> и подписанная усиленной квалифицированной электронной подписью);</w:t>
      </w:r>
      <w:proofErr w:type="gramEnd"/>
      <w:r w:rsidRPr="00FE2A2E">
        <w:rPr>
          <w:rFonts w:eastAsia="Calibri"/>
          <w:bCs/>
          <w:color w:val="000000"/>
          <w:sz w:val="26"/>
          <w:szCs w:val="26"/>
        </w:rPr>
        <w:t xml:space="preserve"> - копию свидетельства о государственной регистрации (при наличии), копию свидетельства о постановке на налоговый учет.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Требования к документам: указанные документы в части их оформления и содержания должны соответствовать требованиям законодательства Российской Федерации;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Заявка и иные представленные одновременно с ней документы подаются в форме электронных документов.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Заявки подаются на электронную площадку начиная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начала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приема заявок до времени и даты окончания приема заявок, указанных в информационном сообщении. Одно лицо имеет право подать только одну заявку.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приеме заявок от Претендентов Организатор обеспечивает конфиденциальность данных о Претендентах и участниках.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 xml:space="preserve">Организатор обеспечивает - принятие и регистрацию в электронных журналах заявок и прилагаемых к ним документов, уведомление претендентов о принятом Продавцом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 признании их участниками либо об отказе в допуске к участию в продаже имущества.</w:t>
      </w:r>
    </w:p>
    <w:p w:rsidR="002666DA" w:rsidRPr="00FE2A2E" w:rsidRDefault="002666DA" w:rsidP="002666DA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FE2A2E">
        <w:rPr>
          <w:sz w:val="26"/>
          <w:szCs w:val="26"/>
        </w:rPr>
        <w:t>уведомления</w:t>
      </w:r>
      <w:proofErr w:type="gramEnd"/>
      <w:r w:rsidRPr="00FE2A2E">
        <w:rPr>
          <w:sz w:val="26"/>
          <w:szCs w:val="26"/>
        </w:rPr>
        <w:t xml:space="preserve"> с приложением электронных копий зарегистрированной заявки и прилагаемых к ней документов.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ознакомления участников торгов с условиями договора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 заключаемого по итогам проведения торгов, порядок предоставления разъяснений положений информационного сообщения и осмотр объектов нежилого фонда: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С условиями договора, заключаемого по итогам проведения торгов, можно ознакомиться с даты размещения информационного сообщения на официальном сайте торгов до даты окончания срока приема заявок на участие в аукционе на сайтах - </w:t>
      </w:r>
      <w:hyperlink r:id="rId11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/>
          </w:rPr>
          <w:t>www.torgi.gov.ru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.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нижнийновгород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.р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ф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и на электронной площадке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(приложение №2 к информационному сообщению).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Любое заинтересованное лицо независимо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от регистрации на электронной площадке с даты размещения информационного сообщения на официальном сайте торгов до даты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окончания срока приема заявок на участие в аукционе вправе осмотреть выставленное на продажу имущество. </w:t>
      </w:r>
    </w:p>
    <w:p w:rsidR="002666DA" w:rsidRPr="00FE2A2E" w:rsidRDefault="002666DA" w:rsidP="002666DA">
      <w:pPr>
        <w:pStyle w:val="rezul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регистрации на электронной площадке.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Регистрация на электронной площадке осуществляется без взимания платы.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Регистрации на электронной площадке подлежат Претенденты, ранее не зарегистрированные на электронной площадке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или регистрация которых на электронной площадке была ими прекращена.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Регистрация на электронной площадке проводится в соответствии с Регламентом электронной площадки </w:t>
      </w:r>
      <w:r w:rsidRPr="00FE2A2E">
        <w:rPr>
          <w:b w:val="0"/>
          <w:color w:val="000000"/>
          <w:sz w:val="26"/>
          <w:szCs w:val="26"/>
        </w:rPr>
        <w:t>https</w:t>
      </w:r>
      <w:r w:rsidRPr="00FE2A2E">
        <w:rPr>
          <w:b w:val="0"/>
          <w:color w:val="000000"/>
          <w:sz w:val="26"/>
          <w:szCs w:val="26"/>
          <w:lang w:val="ru-RU"/>
        </w:rPr>
        <w:t>://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/.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Cs/>
          <w:color w:val="000000"/>
          <w:sz w:val="26"/>
          <w:szCs w:val="26"/>
          <w:lang w:val="ru-RU"/>
        </w:rPr>
        <w:t>Покупателями муниципального имущества могут быть любые физические и юридические лица,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(двадцать пять) процентов, а также за исключением случаев ограничения участия лиц, предусмотренных статьей 5 Закона о приватизации.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Претендент не допускается к участию в аукционе по следующим основаниям: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</w:t>
      </w:r>
      <w:r w:rsidRPr="00FE2A2E">
        <w:rPr>
          <w:rFonts w:eastAsia="Calibri"/>
          <w:b w:val="0"/>
          <w:bCs/>
          <w:color w:val="FF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подтверждено поступление в установленный срок задатка на счет Организатора (Порядок внесения денежных средств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осуществляется в соответствии с Регламентом электронной площадки).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Заявка подана лицом, не уполномоченным Претендентом на осуществление таких действий.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Перечень указанных оснований отказа Претенденту в участии в аукционе является исчерпывающим.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и срок отзыва заявок, порядок внесения изменений в заявку.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при этом первоначальная заявка должна быть отозвана.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Продавец вправе: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отказаться от проведения аукциона не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позднее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чем за 3 (три) дня до даты проведения аукциона.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При этом задатки возвращаются заявителям в течение 5 (пяти) дней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публикации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извещения об отказе от проведения аукциона на официальных сайтах торгов, электронной площадке.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Организатор извещает Претендентов об отказе Продавцов от проведения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-принять решение о внесении изменений в информационное сообщение и (или) документацию об аукционе не позднее, чем за 5 (пять) дней до даты окончания срока подачи заявок на участие в аукционе. 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этом изменения, внесенные в информационное сообщение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2666DA" w:rsidRPr="00FE2A2E" w:rsidRDefault="002666DA" w:rsidP="002666DA">
      <w:pPr>
        <w:pStyle w:val="af0"/>
        <w:tabs>
          <w:tab w:val="left" w:pos="0"/>
        </w:tabs>
        <w:ind w:firstLine="567"/>
        <w:jc w:val="both"/>
        <w:rPr>
          <w:rFonts w:ascii="Times New Roman" w:eastAsia="Calibri" w:hAnsi="Times New Roman"/>
          <w:bCs/>
          <w:color w:val="000000"/>
          <w:sz w:val="26"/>
          <w:szCs w:val="26"/>
        </w:rPr>
      </w:pPr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При внесении изменений срок подачи заявок на участие в аукционе продлевается таким образом, чтобы </w:t>
      </w:r>
      <w:proofErr w:type="gramStart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>с даты размещения</w:t>
      </w:r>
      <w:proofErr w:type="gramEnd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 на официальных сайтах торгов внесенных изменений до даты окончания подачи заявок на участие в аукционе составлял не менее 30 (тридцати) дней. При этом Продавцы не несут ответственность в случае, если Претендент не ознакомился с изменениями, внесенными в Информационное сообщение и (или) документацию об аукционе, размещенными надлежащим образом.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Правила проведения продажи в электронной форме: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Рассмотрение заявок.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участия в аукционе Претенденты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перечисляют задаток в размере 1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№ 1 к информационному сообщению) с приложением электронных документов в соответствии с перечнем, приведенным в информационном сообщении.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Организатор торгов направляет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 Претендентах, не допущенных к участию в аукционе, размещается в открытой части электронной площадки и на официальных сайтах торгов.</w:t>
      </w: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Проведение процедуры аукциона должно состояться не позднее третьего рабочего дня со дня определения участников аукциона, указанного в информационном сообщении.</w:t>
      </w: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Theme="minorHAnsi"/>
          <w:bCs/>
          <w:sz w:val="26"/>
          <w:szCs w:val="26"/>
          <w:lang w:val="ru-RU"/>
        </w:rPr>
      </w:pPr>
      <w:r w:rsidRPr="00604D50">
        <w:rPr>
          <w:rFonts w:eastAsiaTheme="minorHAnsi"/>
          <w:bCs/>
          <w:sz w:val="26"/>
          <w:szCs w:val="26"/>
          <w:lang w:val="ru-RU"/>
        </w:rPr>
        <w:t>В случае</w:t>
      </w:r>
      <w:proofErr w:type="gramStart"/>
      <w:r w:rsidRPr="00604D50">
        <w:rPr>
          <w:rFonts w:eastAsiaTheme="minorHAnsi"/>
          <w:bCs/>
          <w:sz w:val="26"/>
          <w:szCs w:val="26"/>
          <w:lang w:val="ru-RU"/>
        </w:rPr>
        <w:t>,</w:t>
      </w:r>
      <w:proofErr w:type="gramEnd"/>
      <w:r w:rsidRPr="00604D50">
        <w:rPr>
          <w:rFonts w:eastAsiaTheme="minorHAnsi"/>
          <w:bCs/>
          <w:sz w:val="26"/>
          <w:szCs w:val="26"/>
          <w:lang w:val="ru-RU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проведения аукциона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величину, равную либо кратную величине «шага аукциона».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Со времени начала проведения процедуры аукциона Организатором размещается: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если в течение указанного времени: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программными средствами электронной площадки обеспечивается: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-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Победителем аукциона признается участник, предложивший наиболее высокую цену имущества.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70C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журнала, но не позднее рабочего дня, следующего за днем подведения итогов аукциона, и размещается на официальных сайтах торгов в течение дня, следующего за днем подписания указанного протокола.</w:t>
      </w:r>
      <w:r w:rsidRPr="00FE2A2E">
        <w:rPr>
          <w:rFonts w:eastAsia="Calibri"/>
          <w:b w:val="0"/>
          <w:bCs/>
          <w:color w:val="0070C0"/>
          <w:sz w:val="26"/>
          <w:szCs w:val="26"/>
          <w:lang w:val="ru-RU"/>
        </w:rPr>
        <w:t xml:space="preserve"> 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Не позднее рабочего дня, следующего за днем подведения итогов аукциона, Продавец направляет или выдает под расписку Победителю аукциона протокол об итогах аукциона на бумажном носителе.</w:t>
      </w:r>
    </w:p>
    <w:p w:rsidR="002666DA" w:rsidRPr="0090327C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90327C">
        <w:rPr>
          <w:rFonts w:eastAsia="Calibri"/>
          <w:bCs/>
          <w:color w:val="000000"/>
          <w:sz w:val="26"/>
          <w:szCs w:val="26"/>
          <w:lang w:val="ru-RU"/>
        </w:rPr>
        <w:t>Аукцион признается несостоявшимся в следующих случаях: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было подано ни одной заявки на участие либо ни один из Претендентов не признан участником;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ни один из участников не сделал предлож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ение о начальной цене имущества;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в</w:t>
      </w:r>
      <w:r w:rsidRPr="0090327C">
        <w:rPr>
          <w:rFonts w:eastAsiaTheme="minorHAnsi"/>
          <w:b w:val="0"/>
          <w:bCs/>
          <w:sz w:val="26"/>
          <w:szCs w:val="26"/>
          <w:lang w:val="ru-RU"/>
        </w:rPr>
        <w:t xml:space="preserve"> случае отказа лица, признанного единственным участником аукциона, от заключения договора </w:t>
      </w:r>
      <w:r>
        <w:rPr>
          <w:rFonts w:eastAsiaTheme="minorHAnsi"/>
          <w:b w:val="0"/>
          <w:bCs/>
          <w:sz w:val="26"/>
          <w:szCs w:val="26"/>
          <w:lang w:val="ru-RU"/>
        </w:rPr>
        <w:t>купли – продажи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Решение о признан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 несостоявшимся оформляется протоколом об итогах аукциона.</w:t>
      </w:r>
    </w:p>
    <w:p w:rsidR="002666DA" w:rsidRPr="00B35CC7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B35CC7">
        <w:rPr>
          <w:rFonts w:eastAsia="Calibri"/>
          <w:bCs/>
          <w:color w:val="000000"/>
          <w:sz w:val="26"/>
          <w:szCs w:val="26"/>
          <w:lang w:val="ru-RU"/>
        </w:rPr>
        <w:t>Уведомление о признании участника аукциона победителем либо лицом, признанным единственным участником аукциона</w:t>
      </w:r>
      <w:r>
        <w:rPr>
          <w:rFonts w:eastAsia="Calibri"/>
          <w:bCs/>
          <w:color w:val="000000"/>
          <w:sz w:val="26"/>
          <w:szCs w:val="26"/>
          <w:lang w:val="ru-RU"/>
        </w:rPr>
        <w:t xml:space="preserve">, </w:t>
      </w:r>
      <w:r w:rsidRPr="00B35CC7">
        <w:rPr>
          <w:rFonts w:eastAsia="Calibri"/>
          <w:bCs/>
          <w:color w:val="000000"/>
          <w:sz w:val="26"/>
          <w:szCs w:val="26"/>
          <w:lang w:val="ru-RU"/>
        </w:rPr>
        <w:t>направляется победителю либо лицу, признанному единственным участником аукциона</w:t>
      </w:r>
      <w:r>
        <w:rPr>
          <w:rFonts w:eastAsia="Calibri"/>
          <w:bCs/>
          <w:color w:val="000000"/>
          <w:sz w:val="26"/>
          <w:szCs w:val="26"/>
          <w:lang w:val="ru-RU"/>
        </w:rPr>
        <w:t>, в</w:t>
      </w:r>
      <w:r w:rsidRPr="00B35CC7">
        <w:rPr>
          <w:rFonts w:eastAsia="Calibri"/>
          <w:bCs/>
          <w:color w:val="000000"/>
          <w:sz w:val="26"/>
          <w:szCs w:val="26"/>
          <w:lang w:val="ru-RU"/>
        </w:rPr>
        <w:t xml:space="preserve"> день подведения итогов аукциона.</w:t>
      </w:r>
    </w:p>
    <w:p w:rsidR="002666DA" w:rsidRPr="00903F5B" w:rsidRDefault="002666DA" w:rsidP="002666DA">
      <w:pPr>
        <w:ind w:firstLine="426"/>
        <w:jc w:val="both"/>
        <w:rPr>
          <w:color w:val="000000"/>
          <w:sz w:val="26"/>
          <w:szCs w:val="26"/>
        </w:rPr>
      </w:pPr>
      <w:r w:rsidRPr="00903F5B">
        <w:rPr>
          <w:b/>
          <w:bCs/>
          <w:color w:val="000000"/>
          <w:sz w:val="26"/>
          <w:szCs w:val="26"/>
        </w:rPr>
        <w:t>При уклонении или отказе победителя аукциона либо лица, признанного единственным участником аукциона</w:t>
      </w:r>
      <w:r>
        <w:rPr>
          <w:b/>
          <w:bCs/>
          <w:color w:val="000000"/>
          <w:sz w:val="26"/>
          <w:szCs w:val="26"/>
        </w:rPr>
        <w:t xml:space="preserve"> </w:t>
      </w:r>
      <w:r w:rsidRPr="00903F5B">
        <w:rPr>
          <w:b/>
          <w:bCs/>
          <w:color w:val="000000"/>
          <w:sz w:val="26"/>
          <w:szCs w:val="26"/>
        </w:rPr>
        <w:t xml:space="preserve">от заключения в установленный срок договора купли-продажи имущества задаток ему не </w:t>
      </w:r>
      <w:proofErr w:type="gramStart"/>
      <w:r w:rsidRPr="00903F5B">
        <w:rPr>
          <w:b/>
          <w:bCs/>
          <w:color w:val="000000"/>
          <w:sz w:val="26"/>
          <w:szCs w:val="26"/>
        </w:rPr>
        <w:t>возвращается</w:t>
      </w:r>
      <w:proofErr w:type="gramEnd"/>
      <w:r w:rsidRPr="00903F5B">
        <w:rPr>
          <w:b/>
          <w:bCs/>
          <w:color w:val="000000"/>
          <w:sz w:val="26"/>
          <w:szCs w:val="26"/>
        </w:rPr>
        <w:t xml:space="preserve"> и он утрачивает право на заключение указанного договора.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В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открытой части электронной площадки размещается следующая информация: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наименование имущества и иные позволяющие его индивидуализировать сведения;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цена сделки;</w:t>
      </w:r>
    </w:p>
    <w:p w:rsidR="002666DA" w:rsidRPr="006E2684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фамилия, имя, отчество физического лица или наименование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юридического </w:t>
      </w:r>
      <w:r w:rsidRPr="006E2684">
        <w:rPr>
          <w:rFonts w:eastAsia="Calibri"/>
          <w:b w:val="0"/>
          <w:bCs/>
          <w:color w:val="000000"/>
          <w:sz w:val="26"/>
          <w:szCs w:val="26"/>
          <w:lang w:val="ru-RU"/>
        </w:rPr>
        <w:t>лица – Победителя, лица, признанного единственным участником аукциона.</w:t>
      </w:r>
    </w:p>
    <w:p w:rsidR="002666DA" w:rsidRDefault="002666DA" w:rsidP="002666DA">
      <w:pPr>
        <w:rPr>
          <w:rFonts w:eastAsia="Calibri"/>
          <w:bCs/>
          <w:color w:val="000000"/>
          <w:sz w:val="26"/>
          <w:szCs w:val="26"/>
          <w:lang w:eastAsia="en-US"/>
        </w:rPr>
      </w:pPr>
      <w:r>
        <w:rPr>
          <w:rFonts w:eastAsia="Calibri"/>
          <w:b/>
          <w:bCs/>
          <w:color w:val="000000"/>
          <w:sz w:val="26"/>
          <w:szCs w:val="26"/>
        </w:rPr>
        <w:br w:type="page"/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Приложение №1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(заполненный файл с заявкой загружается на электронную площадку)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2666DA" w:rsidRPr="00FE2A2E" w:rsidRDefault="002666DA" w:rsidP="002666DA">
      <w:pPr>
        <w:jc w:val="both"/>
      </w:pPr>
      <w:r w:rsidRPr="00FE2A2E">
        <w:t>Продавец: Комитет по управлению</w:t>
      </w:r>
    </w:p>
    <w:p w:rsidR="002666DA" w:rsidRPr="00FE2A2E" w:rsidRDefault="002666DA" w:rsidP="002666DA">
      <w:pPr>
        <w:jc w:val="both"/>
      </w:pPr>
      <w:r w:rsidRPr="00FE2A2E">
        <w:t xml:space="preserve">городским имуществом и земельными ресурсами </w:t>
      </w:r>
    </w:p>
    <w:p w:rsidR="002666DA" w:rsidRPr="00FE2A2E" w:rsidRDefault="002666DA" w:rsidP="002666DA">
      <w:pPr>
        <w:jc w:val="both"/>
      </w:pPr>
      <w:r w:rsidRPr="00FE2A2E">
        <w:t>администрации города Нижнего Новгорода</w:t>
      </w:r>
    </w:p>
    <w:p w:rsidR="002666DA" w:rsidRPr="00FE2A2E" w:rsidRDefault="002666DA" w:rsidP="002666DA">
      <w:pPr>
        <w:jc w:val="center"/>
        <w:rPr>
          <w:b/>
          <w:sz w:val="36"/>
          <w:szCs w:val="36"/>
        </w:rPr>
      </w:pPr>
      <w:r w:rsidRPr="00FE2A2E">
        <w:rPr>
          <w:b/>
          <w:sz w:val="36"/>
          <w:szCs w:val="36"/>
        </w:rPr>
        <w:t>Заявка</w:t>
      </w:r>
    </w:p>
    <w:p w:rsidR="002666DA" w:rsidRPr="00FE2A2E" w:rsidRDefault="002666DA" w:rsidP="002666DA">
      <w:pPr>
        <w:jc w:val="center"/>
        <w:rPr>
          <w:b/>
        </w:rPr>
      </w:pPr>
    </w:p>
    <w:p w:rsidR="002666DA" w:rsidRDefault="002666DA" w:rsidP="002666DA">
      <w:pPr>
        <w:jc w:val="center"/>
        <w:rPr>
          <w:b/>
          <w:sz w:val="28"/>
          <w:szCs w:val="28"/>
        </w:rPr>
      </w:pPr>
      <w:proofErr w:type="gramStart"/>
      <w:r w:rsidRPr="00FE2A2E">
        <w:rPr>
          <w:b/>
          <w:sz w:val="32"/>
          <w:szCs w:val="32"/>
        </w:rPr>
        <w:t>на участие в аукционе в электронной форме с открытой формой подачи предложений о цене</w:t>
      </w:r>
      <w:proofErr w:type="gramEnd"/>
      <w:r w:rsidRPr="00FE2A2E">
        <w:rPr>
          <w:b/>
          <w:sz w:val="32"/>
          <w:szCs w:val="32"/>
        </w:rPr>
        <w:t xml:space="preserve"> </w:t>
      </w:r>
      <w:r w:rsidRPr="00FE2A2E">
        <w:rPr>
          <w:b/>
          <w:sz w:val="28"/>
          <w:szCs w:val="28"/>
        </w:rPr>
        <w:t>имущества, находящегося в собственности</w:t>
      </w:r>
      <w:r w:rsidRPr="00CD7F2C"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>муниципального образования городской округ город Нижний</w:t>
      </w:r>
      <w:r w:rsidRPr="00CD7F2C"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Новгород </w:t>
      </w:r>
    </w:p>
    <w:p w:rsidR="002666DA" w:rsidRPr="00FE2A2E" w:rsidRDefault="002666DA" w:rsidP="002666DA">
      <w:pPr>
        <w:jc w:val="center"/>
        <w:rPr>
          <w:b/>
          <w:sz w:val="28"/>
          <w:szCs w:val="28"/>
        </w:rPr>
      </w:pPr>
    </w:p>
    <w:p w:rsidR="002666DA" w:rsidRPr="00FE2A2E" w:rsidRDefault="002666DA" w:rsidP="002666DA">
      <w:pPr>
        <w:jc w:val="center"/>
        <w:rPr>
          <w:b/>
          <w:sz w:val="28"/>
          <w:szCs w:val="28"/>
        </w:rPr>
      </w:pPr>
      <w:r w:rsidRPr="00FE2A2E">
        <w:rPr>
          <w:b/>
          <w:sz w:val="28"/>
          <w:szCs w:val="28"/>
        </w:rPr>
        <w:t>Лот №_________</w:t>
      </w:r>
      <w:r>
        <w:rPr>
          <w:b/>
          <w:sz w:val="28"/>
          <w:szCs w:val="28"/>
        </w:rPr>
        <w:t xml:space="preserve"> </w:t>
      </w:r>
      <w:r w:rsidRPr="00CD7F2C">
        <w:rPr>
          <w:b/>
          <w:sz w:val="28"/>
          <w:szCs w:val="28"/>
        </w:rPr>
        <w:t>Номер электронного аукциона</w:t>
      </w:r>
      <w:r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№ ____________ </w:t>
      </w:r>
      <w:r w:rsidRPr="00CD7F2C">
        <w:rPr>
          <w:b/>
          <w:sz w:val="28"/>
          <w:szCs w:val="28"/>
        </w:rPr>
        <w:t>Дата электронного аукциона</w:t>
      </w:r>
      <w:r>
        <w:rPr>
          <w:b/>
          <w:sz w:val="28"/>
          <w:szCs w:val="28"/>
        </w:rPr>
        <w:t xml:space="preserve"> «____»______________2023г. </w:t>
      </w:r>
    </w:p>
    <w:p w:rsidR="002666DA" w:rsidRDefault="002666DA" w:rsidP="002666DA">
      <w:pPr>
        <w:jc w:val="center"/>
      </w:pPr>
    </w:p>
    <w:p w:rsidR="002666DA" w:rsidRPr="00FE2A2E" w:rsidRDefault="002666DA" w:rsidP="002666DA">
      <w:pPr>
        <w:jc w:val="center"/>
      </w:pP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Претендент_____________________________________________________________________________________________________________</w:t>
      </w:r>
    </w:p>
    <w:p w:rsidR="002666DA" w:rsidRPr="00FE2A2E" w:rsidRDefault="002666DA" w:rsidP="002666DA">
      <w:pPr>
        <w:jc w:val="center"/>
      </w:pPr>
      <w:r w:rsidRPr="00FE2A2E">
        <w:t>(Ф.И.О. физического лица либо полное наименование юридического лица)</w:t>
      </w:r>
    </w:p>
    <w:p w:rsidR="002666DA" w:rsidRPr="00FE2A2E" w:rsidRDefault="002666DA" w:rsidP="002666DA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физических лиц (индивидуальных предпринимателей):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личность: паспорт серия ___________, № ___________________, выдан «____»_________________ года</w:t>
      </w:r>
      <w:proofErr w:type="gramStart"/>
      <w:r w:rsidRPr="00FE2A2E">
        <w:rPr>
          <w:sz w:val="26"/>
          <w:szCs w:val="26"/>
        </w:rPr>
        <w:t>.</w:t>
      </w:r>
      <w:proofErr w:type="gramEnd"/>
      <w:r w:rsidRPr="00FE2A2E">
        <w:rPr>
          <w:sz w:val="26"/>
          <w:szCs w:val="26"/>
        </w:rPr>
        <w:t xml:space="preserve"> (</w:t>
      </w:r>
      <w:proofErr w:type="gramStart"/>
      <w:r w:rsidRPr="00FE2A2E">
        <w:rPr>
          <w:sz w:val="26"/>
          <w:szCs w:val="26"/>
        </w:rPr>
        <w:t>к</w:t>
      </w:r>
      <w:proofErr w:type="gramEnd"/>
      <w:r w:rsidRPr="00FE2A2E">
        <w:rPr>
          <w:sz w:val="26"/>
          <w:szCs w:val="26"/>
        </w:rPr>
        <w:t>ем выдан)__________________________________________________________________________________________________________________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Дата рождения «____»________________ года.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Адрес ____________________________________________________________________________________________________________________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 адрес электронной почты_____________________________</w:t>
      </w:r>
    </w:p>
    <w:p w:rsidR="002666DA" w:rsidRPr="00FE2A2E" w:rsidRDefault="002666DA" w:rsidP="002666DA">
      <w:pPr>
        <w:jc w:val="both"/>
        <w:rPr>
          <w:u w:val="single"/>
        </w:rPr>
      </w:pPr>
      <w:r w:rsidRPr="00FE2A2E">
        <w:rPr>
          <w:u w:val="single"/>
        </w:rPr>
        <w:t>Вместе с заявкой на участие в продаже претенденты предоставляют отсканированные листы документа удостоверяющего личность</w:t>
      </w:r>
      <w:r w:rsidRPr="00FE2A2E">
        <w:rPr>
          <w:b/>
          <w:u w:val="single"/>
        </w:rPr>
        <w:t xml:space="preserve"> (ВСЕ СТРАНИЦЫ ПАСПОРТА), </w:t>
      </w:r>
      <w:r w:rsidRPr="00FE2A2E">
        <w:rPr>
          <w:u w:val="single"/>
        </w:rPr>
        <w:t>путем размещения на электронной площадке.</w:t>
      </w:r>
    </w:p>
    <w:p w:rsidR="002666DA" w:rsidRPr="00FE2A2E" w:rsidRDefault="002666DA" w:rsidP="002666DA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Доверенное лицо Претендента (ФИО</w:t>
      </w:r>
      <w:r w:rsidRPr="00FE2A2E">
        <w:rPr>
          <w:sz w:val="22"/>
          <w:szCs w:val="22"/>
        </w:rPr>
        <w:t>) 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действует на основании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</w:t>
      </w:r>
    </w:p>
    <w:p w:rsidR="002666DA" w:rsidRPr="00FE2A2E" w:rsidRDefault="002666DA" w:rsidP="002666DA">
      <w:pPr>
        <w:rPr>
          <w:sz w:val="22"/>
          <w:szCs w:val="22"/>
        </w:rPr>
      </w:pPr>
      <w:r w:rsidRPr="00FE2A2E">
        <w:rPr>
          <w:sz w:val="26"/>
          <w:szCs w:val="26"/>
        </w:rPr>
        <w:t>удостоверение личности доверенного лица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_____________________________________________________________________________________________________________________________________________</w:t>
      </w:r>
    </w:p>
    <w:p w:rsidR="002666DA" w:rsidRPr="00FE2A2E" w:rsidRDefault="002666DA" w:rsidP="002666DA">
      <w:pPr>
        <w:jc w:val="center"/>
      </w:pPr>
      <w:r w:rsidRPr="00FE2A2E">
        <w:t xml:space="preserve"> (наименование документа, серия, дата и место выдачи)</w:t>
      </w:r>
    </w:p>
    <w:p w:rsidR="002666DA" w:rsidRPr="00FE2A2E" w:rsidRDefault="002666DA" w:rsidP="002666DA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юридических лиц:</w:t>
      </w:r>
    </w:p>
    <w:p w:rsidR="002666DA" w:rsidRPr="00FE2A2E" w:rsidRDefault="002666DA" w:rsidP="002666DA">
      <w:pPr>
        <w:rPr>
          <w:sz w:val="22"/>
        </w:rPr>
      </w:pPr>
      <w:r w:rsidRPr="00FE2A2E">
        <w:rPr>
          <w:sz w:val="26"/>
          <w:szCs w:val="26"/>
        </w:rPr>
        <w:t>Документ о государственной регистрации в качестве юридическоголица</w:t>
      </w:r>
      <w:r w:rsidRPr="00FE2A2E">
        <w:rPr>
          <w:sz w:val="22"/>
        </w:rPr>
        <w:t>__________________________________________________________________________________________________________________________</w:t>
      </w:r>
    </w:p>
    <w:p w:rsidR="002666DA" w:rsidRPr="00FE2A2E" w:rsidRDefault="002666DA" w:rsidP="002666DA">
      <w:pPr>
        <w:jc w:val="center"/>
      </w:pPr>
      <w:r w:rsidRPr="00FE2A2E">
        <w:t>(наименование, номер, дата регистрации, орган, осуществивший регистрацию)</w:t>
      </w:r>
    </w:p>
    <w:p w:rsidR="002666DA" w:rsidRPr="00FE2A2E" w:rsidRDefault="002666DA" w:rsidP="002666DA">
      <w:pPr>
        <w:jc w:val="both"/>
        <w:rPr>
          <w:sz w:val="22"/>
        </w:rPr>
      </w:pPr>
      <w:r w:rsidRPr="00FE2A2E">
        <w:rPr>
          <w:sz w:val="26"/>
          <w:szCs w:val="26"/>
        </w:rPr>
        <w:t>ОГРН</w:t>
      </w:r>
      <w:r w:rsidRPr="00FE2A2E">
        <w:rPr>
          <w:sz w:val="22"/>
        </w:rPr>
        <w:t xml:space="preserve">_____________________________________ </w:t>
      </w:r>
      <w:r w:rsidRPr="00FE2A2E">
        <w:rPr>
          <w:sz w:val="26"/>
          <w:szCs w:val="26"/>
        </w:rPr>
        <w:t>ИНН</w:t>
      </w:r>
      <w:r w:rsidRPr="00FE2A2E">
        <w:rPr>
          <w:sz w:val="22"/>
        </w:rPr>
        <w:t>______________________________</w:t>
      </w:r>
      <w:r w:rsidRPr="00FE2A2E">
        <w:rPr>
          <w:sz w:val="26"/>
          <w:szCs w:val="26"/>
        </w:rPr>
        <w:t>КПП</w:t>
      </w:r>
      <w:r w:rsidRPr="00FE2A2E">
        <w:rPr>
          <w:sz w:val="22"/>
        </w:rPr>
        <w:t>______________________________________________________</w:t>
      </w:r>
    </w:p>
    <w:p w:rsidR="002666DA" w:rsidRPr="00FE2A2E" w:rsidRDefault="002666DA" w:rsidP="002666DA">
      <w:pPr>
        <w:jc w:val="both"/>
        <w:rPr>
          <w:sz w:val="22"/>
          <w:u w:val="single"/>
        </w:rPr>
      </w:pPr>
      <w:proofErr w:type="spellStart"/>
      <w:r w:rsidRPr="00FE2A2E">
        <w:rPr>
          <w:sz w:val="26"/>
          <w:szCs w:val="26"/>
        </w:rPr>
        <w:lastRenderedPageBreak/>
        <w:t>Должность</w:t>
      </w:r>
      <w:proofErr w:type="gramStart"/>
      <w:r w:rsidRPr="00FE2A2E">
        <w:rPr>
          <w:sz w:val="26"/>
          <w:szCs w:val="26"/>
        </w:rPr>
        <w:t>,Ф</w:t>
      </w:r>
      <w:proofErr w:type="gramEnd"/>
      <w:r w:rsidRPr="00FE2A2E">
        <w:rPr>
          <w:sz w:val="26"/>
          <w:szCs w:val="26"/>
        </w:rPr>
        <w:t>ИО</w:t>
      </w:r>
      <w:proofErr w:type="spellEnd"/>
      <w:r w:rsidRPr="00FE2A2E">
        <w:rPr>
          <w:sz w:val="26"/>
          <w:szCs w:val="26"/>
        </w:rPr>
        <w:t xml:space="preserve"> руководителя______</w:t>
      </w:r>
      <w:r w:rsidRPr="00FE2A2E">
        <w:rPr>
          <w:sz w:val="22"/>
        </w:rPr>
        <w:t>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2"/>
        </w:rPr>
      </w:pPr>
      <w:r w:rsidRPr="00FE2A2E">
        <w:rPr>
          <w:sz w:val="26"/>
          <w:szCs w:val="26"/>
        </w:rPr>
        <w:t>Юридический адрес</w:t>
      </w:r>
      <w:r w:rsidRPr="00FE2A2E">
        <w:rPr>
          <w:sz w:val="22"/>
        </w:rPr>
        <w:t>________________________________________________________________________________________________________________________________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Почтовый адрес________________________________________________________________________________________________________________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Телефон_________________________ Факс 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в лице Представителя претендента _____________________________________________________________________________________________________________________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Действует на основании доверенности № ____________  «____» _________ 20_________года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 доверенного лица __________________________________________________________________________</w:t>
      </w:r>
    </w:p>
    <w:p w:rsidR="002666DA" w:rsidRPr="00001ED7" w:rsidRDefault="002666DA" w:rsidP="002666DA">
      <w:pPr>
        <w:jc w:val="center"/>
      </w:pPr>
      <w:r w:rsidRPr="00FE2A2E">
        <w:t>(наименование документа, серия, номер, дата, кем выдан)</w:t>
      </w:r>
    </w:p>
    <w:p w:rsidR="002666DA" w:rsidRPr="00001ED7" w:rsidRDefault="002666DA" w:rsidP="002666DA">
      <w:pPr>
        <w:jc w:val="center"/>
        <w:rPr>
          <w:sz w:val="26"/>
          <w:szCs w:val="26"/>
        </w:rPr>
      </w:pPr>
    </w:p>
    <w:p w:rsidR="002666DA" w:rsidRPr="00FE2A2E" w:rsidRDefault="002666DA" w:rsidP="002666DA">
      <w:pPr>
        <w:jc w:val="both"/>
        <w:rPr>
          <w:i/>
          <w:sz w:val="22"/>
        </w:rPr>
      </w:pPr>
      <w:r w:rsidRPr="00D73A8F">
        <w:rPr>
          <w:b/>
          <w:sz w:val="28"/>
          <w:szCs w:val="28"/>
        </w:rPr>
        <w:t>Принимая решение о приобретении имущества</w:t>
      </w:r>
      <w:r w:rsidRPr="00142463">
        <w:rPr>
          <w:b/>
          <w:sz w:val="26"/>
          <w:szCs w:val="26"/>
        </w:rPr>
        <w:t xml:space="preserve"> </w:t>
      </w:r>
      <w:r w:rsidRPr="00142463"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</w:rPr>
        <w:t>далее указывается наименование и местонахождение имущества)</w:t>
      </w:r>
      <w:r w:rsidRPr="00142463">
        <w:rPr>
          <w:i/>
          <w:sz w:val="26"/>
          <w:szCs w:val="26"/>
        </w:rPr>
        <w:t>:</w:t>
      </w:r>
      <w:r w:rsidRPr="00FE2A2E">
        <w:rPr>
          <w:i/>
          <w:sz w:val="22"/>
        </w:rPr>
        <w:t xml:space="preserve"> ______________________________________________________________________________________</w:t>
      </w:r>
      <w:r>
        <w:rPr>
          <w:i/>
          <w:sz w:val="22"/>
        </w:rPr>
        <w:t>____________________________________________</w:t>
      </w:r>
    </w:p>
    <w:p w:rsidR="002666DA" w:rsidRPr="00FE2A2E" w:rsidRDefault="002666DA" w:rsidP="002666DA">
      <w:pPr>
        <w:jc w:val="both"/>
        <w:rPr>
          <w:i/>
          <w:sz w:val="22"/>
        </w:rPr>
      </w:pPr>
      <w:r w:rsidRPr="00FE2A2E">
        <w:rPr>
          <w:i/>
          <w:sz w:val="22"/>
        </w:rPr>
        <w:t>___________________________________________________________________________________________________________________________________________.</w:t>
      </w:r>
    </w:p>
    <w:p w:rsidR="002666DA" w:rsidRPr="00E72847" w:rsidRDefault="002666DA" w:rsidP="002666DA">
      <w:pPr>
        <w:jc w:val="both"/>
        <w:rPr>
          <w:sz w:val="30"/>
          <w:szCs w:val="30"/>
        </w:rPr>
      </w:pPr>
      <w:r w:rsidRPr="00E72847">
        <w:rPr>
          <w:b/>
          <w:sz w:val="30"/>
          <w:szCs w:val="30"/>
        </w:rPr>
        <w:t>Обязуюсь: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1.</w:t>
      </w:r>
      <w:r w:rsidRPr="00FE2A2E">
        <w:rPr>
          <w:sz w:val="26"/>
          <w:szCs w:val="26"/>
        </w:rPr>
        <w:tab/>
      </w:r>
      <w:proofErr w:type="spellStart"/>
      <w:r w:rsidRPr="00FE2A2E">
        <w:rPr>
          <w:sz w:val="26"/>
          <w:szCs w:val="26"/>
        </w:rPr>
        <w:t>Cоблюдать</w:t>
      </w:r>
      <w:proofErr w:type="spellEnd"/>
      <w:r w:rsidRPr="00FE2A2E">
        <w:rPr>
          <w:sz w:val="26"/>
          <w:szCs w:val="26"/>
        </w:rPr>
        <w:t xml:space="preserve"> условия продажи, содержащиеся в информационном сообщении и в опубликованных изменениях, размещаемых на сайтах </w:t>
      </w:r>
      <w:proofErr w:type="spellStart"/>
      <w:r w:rsidRPr="00FE2A2E">
        <w:rPr>
          <w:sz w:val="26"/>
          <w:szCs w:val="26"/>
        </w:rPr>
        <w:t>www.нижнийновгород</w:t>
      </w:r>
      <w:proofErr w:type="gramStart"/>
      <w:r w:rsidRPr="00FE2A2E">
        <w:rPr>
          <w:sz w:val="26"/>
          <w:szCs w:val="26"/>
        </w:rPr>
        <w:t>.р</w:t>
      </w:r>
      <w:proofErr w:type="gramEnd"/>
      <w:r w:rsidRPr="00FE2A2E">
        <w:rPr>
          <w:sz w:val="26"/>
          <w:szCs w:val="26"/>
        </w:rPr>
        <w:t>ф</w:t>
      </w:r>
      <w:proofErr w:type="spellEnd"/>
      <w:r w:rsidRPr="00FE2A2E">
        <w:rPr>
          <w:sz w:val="26"/>
          <w:szCs w:val="26"/>
        </w:rPr>
        <w:t xml:space="preserve">, </w:t>
      </w:r>
      <w:proofErr w:type="spellStart"/>
      <w:r w:rsidRPr="00FE2A2E">
        <w:rPr>
          <w:sz w:val="26"/>
          <w:szCs w:val="26"/>
        </w:rPr>
        <w:t>www.torgi.gov.ru</w:t>
      </w:r>
      <w:proofErr w:type="spellEnd"/>
      <w:r w:rsidRPr="00FE2A2E">
        <w:rPr>
          <w:sz w:val="26"/>
          <w:szCs w:val="26"/>
        </w:rPr>
        <w:t>,</w:t>
      </w:r>
      <w:r w:rsidRPr="00E743EB">
        <w:rPr>
          <w:sz w:val="26"/>
          <w:szCs w:val="26"/>
        </w:rPr>
        <w:t xml:space="preserve"> </w:t>
      </w:r>
      <w:proofErr w:type="spellStart"/>
      <w:r w:rsidRPr="00E743EB">
        <w:rPr>
          <w:sz w:val="26"/>
          <w:szCs w:val="26"/>
        </w:rPr>
        <w:t>www.fabrikant.ru</w:t>
      </w:r>
      <w:proofErr w:type="spellEnd"/>
      <w:r w:rsidRPr="00FE2A2E">
        <w:rPr>
          <w:sz w:val="26"/>
          <w:szCs w:val="26"/>
        </w:rPr>
        <w:t xml:space="preserve">, а также порядок проведения продажи муниципального имущества в электронной форме, установленный действующим законодательством о приватизации. 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</w:t>
      </w:r>
      <w:r w:rsidRPr="00FE2A2E">
        <w:rPr>
          <w:sz w:val="26"/>
          <w:szCs w:val="26"/>
        </w:rPr>
        <w:tab/>
      </w:r>
      <w:proofErr w:type="gramStart"/>
      <w:r w:rsidRPr="00FE2A2E">
        <w:rPr>
          <w:sz w:val="26"/>
          <w:szCs w:val="26"/>
        </w:rPr>
        <w:t>В случае признания победителем аукциона</w:t>
      </w:r>
      <w:r>
        <w:rPr>
          <w:sz w:val="26"/>
          <w:szCs w:val="26"/>
        </w:rPr>
        <w:t xml:space="preserve">, </w:t>
      </w:r>
      <w:r w:rsidRPr="00B35CC7">
        <w:rPr>
          <w:rFonts w:eastAsia="Calibri"/>
          <w:bCs/>
          <w:color w:val="000000"/>
          <w:sz w:val="26"/>
          <w:szCs w:val="26"/>
        </w:rPr>
        <w:t>либо лицом, признанным единственным участником аукциона</w:t>
      </w:r>
      <w:r>
        <w:rPr>
          <w:rFonts w:eastAsia="Calibri"/>
          <w:bCs/>
          <w:color w:val="000000"/>
          <w:sz w:val="26"/>
          <w:szCs w:val="26"/>
        </w:rPr>
        <w:t>,</w:t>
      </w:r>
      <w:r w:rsidRPr="00FE2A2E">
        <w:rPr>
          <w:sz w:val="26"/>
          <w:szCs w:val="26"/>
        </w:rPr>
        <w:t xml:space="preserve"> заключить с Продавцом договор купли-продажи в сроки, указанные в информационном сообщении о проведении настоящей процедуры, и оплатить Продавцу стоимость имущества, установленную по результатам продажи, в сроки и в порядке, определяемые в информационном сообщении и договором купли-продажи, произвести за свой счет государственную регистрацию перехода права собственности на имущество.</w:t>
      </w:r>
      <w:proofErr w:type="gramEnd"/>
      <w:r w:rsidRPr="00FE2A2E">
        <w:rPr>
          <w:sz w:val="26"/>
          <w:szCs w:val="26"/>
        </w:rPr>
        <w:t xml:space="preserve"> При уклонении (отказе) от заключения в установленный срок договора купли-продажи задаток и продаваемое имущество остается у Продавца, а результаты аукциона аннулируются.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подтверждае</w:t>
      </w:r>
      <w:proofErr w:type="gramStart"/>
      <w:r w:rsidRPr="00FE2A2E">
        <w:rPr>
          <w:sz w:val="26"/>
          <w:szCs w:val="26"/>
        </w:rPr>
        <w:t>м(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что: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против нас (меня) не проводится процедура ликвидации;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наша (моя) деятельность не приостановлена;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располагаем данными о Продавце, предмете продажи, начальной цене продажи имущества, дате и времени проведения продажи, порядке его проведения, порядке определения победителя, последствиях уклонения или отказа от подписания протокола об итогах продажи, договора купли-продажи.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характеристиками имущества, указанными в информационном сообщении о проведении настоящей процедуры, что нам (мне)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).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также подтверждаем 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 мы (я), ознакомлен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 xml:space="preserve">) с положениями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FE2A2E">
          <w:rPr>
            <w:sz w:val="26"/>
            <w:szCs w:val="26"/>
          </w:rPr>
          <w:t>2006 г</w:t>
        </w:r>
      </w:smartTag>
      <w:r w:rsidRPr="00FE2A2E">
        <w:rPr>
          <w:sz w:val="26"/>
          <w:szCs w:val="26"/>
        </w:rPr>
        <w:t xml:space="preserve">. № 152-ФЗ «О персональных данных», 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согласн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>) на обработку своих персональных данных и персональных данных доверителя (в случае передоверия).</w:t>
      </w:r>
    </w:p>
    <w:p w:rsidR="002666DA" w:rsidRPr="00FE2A2E" w:rsidRDefault="002666DA" w:rsidP="002666DA">
      <w:pPr>
        <w:jc w:val="center"/>
      </w:pPr>
      <w:r>
        <w:t>«___»________________2023</w:t>
      </w:r>
      <w:r w:rsidRPr="00FE2A2E">
        <w:t xml:space="preserve"> года</w:t>
      </w:r>
    </w:p>
    <w:p w:rsidR="002666DA" w:rsidRPr="00FE2A2E" w:rsidRDefault="002666DA" w:rsidP="002666DA">
      <w:pPr>
        <w:jc w:val="center"/>
      </w:pPr>
      <w:r w:rsidRPr="00FE2A2E">
        <w:t>(дата заполнения заявки)</w:t>
      </w:r>
    </w:p>
    <w:p w:rsidR="002666DA" w:rsidRDefault="002666DA" w:rsidP="002666DA">
      <w:pPr>
        <w:jc w:val="center"/>
      </w:pPr>
    </w:p>
    <w:p w:rsidR="002666DA" w:rsidRDefault="002666DA" w:rsidP="002666DA">
      <w:pPr>
        <w:rPr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 w:val="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 w:eastAsia="ru-RU"/>
        </w:rPr>
        <w:lastRenderedPageBreak/>
        <w:t>Приложение №2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2666DA" w:rsidRPr="00FE2A2E" w:rsidRDefault="002666DA" w:rsidP="002666DA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ПРОЕКТ ДОГОВОРА КУПЛИ-ПРОДАЖИ</w:t>
      </w:r>
    </w:p>
    <w:p w:rsidR="002666DA" w:rsidRPr="00FE2A2E" w:rsidRDefault="002666DA" w:rsidP="002666DA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МУНИЦИПАЛЬНОГО ИМУЩЕСТВА</w:t>
      </w:r>
    </w:p>
    <w:p w:rsidR="002666DA" w:rsidRPr="00FE2A2E" w:rsidRDefault="002666DA" w:rsidP="002666DA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</w:p>
    <w:p w:rsidR="002666DA" w:rsidRPr="00FE2A2E" w:rsidRDefault="002666DA" w:rsidP="002666DA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  <w:r w:rsidRPr="00FE2A2E">
        <w:rPr>
          <w:sz w:val="26"/>
          <w:szCs w:val="26"/>
        </w:rPr>
        <w:t xml:space="preserve">г. Нижний Новгород                                                                                                                        </w:t>
      </w:r>
      <w:r>
        <w:rPr>
          <w:sz w:val="26"/>
          <w:szCs w:val="26"/>
        </w:rPr>
        <w:t>№______ от «____»___________2023</w:t>
      </w:r>
      <w:r w:rsidRPr="00FE2A2E">
        <w:rPr>
          <w:sz w:val="26"/>
          <w:szCs w:val="26"/>
        </w:rPr>
        <w:t xml:space="preserve"> года</w:t>
      </w:r>
    </w:p>
    <w:p w:rsidR="002666DA" w:rsidRPr="00FE2A2E" w:rsidRDefault="002666DA" w:rsidP="002666DA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</w:p>
    <w:p w:rsidR="002666DA" w:rsidRPr="00FE2A2E" w:rsidRDefault="002666DA" w:rsidP="002666D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51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Комитет по управлению городским имуществом и земельными ресурсами администрации города Нижнего Новгорода (далее - комитет), именуемый «Продавец», в лице</w:t>
      </w:r>
      <w:r w:rsidRPr="00FE2A2E">
        <w:rPr>
          <w:sz w:val="26"/>
          <w:szCs w:val="26"/>
        </w:rPr>
        <w:t xml:space="preserve"> </w:t>
      </w:r>
      <w:r w:rsidRPr="00FE2A2E">
        <w:rPr>
          <w:spacing w:val="-3"/>
          <w:sz w:val="26"/>
          <w:szCs w:val="26"/>
        </w:rPr>
        <w:t>заместителя председателя комитета ________, действующего на основании доверенности от ____, выданной администрацией города Нижнего Новгорода, и _____(для физических лиц:</w:t>
      </w:r>
      <w:proofErr w:type="gramEnd"/>
      <w:r w:rsidRPr="00FE2A2E">
        <w:rPr>
          <w:spacing w:val="-3"/>
          <w:sz w:val="26"/>
          <w:szCs w:val="26"/>
        </w:rPr>
        <w:t xml:space="preserve"> ФИО, серия и номер паспорта, дата и время его выдачи, гражданство, год рождения; пол; для юридических лиц: полное наименование организации, основной государственный регистрационный номер), в лице _____(для юридических лиц: должность, ФИО), именуемый «Покупатель», в соответствии с Федеральным законом от 21.12.2001 № 178-ФЗ «О приватизации государственного и муниципального имущества» и постановлением администрации города Нижнего Новгорода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 № _____ «</w:t>
      </w:r>
      <w:proofErr w:type="gramStart"/>
      <w:r w:rsidRPr="00FE2A2E">
        <w:rPr>
          <w:spacing w:val="-3"/>
          <w:sz w:val="26"/>
          <w:szCs w:val="26"/>
        </w:rPr>
        <w:t>О</w:t>
      </w:r>
      <w:proofErr w:type="gramEnd"/>
      <w:r w:rsidRPr="00FE2A2E">
        <w:rPr>
          <w:spacing w:val="-3"/>
          <w:sz w:val="26"/>
          <w:szCs w:val="26"/>
        </w:rPr>
        <w:t xml:space="preserve"> продаже муниципального имущества», </w:t>
      </w:r>
      <w:r w:rsidR="0042082A" w:rsidRPr="0042082A">
        <w:rPr>
          <w:spacing w:val="-3"/>
          <w:sz w:val="26"/>
          <w:szCs w:val="26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FE2A2E">
        <w:rPr>
          <w:spacing w:val="-3"/>
          <w:sz w:val="26"/>
          <w:szCs w:val="26"/>
        </w:rPr>
        <w:instrText xml:space="preserve"> FORMTEXT </w:instrText>
      </w:r>
      <w:r w:rsidR="0042082A">
        <w:rPr>
          <w:spacing w:val="-3"/>
          <w:sz w:val="26"/>
          <w:szCs w:val="26"/>
        </w:rPr>
      </w:r>
      <w:r w:rsidR="0042082A">
        <w:rPr>
          <w:spacing w:val="-3"/>
          <w:sz w:val="26"/>
          <w:szCs w:val="26"/>
        </w:rPr>
        <w:fldChar w:fldCharType="separate"/>
      </w:r>
      <w:r w:rsidR="0042082A" w:rsidRPr="00FE2A2E">
        <w:rPr>
          <w:sz w:val="26"/>
          <w:szCs w:val="26"/>
        </w:rPr>
        <w:fldChar w:fldCharType="end"/>
      </w:r>
      <w:r w:rsidRPr="00FE2A2E">
        <w:rPr>
          <w:spacing w:val="-3"/>
          <w:sz w:val="26"/>
          <w:szCs w:val="26"/>
        </w:rPr>
        <w:t>заключили настоящий Договор о нижеследующем: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1.Предмет Договора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1.1. Предметом настоящего Договора является муниципальное имущество, именуемое в дальнейшем «объект </w:t>
      </w:r>
      <w:proofErr w:type="gramStart"/>
      <w:r w:rsidRPr="00FE2A2E">
        <w:rPr>
          <w:spacing w:val="-3"/>
          <w:sz w:val="26"/>
          <w:szCs w:val="26"/>
        </w:rPr>
        <w:t>–(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)»:</w:t>
      </w:r>
    </w:p>
    <w:p w:rsidR="002666DA" w:rsidRPr="00FE2A2E" w:rsidRDefault="002666DA" w:rsidP="002666DA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        1.1.1. Нежилое (здание, помещение)________, площадью ____ кв</w:t>
      </w:r>
      <w:proofErr w:type="gramStart"/>
      <w:r w:rsidRPr="00FE2A2E">
        <w:rPr>
          <w:spacing w:val="-3"/>
          <w:sz w:val="26"/>
          <w:szCs w:val="26"/>
        </w:rPr>
        <w:t>.м</w:t>
      </w:r>
      <w:proofErr w:type="gramEnd"/>
      <w:r w:rsidRPr="00FE2A2E">
        <w:rPr>
          <w:spacing w:val="-3"/>
          <w:sz w:val="26"/>
          <w:szCs w:val="26"/>
        </w:rPr>
        <w:t>, расположенное по адресу: ______________, кадастровый номер: _________, принадлежащее «Продавцу» на праве собственности, о чем в Едином государственном реестре прав на недвижимое имущество и сделок с ним от _______ сделана запись регистрации № ______, что подтверждается свидетельством о государственной регистрации права от ______ № _______ .</w:t>
      </w:r>
    </w:p>
    <w:p w:rsidR="002666DA" w:rsidRPr="00FE2A2E" w:rsidRDefault="002666DA" w:rsidP="002666DA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Описание объекта: _____________.</w:t>
      </w:r>
    </w:p>
    <w:p w:rsidR="002666DA" w:rsidRPr="00FE2A2E" w:rsidRDefault="002666DA" w:rsidP="002666DA">
      <w:pPr>
        <w:tabs>
          <w:tab w:val="left" w:pos="0"/>
          <w:tab w:val="left" w:pos="72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1.1.2. Земельный участок в границах, указанных в кадастровом паспорте земельного участка, расположен по адресу: _________(в случае продажи объекта с земельным участком).</w:t>
      </w:r>
    </w:p>
    <w:p w:rsidR="002666DA" w:rsidRPr="00FE2A2E" w:rsidRDefault="002666DA" w:rsidP="002666DA">
      <w:pPr>
        <w:pStyle w:val="af2"/>
        <w:tabs>
          <w:tab w:val="left" w:pos="0"/>
          <w:tab w:val="left" w:pos="630"/>
        </w:tabs>
        <w:ind w:firstLine="630"/>
        <w:rPr>
          <w:rFonts w:ascii="Times New Roman" w:hAnsi="Times New Roman" w:cs="Times New Roman"/>
          <w:spacing w:val="-3"/>
          <w:sz w:val="26"/>
          <w:szCs w:val="26"/>
        </w:rPr>
      </w:pPr>
      <w:r w:rsidRPr="00FE2A2E">
        <w:rPr>
          <w:rFonts w:ascii="Times New Roman" w:hAnsi="Times New Roman" w:cs="Times New Roman"/>
          <w:spacing w:val="-3"/>
          <w:sz w:val="26"/>
          <w:szCs w:val="26"/>
        </w:rPr>
        <w:t xml:space="preserve"> Кадастровый номер: ________.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Площадь: _________ кв.м. 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Категория земель: земли населенных пунктов.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Разрешенное использование: ___________.</w:t>
      </w:r>
    </w:p>
    <w:p w:rsidR="002666DA" w:rsidRPr="00FE2A2E" w:rsidRDefault="002666DA" w:rsidP="002666DA">
      <w:pPr>
        <w:ind w:firstLine="630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Земельный участок (описание):____________.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Земельный участок принадлежит «Продавцу» на праве собственности, о чем в Едином государственном реестре прав на недвижимое имущество и сделок с ним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______ </w:t>
      </w:r>
      <w:proofErr w:type="gramStart"/>
      <w:r w:rsidRPr="00FE2A2E">
        <w:rPr>
          <w:spacing w:val="-3"/>
          <w:sz w:val="26"/>
          <w:szCs w:val="26"/>
        </w:rPr>
        <w:t>сделана</w:t>
      </w:r>
      <w:proofErr w:type="gramEnd"/>
      <w:r w:rsidRPr="00FE2A2E">
        <w:rPr>
          <w:spacing w:val="-3"/>
          <w:sz w:val="26"/>
          <w:szCs w:val="26"/>
        </w:rPr>
        <w:t xml:space="preserve"> запись регистрации № _________.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1.2. Настоящий Договор заключен </w:t>
      </w:r>
      <w:proofErr w:type="gramStart"/>
      <w:r w:rsidRPr="00FE2A2E">
        <w:rPr>
          <w:spacing w:val="-3"/>
          <w:sz w:val="26"/>
          <w:szCs w:val="26"/>
        </w:rPr>
        <w:t>на основании протокола от ____ № _______ об итогах проведения аукциона/продажи посредством публичного предложения/ в электронной форме от ______ № ______ с открытой формой</w:t>
      </w:r>
      <w:proofErr w:type="gramEnd"/>
      <w:r w:rsidRPr="00FE2A2E">
        <w:rPr>
          <w:spacing w:val="-3"/>
          <w:sz w:val="26"/>
          <w:szCs w:val="26"/>
        </w:rPr>
        <w:t xml:space="preserve"> подачи предложений о цене, согласно которому «Покупатель» признан победителем аукциона/продажи посредством публичного предложения/ по лоту № ____.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1.3. «Объекты», указанные в п.1.1 настоящего Договора, свободны от любых имущественных прав и претензий третьих лиц.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ab/>
        <w:t>1.4. Покупатель не имеет претензий к техническому состоянию «объектов».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2. Расчеты по Договору.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ab/>
      </w:r>
      <w:r w:rsidRPr="00FE2A2E">
        <w:rPr>
          <w:sz w:val="26"/>
          <w:szCs w:val="26"/>
        </w:rPr>
        <w:t>2.1.</w:t>
      </w:r>
      <w:r w:rsidRPr="00FE2A2E">
        <w:rPr>
          <w:sz w:val="26"/>
          <w:szCs w:val="26"/>
        </w:rPr>
        <w:tab/>
        <w:t>Оплата за «объекты» производится в рублях.</w:t>
      </w:r>
    </w:p>
    <w:p w:rsidR="002666DA" w:rsidRPr="00FE2A2E" w:rsidRDefault="002666DA" w:rsidP="002666DA">
      <w:pPr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         2.2. «Покупатель </w:t>
      </w:r>
      <w:proofErr w:type="gramStart"/>
      <w:r w:rsidRPr="00FE2A2E">
        <w:rPr>
          <w:sz w:val="26"/>
          <w:szCs w:val="26"/>
        </w:rPr>
        <w:t>оплачивает стоимость «объектов</w:t>
      </w:r>
      <w:proofErr w:type="gramEnd"/>
      <w:r w:rsidRPr="00FE2A2E">
        <w:rPr>
          <w:sz w:val="26"/>
          <w:szCs w:val="26"/>
        </w:rPr>
        <w:t>», указанных в п.1.1. настоящего договора, в сумме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числе:</w:t>
      </w:r>
    </w:p>
    <w:p w:rsidR="002666DA" w:rsidRPr="00FE2A2E" w:rsidRDefault="002666DA" w:rsidP="002666DA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объекта, указанного в подпункте 1.1.1 настоящего Договора, в сумме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 налог на добавленную стоимость в размере 20% -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);</w:t>
      </w:r>
    </w:p>
    <w:p w:rsidR="002666DA" w:rsidRPr="00FE2A2E" w:rsidRDefault="002666DA" w:rsidP="002666DA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земельного участка, указанного в подпункте 1.1.2 настоящего Договора, в размере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(НДС не облагается).</w:t>
      </w:r>
    </w:p>
    <w:p w:rsidR="002666DA" w:rsidRPr="00FE2A2E" w:rsidRDefault="002666DA" w:rsidP="002666DA">
      <w:pPr>
        <w:tabs>
          <w:tab w:val="left" w:pos="0"/>
          <w:tab w:val="left" w:pos="630"/>
        </w:tabs>
        <w:ind w:right="-2" w:firstLine="54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Сумма задатка, предварительно внесенная «Покупателем» в размере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засчитывается в счет оплаты стоимости «объекта», указанного в подпункте 1.1.1 настоящего Договора.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2.3. «Покупатель» перечисляет стоимость «объекта</w:t>
      </w:r>
      <w:proofErr w:type="gramStart"/>
      <w:r w:rsidRPr="00FE2A2E">
        <w:rPr>
          <w:sz w:val="26"/>
          <w:szCs w:val="26"/>
        </w:rPr>
        <w:t xml:space="preserve"> (-</w:t>
      </w:r>
      <w:proofErr w:type="spellStart"/>
      <w:proofErr w:type="gramEnd"/>
      <w:r w:rsidRPr="00FE2A2E">
        <w:rPr>
          <w:sz w:val="26"/>
          <w:szCs w:val="26"/>
        </w:rPr>
        <w:t>ов</w:t>
      </w:r>
      <w:proofErr w:type="spellEnd"/>
      <w:r w:rsidRPr="00FE2A2E">
        <w:rPr>
          <w:sz w:val="26"/>
          <w:szCs w:val="26"/>
        </w:rPr>
        <w:t>)», указанного (-</w:t>
      </w:r>
      <w:proofErr w:type="spellStart"/>
      <w:r w:rsidRPr="00FE2A2E">
        <w:rPr>
          <w:sz w:val="26"/>
          <w:szCs w:val="26"/>
        </w:rPr>
        <w:t>ых</w:t>
      </w:r>
      <w:proofErr w:type="spellEnd"/>
      <w:r w:rsidRPr="00FE2A2E">
        <w:rPr>
          <w:sz w:val="26"/>
          <w:szCs w:val="26"/>
        </w:rPr>
        <w:t>) в подпунктах 1.1.1, 1.1.2 настоящего Договора, за вычетом суммы НДС и задатка, в размере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</w:t>
      </w:r>
      <w:r>
        <w:rPr>
          <w:sz w:val="26"/>
          <w:szCs w:val="26"/>
        </w:rPr>
        <w:t xml:space="preserve"> на счет «Продавца» не позднее 1</w:t>
      </w:r>
      <w:r w:rsidRPr="00FE2A2E">
        <w:rPr>
          <w:sz w:val="26"/>
          <w:szCs w:val="26"/>
        </w:rPr>
        <w:t xml:space="preserve">5 календарных дней со дня подписания договора. 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Денежные средства только в валюте Российской Федерации в порядке, установленном законодательством, «Покупатель» перечисляет на счет «Продавца»:</w:t>
      </w:r>
    </w:p>
    <w:p w:rsidR="002666DA" w:rsidRPr="00FE2A2E" w:rsidRDefault="002666DA" w:rsidP="002666DA">
      <w:pPr>
        <w:ind w:firstLine="708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>ижний Новгород, ИНН 5253000265, БИК 012202102, КПП 526001001, ОКТМО 22701000, Код бюджетной классификации: 36611413040041000410.</w:t>
      </w:r>
    </w:p>
    <w:p w:rsidR="002666DA" w:rsidRPr="00FE2A2E" w:rsidRDefault="002666DA" w:rsidP="002666DA">
      <w:pPr>
        <w:ind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sz w:val="26"/>
          <w:szCs w:val="26"/>
        </w:rPr>
        <w:t>л</w:t>
      </w:r>
      <w:proofErr w:type="gramEnd"/>
      <w:r w:rsidRPr="00FE2A2E">
        <w:rPr>
          <w:sz w:val="26"/>
          <w:szCs w:val="26"/>
        </w:rPr>
        <w:t>/с 04323024880).</w:t>
      </w:r>
    </w:p>
    <w:p w:rsidR="002666DA" w:rsidRPr="00FE2A2E" w:rsidRDefault="002666DA" w:rsidP="002666DA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</w:t>
      </w:r>
    </w:p>
    <w:p w:rsidR="002666DA" w:rsidRPr="00FE2A2E" w:rsidRDefault="002666DA" w:rsidP="002666DA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«Оплата за нежилое (помещение, здание с земельным участком</w:t>
      </w:r>
      <w:proofErr w:type="gramStart"/>
      <w:r w:rsidRPr="00FE2A2E">
        <w:rPr>
          <w:sz w:val="26"/>
          <w:szCs w:val="26"/>
        </w:rPr>
        <w:t xml:space="preserve">,) ______, </w:t>
      </w:r>
      <w:proofErr w:type="gramEnd"/>
      <w:r w:rsidRPr="00FE2A2E">
        <w:rPr>
          <w:sz w:val="26"/>
          <w:szCs w:val="26"/>
        </w:rPr>
        <w:t>расположенное по адресу: _________, договор купли - продажи № ___</w:t>
      </w:r>
      <w:r>
        <w:rPr>
          <w:sz w:val="26"/>
          <w:szCs w:val="26"/>
        </w:rPr>
        <w:t>_ от «_____» _______________2023</w:t>
      </w:r>
      <w:r w:rsidRPr="00FE2A2E">
        <w:rPr>
          <w:sz w:val="26"/>
          <w:szCs w:val="26"/>
        </w:rPr>
        <w:t xml:space="preserve"> года».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2.4. «Покупатель» перечисляет _______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- сумму налога на добавленную стоимость, указанную в п. 2.2 н</w:t>
      </w:r>
      <w:r>
        <w:rPr>
          <w:sz w:val="26"/>
          <w:szCs w:val="26"/>
        </w:rPr>
        <w:t>астоящего Договора, не позднее 1</w:t>
      </w:r>
      <w:r w:rsidRPr="00FE2A2E">
        <w:rPr>
          <w:sz w:val="26"/>
          <w:szCs w:val="26"/>
        </w:rPr>
        <w:t>5 календарных дней со дня заключения настоящего Договора: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Для физических лиц:</w:t>
      </w:r>
    </w:p>
    <w:p w:rsidR="002666DA" w:rsidRPr="00FE2A2E" w:rsidRDefault="002666DA" w:rsidP="002666DA">
      <w:pPr>
        <w:ind w:firstLine="708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sz w:val="26"/>
          <w:szCs w:val="26"/>
        </w:rPr>
        <w:t>г</w:t>
      </w:r>
      <w:proofErr w:type="gramEnd"/>
      <w:r w:rsidRPr="00FE2A2E">
        <w:rPr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>
        <w:rPr>
          <w:sz w:val="26"/>
          <w:szCs w:val="26"/>
        </w:rPr>
        <w:t xml:space="preserve"> № _____ от «____» _________2023</w:t>
      </w:r>
      <w:r w:rsidRPr="00FE2A2E">
        <w:rPr>
          <w:sz w:val="26"/>
          <w:szCs w:val="26"/>
        </w:rPr>
        <w:t xml:space="preserve"> года».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 xml:space="preserve">Для юридических лиц или индивидуальных предпринимателей: 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Оплата НДС производится на соответствующий счет отделения Федерального казначейства, предназначенный для зачисления НДС (по месту постановки «Покупателя» на налоговый учет).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Назначение платежа: «(05143660026) - «Оплата суммы НДС по договору купли-продажи</w:t>
      </w:r>
      <w:r>
        <w:rPr>
          <w:sz w:val="26"/>
          <w:szCs w:val="26"/>
        </w:rPr>
        <w:t xml:space="preserve"> № _____ от «____» _________2023</w:t>
      </w:r>
      <w:r w:rsidRPr="00FE2A2E">
        <w:rPr>
          <w:sz w:val="26"/>
          <w:szCs w:val="26"/>
        </w:rPr>
        <w:t xml:space="preserve"> года».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2.5. Обязательство «Покупателя» по уплате налога на добавленную стоимость предусмотрено ст. 161 Налогового Кодекса РФ.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2.6. Моментом оплаты считается день зачисления в полном объеме денежных средств, указанных в настоящей статье, на расчетный счет </w:t>
      </w:r>
      <w:r w:rsidRPr="00FE2A2E">
        <w:rPr>
          <w:spacing w:val="-3"/>
          <w:sz w:val="26"/>
          <w:szCs w:val="26"/>
        </w:rPr>
        <w:t>«Продавца».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2.7. Подтверждением оплаты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является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2.8. Оплата по договору третьими лицами не допускается.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3. Права и обязанности сторон.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 По настоящему Договору «Покупатель» обязан: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3.1.1. Произвести оплату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 в соответствии с разделом 2 настоящего Договора, в срок </w:t>
      </w:r>
      <w:r>
        <w:rPr>
          <w:sz w:val="26"/>
          <w:szCs w:val="26"/>
        </w:rPr>
        <w:t>не позднее 1</w:t>
      </w:r>
      <w:r w:rsidRPr="00FE2A2E">
        <w:rPr>
          <w:sz w:val="26"/>
          <w:szCs w:val="26"/>
        </w:rPr>
        <w:t>5 календарных дней со дня заключения настоящего Договора.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3.1.2. Принять передаваемый «Продавцом»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срок не позднее 15 дней после полной оплаты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в том качественном состоянии, в котором он (они) существует (-ют) на момент передачи. После подписания акта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 приема-передачи «Покупатель» принимает на себя всю ответственность за сохранность передаваемого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)». 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Подписанный (-</w:t>
      </w:r>
      <w:proofErr w:type="spellStart"/>
      <w:r w:rsidRPr="00FE2A2E">
        <w:rPr>
          <w:spacing w:val="-3"/>
          <w:sz w:val="26"/>
          <w:szCs w:val="26"/>
        </w:rPr>
        <w:t>ые</w:t>
      </w:r>
      <w:proofErr w:type="spellEnd"/>
      <w:r w:rsidRPr="00FE2A2E">
        <w:rPr>
          <w:spacing w:val="-3"/>
          <w:sz w:val="26"/>
          <w:szCs w:val="26"/>
        </w:rPr>
        <w:t>) сторонами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подтверждает (-ют) полную оплату его (-их) стоимости.</w:t>
      </w:r>
      <w:proofErr w:type="gramEnd"/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3.1.3. После выполнения «Продавцом» пункта 3.2.2. направить в орган, осуществляющий государственный кадастровый учет и государственную регистрацию прав, заявление и иные документы, требуемые для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)», со стороны «Покупателя» не позднее срока, установленного федеральным законодательством о проведении государственной регистрации права собственности.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3.1.4. «Покупатель» (для юридических лиц) обязан подтвердить факт оплаты НДС путем предоставления «Продавцу» платежного поручения с отметкой банка о выполнении.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i/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3.1.5.</w:t>
      </w:r>
      <w:r w:rsidRPr="00FE2A2E">
        <w:t xml:space="preserve"> </w:t>
      </w:r>
      <w:proofErr w:type="gramStart"/>
      <w:r w:rsidRPr="00FE2A2E">
        <w:rPr>
          <w:spacing w:val="-3"/>
          <w:sz w:val="26"/>
          <w:szCs w:val="26"/>
        </w:rPr>
        <w:t xml:space="preserve">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Pr="00FE2A2E">
        <w:rPr>
          <w:spacing w:val="-3"/>
          <w:sz w:val="26"/>
          <w:szCs w:val="26"/>
        </w:rPr>
        <w:t>общедомовых</w:t>
      </w:r>
      <w:proofErr w:type="spellEnd"/>
      <w:r w:rsidRPr="00FE2A2E">
        <w:rPr>
          <w:spacing w:val="-3"/>
          <w:sz w:val="26"/>
          <w:szCs w:val="26"/>
        </w:rPr>
        <w:t xml:space="preserve"> инженерных коммуникаций, а также для ликвидации аварий </w:t>
      </w:r>
      <w:r w:rsidRPr="00FE2A2E">
        <w:rPr>
          <w:i/>
          <w:spacing w:val="-3"/>
          <w:sz w:val="26"/>
          <w:szCs w:val="26"/>
        </w:rPr>
        <w:t xml:space="preserve">(в случае продажи подвального помещения), </w:t>
      </w:r>
      <w:r w:rsidRPr="00FE2A2E">
        <w:rPr>
          <w:spacing w:val="-3"/>
          <w:sz w:val="26"/>
          <w:szCs w:val="26"/>
        </w:rPr>
        <w:t xml:space="preserve">обеспечивать беспрепятственный доступ владельцам инженерных коммуникаций для их обслуживания и ремонта, а также использовать нежилое здание и земельный участок в соответствии с установленными градостроительными регламентами </w:t>
      </w:r>
      <w:r w:rsidRPr="00FE2A2E">
        <w:rPr>
          <w:i/>
          <w:spacing w:val="-3"/>
          <w:sz w:val="26"/>
          <w:szCs w:val="26"/>
        </w:rPr>
        <w:t>(в случае продажи здания</w:t>
      </w:r>
      <w:proofErr w:type="gramEnd"/>
      <w:r w:rsidRPr="00FE2A2E">
        <w:rPr>
          <w:i/>
          <w:spacing w:val="-3"/>
          <w:sz w:val="26"/>
          <w:szCs w:val="26"/>
        </w:rPr>
        <w:t xml:space="preserve"> с земельным участком).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3.1.6. Сохранять коммунально-бытовое назначение или социально-культурное назначение (</w:t>
      </w:r>
      <w:r w:rsidRPr="00FE2A2E">
        <w:rPr>
          <w:i/>
          <w:spacing w:val="-3"/>
          <w:sz w:val="26"/>
          <w:szCs w:val="26"/>
        </w:rPr>
        <w:t>если указанное предусмотрено условием приватизации муниципального имущества</w:t>
      </w:r>
      <w:r w:rsidRPr="00FE2A2E">
        <w:rPr>
          <w:spacing w:val="-3"/>
          <w:sz w:val="26"/>
          <w:szCs w:val="26"/>
        </w:rPr>
        <w:t>)</w:t>
      </w:r>
      <w:r w:rsidRPr="00FE2A2E">
        <w:rPr>
          <w:i/>
          <w:spacing w:val="-3"/>
          <w:sz w:val="26"/>
          <w:szCs w:val="26"/>
        </w:rPr>
        <w:t>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 По настоящему договору «Продавец» обязан: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3.2.1</w:t>
      </w:r>
      <w:r>
        <w:rPr>
          <w:spacing w:val="-3"/>
          <w:sz w:val="26"/>
          <w:szCs w:val="26"/>
        </w:rPr>
        <w:t>.</w:t>
      </w:r>
      <w:r w:rsidRPr="00FE2A2E">
        <w:rPr>
          <w:spacing w:val="-3"/>
          <w:sz w:val="26"/>
          <w:szCs w:val="26"/>
        </w:rPr>
        <w:t xml:space="preserve"> Передать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«Покупателю»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течени</w:t>
      </w:r>
      <w:proofErr w:type="gramStart"/>
      <w:r w:rsidRPr="00FE2A2E">
        <w:rPr>
          <w:spacing w:val="-3"/>
          <w:sz w:val="26"/>
          <w:szCs w:val="26"/>
        </w:rPr>
        <w:t>и</w:t>
      </w:r>
      <w:proofErr w:type="gramEnd"/>
      <w:r w:rsidRPr="00FE2A2E">
        <w:rPr>
          <w:spacing w:val="-3"/>
          <w:sz w:val="26"/>
          <w:szCs w:val="26"/>
        </w:rPr>
        <w:t xml:space="preserve"> 15 дней после полной оплаты его (-их) стоимости.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3.2.2. В течение 5 рабочих дней со дня, следующего за днем подписания «Продавцом» и «Покупателем» акта приема-передачи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)», подать заявление о государственной регистрации прав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в орган, осуществляющий государственный кадастровый учет и государственную регистрацию прав, с приложением необходимых документов.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>После принятия заявления и документов органом, осуществляющим государственный кадастровый учет и государственную регистрацию прав, в течение 1 рабочего дня уведомить об этом «Покупателя» с указанием регистрационного номера и даты принятия заявления путем направления на электронную почту</w:t>
      </w:r>
      <w:r>
        <w:rPr>
          <w:spacing w:val="-3"/>
          <w:sz w:val="26"/>
          <w:szCs w:val="26"/>
        </w:rPr>
        <w:t>, указанную покупателем в заявке на участие в продаже муниципального имущества.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4. Возникновение права собственности.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4.1. Право собственности </w:t>
      </w:r>
      <w:r w:rsidRPr="00FE2A2E">
        <w:rPr>
          <w:bCs/>
          <w:spacing w:val="-3"/>
          <w:sz w:val="26"/>
          <w:szCs w:val="26"/>
        </w:rPr>
        <w:t>«Покупателя»</w:t>
      </w:r>
      <w:r w:rsidRPr="00FE2A2E">
        <w:rPr>
          <w:spacing w:val="-3"/>
          <w:sz w:val="26"/>
          <w:szCs w:val="26"/>
        </w:rPr>
        <w:t xml:space="preserve"> на «объекты» возникает с момента их государственной регистрации. 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709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4.2. Расходы по регистрации права собственности на «объекты» несет «Покупатель».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5. Ответственность сторон.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autoSpaceDN w:val="0"/>
        <w:adjustRightInd w:val="0"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5.1. В случае нарушения «Покупателем» порядка оплаты, предусмотренного  разделом 2 настоящего Договора, «Продавец» вправе обратиться в суд за взысканием с «Покупателя» суммы неоплаты по настоящему Договору, а также пеней, начисляемых в соответствии с п. 5.2 настоящего Договора.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5.2. В случае нарушения «Покупателем» порядка оплаты, предусмотренного п.2.3 настоящего Договора, «Покупатель» уплачивает «Продавцу» пени в размере 0,1% от суммы неоплаты за каждый день просрочки.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Просрочка внесения денежных сре</w:t>
      </w:r>
      <w:proofErr w:type="gramStart"/>
      <w:r w:rsidRPr="00FE2A2E">
        <w:rPr>
          <w:spacing w:val="-3"/>
          <w:sz w:val="26"/>
          <w:szCs w:val="26"/>
        </w:rPr>
        <w:t>дств в сч</w:t>
      </w:r>
      <w:proofErr w:type="gramEnd"/>
      <w:r w:rsidRPr="00FE2A2E">
        <w:rPr>
          <w:spacing w:val="-3"/>
          <w:sz w:val="26"/>
          <w:szCs w:val="26"/>
        </w:rPr>
        <w:t xml:space="preserve">ет оплаты имущества в сумме и срок, предусмотренные разделом 2 настоящего Договора, не может составлять более десяти календарных дней (далее – «допустимая просрочка»). Просрочка свыше десяти календарных дней считается отказом покупателя от исполнения обязательств, установленных </w:t>
      </w:r>
      <w:proofErr w:type="spellStart"/>
      <w:proofErr w:type="gramStart"/>
      <w:r w:rsidRPr="00FE2A2E">
        <w:rPr>
          <w:spacing w:val="-3"/>
          <w:sz w:val="26"/>
          <w:szCs w:val="26"/>
        </w:rPr>
        <w:t>п</w:t>
      </w:r>
      <w:proofErr w:type="spellEnd"/>
      <w:proofErr w:type="gramEnd"/>
      <w:r w:rsidRPr="00FE2A2E">
        <w:rPr>
          <w:spacing w:val="-3"/>
          <w:sz w:val="26"/>
          <w:szCs w:val="26"/>
        </w:rPr>
        <w:t xml:space="preserve"> 2.3. настоящего Договора.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После истечения допустимой просрочки «Продавец» направляет покупателю уведомление, </w:t>
      </w:r>
      <w:proofErr w:type="gramStart"/>
      <w:r w:rsidRPr="00FE2A2E">
        <w:rPr>
          <w:spacing w:val="-3"/>
          <w:sz w:val="26"/>
          <w:szCs w:val="26"/>
        </w:rPr>
        <w:t>с даты отправления</w:t>
      </w:r>
      <w:proofErr w:type="gramEnd"/>
      <w:r w:rsidRPr="00FE2A2E">
        <w:rPr>
          <w:spacing w:val="-3"/>
          <w:sz w:val="26"/>
          <w:szCs w:val="26"/>
        </w:rPr>
        <w:t xml:space="preserve"> которого договор считается расторгнутым, все обязательства сторон по договору прекращаются. При этом внесенный «Покупателем» задаток не возвращается.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5.3. </w:t>
      </w:r>
      <w:proofErr w:type="gramStart"/>
      <w:r w:rsidRPr="00FE2A2E">
        <w:rPr>
          <w:spacing w:val="-3"/>
          <w:sz w:val="26"/>
          <w:szCs w:val="26"/>
        </w:rPr>
        <w:t>В случае нарушения «Покупателем» сроков принятия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от «Продавца»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соответствии с п. 3.1.2 настоящего Договора, а также в случае уклонения «Покупателя» от государственной регистрации перехода права собственности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)», «Покупатель» уплачивает неустойку в размере 20% от цены, указанной в п. 2.2 настоящего Договора.</w:t>
      </w:r>
      <w:proofErr w:type="gramEnd"/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При этом уклонением от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признается: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- </w:t>
      </w:r>
      <w:proofErr w:type="spellStart"/>
      <w:r w:rsidRPr="00FE2A2E">
        <w:rPr>
          <w:spacing w:val="-3"/>
          <w:sz w:val="26"/>
          <w:szCs w:val="26"/>
        </w:rPr>
        <w:t>несовершение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установленные сроки действий по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)»;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- </w:t>
      </w:r>
      <w:proofErr w:type="spellStart"/>
      <w:r w:rsidRPr="00FE2A2E">
        <w:rPr>
          <w:spacing w:val="-3"/>
          <w:sz w:val="26"/>
          <w:szCs w:val="26"/>
        </w:rPr>
        <w:t>неустранение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установленный органом, осуществляющим государственный кадастровый учет и государственную регистрацию прав, срок причин приостановления государственной регистрации, повлекшее отказ в государственной регистрации (если такой отказ не обжалован в установленном порядке, либо в удовлетворении жалобы </w:t>
      </w:r>
      <w:proofErr w:type="gramStart"/>
      <w:r w:rsidRPr="00FE2A2E">
        <w:rPr>
          <w:spacing w:val="-3"/>
          <w:sz w:val="26"/>
          <w:szCs w:val="26"/>
        </w:rPr>
        <w:t>отказано</w:t>
      </w:r>
      <w:proofErr w:type="gramEnd"/>
      <w:r w:rsidRPr="00FE2A2E">
        <w:rPr>
          <w:spacing w:val="-3"/>
          <w:sz w:val="26"/>
          <w:szCs w:val="26"/>
        </w:rPr>
        <w:t xml:space="preserve"> и решение об этом вступило в законную силу).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6. Действие Договора.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  <w:shd w:val="clear" w:color="auto" w:fill="FFFFFF"/>
        </w:rPr>
      </w:pPr>
      <w:r w:rsidRPr="00FE2A2E">
        <w:rPr>
          <w:sz w:val="26"/>
          <w:szCs w:val="26"/>
          <w:shd w:val="clear" w:color="auto" w:fill="FFFFFF"/>
        </w:rPr>
        <w:t>Настоящий Договор вступает в силу с момента его подписания и действует до полного исполнения «Покупателем» и «Продавцом» обязательств по настоящему Договору или до расторжения настоящего Договора.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7. Заключительные положения.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7.1. Все споры, возникающие в связи с исполнением настоящего Договора и не урегулированные путем переговоров, подлежат рассмотрению в суде по месту нахождения «Продавца».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7.2. Изменения и дополнения к настоящему Договору имеют силу, если они совершены в письменной форме и подписаны уполномоченными на то лицами.</w:t>
      </w:r>
    </w:p>
    <w:p w:rsidR="002666DA" w:rsidRPr="00FE2A2E" w:rsidRDefault="002666DA" w:rsidP="002666DA">
      <w:pPr>
        <w:numPr>
          <w:ilvl w:val="12"/>
          <w:numId w:val="0"/>
        </w:numPr>
        <w:tabs>
          <w:tab w:val="left" w:pos="0"/>
          <w:tab w:val="left" w:pos="567"/>
          <w:tab w:val="left" w:pos="630"/>
          <w:tab w:val="left" w:pos="1133"/>
          <w:tab w:val="left" w:pos="1276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z w:val="26"/>
          <w:szCs w:val="26"/>
        </w:rPr>
        <w:t xml:space="preserve">7.3. </w:t>
      </w:r>
      <w:r w:rsidRPr="00FE2A2E">
        <w:rPr>
          <w:spacing w:val="-3"/>
          <w:sz w:val="26"/>
          <w:szCs w:val="26"/>
        </w:rPr>
        <w:t>Договор составлен в трех экземплярах, имеющих одинаковую юридическую силу, два из которых остаются у «Продавца», в том числе один экземпляр «Продавца», один для представления в</w:t>
      </w:r>
      <w:r w:rsidRPr="00FE2A2E">
        <w:rPr>
          <w:sz w:val="26"/>
          <w:szCs w:val="26"/>
        </w:rPr>
        <w:t xml:space="preserve"> Управление Федеральной службы государственной регистрации, кадастра и картографии по Нижегородской области, один экземпляр передается </w:t>
      </w:r>
      <w:r w:rsidRPr="00FE2A2E">
        <w:rPr>
          <w:spacing w:val="-3"/>
          <w:sz w:val="26"/>
          <w:szCs w:val="26"/>
        </w:rPr>
        <w:t>«Покупателю».</w:t>
      </w:r>
    </w:p>
    <w:tbl>
      <w:tblPr>
        <w:tblW w:w="0" w:type="auto"/>
        <w:jc w:val="center"/>
        <w:tblLayout w:type="fixed"/>
        <w:tblLook w:val="01E0"/>
      </w:tblPr>
      <w:tblGrid>
        <w:gridCol w:w="4746"/>
        <w:gridCol w:w="4927"/>
      </w:tblGrid>
      <w:tr w:rsidR="002666DA" w:rsidRPr="00FE2A2E" w:rsidTr="00E04C5A">
        <w:trPr>
          <w:trHeight w:val="118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________________________________</w:t>
            </w:r>
          </w:p>
        </w:tc>
      </w:tr>
      <w:tr w:rsidR="002666DA" w:rsidRPr="00FE2A2E" w:rsidTr="00E04C5A">
        <w:trPr>
          <w:trHeight w:val="34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/____________</w:t>
            </w:r>
          </w:p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</w:pPr>
            <w:r w:rsidRPr="00FE2A2E">
              <w:rPr>
                <w:spacing w:val="-3"/>
              </w:rPr>
              <w:t xml:space="preserve">по </w:t>
            </w:r>
            <w:r w:rsidRPr="00FE2A2E">
              <w:rPr>
                <w:rFonts w:hint="eastAsia"/>
                <w:spacing w:val="-3"/>
              </w:rPr>
              <w:t>доверенности</w:t>
            </w:r>
            <w:r w:rsidRPr="00FE2A2E">
              <w:rPr>
                <w:spacing w:val="-3"/>
              </w:rPr>
              <w:t>/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/___________/</w:t>
            </w:r>
          </w:p>
        </w:tc>
      </w:tr>
      <w:tr w:rsidR="002666DA" w:rsidRPr="00FE2A2E" w:rsidTr="00E04C5A">
        <w:trPr>
          <w:trHeight w:val="106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«Продавец»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«Покупатель»</w:t>
            </w:r>
          </w:p>
        </w:tc>
      </w:tr>
      <w:tr w:rsidR="002666DA" w:rsidRPr="00FE2A2E" w:rsidTr="00E04C5A">
        <w:trPr>
          <w:trHeight w:val="149"/>
          <w:jc w:val="center"/>
        </w:trPr>
        <w:tc>
          <w:tcPr>
            <w:tcW w:w="4746" w:type="dxa"/>
            <w:vAlign w:val="center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  <w:tc>
          <w:tcPr>
            <w:tcW w:w="4927" w:type="dxa"/>
            <w:vAlign w:val="center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</w:tr>
      <w:tr w:rsidR="002666DA" w:rsidRPr="00FE2A2E" w:rsidTr="00E04C5A">
        <w:trPr>
          <w:trHeight w:val="75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2666DA" w:rsidRPr="00FE2A2E" w:rsidTr="00E04C5A">
        <w:trPr>
          <w:trHeight w:val="112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rPr>
                <w:spacing w:val="-3"/>
              </w:rPr>
            </w:pPr>
            <w:r w:rsidRPr="00FE2A2E">
              <w:rPr>
                <w:spacing w:val="-3"/>
              </w:rPr>
              <w:t xml:space="preserve">              </w:t>
            </w:r>
            <w:r w:rsidRPr="00FE2A2E">
              <w:rPr>
                <w:spacing w:val="-3"/>
                <w:lang w:val="en-US"/>
              </w:rPr>
              <w:t xml:space="preserve">     </w:t>
            </w:r>
            <w:r w:rsidRPr="00FE2A2E">
              <w:rPr>
                <w:spacing w:val="-3"/>
              </w:rPr>
              <w:t xml:space="preserve">  Реквизиты: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Реквизиты:</w:t>
            </w:r>
          </w:p>
        </w:tc>
      </w:tr>
      <w:tr w:rsidR="002666DA" w:rsidRPr="00FE2A2E" w:rsidTr="00E04C5A">
        <w:trPr>
          <w:trHeight w:val="75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2666DA" w:rsidRPr="00FE2A2E" w:rsidTr="00E04C5A">
        <w:trPr>
          <w:trHeight w:val="39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Комитет по управлению городским имуществом и земельными ресурсами администрации города Нижнего Новгорода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</w:t>
            </w:r>
          </w:p>
          <w:p w:rsidR="002666DA" w:rsidRPr="00FE2A2E" w:rsidRDefault="002666DA" w:rsidP="00E04C5A">
            <w:pPr>
              <w:tabs>
                <w:tab w:val="left" w:pos="-90"/>
                <w:tab w:val="left" w:pos="4253"/>
              </w:tabs>
              <w:ind w:right="-108"/>
              <w:jc w:val="center"/>
            </w:pPr>
          </w:p>
        </w:tc>
      </w:tr>
      <w:tr w:rsidR="002666DA" w:rsidRPr="00FE2A2E" w:rsidTr="00E04C5A">
        <w:trPr>
          <w:trHeight w:val="6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tabs>
                <w:tab w:val="left" w:pos="227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firstLine="25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2666DA" w:rsidRPr="00FE2A2E" w:rsidRDefault="002666DA" w:rsidP="00E04C5A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  <w:sz w:val="16"/>
                <w:szCs w:val="16"/>
              </w:rPr>
            </w:pPr>
          </w:p>
        </w:tc>
      </w:tr>
      <w:tr w:rsidR="002666DA" w:rsidRPr="00C53FD3" w:rsidTr="00E04C5A">
        <w:trPr>
          <w:trHeight w:val="38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603005, г</w:t>
            </w:r>
            <w:proofErr w:type="gramStart"/>
            <w:r w:rsidRPr="00FE2A2E">
              <w:rPr>
                <w:spacing w:val="-3"/>
              </w:rPr>
              <w:t>.Н</w:t>
            </w:r>
            <w:proofErr w:type="gramEnd"/>
            <w:r w:rsidRPr="00FE2A2E">
              <w:rPr>
                <w:spacing w:val="-3"/>
              </w:rPr>
              <w:t xml:space="preserve">ижний Новгород, </w:t>
            </w:r>
          </w:p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ул</w:t>
            </w:r>
            <w:proofErr w:type="gramStart"/>
            <w:r w:rsidRPr="00FE2A2E">
              <w:rPr>
                <w:spacing w:val="-3"/>
              </w:rPr>
              <w:t>.Б</w:t>
            </w:r>
            <w:proofErr w:type="gramEnd"/>
            <w:r w:rsidRPr="00FE2A2E">
              <w:rPr>
                <w:spacing w:val="-3"/>
              </w:rPr>
              <w:t>ольшая Покровская, д.15</w:t>
            </w:r>
          </w:p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ИНН 5253000265/КПП 526001001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____________________________</w:t>
            </w:r>
          </w:p>
          <w:p w:rsidR="002666DA" w:rsidRPr="00C53FD3" w:rsidRDefault="002666DA" w:rsidP="00E04C5A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(Адрес)</w:t>
            </w:r>
          </w:p>
        </w:tc>
      </w:tr>
    </w:tbl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6"/>
          <w:szCs w:val="26"/>
          <w:lang w:val="ru-RU" w:eastAsia="ru-RU"/>
        </w:rPr>
      </w:pP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 w:val="0"/>
          <w:sz w:val="26"/>
          <w:szCs w:val="26"/>
          <w:lang w:val="ru-RU" w:eastAsia="ru-RU"/>
        </w:rPr>
      </w:pP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 w:val="0"/>
          <w:sz w:val="26"/>
          <w:szCs w:val="26"/>
          <w:lang w:val="ru-RU" w:eastAsia="ru-RU"/>
        </w:rPr>
      </w:pPr>
    </w:p>
    <w:p w:rsidR="00461EFD" w:rsidRDefault="00461EFD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sectPr w:rsidR="00461EFD" w:rsidSect="008062F6">
      <w:headerReference w:type="default" r:id="rId12"/>
      <w:pgSz w:w="16840" w:h="11907" w:orient="landscape" w:code="9"/>
      <w:pgMar w:top="567" w:right="538" w:bottom="567" w:left="709" w:header="284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8ED" w:rsidRDefault="00F768ED" w:rsidP="00D42863">
      <w:r>
        <w:separator/>
      </w:r>
    </w:p>
  </w:endnote>
  <w:endnote w:type="continuationSeparator" w:id="0">
    <w:p w:rsidR="00F768ED" w:rsidRDefault="00F768ED" w:rsidP="00D4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8ED" w:rsidRDefault="00F768ED" w:rsidP="00D42863">
      <w:r>
        <w:separator/>
      </w:r>
    </w:p>
  </w:footnote>
  <w:footnote w:type="continuationSeparator" w:id="0">
    <w:p w:rsidR="00F768ED" w:rsidRDefault="00F768ED" w:rsidP="00D42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8ED" w:rsidRDefault="0042082A">
    <w:pPr>
      <w:pStyle w:val="ab"/>
      <w:jc w:val="center"/>
    </w:pPr>
    <w:fldSimple w:instr=" PAGE   \* MERGEFORMAT ">
      <w:r w:rsidR="008E59E2">
        <w:rPr>
          <w:noProof/>
        </w:rPr>
        <w:t>6</w:t>
      </w:r>
    </w:fldSimple>
  </w:p>
  <w:p w:rsidR="00F768ED" w:rsidRDefault="00F768E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55D0"/>
    <w:multiLevelType w:val="hybridMultilevel"/>
    <w:tmpl w:val="3B28BB1A"/>
    <w:lvl w:ilvl="0" w:tplc="292CD9A6">
      <w:start w:val="6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36E5A"/>
    <w:multiLevelType w:val="hybridMultilevel"/>
    <w:tmpl w:val="F01878E4"/>
    <w:lvl w:ilvl="0" w:tplc="1BF63274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466420"/>
    <w:multiLevelType w:val="hybridMultilevel"/>
    <w:tmpl w:val="16865B94"/>
    <w:lvl w:ilvl="0" w:tplc="10528CFC">
      <w:start w:val="17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8621267"/>
    <w:multiLevelType w:val="hybridMultilevel"/>
    <w:tmpl w:val="39365B9A"/>
    <w:lvl w:ilvl="0" w:tplc="883CD78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AC909A10">
      <w:numFmt w:val="bullet"/>
      <w:lvlText w:val="•"/>
      <w:lvlJc w:val="left"/>
      <w:pPr>
        <w:ind w:left="1150" w:hanging="240"/>
      </w:pPr>
      <w:rPr>
        <w:lang w:val="ru-RU" w:eastAsia="en-US" w:bidi="ar-SA"/>
      </w:rPr>
    </w:lvl>
    <w:lvl w:ilvl="2" w:tplc="04C452BE">
      <w:numFmt w:val="bullet"/>
      <w:lvlText w:val="•"/>
      <w:lvlJc w:val="left"/>
      <w:pPr>
        <w:ind w:left="2181" w:hanging="240"/>
      </w:pPr>
      <w:rPr>
        <w:lang w:val="ru-RU" w:eastAsia="en-US" w:bidi="ar-SA"/>
      </w:rPr>
    </w:lvl>
    <w:lvl w:ilvl="3" w:tplc="DA7A0244">
      <w:numFmt w:val="bullet"/>
      <w:lvlText w:val="•"/>
      <w:lvlJc w:val="left"/>
      <w:pPr>
        <w:ind w:left="3211" w:hanging="240"/>
      </w:pPr>
      <w:rPr>
        <w:lang w:val="ru-RU" w:eastAsia="en-US" w:bidi="ar-SA"/>
      </w:rPr>
    </w:lvl>
    <w:lvl w:ilvl="4" w:tplc="62B2C7D6">
      <w:numFmt w:val="bullet"/>
      <w:lvlText w:val="•"/>
      <w:lvlJc w:val="left"/>
      <w:pPr>
        <w:ind w:left="4242" w:hanging="240"/>
      </w:pPr>
      <w:rPr>
        <w:lang w:val="ru-RU" w:eastAsia="en-US" w:bidi="ar-SA"/>
      </w:rPr>
    </w:lvl>
    <w:lvl w:ilvl="5" w:tplc="FCACED50">
      <w:numFmt w:val="bullet"/>
      <w:lvlText w:val="•"/>
      <w:lvlJc w:val="left"/>
      <w:pPr>
        <w:ind w:left="5273" w:hanging="240"/>
      </w:pPr>
      <w:rPr>
        <w:lang w:val="ru-RU" w:eastAsia="en-US" w:bidi="ar-SA"/>
      </w:rPr>
    </w:lvl>
    <w:lvl w:ilvl="6" w:tplc="C5247990">
      <w:numFmt w:val="bullet"/>
      <w:lvlText w:val="•"/>
      <w:lvlJc w:val="left"/>
      <w:pPr>
        <w:ind w:left="6303" w:hanging="240"/>
      </w:pPr>
      <w:rPr>
        <w:lang w:val="ru-RU" w:eastAsia="en-US" w:bidi="ar-SA"/>
      </w:rPr>
    </w:lvl>
    <w:lvl w:ilvl="7" w:tplc="25D2385E">
      <w:numFmt w:val="bullet"/>
      <w:lvlText w:val="•"/>
      <w:lvlJc w:val="left"/>
      <w:pPr>
        <w:ind w:left="7334" w:hanging="240"/>
      </w:pPr>
      <w:rPr>
        <w:lang w:val="ru-RU" w:eastAsia="en-US" w:bidi="ar-SA"/>
      </w:rPr>
    </w:lvl>
    <w:lvl w:ilvl="8" w:tplc="BD84E374">
      <w:numFmt w:val="bullet"/>
      <w:lvlText w:val="•"/>
      <w:lvlJc w:val="left"/>
      <w:pPr>
        <w:ind w:left="8365" w:hanging="240"/>
      </w:pPr>
      <w:rPr>
        <w:lang w:val="ru-RU" w:eastAsia="en-US" w:bidi="ar-SA"/>
      </w:rPr>
    </w:lvl>
  </w:abstractNum>
  <w:abstractNum w:abstractNumId="4">
    <w:nsid w:val="1EF71465"/>
    <w:multiLevelType w:val="hybridMultilevel"/>
    <w:tmpl w:val="24204CF6"/>
    <w:lvl w:ilvl="0" w:tplc="EE108DCA">
      <w:start w:val="29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282E2554"/>
    <w:multiLevelType w:val="hybridMultilevel"/>
    <w:tmpl w:val="8C54F1B2"/>
    <w:lvl w:ilvl="0" w:tplc="EA64B28E">
      <w:start w:val="1"/>
      <w:numFmt w:val="decimal"/>
      <w:lvlText w:val="%1."/>
      <w:lvlJc w:val="left"/>
      <w:pPr>
        <w:ind w:left="112" w:hanging="708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6EE25A3A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D7DE058E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87182688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9B48A156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124AFEB4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E31640FE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DB62B720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F4ACF71C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6">
    <w:nsid w:val="2C962EF5"/>
    <w:multiLevelType w:val="hybridMultilevel"/>
    <w:tmpl w:val="6FB4C322"/>
    <w:lvl w:ilvl="0" w:tplc="7C24D93A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498E1C1C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B718CB86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47D672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F6892A6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95B25F20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E9982CC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844D35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6C103430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7">
    <w:nsid w:val="2D782156"/>
    <w:multiLevelType w:val="singleLevel"/>
    <w:tmpl w:val="2FA2E1E2"/>
    <w:lvl w:ilvl="0">
      <w:start w:val="3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20A74CA"/>
    <w:multiLevelType w:val="hybridMultilevel"/>
    <w:tmpl w:val="1F9864D2"/>
    <w:lvl w:ilvl="0" w:tplc="C39E15F8">
      <w:start w:val="2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2121EF"/>
    <w:multiLevelType w:val="hybridMultilevel"/>
    <w:tmpl w:val="AA2AB5B0"/>
    <w:lvl w:ilvl="0" w:tplc="2E92F5C2">
      <w:start w:val="3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6941C7"/>
    <w:multiLevelType w:val="singleLevel"/>
    <w:tmpl w:val="4DA65DCA"/>
    <w:lvl w:ilvl="0">
      <w:start w:val="5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11">
    <w:nsid w:val="3A5B7019"/>
    <w:multiLevelType w:val="hybridMultilevel"/>
    <w:tmpl w:val="905455E2"/>
    <w:lvl w:ilvl="0" w:tplc="ADC857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CF8455D"/>
    <w:multiLevelType w:val="hybridMultilevel"/>
    <w:tmpl w:val="F29A7E48"/>
    <w:lvl w:ilvl="0" w:tplc="ACE0A89C">
      <w:start w:val="15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3F1550A0"/>
    <w:multiLevelType w:val="hybridMultilevel"/>
    <w:tmpl w:val="E9889B4A"/>
    <w:lvl w:ilvl="0" w:tplc="6BF03E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3FF25ED4"/>
    <w:multiLevelType w:val="hybridMultilevel"/>
    <w:tmpl w:val="F2AA216C"/>
    <w:lvl w:ilvl="0" w:tplc="33408D94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250A24"/>
    <w:multiLevelType w:val="hybridMultilevel"/>
    <w:tmpl w:val="21729622"/>
    <w:lvl w:ilvl="0" w:tplc="240EB02E">
      <w:start w:val="1"/>
      <w:numFmt w:val="decimal"/>
      <w:lvlText w:val="%1."/>
      <w:lvlJc w:val="left"/>
      <w:pPr>
        <w:ind w:left="1211" w:hanging="360"/>
      </w:pPr>
      <w:rPr>
        <w:rFonts w:ascii="Calibri" w:hAnsi="Calibri" w:cs="Helvetica"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B682268"/>
    <w:multiLevelType w:val="hybridMultilevel"/>
    <w:tmpl w:val="8EAE1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FA391A"/>
    <w:multiLevelType w:val="hybridMultilevel"/>
    <w:tmpl w:val="C1405ECA"/>
    <w:lvl w:ilvl="0" w:tplc="E6D89AE2">
      <w:numFmt w:val="bullet"/>
      <w:lvlText w:val="-"/>
      <w:lvlJc w:val="left"/>
      <w:pPr>
        <w:ind w:left="11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DA2280">
      <w:numFmt w:val="bullet"/>
      <w:lvlText w:val="•"/>
      <w:lvlJc w:val="left"/>
      <w:pPr>
        <w:ind w:left="1150" w:hanging="200"/>
      </w:pPr>
      <w:rPr>
        <w:rFonts w:hint="default"/>
        <w:lang w:val="ru-RU" w:eastAsia="en-US" w:bidi="ar-SA"/>
      </w:rPr>
    </w:lvl>
    <w:lvl w:ilvl="2" w:tplc="CA22FD20">
      <w:numFmt w:val="bullet"/>
      <w:lvlText w:val="•"/>
      <w:lvlJc w:val="left"/>
      <w:pPr>
        <w:ind w:left="2181" w:hanging="200"/>
      </w:pPr>
      <w:rPr>
        <w:rFonts w:hint="default"/>
        <w:lang w:val="ru-RU" w:eastAsia="en-US" w:bidi="ar-SA"/>
      </w:rPr>
    </w:lvl>
    <w:lvl w:ilvl="3" w:tplc="3CBA3FA8">
      <w:numFmt w:val="bullet"/>
      <w:lvlText w:val="•"/>
      <w:lvlJc w:val="left"/>
      <w:pPr>
        <w:ind w:left="3211" w:hanging="200"/>
      </w:pPr>
      <w:rPr>
        <w:rFonts w:hint="default"/>
        <w:lang w:val="ru-RU" w:eastAsia="en-US" w:bidi="ar-SA"/>
      </w:rPr>
    </w:lvl>
    <w:lvl w:ilvl="4" w:tplc="8F2AD3F6">
      <w:numFmt w:val="bullet"/>
      <w:lvlText w:val="•"/>
      <w:lvlJc w:val="left"/>
      <w:pPr>
        <w:ind w:left="4242" w:hanging="200"/>
      </w:pPr>
      <w:rPr>
        <w:rFonts w:hint="default"/>
        <w:lang w:val="ru-RU" w:eastAsia="en-US" w:bidi="ar-SA"/>
      </w:rPr>
    </w:lvl>
    <w:lvl w:ilvl="5" w:tplc="2C3C6D30">
      <w:numFmt w:val="bullet"/>
      <w:lvlText w:val="•"/>
      <w:lvlJc w:val="left"/>
      <w:pPr>
        <w:ind w:left="5273" w:hanging="200"/>
      </w:pPr>
      <w:rPr>
        <w:rFonts w:hint="default"/>
        <w:lang w:val="ru-RU" w:eastAsia="en-US" w:bidi="ar-SA"/>
      </w:rPr>
    </w:lvl>
    <w:lvl w:ilvl="6" w:tplc="339413A2">
      <w:numFmt w:val="bullet"/>
      <w:lvlText w:val="•"/>
      <w:lvlJc w:val="left"/>
      <w:pPr>
        <w:ind w:left="6303" w:hanging="200"/>
      </w:pPr>
      <w:rPr>
        <w:rFonts w:hint="default"/>
        <w:lang w:val="ru-RU" w:eastAsia="en-US" w:bidi="ar-SA"/>
      </w:rPr>
    </w:lvl>
    <w:lvl w:ilvl="7" w:tplc="A87C25D2">
      <w:numFmt w:val="bullet"/>
      <w:lvlText w:val="•"/>
      <w:lvlJc w:val="left"/>
      <w:pPr>
        <w:ind w:left="7334" w:hanging="200"/>
      </w:pPr>
      <w:rPr>
        <w:rFonts w:hint="default"/>
        <w:lang w:val="ru-RU" w:eastAsia="en-US" w:bidi="ar-SA"/>
      </w:rPr>
    </w:lvl>
    <w:lvl w:ilvl="8" w:tplc="2E84F0AA">
      <w:numFmt w:val="bullet"/>
      <w:lvlText w:val="•"/>
      <w:lvlJc w:val="left"/>
      <w:pPr>
        <w:ind w:left="8365" w:hanging="200"/>
      </w:pPr>
      <w:rPr>
        <w:rFonts w:hint="default"/>
        <w:lang w:val="ru-RU" w:eastAsia="en-US" w:bidi="ar-SA"/>
      </w:rPr>
    </w:lvl>
  </w:abstractNum>
  <w:abstractNum w:abstractNumId="18">
    <w:nsid w:val="50593F2F"/>
    <w:multiLevelType w:val="hybridMultilevel"/>
    <w:tmpl w:val="F9C0D4E2"/>
    <w:lvl w:ilvl="0" w:tplc="854677F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85A2BA6"/>
    <w:multiLevelType w:val="hybridMultilevel"/>
    <w:tmpl w:val="71648952"/>
    <w:lvl w:ilvl="0" w:tplc="A650DDCC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7084150A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D76A7D4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EF9275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7974CE3E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CFACB496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7848DD6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A227E4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116E0A6E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0">
    <w:nsid w:val="5C1265F4"/>
    <w:multiLevelType w:val="hybridMultilevel"/>
    <w:tmpl w:val="5170968C"/>
    <w:lvl w:ilvl="0" w:tplc="69E4E1C2">
      <w:start w:val="2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D470C9"/>
    <w:multiLevelType w:val="hybridMultilevel"/>
    <w:tmpl w:val="3620CA1E"/>
    <w:lvl w:ilvl="0" w:tplc="7EAE5E52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E1783DDC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91D65700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2668DFF8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E14236D2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6352C57E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1FA8E590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670EF0AE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F5E03B0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2">
    <w:nsid w:val="60BE230B"/>
    <w:multiLevelType w:val="hybridMultilevel"/>
    <w:tmpl w:val="04569B60"/>
    <w:lvl w:ilvl="0" w:tplc="CE2C23B4">
      <w:start w:val="16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>
    <w:nsid w:val="66DC5246"/>
    <w:multiLevelType w:val="hybridMultilevel"/>
    <w:tmpl w:val="06F40558"/>
    <w:lvl w:ilvl="0" w:tplc="7122B6D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CF28B302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E6B6735C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0128D2C6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7CC866AA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0D0E2D98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8E76B722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337A3284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74147C7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4">
    <w:nsid w:val="6DE70F08"/>
    <w:multiLevelType w:val="hybridMultilevel"/>
    <w:tmpl w:val="BE4ACF5E"/>
    <w:lvl w:ilvl="0" w:tplc="E4BCA086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CE3AFCDE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8B66B3E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9DE60B0E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C0A64C4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391A1F68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2D64C36A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39C4A74C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7E1EDEAA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5">
    <w:nsid w:val="78BF0064"/>
    <w:multiLevelType w:val="hybridMultilevel"/>
    <w:tmpl w:val="98B83514"/>
    <w:lvl w:ilvl="0" w:tplc="4F42EE6E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0"/>
  </w:num>
  <w:num w:numId="5">
    <w:abstractNumId w:val="18"/>
  </w:num>
  <w:num w:numId="6">
    <w:abstractNumId w:val="16"/>
  </w:num>
  <w:num w:numId="7">
    <w:abstractNumId w:val="25"/>
  </w:num>
  <w:num w:numId="8">
    <w:abstractNumId w:val="8"/>
  </w:num>
  <w:num w:numId="9">
    <w:abstractNumId w:val="1"/>
  </w:num>
  <w:num w:numId="10">
    <w:abstractNumId w:val="20"/>
  </w:num>
  <w:num w:numId="11">
    <w:abstractNumId w:val="14"/>
  </w:num>
  <w:num w:numId="12">
    <w:abstractNumId w:val="12"/>
  </w:num>
  <w:num w:numId="13">
    <w:abstractNumId w:val="2"/>
  </w:num>
  <w:num w:numId="14">
    <w:abstractNumId w:val="22"/>
  </w:num>
  <w:num w:numId="15">
    <w:abstractNumId w:val="4"/>
  </w:num>
  <w:num w:numId="16">
    <w:abstractNumId w:val="24"/>
  </w:num>
  <w:num w:numId="17">
    <w:abstractNumId w:val="11"/>
  </w:num>
  <w:num w:numId="18">
    <w:abstractNumId w:val="6"/>
  </w:num>
  <w:num w:numId="19">
    <w:abstractNumId w:val="19"/>
  </w:num>
  <w:num w:numId="20">
    <w:abstractNumId w:val="15"/>
  </w:num>
  <w:num w:numId="21">
    <w:abstractNumId w:val="21"/>
  </w:num>
  <w:num w:numId="22">
    <w:abstractNumId w:val="5"/>
  </w:num>
  <w:num w:numId="23">
    <w:abstractNumId w:val="3"/>
  </w:num>
  <w:num w:numId="24">
    <w:abstractNumId w:val="23"/>
  </w:num>
  <w:num w:numId="25">
    <w:abstractNumId w:val="17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38305"/>
  </w:hdrShapeDefaults>
  <w:footnotePr>
    <w:footnote w:id="-1"/>
    <w:footnote w:id="0"/>
  </w:footnotePr>
  <w:endnotePr>
    <w:endnote w:id="-1"/>
    <w:endnote w:id="0"/>
  </w:endnotePr>
  <w:compat/>
  <w:rsids>
    <w:rsidRoot w:val="006E2534"/>
    <w:rsid w:val="00000F8F"/>
    <w:rsid w:val="00000FF6"/>
    <w:rsid w:val="00001ED7"/>
    <w:rsid w:val="000024BC"/>
    <w:rsid w:val="0000254F"/>
    <w:rsid w:val="00002AFD"/>
    <w:rsid w:val="000044CE"/>
    <w:rsid w:val="00005934"/>
    <w:rsid w:val="00005B3A"/>
    <w:rsid w:val="00006246"/>
    <w:rsid w:val="00007194"/>
    <w:rsid w:val="00007773"/>
    <w:rsid w:val="000100F8"/>
    <w:rsid w:val="0001144B"/>
    <w:rsid w:val="000117EF"/>
    <w:rsid w:val="00013452"/>
    <w:rsid w:val="0001349E"/>
    <w:rsid w:val="00014890"/>
    <w:rsid w:val="00014A58"/>
    <w:rsid w:val="00015BF9"/>
    <w:rsid w:val="00015D07"/>
    <w:rsid w:val="000166DA"/>
    <w:rsid w:val="00016BBA"/>
    <w:rsid w:val="00016E8B"/>
    <w:rsid w:val="000175D3"/>
    <w:rsid w:val="00017F6A"/>
    <w:rsid w:val="00021B8D"/>
    <w:rsid w:val="00021CEB"/>
    <w:rsid w:val="00021F17"/>
    <w:rsid w:val="00022142"/>
    <w:rsid w:val="000236E1"/>
    <w:rsid w:val="00024AB9"/>
    <w:rsid w:val="00025A0B"/>
    <w:rsid w:val="00025C62"/>
    <w:rsid w:val="00027389"/>
    <w:rsid w:val="00027439"/>
    <w:rsid w:val="00027606"/>
    <w:rsid w:val="00027D4A"/>
    <w:rsid w:val="00027EE7"/>
    <w:rsid w:val="00031397"/>
    <w:rsid w:val="00032578"/>
    <w:rsid w:val="00033466"/>
    <w:rsid w:val="00033F5B"/>
    <w:rsid w:val="00035430"/>
    <w:rsid w:val="0003559F"/>
    <w:rsid w:val="00035979"/>
    <w:rsid w:val="0003597B"/>
    <w:rsid w:val="00036214"/>
    <w:rsid w:val="00036857"/>
    <w:rsid w:val="00036D5D"/>
    <w:rsid w:val="0003768F"/>
    <w:rsid w:val="00040449"/>
    <w:rsid w:val="0004117A"/>
    <w:rsid w:val="000429CA"/>
    <w:rsid w:val="00042E18"/>
    <w:rsid w:val="00044590"/>
    <w:rsid w:val="0004579F"/>
    <w:rsid w:val="000461A4"/>
    <w:rsid w:val="0004650B"/>
    <w:rsid w:val="000465F9"/>
    <w:rsid w:val="00047145"/>
    <w:rsid w:val="000472CF"/>
    <w:rsid w:val="000479E7"/>
    <w:rsid w:val="00050735"/>
    <w:rsid w:val="000515C4"/>
    <w:rsid w:val="0005253B"/>
    <w:rsid w:val="000526A2"/>
    <w:rsid w:val="0005322C"/>
    <w:rsid w:val="0005384A"/>
    <w:rsid w:val="00054AB3"/>
    <w:rsid w:val="00054D5F"/>
    <w:rsid w:val="00054E9D"/>
    <w:rsid w:val="00054EE6"/>
    <w:rsid w:val="000551FC"/>
    <w:rsid w:val="00055A3D"/>
    <w:rsid w:val="00057C95"/>
    <w:rsid w:val="00060D47"/>
    <w:rsid w:val="00060D94"/>
    <w:rsid w:val="00060FD2"/>
    <w:rsid w:val="00061F26"/>
    <w:rsid w:val="000624ED"/>
    <w:rsid w:val="00062E75"/>
    <w:rsid w:val="00063371"/>
    <w:rsid w:val="000636DA"/>
    <w:rsid w:val="00063D60"/>
    <w:rsid w:val="000646AA"/>
    <w:rsid w:val="0006491E"/>
    <w:rsid w:val="000659A2"/>
    <w:rsid w:val="00065EAC"/>
    <w:rsid w:val="000664DC"/>
    <w:rsid w:val="00067599"/>
    <w:rsid w:val="00067726"/>
    <w:rsid w:val="00067893"/>
    <w:rsid w:val="000678FA"/>
    <w:rsid w:val="00070EC5"/>
    <w:rsid w:val="0007111F"/>
    <w:rsid w:val="00071832"/>
    <w:rsid w:val="00071D33"/>
    <w:rsid w:val="00072DE5"/>
    <w:rsid w:val="00073843"/>
    <w:rsid w:val="00073916"/>
    <w:rsid w:val="0007404E"/>
    <w:rsid w:val="0007427D"/>
    <w:rsid w:val="00074DD8"/>
    <w:rsid w:val="00075583"/>
    <w:rsid w:val="00075D22"/>
    <w:rsid w:val="00075EB2"/>
    <w:rsid w:val="00075F8A"/>
    <w:rsid w:val="00076BF2"/>
    <w:rsid w:val="00076C9F"/>
    <w:rsid w:val="000800EF"/>
    <w:rsid w:val="00082659"/>
    <w:rsid w:val="000844CF"/>
    <w:rsid w:val="00085C7A"/>
    <w:rsid w:val="0008722F"/>
    <w:rsid w:val="00087BB3"/>
    <w:rsid w:val="000908AB"/>
    <w:rsid w:val="00090B59"/>
    <w:rsid w:val="00091389"/>
    <w:rsid w:val="000918D1"/>
    <w:rsid w:val="000947CC"/>
    <w:rsid w:val="0009547B"/>
    <w:rsid w:val="00095EA9"/>
    <w:rsid w:val="00096165"/>
    <w:rsid w:val="00096552"/>
    <w:rsid w:val="000A07FA"/>
    <w:rsid w:val="000A0B5E"/>
    <w:rsid w:val="000A16BF"/>
    <w:rsid w:val="000A4945"/>
    <w:rsid w:val="000A4A41"/>
    <w:rsid w:val="000A530C"/>
    <w:rsid w:val="000A5B32"/>
    <w:rsid w:val="000A5DA8"/>
    <w:rsid w:val="000A61B1"/>
    <w:rsid w:val="000A6B09"/>
    <w:rsid w:val="000A6BA1"/>
    <w:rsid w:val="000A7166"/>
    <w:rsid w:val="000A7CE2"/>
    <w:rsid w:val="000B06D9"/>
    <w:rsid w:val="000B0EAF"/>
    <w:rsid w:val="000B2385"/>
    <w:rsid w:val="000B2A30"/>
    <w:rsid w:val="000B34E1"/>
    <w:rsid w:val="000B4465"/>
    <w:rsid w:val="000B518D"/>
    <w:rsid w:val="000B66A4"/>
    <w:rsid w:val="000B69D7"/>
    <w:rsid w:val="000B7659"/>
    <w:rsid w:val="000C0F01"/>
    <w:rsid w:val="000C119F"/>
    <w:rsid w:val="000C222F"/>
    <w:rsid w:val="000C3226"/>
    <w:rsid w:val="000C384A"/>
    <w:rsid w:val="000C3AEB"/>
    <w:rsid w:val="000C3C21"/>
    <w:rsid w:val="000C4D26"/>
    <w:rsid w:val="000C627F"/>
    <w:rsid w:val="000C668E"/>
    <w:rsid w:val="000C7EAE"/>
    <w:rsid w:val="000C7FA5"/>
    <w:rsid w:val="000D081A"/>
    <w:rsid w:val="000D0CC4"/>
    <w:rsid w:val="000D2BB7"/>
    <w:rsid w:val="000D33BA"/>
    <w:rsid w:val="000D3DCD"/>
    <w:rsid w:val="000D470F"/>
    <w:rsid w:val="000D47F7"/>
    <w:rsid w:val="000D5BE7"/>
    <w:rsid w:val="000D5CF3"/>
    <w:rsid w:val="000D6EA4"/>
    <w:rsid w:val="000E01B0"/>
    <w:rsid w:val="000E16EE"/>
    <w:rsid w:val="000E1E8C"/>
    <w:rsid w:val="000E22BF"/>
    <w:rsid w:val="000E248A"/>
    <w:rsid w:val="000E2B3A"/>
    <w:rsid w:val="000E30D2"/>
    <w:rsid w:val="000E36B8"/>
    <w:rsid w:val="000E4580"/>
    <w:rsid w:val="000E4D86"/>
    <w:rsid w:val="000E5F97"/>
    <w:rsid w:val="000E671B"/>
    <w:rsid w:val="000E6D82"/>
    <w:rsid w:val="000E6DB4"/>
    <w:rsid w:val="000F075B"/>
    <w:rsid w:val="000F0EF8"/>
    <w:rsid w:val="000F1ABE"/>
    <w:rsid w:val="000F20A0"/>
    <w:rsid w:val="000F2412"/>
    <w:rsid w:val="000F349D"/>
    <w:rsid w:val="000F3A23"/>
    <w:rsid w:val="000F3DC4"/>
    <w:rsid w:val="000F4E77"/>
    <w:rsid w:val="000F5278"/>
    <w:rsid w:val="000F5A69"/>
    <w:rsid w:val="000F68CF"/>
    <w:rsid w:val="000F6E6B"/>
    <w:rsid w:val="000F71F7"/>
    <w:rsid w:val="0010048C"/>
    <w:rsid w:val="0010207E"/>
    <w:rsid w:val="00102499"/>
    <w:rsid w:val="00102D17"/>
    <w:rsid w:val="001031AC"/>
    <w:rsid w:val="00104086"/>
    <w:rsid w:val="001049F8"/>
    <w:rsid w:val="001067BF"/>
    <w:rsid w:val="00106BF2"/>
    <w:rsid w:val="001109FB"/>
    <w:rsid w:val="00111BE2"/>
    <w:rsid w:val="0011361C"/>
    <w:rsid w:val="0011398C"/>
    <w:rsid w:val="00113DC3"/>
    <w:rsid w:val="00114ED3"/>
    <w:rsid w:val="00116348"/>
    <w:rsid w:val="0011684E"/>
    <w:rsid w:val="00116B87"/>
    <w:rsid w:val="001201DD"/>
    <w:rsid w:val="001211AB"/>
    <w:rsid w:val="0012192A"/>
    <w:rsid w:val="00122631"/>
    <w:rsid w:val="001226C2"/>
    <w:rsid w:val="00123441"/>
    <w:rsid w:val="001234C0"/>
    <w:rsid w:val="001236E0"/>
    <w:rsid w:val="0012387A"/>
    <w:rsid w:val="0012448B"/>
    <w:rsid w:val="00124A6C"/>
    <w:rsid w:val="00126780"/>
    <w:rsid w:val="00126989"/>
    <w:rsid w:val="00126EFD"/>
    <w:rsid w:val="001323FB"/>
    <w:rsid w:val="00132ECC"/>
    <w:rsid w:val="00134276"/>
    <w:rsid w:val="00134E46"/>
    <w:rsid w:val="00134EB9"/>
    <w:rsid w:val="00135476"/>
    <w:rsid w:val="00136E44"/>
    <w:rsid w:val="00136F2B"/>
    <w:rsid w:val="00137B6E"/>
    <w:rsid w:val="00137CD1"/>
    <w:rsid w:val="00140DFA"/>
    <w:rsid w:val="00141B30"/>
    <w:rsid w:val="001424BE"/>
    <w:rsid w:val="00144087"/>
    <w:rsid w:val="0014549B"/>
    <w:rsid w:val="00145E51"/>
    <w:rsid w:val="001468B1"/>
    <w:rsid w:val="001506B7"/>
    <w:rsid w:val="00151933"/>
    <w:rsid w:val="00151D82"/>
    <w:rsid w:val="00152787"/>
    <w:rsid w:val="00152BD2"/>
    <w:rsid w:val="00152E9B"/>
    <w:rsid w:val="001531A1"/>
    <w:rsid w:val="00153BF2"/>
    <w:rsid w:val="001544A2"/>
    <w:rsid w:val="00154F2E"/>
    <w:rsid w:val="00156B9E"/>
    <w:rsid w:val="00156FB4"/>
    <w:rsid w:val="00157B1C"/>
    <w:rsid w:val="00157E55"/>
    <w:rsid w:val="0016013E"/>
    <w:rsid w:val="001601F3"/>
    <w:rsid w:val="001610F5"/>
    <w:rsid w:val="001630E1"/>
    <w:rsid w:val="0016325B"/>
    <w:rsid w:val="00164463"/>
    <w:rsid w:val="0016486D"/>
    <w:rsid w:val="001649D8"/>
    <w:rsid w:val="00165CD1"/>
    <w:rsid w:val="00166023"/>
    <w:rsid w:val="00171F4B"/>
    <w:rsid w:val="00172F37"/>
    <w:rsid w:val="001737F3"/>
    <w:rsid w:val="00173A15"/>
    <w:rsid w:val="00173A7F"/>
    <w:rsid w:val="00174377"/>
    <w:rsid w:val="001747CC"/>
    <w:rsid w:val="00174BEA"/>
    <w:rsid w:val="00174F8B"/>
    <w:rsid w:val="00175A9B"/>
    <w:rsid w:val="00175F7D"/>
    <w:rsid w:val="001767B1"/>
    <w:rsid w:val="001770B2"/>
    <w:rsid w:val="00177C09"/>
    <w:rsid w:val="00180497"/>
    <w:rsid w:val="00182078"/>
    <w:rsid w:val="0018248D"/>
    <w:rsid w:val="00182499"/>
    <w:rsid w:val="001842D6"/>
    <w:rsid w:val="00184CDC"/>
    <w:rsid w:val="0018502D"/>
    <w:rsid w:val="00185A67"/>
    <w:rsid w:val="001861DE"/>
    <w:rsid w:val="00186470"/>
    <w:rsid w:val="00186E66"/>
    <w:rsid w:val="00190151"/>
    <w:rsid w:val="001903CD"/>
    <w:rsid w:val="00190B18"/>
    <w:rsid w:val="00191F28"/>
    <w:rsid w:val="00192F40"/>
    <w:rsid w:val="001932F9"/>
    <w:rsid w:val="00193963"/>
    <w:rsid w:val="00196E66"/>
    <w:rsid w:val="001A01AE"/>
    <w:rsid w:val="001A0775"/>
    <w:rsid w:val="001A0873"/>
    <w:rsid w:val="001A0E9E"/>
    <w:rsid w:val="001A13AA"/>
    <w:rsid w:val="001A22CE"/>
    <w:rsid w:val="001A26A8"/>
    <w:rsid w:val="001A38EA"/>
    <w:rsid w:val="001A4AE0"/>
    <w:rsid w:val="001A4C4B"/>
    <w:rsid w:val="001A5398"/>
    <w:rsid w:val="001A708A"/>
    <w:rsid w:val="001A725E"/>
    <w:rsid w:val="001A767A"/>
    <w:rsid w:val="001B0BEF"/>
    <w:rsid w:val="001B1747"/>
    <w:rsid w:val="001B1C5F"/>
    <w:rsid w:val="001B2F3C"/>
    <w:rsid w:val="001B41F0"/>
    <w:rsid w:val="001B50C2"/>
    <w:rsid w:val="001B67F0"/>
    <w:rsid w:val="001B7B17"/>
    <w:rsid w:val="001C092B"/>
    <w:rsid w:val="001C0A79"/>
    <w:rsid w:val="001C0C48"/>
    <w:rsid w:val="001C128B"/>
    <w:rsid w:val="001C1F57"/>
    <w:rsid w:val="001C2274"/>
    <w:rsid w:val="001C2349"/>
    <w:rsid w:val="001C3449"/>
    <w:rsid w:val="001C3BC3"/>
    <w:rsid w:val="001C40E5"/>
    <w:rsid w:val="001C477C"/>
    <w:rsid w:val="001C4860"/>
    <w:rsid w:val="001C6DFC"/>
    <w:rsid w:val="001C6F30"/>
    <w:rsid w:val="001C70DF"/>
    <w:rsid w:val="001C7111"/>
    <w:rsid w:val="001C78C2"/>
    <w:rsid w:val="001C79FE"/>
    <w:rsid w:val="001C7F4A"/>
    <w:rsid w:val="001D06BA"/>
    <w:rsid w:val="001D1242"/>
    <w:rsid w:val="001D1B04"/>
    <w:rsid w:val="001D2F79"/>
    <w:rsid w:val="001D3F7E"/>
    <w:rsid w:val="001D4681"/>
    <w:rsid w:val="001D4D69"/>
    <w:rsid w:val="001D60E8"/>
    <w:rsid w:val="001D6293"/>
    <w:rsid w:val="001D62DD"/>
    <w:rsid w:val="001D6514"/>
    <w:rsid w:val="001D7295"/>
    <w:rsid w:val="001E007D"/>
    <w:rsid w:val="001E05E4"/>
    <w:rsid w:val="001E1B0D"/>
    <w:rsid w:val="001E1FFA"/>
    <w:rsid w:val="001E21DC"/>
    <w:rsid w:val="001E4F74"/>
    <w:rsid w:val="001E7D29"/>
    <w:rsid w:val="001F0111"/>
    <w:rsid w:val="001F0A7A"/>
    <w:rsid w:val="001F1E83"/>
    <w:rsid w:val="001F287E"/>
    <w:rsid w:val="001F33D1"/>
    <w:rsid w:val="001F39D0"/>
    <w:rsid w:val="001F59B4"/>
    <w:rsid w:val="001F6AA9"/>
    <w:rsid w:val="001F7A67"/>
    <w:rsid w:val="002002BE"/>
    <w:rsid w:val="00200433"/>
    <w:rsid w:val="0020051C"/>
    <w:rsid w:val="002009DB"/>
    <w:rsid w:val="002009F3"/>
    <w:rsid w:val="00200AEC"/>
    <w:rsid w:val="00200C28"/>
    <w:rsid w:val="002010D2"/>
    <w:rsid w:val="00201253"/>
    <w:rsid w:val="00201477"/>
    <w:rsid w:val="00201748"/>
    <w:rsid w:val="00201AA4"/>
    <w:rsid w:val="00202884"/>
    <w:rsid w:val="002028CF"/>
    <w:rsid w:val="00202FB5"/>
    <w:rsid w:val="002046FF"/>
    <w:rsid w:val="00204BC1"/>
    <w:rsid w:val="00205B1E"/>
    <w:rsid w:val="002069AE"/>
    <w:rsid w:val="00206E4C"/>
    <w:rsid w:val="00206FE7"/>
    <w:rsid w:val="002070CD"/>
    <w:rsid w:val="00207521"/>
    <w:rsid w:val="0020782D"/>
    <w:rsid w:val="00207CF3"/>
    <w:rsid w:val="00210511"/>
    <w:rsid w:val="00211674"/>
    <w:rsid w:val="00211FE6"/>
    <w:rsid w:val="0021268D"/>
    <w:rsid w:val="00212F68"/>
    <w:rsid w:val="00212F83"/>
    <w:rsid w:val="002131DC"/>
    <w:rsid w:val="00213692"/>
    <w:rsid w:val="00214404"/>
    <w:rsid w:val="002149F0"/>
    <w:rsid w:val="00214B14"/>
    <w:rsid w:val="00214C0E"/>
    <w:rsid w:val="00214F30"/>
    <w:rsid w:val="00214FE9"/>
    <w:rsid w:val="00215C9A"/>
    <w:rsid w:val="00216639"/>
    <w:rsid w:val="00217FBB"/>
    <w:rsid w:val="00220468"/>
    <w:rsid w:val="00220E6A"/>
    <w:rsid w:val="00222110"/>
    <w:rsid w:val="0022216D"/>
    <w:rsid w:val="002223DC"/>
    <w:rsid w:val="00222B97"/>
    <w:rsid w:val="00224E64"/>
    <w:rsid w:val="00227651"/>
    <w:rsid w:val="00227D89"/>
    <w:rsid w:val="00231727"/>
    <w:rsid w:val="0023401C"/>
    <w:rsid w:val="00234605"/>
    <w:rsid w:val="0023529B"/>
    <w:rsid w:val="00236963"/>
    <w:rsid w:val="00236E48"/>
    <w:rsid w:val="002377B9"/>
    <w:rsid w:val="00240707"/>
    <w:rsid w:val="0024148D"/>
    <w:rsid w:val="0024274F"/>
    <w:rsid w:val="00245280"/>
    <w:rsid w:val="0024699C"/>
    <w:rsid w:val="002478CD"/>
    <w:rsid w:val="00247C1E"/>
    <w:rsid w:val="00247DEC"/>
    <w:rsid w:val="00247F64"/>
    <w:rsid w:val="00250B41"/>
    <w:rsid w:val="002514E3"/>
    <w:rsid w:val="00253284"/>
    <w:rsid w:val="002534B5"/>
    <w:rsid w:val="00253871"/>
    <w:rsid w:val="002567B6"/>
    <w:rsid w:val="0025735A"/>
    <w:rsid w:val="00257861"/>
    <w:rsid w:val="00260F1A"/>
    <w:rsid w:val="0026214F"/>
    <w:rsid w:val="002625A1"/>
    <w:rsid w:val="00264D90"/>
    <w:rsid w:val="002654E7"/>
    <w:rsid w:val="002657D7"/>
    <w:rsid w:val="002666DA"/>
    <w:rsid w:val="00266CE2"/>
    <w:rsid w:val="002676BF"/>
    <w:rsid w:val="002728F3"/>
    <w:rsid w:val="00273603"/>
    <w:rsid w:val="002744BE"/>
    <w:rsid w:val="00274729"/>
    <w:rsid w:val="00275010"/>
    <w:rsid w:val="00275D6A"/>
    <w:rsid w:val="00276FC5"/>
    <w:rsid w:val="00277729"/>
    <w:rsid w:val="00280930"/>
    <w:rsid w:val="00281E6D"/>
    <w:rsid w:val="00282A0D"/>
    <w:rsid w:val="00282D00"/>
    <w:rsid w:val="002833BF"/>
    <w:rsid w:val="00284C5E"/>
    <w:rsid w:val="00285AF6"/>
    <w:rsid w:val="00285CC8"/>
    <w:rsid w:val="0028617E"/>
    <w:rsid w:val="00287985"/>
    <w:rsid w:val="00291EA2"/>
    <w:rsid w:val="00291F69"/>
    <w:rsid w:val="0029250A"/>
    <w:rsid w:val="0029267D"/>
    <w:rsid w:val="0029282F"/>
    <w:rsid w:val="0029295B"/>
    <w:rsid w:val="00292991"/>
    <w:rsid w:val="002930D1"/>
    <w:rsid w:val="00295E44"/>
    <w:rsid w:val="0029655A"/>
    <w:rsid w:val="002978AC"/>
    <w:rsid w:val="00297CA8"/>
    <w:rsid w:val="002A1747"/>
    <w:rsid w:val="002A1842"/>
    <w:rsid w:val="002A24FE"/>
    <w:rsid w:val="002A290C"/>
    <w:rsid w:val="002A2980"/>
    <w:rsid w:val="002A2AC3"/>
    <w:rsid w:val="002A2B52"/>
    <w:rsid w:val="002A35CC"/>
    <w:rsid w:val="002A475B"/>
    <w:rsid w:val="002A74BD"/>
    <w:rsid w:val="002B19C9"/>
    <w:rsid w:val="002B1A85"/>
    <w:rsid w:val="002B27A1"/>
    <w:rsid w:val="002B29F0"/>
    <w:rsid w:val="002B3399"/>
    <w:rsid w:val="002B34DD"/>
    <w:rsid w:val="002B3515"/>
    <w:rsid w:val="002B4155"/>
    <w:rsid w:val="002B455A"/>
    <w:rsid w:val="002B4C8A"/>
    <w:rsid w:val="002B56FE"/>
    <w:rsid w:val="002B5762"/>
    <w:rsid w:val="002B5B70"/>
    <w:rsid w:val="002B78DF"/>
    <w:rsid w:val="002B7E6A"/>
    <w:rsid w:val="002C0241"/>
    <w:rsid w:val="002C03B0"/>
    <w:rsid w:val="002C067B"/>
    <w:rsid w:val="002C0A2F"/>
    <w:rsid w:val="002C0B30"/>
    <w:rsid w:val="002C157E"/>
    <w:rsid w:val="002C18E1"/>
    <w:rsid w:val="002C1B5B"/>
    <w:rsid w:val="002C1FAC"/>
    <w:rsid w:val="002C24E6"/>
    <w:rsid w:val="002C2BBD"/>
    <w:rsid w:val="002C2D3D"/>
    <w:rsid w:val="002C4076"/>
    <w:rsid w:val="002C4852"/>
    <w:rsid w:val="002C6398"/>
    <w:rsid w:val="002C6EED"/>
    <w:rsid w:val="002D0C4A"/>
    <w:rsid w:val="002D0D70"/>
    <w:rsid w:val="002D1BBD"/>
    <w:rsid w:val="002D227E"/>
    <w:rsid w:val="002D4303"/>
    <w:rsid w:val="002D4375"/>
    <w:rsid w:val="002D4B85"/>
    <w:rsid w:val="002D55E4"/>
    <w:rsid w:val="002D6FCC"/>
    <w:rsid w:val="002D76C1"/>
    <w:rsid w:val="002E1603"/>
    <w:rsid w:val="002E2417"/>
    <w:rsid w:val="002E2CF6"/>
    <w:rsid w:val="002E2E82"/>
    <w:rsid w:val="002E3BA5"/>
    <w:rsid w:val="002E3DE4"/>
    <w:rsid w:val="002E497F"/>
    <w:rsid w:val="002E4A61"/>
    <w:rsid w:val="002E5220"/>
    <w:rsid w:val="002E5E9E"/>
    <w:rsid w:val="002E6F24"/>
    <w:rsid w:val="002E7276"/>
    <w:rsid w:val="002E7B13"/>
    <w:rsid w:val="002F1100"/>
    <w:rsid w:val="002F1249"/>
    <w:rsid w:val="002F1934"/>
    <w:rsid w:val="002F1D96"/>
    <w:rsid w:val="002F2065"/>
    <w:rsid w:val="002F3053"/>
    <w:rsid w:val="002F3773"/>
    <w:rsid w:val="002F3F8C"/>
    <w:rsid w:val="002F4316"/>
    <w:rsid w:val="002F4456"/>
    <w:rsid w:val="002F5390"/>
    <w:rsid w:val="002F6370"/>
    <w:rsid w:val="002F6A00"/>
    <w:rsid w:val="003012F2"/>
    <w:rsid w:val="00301F5E"/>
    <w:rsid w:val="003024D4"/>
    <w:rsid w:val="00302E26"/>
    <w:rsid w:val="00304663"/>
    <w:rsid w:val="00305275"/>
    <w:rsid w:val="00305398"/>
    <w:rsid w:val="003055EC"/>
    <w:rsid w:val="00306E94"/>
    <w:rsid w:val="003072F7"/>
    <w:rsid w:val="003074F1"/>
    <w:rsid w:val="00307684"/>
    <w:rsid w:val="00307ECE"/>
    <w:rsid w:val="00307F2C"/>
    <w:rsid w:val="00310C85"/>
    <w:rsid w:val="00310E21"/>
    <w:rsid w:val="003123BC"/>
    <w:rsid w:val="003137AC"/>
    <w:rsid w:val="00313FB6"/>
    <w:rsid w:val="00314E6B"/>
    <w:rsid w:val="00315285"/>
    <w:rsid w:val="00315D0C"/>
    <w:rsid w:val="003165C5"/>
    <w:rsid w:val="003173FE"/>
    <w:rsid w:val="00317544"/>
    <w:rsid w:val="003178F4"/>
    <w:rsid w:val="00317F9F"/>
    <w:rsid w:val="0032023B"/>
    <w:rsid w:val="003202C8"/>
    <w:rsid w:val="00320407"/>
    <w:rsid w:val="00320805"/>
    <w:rsid w:val="00322148"/>
    <w:rsid w:val="003225CF"/>
    <w:rsid w:val="00322785"/>
    <w:rsid w:val="00322EFC"/>
    <w:rsid w:val="0032374B"/>
    <w:rsid w:val="00327291"/>
    <w:rsid w:val="0033093A"/>
    <w:rsid w:val="003314F5"/>
    <w:rsid w:val="00331C17"/>
    <w:rsid w:val="0033255F"/>
    <w:rsid w:val="00333304"/>
    <w:rsid w:val="003334DF"/>
    <w:rsid w:val="00333519"/>
    <w:rsid w:val="00335684"/>
    <w:rsid w:val="0033580F"/>
    <w:rsid w:val="0033724D"/>
    <w:rsid w:val="00337E40"/>
    <w:rsid w:val="003409C0"/>
    <w:rsid w:val="0034136A"/>
    <w:rsid w:val="00341D2B"/>
    <w:rsid w:val="00342403"/>
    <w:rsid w:val="00342E1C"/>
    <w:rsid w:val="003435C4"/>
    <w:rsid w:val="003441EC"/>
    <w:rsid w:val="00344214"/>
    <w:rsid w:val="003447BB"/>
    <w:rsid w:val="00344EA8"/>
    <w:rsid w:val="00345EA7"/>
    <w:rsid w:val="00345FCF"/>
    <w:rsid w:val="00346181"/>
    <w:rsid w:val="003464BD"/>
    <w:rsid w:val="00346653"/>
    <w:rsid w:val="0034711D"/>
    <w:rsid w:val="003502D2"/>
    <w:rsid w:val="00350F43"/>
    <w:rsid w:val="00352A70"/>
    <w:rsid w:val="00355DE5"/>
    <w:rsid w:val="00356028"/>
    <w:rsid w:val="0035612B"/>
    <w:rsid w:val="00356543"/>
    <w:rsid w:val="003576DF"/>
    <w:rsid w:val="00357AEF"/>
    <w:rsid w:val="0036113D"/>
    <w:rsid w:val="003614F5"/>
    <w:rsid w:val="003638AD"/>
    <w:rsid w:val="00364EE5"/>
    <w:rsid w:val="00364FBA"/>
    <w:rsid w:val="003664FF"/>
    <w:rsid w:val="003671F6"/>
    <w:rsid w:val="00367294"/>
    <w:rsid w:val="00367F03"/>
    <w:rsid w:val="00370D24"/>
    <w:rsid w:val="00372F74"/>
    <w:rsid w:val="003730C0"/>
    <w:rsid w:val="0037335F"/>
    <w:rsid w:val="0037454D"/>
    <w:rsid w:val="00375E4A"/>
    <w:rsid w:val="00377A1B"/>
    <w:rsid w:val="0038015F"/>
    <w:rsid w:val="0038051E"/>
    <w:rsid w:val="00380ABA"/>
    <w:rsid w:val="00380FC9"/>
    <w:rsid w:val="00381664"/>
    <w:rsid w:val="00383FA4"/>
    <w:rsid w:val="00385EDD"/>
    <w:rsid w:val="00386631"/>
    <w:rsid w:val="00386A5C"/>
    <w:rsid w:val="00386AF1"/>
    <w:rsid w:val="00387CE9"/>
    <w:rsid w:val="00390525"/>
    <w:rsid w:val="00390FAE"/>
    <w:rsid w:val="00391543"/>
    <w:rsid w:val="00391A3A"/>
    <w:rsid w:val="00391C94"/>
    <w:rsid w:val="00391DB7"/>
    <w:rsid w:val="00392ED8"/>
    <w:rsid w:val="003934B9"/>
    <w:rsid w:val="0039400E"/>
    <w:rsid w:val="00394440"/>
    <w:rsid w:val="00394903"/>
    <w:rsid w:val="00395B90"/>
    <w:rsid w:val="00396F9D"/>
    <w:rsid w:val="00397A37"/>
    <w:rsid w:val="00397DAB"/>
    <w:rsid w:val="003A08DD"/>
    <w:rsid w:val="003A2081"/>
    <w:rsid w:val="003A29ED"/>
    <w:rsid w:val="003A57E3"/>
    <w:rsid w:val="003A598B"/>
    <w:rsid w:val="003A79B6"/>
    <w:rsid w:val="003A7C8E"/>
    <w:rsid w:val="003B0373"/>
    <w:rsid w:val="003B081C"/>
    <w:rsid w:val="003B0B95"/>
    <w:rsid w:val="003B2C36"/>
    <w:rsid w:val="003B3215"/>
    <w:rsid w:val="003B3BF6"/>
    <w:rsid w:val="003B3D20"/>
    <w:rsid w:val="003B476F"/>
    <w:rsid w:val="003B51EA"/>
    <w:rsid w:val="003B542C"/>
    <w:rsid w:val="003B5C64"/>
    <w:rsid w:val="003B5D1D"/>
    <w:rsid w:val="003B69A7"/>
    <w:rsid w:val="003B75C0"/>
    <w:rsid w:val="003B7FC9"/>
    <w:rsid w:val="003C0B94"/>
    <w:rsid w:val="003C0C88"/>
    <w:rsid w:val="003C1FE0"/>
    <w:rsid w:val="003C21DC"/>
    <w:rsid w:val="003C2A45"/>
    <w:rsid w:val="003C333B"/>
    <w:rsid w:val="003C3F30"/>
    <w:rsid w:val="003C4758"/>
    <w:rsid w:val="003C5625"/>
    <w:rsid w:val="003C6578"/>
    <w:rsid w:val="003C6BC3"/>
    <w:rsid w:val="003C6EBD"/>
    <w:rsid w:val="003C7970"/>
    <w:rsid w:val="003C7C1B"/>
    <w:rsid w:val="003D09F3"/>
    <w:rsid w:val="003D107A"/>
    <w:rsid w:val="003D11DC"/>
    <w:rsid w:val="003D1963"/>
    <w:rsid w:val="003D2CAB"/>
    <w:rsid w:val="003D3D6B"/>
    <w:rsid w:val="003D5760"/>
    <w:rsid w:val="003D5C13"/>
    <w:rsid w:val="003D7449"/>
    <w:rsid w:val="003E0163"/>
    <w:rsid w:val="003E02C2"/>
    <w:rsid w:val="003E0F04"/>
    <w:rsid w:val="003E1E9F"/>
    <w:rsid w:val="003E2141"/>
    <w:rsid w:val="003E232C"/>
    <w:rsid w:val="003E3401"/>
    <w:rsid w:val="003E6C17"/>
    <w:rsid w:val="003E725E"/>
    <w:rsid w:val="003E7A72"/>
    <w:rsid w:val="003F05F7"/>
    <w:rsid w:val="003F16E6"/>
    <w:rsid w:val="003F1ACA"/>
    <w:rsid w:val="003F1C59"/>
    <w:rsid w:val="003F25BE"/>
    <w:rsid w:val="003F2E16"/>
    <w:rsid w:val="003F36A5"/>
    <w:rsid w:val="003F3DE9"/>
    <w:rsid w:val="003F49A6"/>
    <w:rsid w:val="003F54D3"/>
    <w:rsid w:val="003F5A1C"/>
    <w:rsid w:val="003F5E0D"/>
    <w:rsid w:val="003F7962"/>
    <w:rsid w:val="004004A3"/>
    <w:rsid w:val="00400B53"/>
    <w:rsid w:val="004016F4"/>
    <w:rsid w:val="00402929"/>
    <w:rsid w:val="004032B8"/>
    <w:rsid w:val="00403351"/>
    <w:rsid w:val="0040349B"/>
    <w:rsid w:val="004035E5"/>
    <w:rsid w:val="00406969"/>
    <w:rsid w:val="00407601"/>
    <w:rsid w:val="004104C7"/>
    <w:rsid w:val="0041113B"/>
    <w:rsid w:val="0041156A"/>
    <w:rsid w:val="00411DE2"/>
    <w:rsid w:val="00411EB4"/>
    <w:rsid w:val="00412072"/>
    <w:rsid w:val="00412400"/>
    <w:rsid w:val="004124C0"/>
    <w:rsid w:val="004129DE"/>
    <w:rsid w:val="004137C6"/>
    <w:rsid w:val="00413B75"/>
    <w:rsid w:val="00413B8F"/>
    <w:rsid w:val="00414178"/>
    <w:rsid w:val="0041436B"/>
    <w:rsid w:val="00414654"/>
    <w:rsid w:val="00414F23"/>
    <w:rsid w:val="0041507E"/>
    <w:rsid w:val="00415E60"/>
    <w:rsid w:val="004201E9"/>
    <w:rsid w:val="004203CD"/>
    <w:rsid w:val="0042082A"/>
    <w:rsid w:val="00420E33"/>
    <w:rsid w:val="00421602"/>
    <w:rsid w:val="00421925"/>
    <w:rsid w:val="004220AA"/>
    <w:rsid w:val="00422EB3"/>
    <w:rsid w:val="00425903"/>
    <w:rsid w:val="00426FF7"/>
    <w:rsid w:val="00430C15"/>
    <w:rsid w:val="00430C54"/>
    <w:rsid w:val="00432743"/>
    <w:rsid w:val="00432EBA"/>
    <w:rsid w:val="004333DC"/>
    <w:rsid w:val="0043342B"/>
    <w:rsid w:val="00435728"/>
    <w:rsid w:val="00435B84"/>
    <w:rsid w:val="00435FB3"/>
    <w:rsid w:val="0043635E"/>
    <w:rsid w:val="0043673B"/>
    <w:rsid w:val="00437069"/>
    <w:rsid w:val="00437362"/>
    <w:rsid w:val="004377DA"/>
    <w:rsid w:val="00437F38"/>
    <w:rsid w:val="00440308"/>
    <w:rsid w:val="00440706"/>
    <w:rsid w:val="00440978"/>
    <w:rsid w:val="004424F7"/>
    <w:rsid w:val="00442B04"/>
    <w:rsid w:val="00442BE7"/>
    <w:rsid w:val="00443E12"/>
    <w:rsid w:val="00444D29"/>
    <w:rsid w:val="00444DBF"/>
    <w:rsid w:val="00445EAB"/>
    <w:rsid w:val="004478B4"/>
    <w:rsid w:val="00447DA0"/>
    <w:rsid w:val="00447F5C"/>
    <w:rsid w:val="004503E4"/>
    <w:rsid w:val="00451972"/>
    <w:rsid w:val="00452F9C"/>
    <w:rsid w:val="00454778"/>
    <w:rsid w:val="00454A19"/>
    <w:rsid w:val="0045670A"/>
    <w:rsid w:val="00456940"/>
    <w:rsid w:val="00460051"/>
    <w:rsid w:val="004602C2"/>
    <w:rsid w:val="00460ED4"/>
    <w:rsid w:val="00461DFF"/>
    <w:rsid w:val="00461EB1"/>
    <w:rsid w:val="00461EFD"/>
    <w:rsid w:val="004629F0"/>
    <w:rsid w:val="00462AE9"/>
    <w:rsid w:val="00462EED"/>
    <w:rsid w:val="00463FAC"/>
    <w:rsid w:val="004674A1"/>
    <w:rsid w:val="00467AF8"/>
    <w:rsid w:val="004702C5"/>
    <w:rsid w:val="00470887"/>
    <w:rsid w:val="004715AB"/>
    <w:rsid w:val="0047356E"/>
    <w:rsid w:val="00473F14"/>
    <w:rsid w:val="0047552A"/>
    <w:rsid w:val="0047566E"/>
    <w:rsid w:val="004763DF"/>
    <w:rsid w:val="004769E7"/>
    <w:rsid w:val="00476F41"/>
    <w:rsid w:val="0047718B"/>
    <w:rsid w:val="00480751"/>
    <w:rsid w:val="004816F7"/>
    <w:rsid w:val="00481B97"/>
    <w:rsid w:val="00481EFB"/>
    <w:rsid w:val="00484132"/>
    <w:rsid w:val="004841E2"/>
    <w:rsid w:val="00484E65"/>
    <w:rsid w:val="00485CBE"/>
    <w:rsid w:val="00485CDF"/>
    <w:rsid w:val="00486137"/>
    <w:rsid w:val="004861C5"/>
    <w:rsid w:val="00487288"/>
    <w:rsid w:val="004915E7"/>
    <w:rsid w:val="0049280D"/>
    <w:rsid w:val="0049287F"/>
    <w:rsid w:val="00492E97"/>
    <w:rsid w:val="00494E37"/>
    <w:rsid w:val="00495349"/>
    <w:rsid w:val="00496439"/>
    <w:rsid w:val="004A0498"/>
    <w:rsid w:val="004A04DA"/>
    <w:rsid w:val="004A0FF4"/>
    <w:rsid w:val="004A1E26"/>
    <w:rsid w:val="004A2772"/>
    <w:rsid w:val="004A3192"/>
    <w:rsid w:val="004A3503"/>
    <w:rsid w:val="004A48AB"/>
    <w:rsid w:val="004A4B19"/>
    <w:rsid w:val="004A4D6E"/>
    <w:rsid w:val="004A5122"/>
    <w:rsid w:val="004A52D7"/>
    <w:rsid w:val="004A5438"/>
    <w:rsid w:val="004A5599"/>
    <w:rsid w:val="004A6865"/>
    <w:rsid w:val="004A6F2A"/>
    <w:rsid w:val="004A7CF2"/>
    <w:rsid w:val="004B0238"/>
    <w:rsid w:val="004B0AB7"/>
    <w:rsid w:val="004B1792"/>
    <w:rsid w:val="004B2182"/>
    <w:rsid w:val="004B263F"/>
    <w:rsid w:val="004B3243"/>
    <w:rsid w:val="004B3427"/>
    <w:rsid w:val="004B35F6"/>
    <w:rsid w:val="004B4890"/>
    <w:rsid w:val="004B5F9D"/>
    <w:rsid w:val="004B6175"/>
    <w:rsid w:val="004B6697"/>
    <w:rsid w:val="004B7284"/>
    <w:rsid w:val="004B7CE3"/>
    <w:rsid w:val="004C016A"/>
    <w:rsid w:val="004C0F00"/>
    <w:rsid w:val="004C1379"/>
    <w:rsid w:val="004C149B"/>
    <w:rsid w:val="004C2298"/>
    <w:rsid w:val="004C27DD"/>
    <w:rsid w:val="004C3112"/>
    <w:rsid w:val="004C3605"/>
    <w:rsid w:val="004C4F93"/>
    <w:rsid w:val="004C5CB7"/>
    <w:rsid w:val="004C6422"/>
    <w:rsid w:val="004C653D"/>
    <w:rsid w:val="004C687A"/>
    <w:rsid w:val="004C773C"/>
    <w:rsid w:val="004D1362"/>
    <w:rsid w:val="004D2128"/>
    <w:rsid w:val="004D2444"/>
    <w:rsid w:val="004D2631"/>
    <w:rsid w:val="004D2985"/>
    <w:rsid w:val="004D2CA6"/>
    <w:rsid w:val="004D302B"/>
    <w:rsid w:val="004D3171"/>
    <w:rsid w:val="004D4BA8"/>
    <w:rsid w:val="004D60C9"/>
    <w:rsid w:val="004D66E2"/>
    <w:rsid w:val="004D76AB"/>
    <w:rsid w:val="004D76F5"/>
    <w:rsid w:val="004D774B"/>
    <w:rsid w:val="004D78D5"/>
    <w:rsid w:val="004E1873"/>
    <w:rsid w:val="004E1F3F"/>
    <w:rsid w:val="004E2B67"/>
    <w:rsid w:val="004E36CC"/>
    <w:rsid w:val="004E3791"/>
    <w:rsid w:val="004E3EF2"/>
    <w:rsid w:val="004E41FC"/>
    <w:rsid w:val="004E4299"/>
    <w:rsid w:val="004E4908"/>
    <w:rsid w:val="004E492E"/>
    <w:rsid w:val="004E4A5E"/>
    <w:rsid w:val="004E6038"/>
    <w:rsid w:val="004E6877"/>
    <w:rsid w:val="004E6A9E"/>
    <w:rsid w:val="004E7B1A"/>
    <w:rsid w:val="004F040C"/>
    <w:rsid w:val="004F0E6D"/>
    <w:rsid w:val="004F1B1C"/>
    <w:rsid w:val="004F2E4E"/>
    <w:rsid w:val="004F3291"/>
    <w:rsid w:val="004F3A6E"/>
    <w:rsid w:val="004F521C"/>
    <w:rsid w:val="004F6243"/>
    <w:rsid w:val="004F64F6"/>
    <w:rsid w:val="004F6A4F"/>
    <w:rsid w:val="004F6A95"/>
    <w:rsid w:val="004F746B"/>
    <w:rsid w:val="004F7E28"/>
    <w:rsid w:val="00500BC6"/>
    <w:rsid w:val="00500C7D"/>
    <w:rsid w:val="00502B03"/>
    <w:rsid w:val="00503BF7"/>
    <w:rsid w:val="005042F9"/>
    <w:rsid w:val="005045BA"/>
    <w:rsid w:val="005047F6"/>
    <w:rsid w:val="00505BFA"/>
    <w:rsid w:val="00505E0A"/>
    <w:rsid w:val="00506433"/>
    <w:rsid w:val="0051341D"/>
    <w:rsid w:val="0051367C"/>
    <w:rsid w:val="00514F52"/>
    <w:rsid w:val="00515106"/>
    <w:rsid w:val="005151E8"/>
    <w:rsid w:val="0051529A"/>
    <w:rsid w:val="0051560F"/>
    <w:rsid w:val="0051566C"/>
    <w:rsid w:val="00515756"/>
    <w:rsid w:val="00515A62"/>
    <w:rsid w:val="005160A5"/>
    <w:rsid w:val="00516215"/>
    <w:rsid w:val="0051639A"/>
    <w:rsid w:val="00516C56"/>
    <w:rsid w:val="00516FEE"/>
    <w:rsid w:val="005201FA"/>
    <w:rsid w:val="00520382"/>
    <w:rsid w:val="005212FF"/>
    <w:rsid w:val="0052164B"/>
    <w:rsid w:val="00522E8A"/>
    <w:rsid w:val="00522FF3"/>
    <w:rsid w:val="00523586"/>
    <w:rsid w:val="00523952"/>
    <w:rsid w:val="00523C42"/>
    <w:rsid w:val="005251D6"/>
    <w:rsid w:val="005251EB"/>
    <w:rsid w:val="005254C4"/>
    <w:rsid w:val="0052679B"/>
    <w:rsid w:val="00526D68"/>
    <w:rsid w:val="00526FE3"/>
    <w:rsid w:val="00531FD9"/>
    <w:rsid w:val="00532553"/>
    <w:rsid w:val="00533EC8"/>
    <w:rsid w:val="00534674"/>
    <w:rsid w:val="00535DCC"/>
    <w:rsid w:val="0053685F"/>
    <w:rsid w:val="00536F18"/>
    <w:rsid w:val="0054081D"/>
    <w:rsid w:val="00541790"/>
    <w:rsid w:val="0054192D"/>
    <w:rsid w:val="00541D91"/>
    <w:rsid w:val="00542384"/>
    <w:rsid w:val="00543ABD"/>
    <w:rsid w:val="00543EFE"/>
    <w:rsid w:val="00544454"/>
    <w:rsid w:val="00544DFD"/>
    <w:rsid w:val="00545E4A"/>
    <w:rsid w:val="00546ED1"/>
    <w:rsid w:val="00547875"/>
    <w:rsid w:val="00547900"/>
    <w:rsid w:val="00550094"/>
    <w:rsid w:val="005514A2"/>
    <w:rsid w:val="0055431C"/>
    <w:rsid w:val="00554653"/>
    <w:rsid w:val="0055467F"/>
    <w:rsid w:val="00554E86"/>
    <w:rsid w:val="005555B4"/>
    <w:rsid w:val="00556046"/>
    <w:rsid w:val="0055647A"/>
    <w:rsid w:val="00557173"/>
    <w:rsid w:val="005603E5"/>
    <w:rsid w:val="0056304D"/>
    <w:rsid w:val="005653CB"/>
    <w:rsid w:val="00565D16"/>
    <w:rsid w:val="00566FBC"/>
    <w:rsid w:val="005674D7"/>
    <w:rsid w:val="00567D88"/>
    <w:rsid w:val="00570BFC"/>
    <w:rsid w:val="00571894"/>
    <w:rsid w:val="00571A0D"/>
    <w:rsid w:val="005725EF"/>
    <w:rsid w:val="00572DF9"/>
    <w:rsid w:val="00572F4F"/>
    <w:rsid w:val="005731F3"/>
    <w:rsid w:val="0057413E"/>
    <w:rsid w:val="005741D6"/>
    <w:rsid w:val="00574D86"/>
    <w:rsid w:val="00574F35"/>
    <w:rsid w:val="00575BCA"/>
    <w:rsid w:val="00576281"/>
    <w:rsid w:val="00576BC2"/>
    <w:rsid w:val="00577041"/>
    <w:rsid w:val="0057707B"/>
    <w:rsid w:val="0057774F"/>
    <w:rsid w:val="005809D2"/>
    <w:rsid w:val="00580B20"/>
    <w:rsid w:val="005814C6"/>
    <w:rsid w:val="005823F5"/>
    <w:rsid w:val="0058346C"/>
    <w:rsid w:val="00583997"/>
    <w:rsid w:val="00584A5B"/>
    <w:rsid w:val="00584C63"/>
    <w:rsid w:val="005863B9"/>
    <w:rsid w:val="005905C9"/>
    <w:rsid w:val="0059078A"/>
    <w:rsid w:val="005909B6"/>
    <w:rsid w:val="005919CE"/>
    <w:rsid w:val="0059200E"/>
    <w:rsid w:val="005926B8"/>
    <w:rsid w:val="00592F2B"/>
    <w:rsid w:val="00592FCF"/>
    <w:rsid w:val="0059307E"/>
    <w:rsid w:val="005933BF"/>
    <w:rsid w:val="00593795"/>
    <w:rsid w:val="00595115"/>
    <w:rsid w:val="00596C2D"/>
    <w:rsid w:val="00596EB8"/>
    <w:rsid w:val="005A09AE"/>
    <w:rsid w:val="005A1F31"/>
    <w:rsid w:val="005A21DA"/>
    <w:rsid w:val="005A2736"/>
    <w:rsid w:val="005A2CB5"/>
    <w:rsid w:val="005A43E7"/>
    <w:rsid w:val="005A4F39"/>
    <w:rsid w:val="005A5069"/>
    <w:rsid w:val="005A57D4"/>
    <w:rsid w:val="005A5ABE"/>
    <w:rsid w:val="005B03E5"/>
    <w:rsid w:val="005B0C83"/>
    <w:rsid w:val="005B17D3"/>
    <w:rsid w:val="005B1F18"/>
    <w:rsid w:val="005B2032"/>
    <w:rsid w:val="005B26A9"/>
    <w:rsid w:val="005B2D41"/>
    <w:rsid w:val="005B2E5C"/>
    <w:rsid w:val="005B304D"/>
    <w:rsid w:val="005B32F4"/>
    <w:rsid w:val="005B4309"/>
    <w:rsid w:val="005B5341"/>
    <w:rsid w:val="005B6E41"/>
    <w:rsid w:val="005C0345"/>
    <w:rsid w:val="005C1A4D"/>
    <w:rsid w:val="005C1C69"/>
    <w:rsid w:val="005C33BB"/>
    <w:rsid w:val="005C6A5B"/>
    <w:rsid w:val="005C7275"/>
    <w:rsid w:val="005C7402"/>
    <w:rsid w:val="005D0010"/>
    <w:rsid w:val="005D01D1"/>
    <w:rsid w:val="005D0BD3"/>
    <w:rsid w:val="005D1E44"/>
    <w:rsid w:val="005D4BD0"/>
    <w:rsid w:val="005D73C7"/>
    <w:rsid w:val="005D75F2"/>
    <w:rsid w:val="005D7883"/>
    <w:rsid w:val="005D7F42"/>
    <w:rsid w:val="005E076A"/>
    <w:rsid w:val="005E18AA"/>
    <w:rsid w:val="005E3344"/>
    <w:rsid w:val="005E4A36"/>
    <w:rsid w:val="005E4A6B"/>
    <w:rsid w:val="005E65A6"/>
    <w:rsid w:val="005E6A2C"/>
    <w:rsid w:val="005F03A5"/>
    <w:rsid w:val="005F0A20"/>
    <w:rsid w:val="005F1CEC"/>
    <w:rsid w:val="005F346E"/>
    <w:rsid w:val="005F4042"/>
    <w:rsid w:val="005F4907"/>
    <w:rsid w:val="005F4DB2"/>
    <w:rsid w:val="005F51AC"/>
    <w:rsid w:val="005F54A4"/>
    <w:rsid w:val="005F5C9C"/>
    <w:rsid w:val="005F6ADC"/>
    <w:rsid w:val="005F6C32"/>
    <w:rsid w:val="005F72DB"/>
    <w:rsid w:val="005F7CEA"/>
    <w:rsid w:val="00601035"/>
    <w:rsid w:val="00601424"/>
    <w:rsid w:val="0060183B"/>
    <w:rsid w:val="006024FF"/>
    <w:rsid w:val="006035B5"/>
    <w:rsid w:val="00603A7C"/>
    <w:rsid w:val="00604199"/>
    <w:rsid w:val="0060537D"/>
    <w:rsid w:val="00605F12"/>
    <w:rsid w:val="00606176"/>
    <w:rsid w:val="006063D3"/>
    <w:rsid w:val="006070C7"/>
    <w:rsid w:val="00607C4F"/>
    <w:rsid w:val="006102B3"/>
    <w:rsid w:val="006105E6"/>
    <w:rsid w:val="00610E3F"/>
    <w:rsid w:val="00613111"/>
    <w:rsid w:val="006143B5"/>
    <w:rsid w:val="006150EC"/>
    <w:rsid w:val="006156E0"/>
    <w:rsid w:val="0061615F"/>
    <w:rsid w:val="0061691F"/>
    <w:rsid w:val="00616A41"/>
    <w:rsid w:val="00616A9C"/>
    <w:rsid w:val="00617595"/>
    <w:rsid w:val="006201E8"/>
    <w:rsid w:val="00620E8D"/>
    <w:rsid w:val="00621545"/>
    <w:rsid w:val="00621825"/>
    <w:rsid w:val="006228AB"/>
    <w:rsid w:val="006228FE"/>
    <w:rsid w:val="00622CD0"/>
    <w:rsid w:val="0062407F"/>
    <w:rsid w:val="006258AB"/>
    <w:rsid w:val="00625D3B"/>
    <w:rsid w:val="00626581"/>
    <w:rsid w:val="006267DB"/>
    <w:rsid w:val="00626B3D"/>
    <w:rsid w:val="0062781E"/>
    <w:rsid w:val="00631995"/>
    <w:rsid w:val="006331AB"/>
    <w:rsid w:val="0063414F"/>
    <w:rsid w:val="006353F1"/>
    <w:rsid w:val="00636088"/>
    <w:rsid w:val="006362EB"/>
    <w:rsid w:val="006364F8"/>
    <w:rsid w:val="0063749B"/>
    <w:rsid w:val="00637CB1"/>
    <w:rsid w:val="00640603"/>
    <w:rsid w:val="00641141"/>
    <w:rsid w:val="00641BB8"/>
    <w:rsid w:val="00641DCE"/>
    <w:rsid w:val="0064352C"/>
    <w:rsid w:val="00644E66"/>
    <w:rsid w:val="00644F43"/>
    <w:rsid w:val="00645655"/>
    <w:rsid w:val="006466D5"/>
    <w:rsid w:val="00646C17"/>
    <w:rsid w:val="00646E23"/>
    <w:rsid w:val="00650008"/>
    <w:rsid w:val="006504D2"/>
    <w:rsid w:val="00651769"/>
    <w:rsid w:val="0065179A"/>
    <w:rsid w:val="006518F8"/>
    <w:rsid w:val="00653952"/>
    <w:rsid w:val="00654E62"/>
    <w:rsid w:val="00655A8F"/>
    <w:rsid w:val="00656E6F"/>
    <w:rsid w:val="006571F1"/>
    <w:rsid w:val="00657880"/>
    <w:rsid w:val="00660980"/>
    <w:rsid w:val="006610BD"/>
    <w:rsid w:val="00661C36"/>
    <w:rsid w:val="00661D2E"/>
    <w:rsid w:val="0066507F"/>
    <w:rsid w:val="006659D1"/>
    <w:rsid w:val="006671E0"/>
    <w:rsid w:val="006673A8"/>
    <w:rsid w:val="00667EA5"/>
    <w:rsid w:val="00670609"/>
    <w:rsid w:val="00671F68"/>
    <w:rsid w:val="006721F9"/>
    <w:rsid w:val="00672C48"/>
    <w:rsid w:val="0067356C"/>
    <w:rsid w:val="00674394"/>
    <w:rsid w:val="00675D3B"/>
    <w:rsid w:val="006764C2"/>
    <w:rsid w:val="00676538"/>
    <w:rsid w:val="00676B7D"/>
    <w:rsid w:val="00676BA0"/>
    <w:rsid w:val="00680739"/>
    <w:rsid w:val="006816CE"/>
    <w:rsid w:val="00681E1F"/>
    <w:rsid w:val="00682904"/>
    <w:rsid w:val="006833C2"/>
    <w:rsid w:val="0068415F"/>
    <w:rsid w:val="00684F3E"/>
    <w:rsid w:val="006852D4"/>
    <w:rsid w:val="00686442"/>
    <w:rsid w:val="00686EAD"/>
    <w:rsid w:val="00687318"/>
    <w:rsid w:val="006879B5"/>
    <w:rsid w:val="00690788"/>
    <w:rsid w:val="006907B6"/>
    <w:rsid w:val="00690E4C"/>
    <w:rsid w:val="006921F2"/>
    <w:rsid w:val="00694062"/>
    <w:rsid w:val="00695AFE"/>
    <w:rsid w:val="00695BA1"/>
    <w:rsid w:val="00695F4D"/>
    <w:rsid w:val="006964A0"/>
    <w:rsid w:val="006967D3"/>
    <w:rsid w:val="00697781"/>
    <w:rsid w:val="006A0627"/>
    <w:rsid w:val="006A06E8"/>
    <w:rsid w:val="006A0F30"/>
    <w:rsid w:val="006A1291"/>
    <w:rsid w:val="006A19DC"/>
    <w:rsid w:val="006A313C"/>
    <w:rsid w:val="006A3C3C"/>
    <w:rsid w:val="006A3C72"/>
    <w:rsid w:val="006A3EBE"/>
    <w:rsid w:val="006A3EFD"/>
    <w:rsid w:val="006A4043"/>
    <w:rsid w:val="006A4433"/>
    <w:rsid w:val="006A4B34"/>
    <w:rsid w:val="006A515E"/>
    <w:rsid w:val="006A618A"/>
    <w:rsid w:val="006A66B1"/>
    <w:rsid w:val="006A6B8C"/>
    <w:rsid w:val="006A716E"/>
    <w:rsid w:val="006A7D03"/>
    <w:rsid w:val="006B0540"/>
    <w:rsid w:val="006B06E8"/>
    <w:rsid w:val="006B330A"/>
    <w:rsid w:val="006B39E4"/>
    <w:rsid w:val="006B4495"/>
    <w:rsid w:val="006B6267"/>
    <w:rsid w:val="006B7BBA"/>
    <w:rsid w:val="006C0272"/>
    <w:rsid w:val="006C0784"/>
    <w:rsid w:val="006C0B3A"/>
    <w:rsid w:val="006C0D30"/>
    <w:rsid w:val="006C0EEC"/>
    <w:rsid w:val="006C1473"/>
    <w:rsid w:val="006C221F"/>
    <w:rsid w:val="006C2909"/>
    <w:rsid w:val="006C2CCC"/>
    <w:rsid w:val="006C33BB"/>
    <w:rsid w:val="006C3DA4"/>
    <w:rsid w:val="006C4308"/>
    <w:rsid w:val="006C57EC"/>
    <w:rsid w:val="006C5B8B"/>
    <w:rsid w:val="006C5F39"/>
    <w:rsid w:val="006C5FFE"/>
    <w:rsid w:val="006C7125"/>
    <w:rsid w:val="006D04E0"/>
    <w:rsid w:val="006D0E84"/>
    <w:rsid w:val="006D1B3D"/>
    <w:rsid w:val="006D20D5"/>
    <w:rsid w:val="006D2271"/>
    <w:rsid w:val="006D2918"/>
    <w:rsid w:val="006D31F9"/>
    <w:rsid w:val="006D3514"/>
    <w:rsid w:val="006D3EE4"/>
    <w:rsid w:val="006D54A2"/>
    <w:rsid w:val="006D568F"/>
    <w:rsid w:val="006D590A"/>
    <w:rsid w:val="006D5C36"/>
    <w:rsid w:val="006D690E"/>
    <w:rsid w:val="006D7404"/>
    <w:rsid w:val="006E0241"/>
    <w:rsid w:val="006E0DD7"/>
    <w:rsid w:val="006E0ED6"/>
    <w:rsid w:val="006E2534"/>
    <w:rsid w:val="006E4474"/>
    <w:rsid w:val="006E4F92"/>
    <w:rsid w:val="006E5474"/>
    <w:rsid w:val="006E5A8F"/>
    <w:rsid w:val="006E7339"/>
    <w:rsid w:val="006E77D4"/>
    <w:rsid w:val="006E7C05"/>
    <w:rsid w:val="006F0D84"/>
    <w:rsid w:val="006F1550"/>
    <w:rsid w:val="006F2129"/>
    <w:rsid w:val="006F26FF"/>
    <w:rsid w:val="006F4EFA"/>
    <w:rsid w:val="006F7630"/>
    <w:rsid w:val="006F763C"/>
    <w:rsid w:val="006F7BAB"/>
    <w:rsid w:val="006F7E02"/>
    <w:rsid w:val="007000B2"/>
    <w:rsid w:val="007022E8"/>
    <w:rsid w:val="007031BB"/>
    <w:rsid w:val="00703407"/>
    <w:rsid w:val="007041E8"/>
    <w:rsid w:val="007051FD"/>
    <w:rsid w:val="007061C3"/>
    <w:rsid w:val="007067C1"/>
    <w:rsid w:val="00706E69"/>
    <w:rsid w:val="00706F4A"/>
    <w:rsid w:val="00706F8C"/>
    <w:rsid w:val="0070770C"/>
    <w:rsid w:val="00711187"/>
    <w:rsid w:val="00711DD3"/>
    <w:rsid w:val="0071221A"/>
    <w:rsid w:val="00713435"/>
    <w:rsid w:val="00714425"/>
    <w:rsid w:val="00714C7A"/>
    <w:rsid w:val="0071650C"/>
    <w:rsid w:val="00720270"/>
    <w:rsid w:val="00720DF4"/>
    <w:rsid w:val="007219FE"/>
    <w:rsid w:val="007226EB"/>
    <w:rsid w:val="00722D72"/>
    <w:rsid w:val="00723226"/>
    <w:rsid w:val="007236E3"/>
    <w:rsid w:val="00723D90"/>
    <w:rsid w:val="00723DE0"/>
    <w:rsid w:val="007243ED"/>
    <w:rsid w:val="007245D3"/>
    <w:rsid w:val="00724F60"/>
    <w:rsid w:val="00725870"/>
    <w:rsid w:val="007264DB"/>
    <w:rsid w:val="00730DEB"/>
    <w:rsid w:val="0073146E"/>
    <w:rsid w:val="007315B6"/>
    <w:rsid w:val="00731EA8"/>
    <w:rsid w:val="00732987"/>
    <w:rsid w:val="007332F6"/>
    <w:rsid w:val="00734305"/>
    <w:rsid w:val="00734BC6"/>
    <w:rsid w:val="007350B6"/>
    <w:rsid w:val="00735264"/>
    <w:rsid w:val="00736252"/>
    <w:rsid w:val="00736864"/>
    <w:rsid w:val="00736ED9"/>
    <w:rsid w:val="00740316"/>
    <w:rsid w:val="007405C2"/>
    <w:rsid w:val="00742F9C"/>
    <w:rsid w:val="007437C6"/>
    <w:rsid w:val="007437F2"/>
    <w:rsid w:val="00743945"/>
    <w:rsid w:val="00744337"/>
    <w:rsid w:val="00745EDF"/>
    <w:rsid w:val="007462A4"/>
    <w:rsid w:val="00746A9D"/>
    <w:rsid w:val="00747069"/>
    <w:rsid w:val="00747224"/>
    <w:rsid w:val="00747A09"/>
    <w:rsid w:val="0075046C"/>
    <w:rsid w:val="007507FB"/>
    <w:rsid w:val="0075168A"/>
    <w:rsid w:val="00751D8B"/>
    <w:rsid w:val="007527CA"/>
    <w:rsid w:val="00753CEC"/>
    <w:rsid w:val="00754061"/>
    <w:rsid w:val="00757BD7"/>
    <w:rsid w:val="00757FE1"/>
    <w:rsid w:val="0076086C"/>
    <w:rsid w:val="00760E74"/>
    <w:rsid w:val="00761AAF"/>
    <w:rsid w:val="00761EF3"/>
    <w:rsid w:val="00762367"/>
    <w:rsid w:val="00762CCB"/>
    <w:rsid w:val="00762F1D"/>
    <w:rsid w:val="00763156"/>
    <w:rsid w:val="00763AEA"/>
    <w:rsid w:val="00764F55"/>
    <w:rsid w:val="00764F81"/>
    <w:rsid w:val="007661B9"/>
    <w:rsid w:val="007671CC"/>
    <w:rsid w:val="007672D0"/>
    <w:rsid w:val="007674B8"/>
    <w:rsid w:val="0077036F"/>
    <w:rsid w:val="007704E9"/>
    <w:rsid w:val="00772CD9"/>
    <w:rsid w:val="00772FA8"/>
    <w:rsid w:val="00773D34"/>
    <w:rsid w:val="00776730"/>
    <w:rsid w:val="00776B07"/>
    <w:rsid w:val="00777319"/>
    <w:rsid w:val="00777C3D"/>
    <w:rsid w:val="007802D7"/>
    <w:rsid w:val="00780607"/>
    <w:rsid w:val="00781B26"/>
    <w:rsid w:val="0078235D"/>
    <w:rsid w:val="00782F88"/>
    <w:rsid w:val="00784985"/>
    <w:rsid w:val="00784B6B"/>
    <w:rsid w:val="00785546"/>
    <w:rsid w:val="007858EB"/>
    <w:rsid w:val="00785EDE"/>
    <w:rsid w:val="00785FC8"/>
    <w:rsid w:val="0078601C"/>
    <w:rsid w:val="0078610F"/>
    <w:rsid w:val="00786665"/>
    <w:rsid w:val="0078724D"/>
    <w:rsid w:val="007872CA"/>
    <w:rsid w:val="00790467"/>
    <w:rsid w:val="00790772"/>
    <w:rsid w:val="00790C22"/>
    <w:rsid w:val="00790CCC"/>
    <w:rsid w:val="0079122B"/>
    <w:rsid w:val="007918D6"/>
    <w:rsid w:val="00791AC5"/>
    <w:rsid w:val="007921FF"/>
    <w:rsid w:val="00792FD4"/>
    <w:rsid w:val="00793A36"/>
    <w:rsid w:val="0079420D"/>
    <w:rsid w:val="00794338"/>
    <w:rsid w:val="00795208"/>
    <w:rsid w:val="0079565F"/>
    <w:rsid w:val="00795AA0"/>
    <w:rsid w:val="00795CBF"/>
    <w:rsid w:val="00796223"/>
    <w:rsid w:val="00796E55"/>
    <w:rsid w:val="00796E8C"/>
    <w:rsid w:val="00797419"/>
    <w:rsid w:val="00797441"/>
    <w:rsid w:val="00797574"/>
    <w:rsid w:val="00797900"/>
    <w:rsid w:val="007A1CE2"/>
    <w:rsid w:val="007A1D42"/>
    <w:rsid w:val="007A2140"/>
    <w:rsid w:val="007A34A6"/>
    <w:rsid w:val="007A496B"/>
    <w:rsid w:val="007A4A8A"/>
    <w:rsid w:val="007A5ACE"/>
    <w:rsid w:val="007A5F67"/>
    <w:rsid w:val="007A6BB4"/>
    <w:rsid w:val="007A6D43"/>
    <w:rsid w:val="007A7437"/>
    <w:rsid w:val="007B0683"/>
    <w:rsid w:val="007B1F5B"/>
    <w:rsid w:val="007B206C"/>
    <w:rsid w:val="007B2091"/>
    <w:rsid w:val="007B288F"/>
    <w:rsid w:val="007B368A"/>
    <w:rsid w:val="007B377A"/>
    <w:rsid w:val="007B42A5"/>
    <w:rsid w:val="007B529E"/>
    <w:rsid w:val="007B63AA"/>
    <w:rsid w:val="007B6533"/>
    <w:rsid w:val="007B65E6"/>
    <w:rsid w:val="007B6917"/>
    <w:rsid w:val="007B6BAC"/>
    <w:rsid w:val="007B701F"/>
    <w:rsid w:val="007B74D9"/>
    <w:rsid w:val="007B7AAF"/>
    <w:rsid w:val="007B7B75"/>
    <w:rsid w:val="007B7DFE"/>
    <w:rsid w:val="007C1514"/>
    <w:rsid w:val="007C3507"/>
    <w:rsid w:val="007C42C7"/>
    <w:rsid w:val="007C456A"/>
    <w:rsid w:val="007C474A"/>
    <w:rsid w:val="007C5FCC"/>
    <w:rsid w:val="007C6190"/>
    <w:rsid w:val="007C6413"/>
    <w:rsid w:val="007C7606"/>
    <w:rsid w:val="007D18C2"/>
    <w:rsid w:val="007D1D99"/>
    <w:rsid w:val="007D2078"/>
    <w:rsid w:val="007D2731"/>
    <w:rsid w:val="007D2B14"/>
    <w:rsid w:val="007D3624"/>
    <w:rsid w:val="007D362B"/>
    <w:rsid w:val="007D3A25"/>
    <w:rsid w:val="007D41D8"/>
    <w:rsid w:val="007D4955"/>
    <w:rsid w:val="007D5393"/>
    <w:rsid w:val="007D5BFA"/>
    <w:rsid w:val="007D7BC3"/>
    <w:rsid w:val="007E0EE2"/>
    <w:rsid w:val="007E0F94"/>
    <w:rsid w:val="007E1205"/>
    <w:rsid w:val="007E1948"/>
    <w:rsid w:val="007E1D7A"/>
    <w:rsid w:val="007E2008"/>
    <w:rsid w:val="007E2676"/>
    <w:rsid w:val="007E2683"/>
    <w:rsid w:val="007E3331"/>
    <w:rsid w:val="007E352D"/>
    <w:rsid w:val="007E3679"/>
    <w:rsid w:val="007E36C3"/>
    <w:rsid w:val="007E479F"/>
    <w:rsid w:val="007E5354"/>
    <w:rsid w:val="007E5B64"/>
    <w:rsid w:val="007E6C9F"/>
    <w:rsid w:val="007F1C65"/>
    <w:rsid w:val="007F24F7"/>
    <w:rsid w:val="007F267B"/>
    <w:rsid w:val="007F26FB"/>
    <w:rsid w:val="007F33D8"/>
    <w:rsid w:val="007F4FA6"/>
    <w:rsid w:val="007F535E"/>
    <w:rsid w:val="007F538D"/>
    <w:rsid w:val="007F5D4E"/>
    <w:rsid w:val="007F6120"/>
    <w:rsid w:val="007F653B"/>
    <w:rsid w:val="007F726F"/>
    <w:rsid w:val="007F7E78"/>
    <w:rsid w:val="00800F78"/>
    <w:rsid w:val="00801E96"/>
    <w:rsid w:val="00802083"/>
    <w:rsid w:val="00802900"/>
    <w:rsid w:val="00802D13"/>
    <w:rsid w:val="00802D9D"/>
    <w:rsid w:val="00804139"/>
    <w:rsid w:val="00804403"/>
    <w:rsid w:val="00804A98"/>
    <w:rsid w:val="00805716"/>
    <w:rsid w:val="00805781"/>
    <w:rsid w:val="008062F6"/>
    <w:rsid w:val="00806A63"/>
    <w:rsid w:val="00806CAC"/>
    <w:rsid w:val="00807A60"/>
    <w:rsid w:val="00807A62"/>
    <w:rsid w:val="0081022D"/>
    <w:rsid w:val="008103F9"/>
    <w:rsid w:val="00810B67"/>
    <w:rsid w:val="00810EFE"/>
    <w:rsid w:val="008116EE"/>
    <w:rsid w:val="00811BF9"/>
    <w:rsid w:val="00811D2F"/>
    <w:rsid w:val="00811F90"/>
    <w:rsid w:val="00812D26"/>
    <w:rsid w:val="00812E1D"/>
    <w:rsid w:val="0081733C"/>
    <w:rsid w:val="00817EAC"/>
    <w:rsid w:val="008201B8"/>
    <w:rsid w:val="00820498"/>
    <w:rsid w:val="0082235A"/>
    <w:rsid w:val="0082323C"/>
    <w:rsid w:val="00824A9D"/>
    <w:rsid w:val="008256D6"/>
    <w:rsid w:val="008277DA"/>
    <w:rsid w:val="00827F46"/>
    <w:rsid w:val="0083062C"/>
    <w:rsid w:val="00830851"/>
    <w:rsid w:val="00831118"/>
    <w:rsid w:val="00833FC0"/>
    <w:rsid w:val="008345CA"/>
    <w:rsid w:val="00835290"/>
    <w:rsid w:val="008358EF"/>
    <w:rsid w:val="008360B4"/>
    <w:rsid w:val="00836378"/>
    <w:rsid w:val="008368CA"/>
    <w:rsid w:val="00837D38"/>
    <w:rsid w:val="00837F22"/>
    <w:rsid w:val="00841707"/>
    <w:rsid w:val="008417D5"/>
    <w:rsid w:val="00842735"/>
    <w:rsid w:val="00845CCD"/>
    <w:rsid w:val="00847C4F"/>
    <w:rsid w:val="00847E42"/>
    <w:rsid w:val="00847E62"/>
    <w:rsid w:val="00847FA8"/>
    <w:rsid w:val="008509D9"/>
    <w:rsid w:val="0085153F"/>
    <w:rsid w:val="00852CBF"/>
    <w:rsid w:val="00853503"/>
    <w:rsid w:val="00853F13"/>
    <w:rsid w:val="00855D50"/>
    <w:rsid w:val="00856216"/>
    <w:rsid w:val="00856507"/>
    <w:rsid w:val="00856694"/>
    <w:rsid w:val="008576C3"/>
    <w:rsid w:val="00860850"/>
    <w:rsid w:val="0086140C"/>
    <w:rsid w:val="00862629"/>
    <w:rsid w:val="00863431"/>
    <w:rsid w:val="008646D3"/>
    <w:rsid w:val="00864975"/>
    <w:rsid w:val="0086568F"/>
    <w:rsid w:val="00865B0E"/>
    <w:rsid w:val="00865F83"/>
    <w:rsid w:val="008676E6"/>
    <w:rsid w:val="00867A45"/>
    <w:rsid w:val="00867AD4"/>
    <w:rsid w:val="00870C11"/>
    <w:rsid w:val="008718D5"/>
    <w:rsid w:val="00871A59"/>
    <w:rsid w:val="00872C59"/>
    <w:rsid w:val="008734A0"/>
    <w:rsid w:val="008739DE"/>
    <w:rsid w:val="00874C8D"/>
    <w:rsid w:val="00875454"/>
    <w:rsid w:val="008757E0"/>
    <w:rsid w:val="00875A0C"/>
    <w:rsid w:val="00876730"/>
    <w:rsid w:val="00876DFF"/>
    <w:rsid w:val="0087753D"/>
    <w:rsid w:val="00877B08"/>
    <w:rsid w:val="0088035D"/>
    <w:rsid w:val="00880A21"/>
    <w:rsid w:val="008822EB"/>
    <w:rsid w:val="00882C66"/>
    <w:rsid w:val="0088329A"/>
    <w:rsid w:val="00883675"/>
    <w:rsid w:val="00884553"/>
    <w:rsid w:val="008848FA"/>
    <w:rsid w:val="00884A3E"/>
    <w:rsid w:val="0088520A"/>
    <w:rsid w:val="00886ED5"/>
    <w:rsid w:val="008870F0"/>
    <w:rsid w:val="0088731C"/>
    <w:rsid w:val="00890174"/>
    <w:rsid w:val="00890223"/>
    <w:rsid w:val="008902FD"/>
    <w:rsid w:val="0089085A"/>
    <w:rsid w:val="00890B1D"/>
    <w:rsid w:val="00890FD0"/>
    <w:rsid w:val="00891145"/>
    <w:rsid w:val="00891658"/>
    <w:rsid w:val="00891BD7"/>
    <w:rsid w:val="00894779"/>
    <w:rsid w:val="008947BF"/>
    <w:rsid w:val="00894B00"/>
    <w:rsid w:val="00895D5A"/>
    <w:rsid w:val="00896F84"/>
    <w:rsid w:val="008A0413"/>
    <w:rsid w:val="008A1173"/>
    <w:rsid w:val="008A2382"/>
    <w:rsid w:val="008A238D"/>
    <w:rsid w:val="008A2DEE"/>
    <w:rsid w:val="008A412F"/>
    <w:rsid w:val="008A464E"/>
    <w:rsid w:val="008A588D"/>
    <w:rsid w:val="008A5F73"/>
    <w:rsid w:val="008A6557"/>
    <w:rsid w:val="008A6D08"/>
    <w:rsid w:val="008A6E13"/>
    <w:rsid w:val="008A7D36"/>
    <w:rsid w:val="008A7D9D"/>
    <w:rsid w:val="008B1D90"/>
    <w:rsid w:val="008B2923"/>
    <w:rsid w:val="008B3087"/>
    <w:rsid w:val="008B355D"/>
    <w:rsid w:val="008B3FCE"/>
    <w:rsid w:val="008B41E5"/>
    <w:rsid w:val="008B45B7"/>
    <w:rsid w:val="008B47EA"/>
    <w:rsid w:val="008B4BD3"/>
    <w:rsid w:val="008B7EA2"/>
    <w:rsid w:val="008C00CD"/>
    <w:rsid w:val="008C0E11"/>
    <w:rsid w:val="008C1044"/>
    <w:rsid w:val="008C1A1C"/>
    <w:rsid w:val="008C1C68"/>
    <w:rsid w:val="008C1DCC"/>
    <w:rsid w:val="008C2487"/>
    <w:rsid w:val="008C3555"/>
    <w:rsid w:val="008C4E62"/>
    <w:rsid w:val="008C4EF1"/>
    <w:rsid w:val="008C585D"/>
    <w:rsid w:val="008C68F6"/>
    <w:rsid w:val="008C704F"/>
    <w:rsid w:val="008C719D"/>
    <w:rsid w:val="008C7591"/>
    <w:rsid w:val="008C76BA"/>
    <w:rsid w:val="008C7B09"/>
    <w:rsid w:val="008D227A"/>
    <w:rsid w:val="008D2D59"/>
    <w:rsid w:val="008D2E1F"/>
    <w:rsid w:val="008D30BA"/>
    <w:rsid w:val="008D3114"/>
    <w:rsid w:val="008D3300"/>
    <w:rsid w:val="008D3FF1"/>
    <w:rsid w:val="008D40AC"/>
    <w:rsid w:val="008D4454"/>
    <w:rsid w:val="008D79A2"/>
    <w:rsid w:val="008D79B9"/>
    <w:rsid w:val="008D7FCF"/>
    <w:rsid w:val="008E0044"/>
    <w:rsid w:val="008E04FD"/>
    <w:rsid w:val="008E12E4"/>
    <w:rsid w:val="008E174A"/>
    <w:rsid w:val="008E1E0B"/>
    <w:rsid w:val="008E29C3"/>
    <w:rsid w:val="008E2D03"/>
    <w:rsid w:val="008E2D71"/>
    <w:rsid w:val="008E38E4"/>
    <w:rsid w:val="008E39F0"/>
    <w:rsid w:val="008E3B33"/>
    <w:rsid w:val="008E3C26"/>
    <w:rsid w:val="008E454F"/>
    <w:rsid w:val="008E4721"/>
    <w:rsid w:val="008E54AC"/>
    <w:rsid w:val="008E59E2"/>
    <w:rsid w:val="008E6D34"/>
    <w:rsid w:val="008E7650"/>
    <w:rsid w:val="008E7803"/>
    <w:rsid w:val="008F0B58"/>
    <w:rsid w:val="008F0D03"/>
    <w:rsid w:val="008F156D"/>
    <w:rsid w:val="008F18EB"/>
    <w:rsid w:val="008F1D50"/>
    <w:rsid w:val="008F2149"/>
    <w:rsid w:val="008F288E"/>
    <w:rsid w:val="008F29E9"/>
    <w:rsid w:val="008F3D36"/>
    <w:rsid w:val="008F49C6"/>
    <w:rsid w:val="008F57C2"/>
    <w:rsid w:val="008F5B18"/>
    <w:rsid w:val="008F6036"/>
    <w:rsid w:val="008F6055"/>
    <w:rsid w:val="008F64BE"/>
    <w:rsid w:val="008F64D7"/>
    <w:rsid w:val="008F6B0C"/>
    <w:rsid w:val="008F773D"/>
    <w:rsid w:val="008F7B0B"/>
    <w:rsid w:val="009001FE"/>
    <w:rsid w:val="009007DA"/>
    <w:rsid w:val="00901291"/>
    <w:rsid w:val="009022DE"/>
    <w:rsid w:val="00902BA0"/>
    <w:rsid w:val="009035AF"/>
    <w:rsid w:val="00904DCA"/>
    <w:rsid w:val="00906D53"/>
    <w:rsid w:val="00907790"/>
    <w:rsid w:val="00910213"/>
    <w:rsid w:val="00910B87"/>
    <w:rsid w:val="0091139D"/>
    <w:rsid w:val="009123D5"/>
    <w:rsid w:val="00912477"/>
    <w:rsid w:val="009133C2"/>
    <w:rsid w:val="0091395C"/>
    <w:rsid w:val="00913ADC"/>
    <w:rsid w:val="00915C15"/>
    <w:rsid w:val="00916F8D"/>
    <w:rsid w:val="0092058E"/>
    <w:rsid w:val="00922E56"/>
    <w:rsid w:val="00922FDE"/>
    <w:rsid w:val="00924247"/>
    <w:rsid w:val="009259B0"/>
    <w:rsid w:val="00926900"/>
    <w:rsid w:val="0092693F"/>
    <w:rsid w:val="00927445"/>
    <w:rsid w:val="009278D3"/>
    <w:rsid w:val="009308CB"/>
    <w:rsid w:val="00930B91"/>
    <w:rsid w:val="00930F23"/>
    <w:rsid w:val="00930FA5"/>
    <w:rsid w:val="009320CC"/>
    <w:rsid w:val="0093232F"/>
    <w:rsid w:val="00932EFD"/>
    <w:rsid w:val="009339CC"/>
    <w:rsid w:val="00933AFE"/>
    <w:rsid w:val="00933E8E"/>
    <w:rsid w:val="00933F95"/>
    <w:rsid w:val="00934934"/>
    <w:rsid w:val="009353FD"/>
    <w:rsid w:val="00935A97"/>
    <w:rsid w:val="00935DF5"/>
    <w:rsid w:val="00936543"/>
    <w:rsid w:val="00936A68"/>
    <w:rsid w:val="00936BD2"/>
    <w:rsid w:val="00936BEF"/>
    <w:rsid w:val="009370A7"/>
    <w:rsid w:val="00937A69"/>
    <w:rsid w:val="00941249"/>
    <w:rsid w:val="0094162D"/>
    <w:rsid w:val="00941B30"/>
    <w:rsid w:val="00942562"/>
    <w:rsid w:val="00943026"/>
    <w:rsid w:val="0094305B"/>
    <w:rsid w:val="009436E6"/>
    <w:rsid w:val="0094429A"/>
    <w:rsid w:val="009450C3"/>
    <w:rsid w:val="009461B0"/>
    <w:rsid w:val="00946819"/>
    <w:rsid w:val="00946A96"/>
    <w:rsid w:val="00946EF3"/>
    <w:rsid w:val="00950F00"/>
    <w:rsid w:val="00951877"/>
    <w:rsid w:val="00953611"/>
    <w:rsid w:val="00953FEC"/>
    <w:rsid w:val="0095478D"/>
    <w:rsid w:val="00954A32"/>
    <w:rsid w:val="00954F43"/>
    <w:rsid w:val="00956B8C"/>
    <w:rsid w:val="0095750D"/>
    <w:rsid w:val="00960662"/>
    <w:rsid w:val="009647FA"/>
    <w:rsid w:val="00964E9A"/>
    <w:rsid w:val="00965156"/>
    <w:rsid w:val="00966387"/>
    <w:rsid w:val="00966BC3"/>
    <w:rsid w:val="00967923"/>
    <w:rsid w:val="009700CD"/>
    <w:rsid w:val="009705A2"/>
    <w:rsid w:val="00971456"/>
    <w:rsid w:val="00972B26"/>
    <w:rsid w:val="00973362"/>
    <w:rsid w:val="00973509"/>
    <w:rsid w:val="0097397F"/>
    <w:rsid w:val="00973C5F"/>
    <w:rsid w:val="0097405F"/>
    <w:rsid w:val="00974E42"/>
    <w:rsid w:val="0097545F"/>
    <w:rsid w:val="00976251"/>
    <w:rsid w:val="009774A3"/>
    <w:rsid w:val="00977860"/>
    <w:rsid w:val="009803BE"/>
    <w:rsid w:val="0098042D"/>
    <w:rsid w:val="00980574"/>
    <w:rsid w:val="00981204"/>
    <w:rsid w:val="00981C0D"/>
    <w:rsid w:val="00982A9A"/>
    <w:rsid w:val="00982ED1"/>
    <w:rsid w:val="00984C91"/>
    <w:rsid w:val="0098547F"/>
    <w:rsid w:val="0098555D"/>
    <w:rsid w:val="00986145"/>
    <w:rsid w:val="00986747"/>
    <w:rsid w:val="00991171"/>
    <w:rsid w:val="009912B1"/>
    <w:rsid w:val="00992C92"/>
    <w:rsid w:val="0099301E"/>
    <w:rsid w:val="00993D69"/>
    <w:rsid w:val="009946A1"/>
    <w:rsid w:val="00995E20"/>
    <w:rsid w:val="00996456"/>
    <w:rsid w:val="00996C31"/>
    <w:rsid w:val="009975FB"/>
    <w:rsid w:val="009976EA"/>
    <w:rsid w:val="009A08A0"/>
    <w:rsid w:val="009A15D1"/>
    <w:rsid w:val="009A219C"/>
    <w:rsid w:val="009A2ACE"/>
    <w:rsid w:val="009A2B3A"/>
    <w:rsid w:val="009A2C69"/>
    <w:rsid w:val="009A32D6"/>
    <w:rsid w:val="009A3B14"/>
    <w:rsid w:val="009A4ACB"/>
    <w:rsid w:val="009A5768"/>
    <w:rsid w:val="009A71B4"/>
    <w:rsid w:val="009A7314"/>
    <w:rsid w:val="009A7AD1"/>
    <w:rsid w:val="009B07A0"/>
    <w:rsid w:val="009B0C44"/>
    <w:rsid w:val="009B0E5C"/>
    <w:rsid w:val="009B18F1"/>
    <w:rsid w:val="009B2963"/>
    <w:rsid w:val="009B2E83"/>
    <w:rsid w:val="009B3411"/>
    <w:rsid w:val="009B384E"/>
    <w:rsid w:val="009B4A0F"/>
    <w:rsid w:val="009B5AC3"/>
    <w:rsid w:val="009B689E"/>
    <w:rsid w:val="009B7199"/>
    <w:rsid w:val="009B744D"/>
    <w:rsid w:val="009B79A8"/>
    <w:rsid w:val="009B7CE4"/>
    <w:rsid w:val="009C06CF"/>
    <w:rsid w:val="009C0E1A"/>
    <w:rsid w:val="009C1708"/>
    <w:rsid w:val="009C3AF3"/>
    <w:rsid w:val="009C4F5E"/>
    <w:rsid w:val="009C6796"/>
    <w:rsid w:val="009C6969"/>
    <w:rsid w:val="009C7577"/>
    <w:rsid w:val="009C762F"/>
    <w:rsid w:val="009D0A19"/>
    <w:rsid w:val="009D29F6"/>
    <w:rsid w:val="009D2DEE"/>
    <w:rsid w:val="009D2FBE"/>
    <w:rsid w:val="009D35A9"/>
    <w:rsid w:val="009D3F27"/>
    <w:rsid w:val="009D4EB7"/>
    <w:rsid w:val="009D5BE6"/>
    <w:rsid w:val="009D6952"/>
    <w:rsid w:val="009D6D8E"/>
    <w:rsid w:val="009D71F1"/>
    <w:rsid w:val="009E15BE"/>
    <w:rsid w:val="009E18BB"/>
    <w:rsid w:val="009E1BEA"/>
    <w:rsid w:val="009E267A"/>
    <w:rsid w:val="009E2C1E"/>
    <w:rsid w:val="009E3D3F"/>
    <w:rsid w:val="009E4165"/>
    <w:rsid w:val="009E66A9"/>
    <w:rsid w:val="009E66C9"/>
    <w:rsid w:val="009E7439"/>
    <w:rsid w:val="009F1F22"/>
    <w:rsid w:val="009F3164"/>
    <w:rsid w:val="009F37DE"/>
    <w:rsid w:val="009F3D7E"/>
    <w:rsid w:val="009F4766"/>
    <w:rsid w:val="009F502B"/>
    <w:rsid w:val="009F5946"/>
    <w:rsid w:val="009F5AE6"/>
    <w:rsid w:val="009F74A4"/>
    <w:rsid w:val="009F7B5E"/>
    <w:rsid w:val="009F7C64"/>
    <w:rsid w:val="00A0031F"/>
    <w:rsid w:val="00A00D38"/>
    <w:rsid w:val="00A0141F"/>
    <w:rsid w:val="00A03ACF"/>
    <w:rsid w:val="00A04062"/>
    <w:rsid w:val="00A04A4A"/>
    <w:rsid w:val="00A04C01"/>
    <w:rsid w:val="00A05B2B"/>
    <w:rsid w:val="00A05B64"/>
    <w:rsid w:val="00A05F64"/>
    <w:rsid w:val="00A0625F"/>
    <w:rsid w:val="00A06C9B"/>
    <w:rsid w:val="00A07A60"/>
    <w:rsid w:val="00A101DA"/>
    <w:rsid w:val="00A10EE1"/>
    <w:rsid w:val="00A10FDB"/>
    <w:rsid w:val="00A134F6"/>
    <w:rsid w:val="00A13C27"/>
    <w:rsid w:val="00A15A80"/>
    <w:rsid w:val="00A15CC4"/>
    <w:rsid w:val="00A15D6F"/>
    <w:rsid w:val="00A162EE"/>
    <w:rsid w:val="00A164AD"/>
    <w:rsid w:val="00A20FF3"/>
    <w:rsid w:val="00A2186A"/>
    <w:rsid w:val="00A21A4C"/>
    <w:rsid w:val="00A225DB"/>
    <w:rsid w:val="00A22D06"/>
    <w:rsid w:val="00A23EDC"/>
    <w:rsid w:val="00A244A0"/>
    <w:rsid w:val="00A24B22"/>
    <w:rsid w:val="00A25BA7"/>
    <w:rsid w:val="00A263C6"/>
    <w:rsid w:val="00A27A90"/>
    <w:rsid w:val="00A30023"/>
    <w:rsid w:val="00A3019F"/>
    <w:rsid w:val="00A30C11"/>
    <w:rsid w:val="00A30FEB"/>
    <w:rsid w:val="00A31827"/>
    <w:rsid w:val="00A3183F"/>
    <w:rsid w:val="00A32311"/>
    <w:rsid w:val="00A327F6"/>
    <w:rsid w:val="00A32BB6"/>
    <w:rsid w:val="00A3337B"/>
    <w:rsid w:val="00A33387"/>
    <w:rsid w:val="00A33895"/>
    <w:rsid w:val="00A359BB"/>
    <w:rsid w:val="00A35FC1"/>
    <w:rsid w:val="00A36428"/>
    <w:rsid w:val="00A3716A"/>
    <w:rsid w:val="00A416A0"/>
    <w:rsid w:val="00A41AFC"/>
    <w:rsid w:val="00A4259D"/>
    <w:rsid w:val="00A432BF"/>
    <w:rsid w:val="00A43CE1"/>
    <w:rsid w:val="00A44172"/>
    <w:rsid w:val="00A446D3"/>
    <w:rsid w:val="00A4484C"/>
    <w:rsid w:val="00A455B1"/>
    <w:rsid w:val="00A50A13"/>
    <w:rsid w:val="00A50CF8"/>
    <w:rsid w:val="00A50DEF"/>
    <w:rsid w:val="00A50E13"/>
    <w:rsid w:val="00A5157A"/>
    <w:rsid w:val="00A516F4"/>
    <w:rsid w:val="00A51C63"/>
    <w:rsid w:val="00A51F47"/>
    <w:rsid w:val="00A53F40"/>
    <w:rsid w:val="00A550D6"/>
    <w:rsid w:val="00A559A1"/>
    <w:rsid w:val="00A601F3"/>
    <w:rsid w:val="00A6031F"/>
    <w:rsid w:val="00A60367"/>
    <w:rsid w:val="00A61260"/>
    <w:rsid w:val="00A61728"/>
    <w:rsid w:val="00A63B53"/>
    <w:rsid w:val="00A64037"/>
    <w:rsid w:val="00A650AC"/>
    <w:rsid w:val="00A65A14"/>
    <w:rsid w:val="00A66896"/>
    <w:rsid w:val="00A679A8"/>
    <w:rsid w:val="00A67ACD"/>
    <w:rsid w:val="00A70202"/>
    <w:rsid w:val="00A70469"/>
    <w:rsid w:val="00A707E6"/>
    <w:rsid w:val="00A70BC4"/>
    <w:rsid w:val="00A71131"/>
    <w:rsid w:val="00A71697"/>
    <w:rsid w:val="00A71C10"/>
    <w:rsid w:val="00A71E7F"/>
    <w:rsid w:val="00A72290"/>
    <w:rsid w:val="00A7374F"/>
    <w:rsid w:val="00A737C3"/>
    <w:rsid w:val="00A7549B"/>
    <w:rsid w:val="00A7660F"/>
    <w:rsid w:val="00A76F37"/>
    <w:rsid w:val="00A772A9"/>
    <w:rsid w:val="00A80B7A"/>
    <w:rsid w:val="00A80F52"/>
    <w:rsid w:val="00A8189F"/>
    <w:rsid w:val="00A81ADF"/>
    <w:rsid w:val="00A83F13"/>
    <w:rsid w:val="00A84B62"/>
    <w:rsid w:val="00A84CF8"/>
    <w:rsid w:val="00A84F7B"/>
    <w:rsid w:val="00A86518"/>
    <w:rsid w:val="00A86B55"/>
    <w:rsid w:val="00A86FCC"/>
    <w:rsid w:val="00A87182"/>
    <w:rsid w:val="00A87D7C"/>
    <w:rsid w:val="00A908CD"/>
    <w:rsid w:val="00A90B01"/>
    <w:rsid w:val="00A90CEC"/>
    <w:rsid w:val="00A90F28"/>
    <w:rsid w:val="00A93F23"/>
    <w:rsid w:val="00A9439E"/>
    <w:rsid w:val="00A9448C"/>
    <w:rsid w:val="00A945E8"/>
    <w:rsid w:val="00A95A86"/>
    <w:rsid w:val="00A96347"/>
    <w:rsid w:val="00A97D77"/>
    <w:rsid w:val="00AA05CD"/>
    <w:rsid w:val="00AA23D4"/>
    <w:rsid w:val="00AA2B8B"/>
    <w:rsid w:val="00AA3115"/>
    <w:rsid w:val="00AA3367"/>
    <w:rsid w:val="00AA53B3"/>
    <w:rsid w:val="00AA68C2"/>
    <w:rsid w:val="00AB03C0"/>
    <w:rsid w:val="00AB0AFF"/>
    <w:rsid w:val="00AB0B48"/>
    <w:rsid w:val="00AB1425"/>
    <w:rsid w:val="00AB2515"/>
    <w:rsid w:val="00AB2ABA"/>
    <w:rsid w:val="00AB2B29"/>
    <w:rsid w:val="00AB2DF4"/>
    <w:rsid w:val="00AB5151"/>
    <w:rsid w:val="00AB5692"/>
    <w:rsid w:val="00AB64D3"/>
    <w:rsid w:val="00AB6E4F"/>
    <w:rsid w:val="00AB7571"/>
    <w:rsid w:val="00AC1689"/>
    <w:rsid w:val="00AC3CB8"/>
    <w:rsid w:val="00AC3CBF"/>
    <w:rsid w:val="00AC6EC8"/>
    <w:rsid w:val="00AC6EFD"/>
    <w:rsid w:val="00AC72B4"/>
    <w:rsid w:val="00AC73AD"/>
    <w:rsid w:val="00AC7404"/>
    <w:rsid w:val="00AD0482"/>
    <w:rsid w:val="00AD0782"/>
    <w:rsid w:val="00AD0C9D"/>
    <w:rsid w:val="00AD13E1"/>
    <w:rsid w:val="00AD1E84"/>
    <w:rsid w:val="00AD3193"/>
    <w:rsid w:val="00AD3C99"/>
    <w:rsid w:val="00AD6973"/>
    <w:rsid w:val="00AD6A3F"/>
    <w:rsid w:val="00AD76B0"/>
    <w:rsid w:val="00AE0940"/>
    <w:rsid w:val="00AE2C6D"/>
    <w:rsid w:val="00AE2D8A"/>
    <w:rsid w:val="00AE2F00"/>
    <w:rsid w:val="00AE3855"/>
    <w:rsid w:val="00AE4108"/>
    <w:rsid w:val="00AE469D"/>
    <w:rsid w:val="00AE5894"/>
    <w:rsid w:val="00AE695A"/>
    <w:rsid w:val="00AE6C6F"/>
    <w:rsid w:val="00AE70CC"/>
    <w:rsid w:val="00AE74CE"/>
    <w:rsid w:val="00AE7B5A"/>
    <w:rsid w:val="00AE7FC3"/>
    <w:rsid w:val="00AF2303"/>
    <w:rsid w:val="00AF2BED"/>
    <w:rsid w:val="00AF31A1"/>
    <w:rsid w:val="00AF35C6"/>
    <w:rsid w:val="00AF3D14"/>
    <w:rsid w:val="00AF3F12"/>
    <w:rsid w:val="00AF4FB3"/>
    <w:rsid w:val="00B00F72"/>
    <w:rsid w:val="00B0282A"/>
    <w:rsid w:val="00B028CA"/>
    <w:rsid w:val="00B02C6D"/>
    <w:rsid w:val="00B04E5C"/>
    <w:rsid w:val="00B05254"/>
    <w:rsid w:val="00B057EF"/>
    <w:rsid w:val="00B0652B"/>
    <w:rsid w:val="00B07216"/>
    <w:rsid w:val="00B07543"/>
    <w:rsid w:val="00B07C91"/>
    <w:rsid w:val="00B107A4"/>
    <w:rsid w:val="00B1168C"/>
    <w:rsid w:val="00B11DB3"/>
    <w:rsid w:val="00B11F40"/>
    <w:rsid w:val="00B12852"/>
    <w:rsid w:val="00B12FB2"/>
    <w:rsid w:val="00B13394"/>
    <w:rsid w:val="00B13B68"/>
    <w:rsid w:val="00B13DF1"/>
    <w:rsid w:val="00B13FE2"/>
    <w:rsid w:val="00B14077"/>
    <w:rsid w:val="00B16950"/>
    <w:rsid w:val="00B16A8C"/>
    <w:rsid w:val="00B16D1E"/>
    <w:rsid w:val="00B16F91"/>
    <w:rsid w:val="00B172BB"/>
    <w:rsid w:val="00B17829"/>
    <w:rsid w:val="00B17B36"/>
    <w:rsid w:val="00B201E5"/>
    <w:rsid w:val="00B21664"/>
    <w:rsid w:val="00B21B2E"/>
    <w:rsid w:val="00B21C65"/>
    <w:rsid w:val="00B226BC"/>
    <w:rsid w:val="00B23007"/>
    <w:rsid w:val="00B2495C"/>
    <w:rsid w:val="00B249A9"/>
    <w:rsid w:val="00B24B4E"/>
    <w:rsid w:val="00B24C1C"/>
    <w:rsid w:val="00B24ED1"/>
    <w:rsid w:val="00B25097"/>
    <w:rsid w:val="00B252A7"/>
    <w:rsid w:val="00B253E8"/>
    <w:rsid w:val="00B26686"/>
    <w:rsid w:val="00B27A2B"/>
    <w:rsid w:val="00B314BC"/>
    <w:rsid w:val="00B32BD2"/>
    <w:rsid w:val="00B33F89"/>
    <w:rsid w:val="00B3517D"/>
    <w:rsid w:val="00B35412"/>
    <w:rsid w:val="00B354CA"/>
    <w:rsid w:val="00B35A41"/>
    <w:rsid w:val="00B35C6F"/>
    <w:rsid w:val="00B3600A"/>
    <w:rsid w:val="00B40459"/>
    <w:rsid w:val="00B40C74"/>
    <w:rsid w:val="00B4261B"/>
    <w:rsid w:val="00B42BDC"/>
    <w:rsid w:val="00B437FE"/>
    <w:rsid w:val="00B4420B"/>
    <w:rsid w:val="00B44C6E"/>
    <w:rsid w:val="00B44EBE"/>
    <w:rsid w:val="00B45ED1"/>
    <w:rsid w:val="00B463AC"/>
    <w:rsid w:val="00B46AC1"/>
    <w:rsid w:val="00B4706E"/>
    <w:rsid w:val="00B478B8"/>
    <w:rsid w:val="00B47C2F"/>
    <w:rsid w:val="00B50B3D"/>
    <w:rsid w:val="00B50D0E"/>
    <w:rsid w:val="00B50F6E"/>
    <w:rsid w:val="00B513FE"/>
    <w:rsid w:val="00B51DC1"/>
    <w:rsid w:val="00B55884"/>
    <w:rsid w:val="00B56C39"/>
    <w:rsid w:val="00B57932"/>
    <w:rsid w:val="00B605C8"/>
    <w:rsid w:val="00B60DC9"/>
    <w:rsid w:val="00B6143D"/>
    <w:rsid w:val="00B6161E"/>
    <w:rsid w:val="00B61CC5"/>
    <w:rsid w:val="00B6362A"/>
    <w:rsid w:val="00B638BF"/>
    <w:rsid w:val="00B63D13"/>
    <w:rsid w:val="00B6457F"/>
    <w:rsid w:val="00B65B78"/>
    <w:rsid w:val="00B65C2F"/>
    <w:rsid w:val="00B6646E"/>
    <w:rsid w:val="00B66F98"/>
    <w:rsid w:val="00B66FEB"/>
    <w:rsid w:val="00B71482"/>
    <w:rsid w:val="00B729E3"/>
    <w:rsid w:val="00B73213"/>
    <w:rsid w:val="00B734CF"/>
    <w:rsid w:val="00B73631"/>
    <w:rsid w:val="00B73858"/>
    <w:rsid w:val="00B75436"/>
    <w:rsid w:val="00B7633E"/>
    <w:rsid w:val="00B773FB"/>
    <w:rsid w:val="00B777A1"/>
    <w:rsid w:val="00B778F1"/>
    <w:rsid w:val="00B77C13"/>
    <w:rsid w:val="00B804A2"/>
    <w:rsid w:val="00B80644"/>
    <w:rsid w:val="00B80693"/>
    <w:rsid w:val="00B820CE"/>
    <w:rsid w:val="00B821DB"/>
    <w:rsid w:val="00B82537"/>
    <w:rsid w:val="00B8263D"/>
    <w:rsid w:val="00B8298F"/>
    <w:rsid w:val="00B8351A"/>
    <w:rsid w:val="00B83852"/>
    <w:rsid w:val="00B83B9D"/>
    <w:rsid w:val="00B8524B"/>
    <w:rsid w:val="00B859D0"/>
    <w:rsid w:val="00B91874"/>
    <w:rsid w:val="00B9207F"/>
    <w:rsid w:val="00B92779"/>
    <w:rsid w:val="00B92DD2"/>
    <w:rsid w:val="00B934B1"/>
    <w:rsid w:val="00B938D3"/>
    <w:rsid w:val="00B93922"/>
    <w:rsid w:val="00B93930"/>
    <w:rsid w:val="00B94583"/>
    <w:rsid w:val="00B957BD"/>
    <w:rsid w:val="00B95F95"/>
    <w:rsid w:val="00B965C5"/>
    <w:rsid w:val="00B9680E"/>
    <w:rsid w:val="00B970D4"/>
    <w:rsid w:val="00B97C53"/>
    <w:rsid w:val="00BA1634"/>
    <w:rsid w:val="00BA187A"/>
    <w:rsid w:val="00BA21D3"/>
    <w:rsid w:val="00BA22E4"/>
    <w:rsid w:val="00BA23CD"/>
    <w:rsid w:val="00BA3D35"/>
    <w:rsid w:val="00BA3D68"/>
    <w:rsid w:val="00BA4A37"/>
    <w:rsid w:val="00BB0FB3"/>
    <w:rsid w:val="00BB2B9E"/>
    <w:rsid w:val="00BB3121"/>
    <w:rsid w:val="00BB48BC"/>
    <w:rsid w:val="00BB4CCF"/>
    <w:rsid w:val="00BB5452"/>
    <w:rsid w:val="00BB5EC3"/>
    <w:rsid w:val="00BB620E"/>
    <w:rsid w:val="00BB6EC2"/>
    <w:rsid w:val="00BB77CB"/>
    <w:rsid w:val="00BB7D26"/>
    <w:rsid w:val="00BC00D0"/>
    <w:rsid w:val="00BC0574"/>
    <w:rsid w:val="00BC29CD"/>
    <w:rsid w:val="00BC2EE3"/>
    <w:rsid w:val="00BC30C1"/>
    <w:rsid w:val="00BC5448"/>
    <w:rsid w:val="00BC5643"/>
    <w:rsid w:val="00BC5BA2"/>
    <w:rsid w:val="00BC7350"/>
    <w:rsid w:val="00BC7C92"/>
    <w:rsid w:val="00BD0BC6"/>
    <w:rsid w:val="00BD119A"/>
    <w:rsid w:val="00BD14A0"/>
    <w:rsid w:val="00BD15EF"/>
    <w:rsid w:val="00BD226B"/>
    <w:rsid w:val="00BD269C"/>
    <w:rsid w:val="00BD30D5"/>
    <w:rsid w:val="00BD3FDF"/>
    <w:rsid w:val="00BD410A"/>
    <w:rsid w:val="00BD47FE"/>
    <w:rsid w:val="00BD4A2E"/>
    <w:rsid w:val="00BD4ABE"/>
    <w:rsid w:val="00BD4F26"/>
    <w:rsid w:val="00BD5065"/>
    <w:rsid w:val="00BD5313"/>
    <w:rsid w:val="00BD6CE0"/>
    <w:rsid w:val="00BD6ED7"/>
    <w:rsid w:val="00BD6FF1"/>
    <w:rsid w:val="00BD713A"/>
    <w:rsid w:val="00BD71F0"/>
    <w:rsid w:val="00BD7263"/>
    <w:rsid w:val="00BE00F6"/>
    <w:rsid w:val="00BE0D13"/>
    <w:rsid w:val="00BE1048"/>
    <w:rsid w:val="00BE127F"/>
    <w:rsid w:val="00BE2426"/>
    <w:rsid w:val="00BE2E9A"/>
    <w:rsid w:val="00BE32ED"/>
    <w:rsid w:val="00BE3355"/>
    <w:rsid w:val="00BE3B8B"/>
    <w:rsid w:val="00BE3CF0"/>
    <w:rsid w:val="00BE4D95"/>
    <w:rsid w:val="00BE4E26"/>
    <w:rsid w:val="00BE5FAE"/>
    <w:rsid w:val="00BE603B"/>
    <w:rsid w:val="00BE650D"/>
    <w:rsid w:val="00BE7304"/>
    <w:rsid w:val="00BF0049"/>
    <w:rsid w:val="00BF073E"/>
    <w:rsid w:val="00BF1F7E"/>
    <w:rsid w:val="00BF2F31"/>
    <w:rsid w:val="00BF3C5B"/>
    <w:rsid w:val="00BF4B7A"/>
    <w:rsid w:val="00BF6E57"/>
    <w:rsid w:val="00BF6EB7"/>
    <w:rsid w:val="00C00366"/>
    <w:rsid w:val="00C006AF"/>
    <w:rsid w:val="00C01207"/>
    <w:rsid w:val="00C027C1"/>
    <w:rsid w:val="00C02AC2"/>
    <w:rsid w:val="00C04576"/>
    <w:rsid w:val="00C04633"/>
    <w:rsid w:val="00C04CCC"/>
    <w:rsid w:val="00C0503F"/>
    <w:rsid w:val="00C060CC"/>
    <w:rsid w:val="00C0689D"/>
    <w:rsid w:val="00C077A9"/>
    <w:rsid w:val="00C10284"/>
    <w:rsid w:val="00C11C5F"/>
    <w:rsid w:val="00C15758"/>
    <w:rsid w:val="00C16C40"/>
    <w:rsid w:val="00C1777E"/>
    <w:rsid w:val="00C21DBF"/>
    <w:rsid w:val="00C21EB3"/>
    <w:rsid w:val="00C223CA"/>
    <w:rsid w:val="00C22E8B"/>
    <w:rsid w:val="00C23648"/>
    <w:rsid w:val="00C25378"/>
    <w:rsid w:val="00C25519"/>
    <w:rsid w:val="00C25A4F"/>
    <w:rsid w:val="00C26186"/>
    <w:rsid w:val="00C269BD"/>
    <w:rsid w:val="00C2756B"/>
    <w:rsid w:val="00C30166"/>
    <w:rsid w:val="00C306B9"/>
    <w:rsid w:val="00C31AF5"/>
    <w:rsid w:val="00C32527"/>
    <w:rsid w:val="00C32B4A"/>
    <w:rsid w:val="00C331B2"/>
    <w:rsid w:val="00C3367C"/>
    <w:rsid w:val="00C33BB2"/>
    <w:rsid w:val="00C33F13"/>
    <w:rsid w:val="00C3423B"/>
    <w:rsid w:val="00C348A9"/>
    <w:rsid w:val="00C348D7"/>
    <w:rsid w:val="00C35549"/>
    <w:rsid w:val="00C3589E"/>
    <w:rsid w:val="00C35AF2"/>
    <w:rsid w:val="00C35DE0"/>
    <w:rsid w:val="00C3629C"/>
    <w:rsid w:val="00C368F3"/>
    <w:rsid w:val="00C36F87"/>
    <w:rsid w:val="00C37D65"/>
    <w:rsid w:val="00C40D8E"/>
    <w:rsid w:val="00C41640"/>
    <w:rsid w:val="00C42080"/>
    <w:rsid w:val="00C420B6"/>
    <w:rsid w:val="00C426C7"/>
    <w:rsid w:val="00C42C58"/>
    <w:rsid w:val="00C42D54"/>
    <w:rsid w:val="00C42D81"/>
    <w:rsid w:val="00C439EB"/>
    <w:rsid w:val="00C4496C"/>
    <w:rsid w:val="00C44BB2"/>
    <w:rsid w:val="00C45062"/>
    <w:rsid w:val="00C46CE9"/>
    <w:rsid w:val="00C47473"/>
    <w:rsid w:val="00C47C78"/>
    <w:rsid w:val="00C50125"/>
    <w:rsid w:val="00C50295"/>
    <w:rsid w:val="00C5130D"/>
    <w:rsid w:val="00C5190F"/>
    <w:rsid w:val="00C51CB4"/>
    <w:rsid w:val="00C52605"/>
    <w:rsid w:val="00C53B9F"/>
    <w:rsid w:val="00C53FD3"/>
    <w:rsid w:val="00C54120"/>
    <w:rsid w:val="00C542A0"/>
    <w:rsid w:val="00C5598E"/>
    <w:rsid w:val="00C5645C"/>
    <w:rsid w:val="00C56D04"/>
    <w:rsid w:val="00C57F70"/>
    <w:rsid w:val="00C60BFE"/>
    <w:rsid w:val="00C612A0"/>
    <w:rsid w:val="00C618C1"/>
    <w:rsid w:val="00C624E4"/>
    <w:rsid w:val="00C62634"/>
    <w:rsid w:val="00C63D6D"/>
    <w:rsid w:val="00C64302"/>
    <w:rsid w:val="00C657D7"/>
    <w:rsid w:val="00C65E6C"/>
    <w:rsid w:val="00C67477"/>
    <w:rsid w:val="00C70BAF"/>
    <w:rsid w:val="00C72CF5"/>
    <w:rsid w:val="00C733F9"/>
    <w:rsid w:val="00C74178"/>
    <w:rsid w:val="00C74501"/>
    <w:rsid w:val="00C760C3"/>
    <w:rsid w:val="00C76263"/>
    <w:rsid w:val="00C77A0C"/>
    <w:rsid w:val="00C77D8A"/>
    <w:rsid w:val="00C77E6E"/>
    <w:rsid w:val="00C77FA0"/>
    <w:rsid w:val="00C80D67"/>
    <w:rsid w:val="00C817CD"/>
    <w:rsid w:val="00C81AA5"/>
    <w:rsid w:val="00C82162"/>
    <w:rsid w:val="00C82881"/>
    <w:rsid w:val="00C831DD"/>
    <w:rsid w:val="00C83C5A"/>
    <w:rsid w:val="00C83D6E"/>
    <w:rsid w:val="00C84582"/>
    <w:rsid w:val="00C84A8B"/>
    <w:rsid w:val="00C84D0E"/>
    <w:rsid w:val="00C85706"/>
    <w:rsid w:val="00C85ED5"/>
    <w:rsid w:val="00C85F78"/>
    <w:rsid w:val="00C861C6"/>
    <w:rsid w:val="00C863DF"/>
    <w:rsid w:val="00C868A9"/>
    <w:rsid w:val="00C87032"/>
    <w:rsid w:val="00C9054D"/>
    <w:rsid w:val="00C9134E"/>
    <w:rsid w:val="00C917C8"/>
    <w:rsid w:val="00C92A42"/>
    <w:rsid w:val="00C92F24"/>
    <w:rsid w:val="00C947B1"/>
    <w:rsid w:val="00C94BB5"/>
    <w:rsid w:val="00C952A6"/>
    <w:rsid w:val="00C958F4"/>
    <w:rsid w:val="00C96AE8"/>
    <w:rsid w:val="00C96BF5"/>
    <w:rsid w:val="00C97096"/>
    <w:rsid w:val="00C975B6"/>
    <w:rsid w:val="00C97BF6"/>
    <w:rsid w:val="00CA19D5"/>
    <w:rsid w:val="00CA241C"/>
    <w:rsid w:val="00CA2ACF"/>
    <w:rsid w:val="00CA355C"/>
    <w:rsid w:val="00CA35CB"/>
    <w:rsid w:val="00CA3982"/>
    <w:rsid w:val="00CA3F5F"/>
    <w:rsid w:val="00CA410A"/>
    <w:rsid w:val="00CA44E9"/>
    <w:rsid w:val="00CA4E0D"/>
    <w:rsid w:val="00CA4E85"/>
    <w:rsid w:val="00CA582F"/>
    <w:rsid w:val="00CA5C84"/>
    <w:rsid w:val="00CA668B"/>
    <w:rsid w:val="00CA69B0"/>
    <w:rsid w:val="00CA6CD8"/>
    <w:rsid w:val="00CA7612"/>
    <w:rsid w:val="00CB024D"/>
    <w:rsid w:val="00CB03F5"/>
    <w:rsid w:val="00CB22E6"/>
    <w:rsid w:val="00CB2314"/>
    <w:rsid w:val="00CB2445"/>
    <w:rsid w:val="00CB327B"/>
    <w:rsid w:val="00CB3CC4"/>
    <w:rsid w:val="00CB3CFE"/>
    <w:rsid w:val="00CB4B39"/>
    <w:rsid w:val="00CB4CF1"/>
    <w:rsid w:val="00CB4DB8"/>
    <w:rsid w:val="00CB519B"/>
    <w:rsid w:val="00CB69FC"/>
    <w:rsid w:val="00CB6CB5"/>
    <w:rsid w:val="00CB6E6D"/>
    <w:rsid w:val="00CC1528"/>
    <w:rsid w:val="00CC20CA"/>
    <w:rsid w:val="00CC288B"/>
    <w:rsid w:val="00CC2B71"/>
    <w:rsid w:val="00CC2EE9"/>
    <w:rsid w:val="00CC3DC0"/>
    <w:rsid w:val="00CC3EF2"/>
    <w:rsid w:val="00CC3F2D"/>
    <w:rsid w:val="00CC5F7A"/>
    <w:rsid w:val="00CC67EC"/>
    <w:rsid w:val="00CD0980"/>
    <w:rsid w:val="00CD13B8"/>
    <w:rsid w:val="00CD1E1B"/>
    <w:rsid w:val="00CD23C7"/>
    <w:rsid w:val="00CD28B4"/>
    <w:rsid w:val="00CD318A"/>
    <w:rsid w:val="00CD4320"/>
    <w:rsid w:val="00CD48D4"/>
    <w:rsid w:val="00CD4B98"/>
    <w:rsid w:val="00CD4D2F"/>
    <w:rsid w:val="00CD5840"/>
    <w:rsid w:val="00CD6950"/>
    <w:rsid w:val="00CD7F2C"/>
    <w:rsid w:val="00CE0860"/>
    <w:rsid w:val="00CE0A1B"/>
    <w:rsid w:val="00CE1551"/>
    <w:rsid w:val="00CE1A06"/>
    <w:rsid w:val="00CE1C1F"/>
    <w:rsid w:val="00CE35ED"/>
    <w:rsid w:val="00CE3651"/>
    <w:rsid w:val="00CE36DE"/>
    <w:rsid w:val="00CE40F6"/>
    <w:rsid w:val="00CE6A85"/>
    <w:rsid w:val="00CE6FD2"/>
    <w:rsid w:val="00CE70FE"/>
    <w:rsid w:val="00CE7615"/>
    <w:rsid w:val="00CE7AFD"/>
    <w:rsid w:val="00CF14F8"/>
    <w:rsid w:val="00CF1AD0"/>
    <w:rsid w:val="00CF1C84"/>
    <w:rsid w:val="00CF23A6"/>
    <w:rsid w:val="00CF2811"/>
    <w:rsid w:val="00CF4283"/>
    <w:rsid w:val="00CF4502"/>
    <w:rsid w:val="00CF5556"/>
    <w:rsid w:val="00CF630A"/>
    <w:rsid w:val="00CF6832"/>
    <w:rsid w:val="00D0214E"/>
    <w:rsid w:val="00D0302A"/>
    <w:rsid w:val="00D03A01"/>
    <w:rsid w:val="00D03BD4"/>
    <w:rsid w:val="00D03F5D"/>
    <w:rsid w:val="00D04CD8"/>
    <w:rsid w:val="00D06154"/>
    <w:rsid w:val="00D06A20"/>
    <w:rsid w:val="00D07819"/>
    <w:rsid w:val="00D1140A"/>
    <w:rsid w:val="00D1234B"/>
    <w:rsid w:val="00D12CC9"/>
    <w:rsid w:val="00D136D2"/>
    <w:rsid w:val="00D13981"/>
    <w:rsid w:val="00D13C3C"/>
    <w:rsid w:val="00D14588"/>
    <w:rsid w:val="00D14F6D"/>
    <w:rsid w:val="00D15647"/>
    <w:rsid w:val="00D15E08"/>
    <w:rsid w:val="00D16015"/>
    <w:rsid w:val="00D1659E"/>
    <w:rsid w:val="00D165E2"/>
    <w:rsid w:val="00D171C0"/>
    <w:rsid w:val="00D1774C"/>
    <w:rsid w:val="00D21779"/>
    <w:rsid w:val="00D2193F"/>
    <w:rsid w:val="00D21E1A"/>
    <w:rsid w:val="00D237D2"/>
    <w:rsid w:val="00D23A53"/>
    <w:rsid w:val="00D23F43"/>
    <w:rsid w:val="00D26AD5"/>
    <w:rsid w:val="00D27639"/>
    <w:rsid w:val="00D27C4B"/>
    <w:rsid w:val="00D3067C"/>
    <w:rsid w:val="00D30F11"/>
    <w:rsid w:val="00D30FB3"/>
    <w:rsid w:val="00D30FFA"/>
    <w:rsid w:val="00D3143B"/>
    <w:rsid w:val="00D31CAA"/>
    <w:rsid w:val="00D32312"/>
    <w:rsid w:val="00D32A37"/>
    <w:rsid w:val="00D32DA5"/>
    <w:rsid w:val="00D33468"/>
    <w:rsid w:val="00D336DA"/>
    <w:rsid w:val="00D361F7"/>
    <w:rsid w:val="00D37819"/>
    <w:rsid w:val="00D402A5"/>
    <w:rsid w:val="00D402BE"/>
    <w:rsid w:val="00D42863"/>
    <w:rsid w:val="00D42BB0"/>
    <w:rsid w:val="00D42DE8"/>
    <w:rsid w:val="00D43ACC"/>
    <w:rsid w:val="00D44B2A"/>
    <w:rsid w:val="00D454A2"/>
    <w:rsid w:val="00D47BB4"/>
    <w:rsid w:val="00D47C25"/>
    <w:rsid w:val="00D47DF8"/>
    <w:rsid w:val="00D50A67"/>
    <w:rsid w:val="00D5231E"/>
    <w:rsid w:val="00D523B3"/>
    <w:rsid w:val="00D52681"/>
    <w:rsid w:val="00D53884"/>
    <w:rsid w:val="00D54334"/>
    <w:rsid w:val="00D543EF"/>
    <w:rsid w:val="00D54B0F"/>
    <w:rsid w:val="00D556A6"/>
    <w:rsid w:val="00D55929"/>
    <w:rsid w:val="00D55F76"/>
    <w:rsid w:val="00D5706A"/>
    <w:rsid w:val="00D57854"/>
    <w:rsid w:val="00D6014F"/>
    <w:rsid w:val="00D6015E"/>
    <w:rsid w:val="00D6066E"/>
    <w:rsid w:val="00D623AA"/>
    <w:rsid w:val="00D62CCC"/>
    <w:rsid w:val="00D635D2"/>
    <w:rsid w:val="00D66147"/>
    <w:rsid w:val="00D676C1"/>
    <w:rsid w:val="00D6780A"/>
    <w:rsid w:val="00D705B7"/>
    <w:rsid w:val="00D70FB4"/>
    <w:rsid w:val="00D72814"/>
    <w:rsid w:val="00D74A66"/>
    <w:rsid w:val="00D74E04"/>
    <w:rsid w:val="00D755BE"/>
    <w:rsid w:val="00D75F29"/>
    <w:rsid w:val="00D76211"/>
    <w:rsid w:val="00D76A42"/>
    <w:rsid w:val="00D7720A"/>
    <w:rsid w:val="00D77532"/>
    <w:rsid w:val="00D77944"/>
    <w:rsid w:val="00D81B89"/>
    <w:rsid w:val="00D83B8D"/>
    <w:rsid w:val="00D849DC"/>
    <w:rsid w:val="00D849E6"/>
    <w:rsid w:val="00D852E5"/>
    <w:rsid w:val="00D85CCF"/>
    <w:rsid w:val="00D86EB1"/>
    <w:rsid w:val="00D900F9"/>
    <w:rsid w:val="00D91C1B"/>
    <w:rsid w:val="00D91CFB"/>
    <w:rsid w:val="00D9262A"/>
    <w:rsid w:val="00D9275A"/>
    <w:rsid w:val="00D9287C"/>
    <w:rsid w:val="00D92A53"/>
    <w:rsid w:val="00D94B65"/>
    <w:rsid w:val="00D9569E"/>
    <w:rsid w:val="00D95E87"/>
    <w:rsid w:val="00D95FA4"/>
    <w:rsid w:val="00D97052"/>
    <w:rsid w:val="00D97636"/>
    <w:rsid w:val="00D97F7C"/>
    <w:rsid w:val="00DA06DE"/>
    <w:rsid w:val="00DA1820"/>
    <w:rsid w:val="00DA3090"/>
    <w:rsid w:val="00DA4DDC"/>
    <w:rsid w:val="00DA5291"/>
    <w:rsid w:val="00DA5861"/>
    <w:rsid w:val="00DA6343"/>
    <w:rsid w:val="00DA6A74"/>
    <w:rsid w:val="00DA71B5"/>
    <w:rsid w:val="00DA7A28"/>
    <w:rsid w:val="00DA7C2E"/>
    <w:rsid w:val="00DB0B00"/>
    <w:rsid w:val="00DB0B9D"/>
    <w:rsid w:val="00DB185B"/>
    <w:rsid w:val="00DB1F98"/>
    <w:rsid w:val="00DB21B6"/>
    <w:rsid w:val="00DB2FC0"/>
    <w:rsid w:val="00DB30C1"/>
    <w:rsid w:val="00DB31E2"/>
    <w:rsid w:val="00DB3383"/>
    <w:rsid w:val="00DB3814"/>
    <w:rsid w:val="00DB411D"/>
    <w:rsid w:val="00DB7F63"/>
    <w:rsid w:val="00DC0E03"/>
    <w:rsid w:val="00DC1A12"/>
    <w:rsid w:val="00DC2273"/>
    <w:rsid w:val="00DC2B58"/>
    <w:rsid w:val="00DC3AAE"/>
    <w:rsid w:val="00DC3F3E"/>
    <w:rsid w:val="00DC45A8"/>
    <w:rsid w:val="00DC69CF"/>
    <w:rsid w:val="00DC6B99"/>
    <w:rsid w:val="00DC6E40"/>
    <w:rsid w:val="00DC77D8"/>
    <w:rsid w:val="00DD01A6"/>
    <w:rsid w:val="00DD0648"/>
    <w:rsid w:val="00DD0CA9"/>
    <w:rsid w:val="00DD1962"/>
    <w:rsid w:val="00DD2A02"/>
    <w:rsid w:val="00DD3BDF"/>
    <w:rsid w:val="00DD3D10"/>
    <w:rsid w:val="00DD472B"/>
    <w:rsid w:val="00DD4C27"/>
    <w:rsid w:val="00DD5708"/>
    <w:rsid w:val="00DD5C28"/>
    <w:rsid w:val="00DD68F1"/>
    <w:rsid w:val="00DD6BE6"/>
    <w:rsid w:val="00DD6CFB"/>
    <w:rsid w:val="00DD7BAD"/>
    <w:rsid w:val="00DE0CA6"/>
    <w:rsid w:val="00DE1997"/>
    <w:rsid w:val="00DE1DE4"/>
    <w:rsid w:val="00DE1F9D"/>
    <w:rsid w:val="00DE250E"/>
    <w:rsid w:val="00DE27E5"/>
    <w:rsid w:val="00DE3C84"/>
    <w:rsid w:val="00DE4852"/>
    <w:rsid w:val="00DE4AF3"/>
    <w:rsid w:val="00DE53D8"/>
    <w:rsid w:val="00DE5BD5"/>
    <w:rsid w:val="00DE5D29"/>
    <w:rsid w:val="00DE60A8"/>
    <w:rsid w:val="00DE65B6"/>
    <w:rsid w:val="00DE667D"/>
    <w:rsid w:val="00DE6759"/>
    <w:rsid w:val="00DF041C"/>
    <w:rsid w:val="00DF1A36"/>
    <w:rsid w:val="00DF3E10"/>
    <w:rsid w:val="00DF436E"/>
    <w:rsid w:val="00DF5848"/>
    <w:rsid w:val="00DF5D94"/>
    <w:rsid w:val="00DF6720"/>
    <w:rsid w:val="00DF68B8"/>
    <w:rsid w:val="00DF6FC4"/>
    <w:rsid w:val="00DF7472"/>
    <w:rsid w:val="00DF7D92"/>
    <w:rsid w:val="00E017B2"/>
    <w:rsid w:val="00E0183D"/>
    <w:rsid w:val="00E03355"/>
    <w:rsid w:val="00E0382E"/>
    <w:rsid w:val="00E04A69"/>
    <w:rsid w:val="00E04C5A"/>
    <w:rsid w:val="00E04DA0"/>
    <w:rsid w:val="00E05394"/>
    <w:rsid w:val="00E0688F"/>
    <w:rsid w:val="00E107C7"/>
    <w:rsid w:val="00E115C8"/>
    <w:rsid w:val="00E118B8"/>
    <w:rsid w:val="00E145A1"/>
    <w:rsid w:val="00E15DC1"/>
    <w:rsid w:val="00E1648A"/>
    <w:rsid w:val="00E167FB"/>
    <w:rsid w:val="00E16CA2"/>
    <w:rsid w:val="00E205C8"/>
    <w:rsid w:val="00E21574"/>
    <w:rsid w:val="00E2318D"/>
    <w:rsid w:val="00E231B1"/>
    <w:rsid w:val="00E269A0"/>
    <w:rsid w:val="00E303EA"/>
    <w:rsid w:val="00E311CD"/>
    <w:rsid w:val="00E322AE"/>
    <w:rsid w:val="00E34954"/>
    <w:rsid w:val="00E35C4C"/>
    <w:rsid w:val="00E40340"/>
    <w:rsid w:val="00E40CF9"/>
    <w:rsid w:val="00E416BD"/>
    <w:rsid w:val="00E4208B"/>
    <w:rsid w:val="00E420C5"/>
    <w:rsid w:val="00E42EB4"/>
    <w:rsid w:val="00E43174"/>
    <w:rsid w:val="00E44936"/>
    <w:rsid w:val="00E472EF"/>
    <w:rsid w:val="00E4745D"/>
    <w:rsid w:val="00E501F7"/>
    <w:rsid w:val="00E516E3"/>
    <w:rsid w:val="00E51A3C"/>
    <w:rsid w:val="00E52854"/>
    <w:rsid w:val="00E53513"/>
    <w:rsid w:val="00E54CF1"/>
    <w:rsid w:val="00E55DBB"/>
    <w:rsid w:val="00E55DE9"/>
    <w:rsid w:val="00E55E0C"/>
    <w:rsid w:val="00E561F0"/>
    <w:rsid w:val="00E56865"/>
    <w:rsid w:val="00E571F9"/>
    <w:rsid w:val="00E572B6"/>
    <w:rsid w:val="00E57450"/>
    <w:rsid w:val="00E57B41"/>
    <w:rsid w:val="00E57C25"/>
    <w:rsid w:val="00E60FA9"/>
    <w:rsid w:val="00E62956"/>
    <w:rsid w:val="00E6359D"/>
    <w:rsid w:val="00E63CAA"/>
    <w:rsid w:val="00E64D03"/>
    <w:rsid w:val="00E65B72"/>
    <w:rsid w:val="00E66297"/>
    <w:rsid w:val="00E671F4"/>
    <w:rsid w:val="00E67DB9"/>
    <w:rsid w:val="00E700A0"/>
    <w:rsid w:val="00E7101A"/>
    <w:rsid w:val="00E7189B"/>
    <w:rsid w:val="00E71A2D"/>
    <w:rsid w:val="00E71D7A"/>
    <w:rsid w:val="00E71E39"/>
    <w:rsid w:val="00E72289"/>
    <w:rsid w:val="00E7285C"/>
    <w:rsid w:val="00E733D2"/>
    <w:rsid w:val="00E73B81"/>
    <w:rsid w:val="00E741FB"/>
    <w:rsid w:val="00E743EB"/>
    <w:rsid w:val="00E747A3"/>
    <w:rsid w:val="00E757BD"/>
    <w:rsid w:val="00E77A1E"/>
    <w:rsid w:val="00E804FA"/>
    <w:rsid w:val="00E80AB1"/>
    <w:rsid w:val="00E819A4"/>
    <w:rsid w:val="00E81F8A"/>
    <w:rsid w:val="00E8202B"/>
    <w:rsid w:val="00E82234"/>
    <w:rsid w:val="00E83D94"/>
    <w:rsid w:val="00E845EE"/>
    <w:rsid w:val="00E8460F"/>
    <w:rsid w:val="00E84698"/>
    <w:rsid w:val="00E8476F"/>
    <w:rsid w:val="00E857A7"/>
    <w:rsid w:val="00E85DC4"/>
    <w:rsid w:val="00E85FF3"/>
    <w:rsid w:val="00E864E6"/>
    <w:rsid w:val="00E87624"/>
    <w:rsid w:val="00E9059A"/>
    <w:rsid w:val="00E90A7F"/>
    <w:rsid w:val="00E91C8C"/>
    <w:rsid w:val="00E92277"/>
    <w:rsid w:val="00E92B56"/>
    <w:rsid w:val="00E92F01"/>
    <w:rsid w:val="00E93814"/>
    <w:rsid w:val="00E93FB5"/>
    <w:rsid w:val="00E9432B"/>
    <w:rsid w:val="00E95CD6"/>
    <w:rsid w:val="00E962D7"/>
    <w:rsid w:val="00E967AD"/>
    <w:rsid w:val="00E97B82"/>
    <w:rsid w:val="00EA0FCE"/>
    <w:rsid w:val="00EA1D6A"/>
    <w:rsid w:val="00EA43A9"/>
    <w:rsid w:val="00EA4F53"/>
    <w:rsid w:val="00EA54B0"/>
    <w:rsid w:val="00EA5A75"/>
    <w:rsid w:val="00EA6EF6"/>
    <w:rsid w:val="00EA74C5"/>
    <w:rsid w:val="00EA7D0E"/>
    <w:rsid w:val="00EA7F2F"/>
    <w:rsid w:val="00EB0D01"/>
    <w:rsid w:val="00EB1791"/>
    <w:rsid w:val="00EB2388"/>
    <w:rsid w:val="00EB2B30"/>
    <w:rsid w:val="00EB2D62"/>
    <w:rsid w:val="00EB5355"/>
    <w:rsid w:val="00EB63F5"/>
    <w:rsid w:val="00EB6BA6"/>
    <w:rsid w:val="00EB6C31"/>
    <w:rsid w:val="00EB724C"/>
    <w:rsid w:val="00EC0F54"/>
    <w:rsid w:val="00EC19A3"/>
    <w:rsid w:val="00EC19FD"/>
    <w:rsid w:val="00EC1D0D"/>
    <w:rsid w:val="00EC2C2A"/>
    <w:rsid w:val="00EC348F"/>
    <w:rsid w:val="00EC3E12"/>
    <w:rsid w:val="00EC3FFA"/>
    <w:rsid w:val="00EC49D4"/>
    <w:rsid w:val="00EC5AA1"/>
    <w:rsid w:val="00EC5E46"/>
    <w:rsid w:val="00EC5E4E"/>
    <w:rsid w:val="00EC61A2"/>
    <w:rsid w:val="00EC789B"/>
    <w:rsid w:val="00ED0ACC"/>
    <w:rsid w:val="00ED0BEF"/>
    <w:rsid w:val="00ED0C4E"/>
    <w:rsid w:val="00ED0C7B"/>
    <w:rsid w:val="00ED1003"/>
    <w:rsid w:val="00ED158C"/>
    <w:rsid w:val="00ED1A91"/>
    <w:rsid w:val="00ED1C51"/>
    <w:rsid w:val="00ED2084"/>
    <w:rsid w:val="00ED2B8E"/>
    <w:rsid w:val="00ED2DF4"/>
    <w:rsid w:val="00ED3E0B"/>
    <w:rsid w:val="00ED42C9"/>
    <w:rsid w:val="00ED4F84"/>
    <w:rsid w:val="00ED537B"/>
    <w:rsid w:val="00ED53B9"/>
    <w:rsid w:val="00ED56AE"/>
    <w:rsid w:val="00ED6DBB"/>
    <w:rsid w:val="00EE0421"/>
    <w:rsid w:val="00EE0C35"/>
    <w:rsid w:val="00EE0F4A"/>
    <w:rsid w:val="00EE24C9"/>
    <w:rsid w:val="00EE2FE7"/>
    <w:rsid w:val="00EE3350"/>
    <w:rsid w:val="00EE34ED"/>
    <w:rsid w:val="00EE3A1E"/>
    <w:rsid w:val="00EE3DB2"/>
    <w:rsid w:val="00EE3EE7"/>
    <w:rsid w:val="00EE4600"/>
    <w:rsid w:val="00EE5207"/>
    <w:rsid w:val="00EE6300"/>
    <w:rsid w:val="00EE6F73"/>
    <w:rsid w:val="00EE7590"/>
    <w:rsid w:val="00EF02BB"/>
    <w:rsid w:val="00EF035E"/>
    <w:rsid w:val="00EF0B5F"/>
    <w:rsid w:val="00EF17AE"/>
    <w:rsid w:val="00EF1847"/>
    <w:rsid w:val="00EF18B0"/>
    <w:rsid w:val="00EF4108"/>
    <w:rsid w:val="00EF67D9"/>
    <w:rsid w:val="00EF687C"/>
    <w:rsid w:val="00EF6D30"/>
    <w:rsid w:val="00F017B8"/>
    <w:rsid w:val="00F01F1D"/>
    <w:rsid w:val="00F028D2"/>
    <w:rsid w:val="00F02FAE"/>
    <w:rsid w:val="00F03C21"/>
    <w:rsid w:val="00F05E32"/>
    <w:rsid w:val="00F06650"/>
    <w:rsid w:val="00F07E0F"/>
    <w:rsid w:val="00F10F42"/>
    <w:rsid w:val="00F12137"/>
    <w:rsid w:val="00F12E87"/>
    <w:rsid w:val="00F131D9"/>
    <w:rsid w:val="00F14318"/>
    <w:rsid w:val="00F14F1A"/>
    <w:rsid w:val="00F15BA6"/>
    <w:rsid w:val="00F15BC9"/>
    <w:rsid w:val="00F160B7"/>
    <w:rsid w:val="00F16AB7"/>
    <w:rsid w:val="00F16E71"/>
    <w:rsid w:val="00F17A88"/>
    <w:rsid w:val="00F20A24"/>
    <w:rsid w:val="00F20DFF"/>
    <w:rsid w:val="00F22394"/>
    <w:rsid w:val="00F2321E"/>
    <w:rsid w:val="00F236DC"/>
    <w:rsid w:val="00F24727"/>
    <w:rsid w:val="00F24767"/>
    <w:rsid w:val="00F25785"/>
    <w:rsid w:val="00F25D79"/>
    <w:rsid w:val="00F263FB"/>
    <w:rsid w:val="00F26DEC"/>
    <w:rsid w:val="00F278DE"/>
    <w:rsid w:val="00F27901"/>
    <w:rsid w:val="00F27C26"/>
    <w:rsid w:val="00F27C56"/>
    <w:rsid w:val="00F305AC"/>
    <w:rsid w:val="00F30FDF"/>
    <w:rsid w:val="00F32431"/>
    <w:rsid w:val="00F3303C"/>
    <w:rsid w:val="00F342C1"/>
    <w:rsid w:val="00F342DB"/>
    <w:rsid w:val="00F346FF"/>
    <w:rsid w:val="00F34DD9"/>
    <w:rsid w:val="00F35069"/>
    <w:rsid w:val="00F35AFC"/>
    <w:rsid w:val="00F35D55"/>
    <w:rsid w:val="00F362A6"/>
    <w:rsid w:val="00F362D0"/>
    <w:rsid w:val="00F362DB"/>
    <w:rsid w:val="00F36592"/>
    <w:rsid w:val="00F3693D"/>
    <w:rsid w:val="00F3795D"/>
    <w:rsid w:val="00F40351"/>
    <w:rsid w:val="00F406F0"/>
    <w:rsid w:val="00F410AD"/>
    <w:rsid w:val="00F4160A"/>
    <w:rsid w:val="00F41F8D"/>
    <w:rsid w:val="00F42F81"/>
    <w:rsid w:val="00F42F9F"/>
    <w:rsid w:val="00F43828"/>
    <w:rsid w:val="00F447A0"/>
    <w:rsid w:val="00F4590A"/>
    <w:rsid w:val="00F45C8F"/>
    <w:rsid w:val="00F46067"/>
    <w:rsid w:val="00F50723"/>
    <w:rsid w:val="00F514FC"/>
    <w:rsid w:val="00F51A24"/>
    <w:rsid w:val="00F52C02"/>
    <w:rsid w:val="00F52D62"/>
    <w:rsid w:val="00F52DDF"/>
    <w:rsid w:val="00F53628"/>
    <w:rsid w:val="00F53986"/>
    <w:rsid w:val="00F53F03"/>
    <w:rsid w:val="00F547CA"/>
    <w:rsid w:val="00F55F2B"/>
    <w:rsid w:val="00F56478"/>
    <w:rsid w:val="00F56AC6"/>
    <w:rsid w:val="00F56CEA"/>
    <w:rsid w:val="00F5736C"/>
    <w:rsid w:val="00F60CD3"/>
    <w:rsid w:val="00F61A25"/>
    <w:rsid w:val="00F6253F"/>
    <w:rsid w:val="00F645D6"/>
    <w:rsid w:val="00F64D1F"/>
    <w:rsid w:val="00F64DDF"/>
    <w:rsid w:val="00F653D8"/>
    <w:rsid w:val="00F65688"/>
    <w:rsid w:val="00F6625C"/>
    <w:rsid w:val="00F6649B"/>
    <w:rsid w:val="00F66F07"/>
    <w:rsid w:val="00F7006C"/>
    <w:rsid w:val="00F726F0"/>
    <w:rsid w:val="00F72922"/>
    <w:rsid w:val="00F7329C"/>
    <w:rsid w:val="00F73C95"/>
    <w:rsid w:val="00F742E1"/>
    <w:rsid w:val="00F744EB"/>
    <w:rsid w:val="00F74EDE"/>
    <w:rsid w:val="00F75009"/>
    <w:rsid w:val="00F75A35"/>
    <w:rsid w:val="00F768ED"/>
    <w:rsid w:val="00F77C33"/>
    <w:rsid w:val="00F80903"/>
    <w:rsid w:val="00F80EC5"/>
    <w:rsid w:val="00F81C89"/>
    <w:rsid w:val="00F83744"/>
    <w:rsid w:val="00F84032"/>
    <w:rsid w:val="00F853BB"/>
    <w:rsid w:val="00F85AD1"/>
    <w:rsid w:val="00F85BB6"/>
    <w:rsid w:val="00F85E47"/>
    <w:rsid w:val="00F85F22"/>
    <w:rsid w:val="00F86D5D"/>
    <w:rsid w:val="00F86E0F"/>
    <w:rsid w:val="00F92130"/>
    <w:rsid w:val="00F9239D"/>
    <w:rsid w:val="00F93266"/>
    <w:rsid w:val="00F9349A"/>
    <w:rsid w:val="00F93675"/>
    <w:rsid w:val="00F95751"/>
    <w:rsid w:val="00F96B0F"/>
    <w:rsid w:val="00F9731A"/>
    <w:rsid w:val="00FA1531"/>
    <w:rsid w:val="00FA19C1"/>
    <w:rsid w:val="00FA1A3A"/>
    <w:rsid w:val="00FA2B06"/>
    <w:rsid w:val="00FA2CA3"/>
    <w:rsid w:val="00FA2CBC"/>
    <w:rsid w:val="00FA5901"/>
    <w:rsid w:val="00FA75F9"/>
    <w:rsid w:val="00FB131C"/>
    <w:rsid w:val="00FB2BD3"/>
    <w:rsid w:val="00FB38A6"/>
    <w:rsid w:val="00FB40B0"/>
    <w:rsid w:val="00FB587E"/>
    <w:rsid w:val="00FB5CEC"/>
    <w:rsid w:val="00FB73D1"/>
    <w:rsid w:val="00FC253A"/>
    <w:rsid w:val="00FC2D3C"/>
    <w:rsid w:val="00FC35A1"/>
    <w:rsid w:val="00FC442B"/>
    <w:rsid w:val="00FC48A2"/>
    <w:rsid w:val="00FC5137"/>
    <w:rsid w:val="00FC5E8B"/>
    <w:rsid w:val="00FC724E"/>
    <w:rsid w:val="00FC7516"/>
    <w:rsid w:val="00FC79F6"/>
    <w:rsid w:val="00FD0288"/>
    <w:rsid w:val="00FD1171"/>
    <w:rsid w:val="00FD174F"/>
    <w:rsid w:val="00FD194B"/>
    <w:rsid w:val="00FD2579"/>
    <w:rsid w:val="00FD34A6"/>
    <w:rsid w:val="00FD3907"/>
    <w:rsid w:val="00FD4331"/>
    <w:rsid w:val="00FD4881"/>
    <w:rsid w:val="00FD4A70"/>
    <w:rsid w:val="00FD70F8"/>
    <w:rsid w:val="00FE16E8"/>
    <w:rsid w:val="00FE2A2E"/>
    <w:rsid w:val="00FE2A50"/>
    <w:rsid w:val="00FE41C9"/>
    <w:rsid w:val="00FE4262"/>
    <w:rsid w:val="00FE44C5"/>
    <w:rsid w:val="00FE4805"/>
    <w:rsid w:val="00FE4A44"/>
    <w:rsid w:val="00FE4E1A"/>
    <w:rsid w:val="00FE4FEF"/>
    <w:rsid w:val="00FE61F9"/>
    <w:rsid w:val="00FE7156"/>
    <w:rsid w:val="00FE72B8"/>
    <w:rsid w:val="00FE7790"/>
    <w:rsid w:val="00FF0CDC"/>
    <w:rsid w:val="00FF1850"/>
    <w:rsid w:val="00FF19A2"/>
    <w:rsid w:val="00FF1C51"/>
    <w:rsid w:val="00FF25D6"/>
    <w:rsid w:val="00FF4376"/>
    <w:rsid w:val="00FF56F6"/>
    <w:rsid w:val="00FF57EA"/>
    <w:rsid w:val="00FF5A4A"/>
    <w:rsid w:val="00FF6376"/>
    <w:rsid w:val="00FF6BBE"/>
    <w:rsid w:val="00FF6C5A"/>
    <w:rsid w:val="00FF6CCD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3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97"/>
  </w:style>
  <w:style w:type="paragraph" w:styleId="1">
    <w:name w:val="heading 1"/>
    <w:basedOn w:val="a"/>
    <w:next w:val="a"/>
    <w:qFormat/>
    <w:rsid w:val="004B6697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B6697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4B6697"/>
    <w:pPr>
      <w:keepNext/>
      <w:ind w:left="426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4B6697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4B6697"/>
    <w:pPr>
      <w:keepNext/>
      <w:jc w:val="center"/>
      <w:outlineLvl w:val="4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6697"/>
    <w:pPr>
      <w:jc w:val="both"/>
    </w:pPr>
  </w:style>
  <w:style w:type="paragraph" w:styleId="20">
    <w:name w:val="Body Text 2"/>
    <w:basedOn w:val="a"/>
    <w:link w:val="21"/>
    <w:rsid w:val="004B6697"/>
    <w:pPr>
      <w:jc w:val="center"/>
    </w:pPr>
    <w:rPr>
      <w:sz w:val="18"/>
    </w:rPr>
  </w:style>
  <w:style w:type="paragraph" w:styleId="30">
    <w:name w:val="Body Text 3"/>
    <w:basedOn w:val="a"/>
    <w:rsid w:val="004B6697"/>
    <w:pPr>
      <w:jc w:val="center"/>
    </w:pPr>
    <w:rPr>
      <w:b/>
      <w:sz w:val="18"/>
    </w:rPr>
  </w:style>
  <w:style w:type="paragraph" w:styleId="a5">
    <w:name w:val="Body Text Indent"/>
    <w:basedOn w:val="a"/>
    <w:rsid w:val="004B6697"/>
    <w:pPr>
      <w:widowControl w:val="0"/>
      <w:ind w:firstLine="426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4B6697"/>
    <w:pPr>
      <w:widowControl w:val="0"/>
      <w:ind w:firstLine="426"/>
    </w:pPr>
    <w:rPr>
      <w:sz w:val="24"/>
    </w:rPr>
  </w:style>
  <w:style w:type="paragraph" w:styleId="22">
    <w:name w:val="Body Text Indent 2"/>
    <w:basedOn w:val="a"/>
    <w:link w:val="23"/>
    <w:rsid w:val="004B6697"/>
    <w:pPr>
      <w:ind w:left="66" w:firstLine="360"/>
      <w:jc w:val="both"/>
    </w:pPr>
    <w:rPr>
      <w:sz w:val="24"/>
    </w:rPr>
  </w:style>
  <w:style w:type="paragraph" w:styleId="a6">
    <w:name w:val="Title"/>
    <w:basedOn w:val="a"/>
    <w:qFormat/>
    <w:rsid w:val="004B6697"/>
    <w:pPr>
      <w:jc w:val="center"/>
    </w:pPr>
    <w:rPr>
      <w:b/>
      <w:sz w:val="28"/>
      <w:u w:val="single"/>
    </w:rPr>
  </w:style>
  <w:style w:type="paragraph" w:customStyle="1" w:styleId="31">
    <w:name w:val="Основной текст с отступом 31"/>
    <w:basedOn w:val="a"/>
    <w:rsid w:val="004B6697"/>
    <w:pPr>
      <w:widowControl w:val="0"/>
      <w:ind w:firstLine="360"/>
      <w:jc w:val="both"/>
    </w:pPr>
    <w:rPr>
      <w:sz w:val="24"/>
    </w:rPr>
  </w:style>
  <w:style w:type="paragraph" w:styleId="a7">
    <w:name w:val="Balloon Text"/>
    <w:basedOn w:val="a"/>
    <w:semiHidden/>
    <w:rsid w:val="00425903"/>
    <w:rPr>
      <w:rFonts w:ascii="Tahoma" w:hAnsi="Tahoma" w:cs="Tahoma"/>
      <w:sz w:val="16"/>
      <w:szCs w:val="16"/>
    </w:rPr>
  </w:style>
  <w:style w:type="paragraph" w:styleId="a8">
    <w:name w:val="Subtitle"/>
    <w:basedOn w:val="a"/>
    <w:link w:val="a9"/>
    <w:qFormat/>
    <w:rsid w:val="00386AF1"/>
    <w:pPr>
      <w:jc w:val="both"/>
    </w:pPr>
    <w:rPr>
      <w:sz w:val="24"/>
    </w:rPr>
  </w:style>
  <w:style w:type="character" w:styleId="aa">
    <w:name w:val="Hyperlink"/>
    <w:basedOn w:val="a0"/>
    <w:rsid w:val="00386AF1"/>
    <w:rPr>
      <w:color w:val="0000FF"/>
      <w:u w:val="single"/>
    </w:rPr>
  </w:style>
  <w:style w:type="character" w:customStyle="1" w:styleId="a9">
    <w:name w:val="Подзаголовок Знак"/>
    <w:basedOn w:val="a0"/>
    <w:link w:val="a8"/>
    <w:locked/>
    <w:rsid w:val="003B081C"/>
    <w:rPr>
      <w:sz w:val="24"/>
      <w:lang w:val="ru-RU" w:eastAsia="ru-RU" w:bidi="ar-SA"/>
    </w:rPr>
  </w:style>
  <w:style w:type="paragraph" w:styleId="32">
    <w:name w:val="Body Text Indent 3"/>
    <w:basedOn w:val="a"/>
    <w:rsid w:val="008902FD"/>
    <w:pPr>
      <w:spacing w:after="120"/>
      <w:ind w:left="283"/>
    </w:pPr>
    <w:rPr>
      <w:sz w:val="16"/>
      <w:szCs w:val="16"/>
    </w:rPr>
  </w:style>
  <w:style w:type="paragraph" w:customStyle="1" w:styleId="24">
    <w:name w:val="Знак2"/>
    <w:basedOn w:val="a"/>
    <w:rsid w:val="00461EB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686EA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211">
    <w:name w:val="Знак21"/>
    <w:basedOn w:val="a"/>
    <w:rsid w:val="00391C94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header"/>
    <w:basedOn w:val="a"/>
    <w:link w:val="ac"/>
    <w:uiPriority w:val="99"/>
    <w:rsid w:val="00D428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2863"/>
  </w:style>
  <w:style w:type="paragraph" w:styleId="ad">
    <w:name w:val="footer"/>
    <w:basedOn w:val="a"/>
    <w:link w:val="ae"/>
    <w:rsid w:val="00D428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42863"/>
  </w:style>
  <w:style w:type="character" w:styleId="af">
    <w:name w:val="FollowedHyperlink"/>
    <w:basedOn w:val="a0"/>
    <w:rsid w:val="003B3215"/>
    <w:rPr>
      <w:color w:val="800080"/>
      <w:u w:val="single"/>
    </w:rPr>
  </w:style>
  <w:style w:type="paragraph" w:customStyle="1" w:styleId="rezul">
    <w:name w:val="rezul"/>
    <w:basedOn w:val="a"/>
    <w:rsid w:val="003B3215"/>
    <w:pPr>
      <w:widowControl w:val="0"/>
      <w:ind w:firstLine="283"/>
      <w:jc w:val="both"/>
    </w:pPr>
    <w:rPr>
      <w:b/>
      <w:sz w:val="22"/>
      <w:lang w:val="en-US" w:eastAsia="en-US"/>
    </w:rPr>
  </w:style>
  <w:style w:type="paragraph" w:customStyle="1" w:styleId="TextBoldCenter">
    <w:name w:val="TextBoldCenter"/>
    <w:basedOn w:val="a"/>
    <w:rsid w:val="003B3215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f0">
    <w:name w:val="No Spacing"/>
    <w:link w:val="af1"/>
    <w:qFormat/>
    <w:rsid w:val="003B3215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locked/>
    <w:rsid w:val="003B3215"/>
    <w:rPr>
      <w:rFonts w:ascii="Calibri" w:hAnsi="Calibri"/>
      <w:sz w:val="22"/>
      <w:szCs w:val="22"/>
      <w:lang w:eastAsia="en-US" w:bidi="ar-SA"/>
    </w:rPr>
  </w:style>
  <w:style w:type="paragraph" w:customStyle="1" w:styleId="af2">
    <w:name w:val="Таблицы (моноширинный)"/>
    <w:basedOn w:val="a"/>
    <w:next w:val="a"/>
    <w:rsid w:val="003B321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D76211"/>
  </w:style>
  <w:style w:type="character" w:customStyle="1" w:styleId="21">
    <w:name w:val="Основной текст 2 Знак"/>
    <w:basedOn w:val="a0"/>
    <w:link w:val="20"/>
    <w:rsid w:val="003334DF"/>
    <w:rPr>
      <w:sz w:val="18"/>
    </w:rPr>
  </w:style>
  <w:style w:type="paragraph" w:styleId="af3">
    <w:name w:val="List Paragraph"/>
    <w:basedOn w:val="a"/>
    <w:uiPriority w:val="99"/>
    <w:qFormat/>
    <w:rsid w:val="00C04CCC"/>
    <w:pPr>
      <w:widowControl w:val="0"/>
      <w:autoSpaceDE w:val="0"/>
      <w:autoSpaceDN w:val="0"/>
      <w:ind w:left="121" w:right="130" w:firstLine="706"/>
      <w:jc w:val="both"/>
    </w:pPr>
    <w:rPr>
      <w:sz w:val="22"/>
      <w:szCs w:val="22"/>
      <w:lang w:bidi="ru-RU"/>
    </w:rPr>
  </w:style>
  <w:style w:type="character" w:customStyle="1" w:styleId="Bodytext2">
    <w:name w:val="Body text (2)"/>
    <w:basedOn w:val="a0"/>
    <w:rsid w:val="00253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с отступом 2 Знак"/>
    <w:basedOn w:val="a0"/>
    <w:link w:val="22"/>
    <w:rsid w:val="00BA3D68"/>
    <w:rPr>
      <w:sz w:val="24"/>
    </w:rPr>
  </w:style>
  <w:style w:type="character" w:customStyle="1" w:styleId="Bodytext211pt">
    <w:name w:val="Body text (2) + 11 pt"/>
    <w:basedOn w:val="a0"/>
    <w:rsid w:val="00A300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FirstParagraph">
    <w:name w:val="First Paragraph"/>
    <w:basedOn w:val="a3"/>
    <w:next w:val="a3"/>
    <w:qFormat/>
    <w:rsid w:val="00212F68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a3"/>
    <w:qFormat/>
    <w:rsid w:val="00212F68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4522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76625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grul.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ul.nalo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19A28-5DD1-467E-B03F-8A5914FAE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21</Pages>
  <Words>6691</Words>
  <Characters>49192</Characters>
  <Application>Microsoft Office Word</Application>
  <DocSecurity>0</DocSecurity>
  <Lines>409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КУГИ</Company>
  <LinksUpToDate>false</LinksUpToDate>
  <CharactersWithSpaces>55772</CharactersWithSpaces>
  <SharedDoc>false</SharedDoc>
  <HLinks>
    <vt:vector size="18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4325448</vt:i4>
      </vt:variant>
      <vt:variant>
        <vt:i4>3</vt:i4>
      </vt:variant>
      <vt:variant>
        <vt:i4>0</vt:i4>
      </vt:variant>
      <vt:variant>
        <vt:i4>5</vt:i4>
      </vt:variant>
      <vt:variant>
        <vt:lpwstr>https://www.etp-torgi.ru/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Якименко Н.В.</dc:creator>
  <cp:lastModifiedBy>talanova</cp:lastModifiedBy>
  <cp:revision>14</cp:revision>
  <cp:lastPrinted>2023-02-20T07:49:00Z</cp:lastPrinted>
  <dcterms:created xsi:type="dcterms:W3CDTF">2023-02-17T14:05:00Z</dcterms:created>
  <dcterms:modified xsi:type="dcterms:W3CDTF">2023-02-21T09:13:00Z</dcterms:modified>
</cp:coreProperties>
</file>