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641FC9" w:rsidRDefault="00641FC9" w:rsidP="00641FC9">
      <w:pPr>
        <w:jc w:val="center"/>
        <w:rPr>
          <w:b/>
          <w:bCs/>
        </w:rPr>
      </w:pPr>
      <w:r w:rsidRPr="00641FC9">
        <w:rPr>
          <w:b/>
          <w:noProof/>
        </w:rPr>
        <w:drawing>
          <wp:inline distT="0" distB="0" distL="0" distR="0" wp14:anchorId="361F503B" wp14:editId="6A55A8C5">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641FC9" w:rsidRDefault="00641FC9" w:rsidP="00641FC9">
      <w:pPr>
        <w:jc w:val="center"/>
        <w:rPr>
          <w:b/>
          <w:bCs/>
          <w:sz w:val="32"/>
        </w:rPr>
      </w:pPr>
      <w:r w:rsidRPr="00641FC9">
        <w:rPr>
          <w:b/>
          <w:bCs/>
          <w:sz w:val="32"/>
        </w:rPr>
        <w:t>АДМИНИСТРАЦИЯ ГОРОДА НИЖНЕГО НОВГОРОДА</w:t>
      </w:r>
    </w:p>
    <w:p w:rsidR="00641FC9" w:rsidRPr="00641FC9" w:rsidRDefault="00641FC9" w:rsidP="00641FC9">
      <w:pPr>
        <w:jc w:val="center"/>
        <w:rPr>
          <w:b/>
          <w:bCs/>
          <w:sz w:val="16"/>
          <w:szCs w:val="16"/>
        </w:rPr>
      </w:pPr>
    </w:p>
    <w:p w:rsidR="00641FC9" w:rsidRPr="00641FC9" w:rsidRDefault="00641FC9" w:rsidP="00641FC9">
      <w:pPr>
        <w:jc w:val="center"/>
        <w:rPr>
          <w:b/>
          <w:bCs/>
        </w:rPr>
      </w:pPr>
      <w:r w:rsidRPr="00641FC9">
        <w:rPr>
          <w:b/>
          <w:bCs/>
        </w:rPr>
        <w:t>Муниципальное казенное учреждение</w:t>
      </w:r>
    </w:p>
    <w:p w:rsidR="00641FC9" w:rsidRPr="00641FC9" w:rsidRDefault="00641FC9" w:rsidP="00641FC9">
      <w:pPr>
        <w:jc w:val="center"/>
        <w:rPr>
          <w:b/>
          <w:bCs/>
        </w:rPr>
      </w:pPr>
      <w:r w:rsidRPr="00641FC9">
        <w:rPr>
          <w:b/>
          <w:bCs/>
        </w:rPr>
        <w:t>«Городской центр градостроительства и архитектуры»</w:t>
      </w:r>
    </w:p>
    <w:p w:rsidR="00641FC9" w:rsidRPr="00641FC9" w:rsidRDefault="00641FC9" w:rsidP="00641FC9">
      <w:pPr>
        <w:jc w:val="center"/>
        <w:rPr>
          <w:sz w:val="18"/>
          <w:szCs w:val="18"/>
        </w:rPr>
      </w:pPr>
    </w:p>
    <w:p w:rsidR="00641FC9" w:rsidRPr="00641FC9" w:rsidRDefault="00641FC9" w:rsidP="00641FC9">
      <w:pPr>
        <w:keepNext/>
        <w:keepLines/>
        <w:jc w:val="center"/>
        <w:rPr>
          <w:b/>
          <w:sz w:val="18"/>
          <w:szCs w:val="18"/>
        </w:rPr>
      </w:pPr>
      <w:r w:rsidRPr="00641FC9">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305213" w:rsidTr="000059AD">
        <w:trPr>
          <w:trHeight w:val="288"/>
        </w:trPr>
        <w:tc>
          <w:tcPr>
            <w:tcW w:w="8046" w:type="dxa"/>
            <w:hideMark/>
          </w:tcPr>
          <w:p w:rsidR="00641FC9" w:rsidRPr="00641FC9" w:rsidRDefault="00641FC9" w:rsidP="00641FC9">
            <w:pPr>
              <w:ind w:firstLine="0"/>
              <w:jc w:val="center"/>
              <w:rPr>
                <w:b/>
                <w:sz w:val="18"/>
                <w:szCs w:val="18"/>
                <w:lang w:val="en-US"/>
              </w:rPr>
            </w:pPr>
            <w:r w:rsidRPr="00641FC9">
              <w:rPr>
                <w:b/>
                <w:sz w:val="18"/>
                <w:szCs w:val="18"/>
                <w:lang w:val="en-US"/>
              </w:rPr>
              <w:t xml:space="preserve">e-mail: </w:t>
            </w:r>
            <w:hyperlink r:id="rId10" w:history="1">
              <w:r w:rsidR="006A0E11" w:rsidRPr="00B237A1">
                <w:rPr>
                  <w:rStyle w:val="aa"/>
                  <w:b/>
                  <w:sz w:val="18"/>
                  <w:szCs w:val="18"/>
                  <w:lang w:val="en-US"/>
                </w:rPr>
                <w:t>info@grad-nn.ru</w:t>
              </w:r>
            </w:hyperlink>
          </w:p>
        </w:tc>
      </w:tr>
    </w:tbl>
    <w:p w:rsidR="00641FC9" w:rsidRPr="00641FC9" w:rsidRDefault="00641FC9" w:rsidP="00641FC9">
      <w:pPr>
        <w:keepNext/>
        <w:keepLines/>
        <w:jc w:val="center"/>
        <w:rPr>
          <w:b/>
          <w:sz w:val="18"/>
          <w:szCs w:val="18"/>
          <w:lang w:val="en-US"/>
        </w:rPr>
      </w:pPr>
    </w:p>
    <w:p w:rsidR="00641FC9" w:rsidRPr="00641FC9" w:rsidRDefault="00641FC9" w:rsidP="00641FC9">
      <w:pPr>
        <w:tabs>
          <w:tab w:val="left" w:pos="3174"/>
        </w:tabs>
        <w:jc w:val="center"/>
        <w:rPr>
          <w:b/>
          <w:sz w:val="21"/>
          <w:szCs w:val="21"/>
          <w:lang w:val="en-US"/>
        </w:rPr>
      </w:pPr>
    </w:p>
    <w:p w:rsidR="00641FC9" w:rsidRPr="00641FC9" w:rsidRDefault="00641FC9" w:rsidP="00641FC9">
      <w:pPr>
        <w:tabs>
          <w:tab w:val="left" w:pos="3174"/>
        </w:tabs>
        <w:jc w:val="center"/>
        <w:rPr>
          <w:b/>
          <w:szCs w:val="28"/>
        </w:rPr>
      </w:pPr>
      <w:r w:rsidRPr="00641FC9">
        <w:rPr>
          <w:b/>
          <w:szCs w:val="28"/>
        </w:rPr>
        <w:t>г. Нижний Новгород</w:t>
      </w:r>
    </w:p>
    <w:p w:rsidR="00641FC9" w:rsidRPr="00641FC9" w:rsidRDefault="00641FC9" w:rsidP="00641FC9">
      <w:pPr>
        <w:keepNext/>
        <w:keepLines/>
        <w:jc w:val="center"/>
        <w:rPr>
          <w:szCs w:val="28"/>
        </w:rPr>
      </w:pPr>
    </w:p>
    <w:p w:rsidR="00641FC9" w:rsidRPr="00641FC9" w:rsidRDefault="00641FC9" w:rsidP="00641FC9">
      <w:pPr>
        <w:tabs>
          <w:tab w:val="left" w:pos="3174"/>
        </w:tabs>
        <w:jc w:val="center"/>
        <w:rPr>
          <w:b/>
          <w:spacing w:val="80"/>
          <w:szCs w:val="28"/>
        </w:rPr>
      </w:pPr>
      <w:r w:rsidRPr="00641FC9">
        <w:rPr>
          <w:b/>
          <w:spacing w:val="80"/>
          <w:szCs w:val="28"/>
        </w:rPr>
        <w:t>ПРИКАЗ</w:t>
      </w:r>
    </w:p>
    <w:p w:rsidR="00641FC9" w:rsidRPr="00641FC9"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641FC9" w:rsidTr="000059AD">
        <w:tc>
          <w:tcPr>
            <w:tcW w:w="2235" w:type="dxa"/>
            <w:tcBorders>
              <w:bottom w:val="single" w:sz="4" w:space="0" w:color="auto"/>
            </w:tcBorders>
          </w:tcPr>
          <w:p w:rsidR="00641FC9" w:rsidRPr="00641FC9" w:rsidRDefault="00DE570D" w:rsidP="00641FC9">
            <w:pPr>
              <w:widowControl w:val="0"/>
              <w:tabs>
                <w:tab w:val="left" w:pos="3174"/>
              </w:tabs>
              <w:autoSpaceDE w:val="0"/>
              <w:autoSpaceDN w:val="0"/>
              <w:adjustRightInd w:val="0"/>
              <w:ind w:firstLine="0"/>
              <w:jc w:val="center"/>
              <w:rPr>
                <w:b/>
                <w:szCs w:val="28"/>
              </w:rPr>
            </w:pPr>
            <w:r>
              <w:rPr>
                <w:b/>
                <w:szCs w:val="28"/>
              </w:rPr>
              <w:t>16</w:t>
            </w:r>
            <w:r w:rsidR="007D68AE">
              <w:rPr>
                <w:b/>
                <w:szCs w:val="28"/>
              </w:rPr>
              <w:t>.06</w:t>
            </w:r>
            <w:r w:rsidR="00641FC9" w:rsidRPr="00641FC9">
              <w:rPr>
                <w:b/>
                <w:szCs w:val="28"/>
              </w:rPr>
              <w:t>.202</w:t>
            </w:r>
            <w:r w:rsidR="008429F2">
              <w:rPr>
                <w:b/>
                <w:szCs w:val="28"/>
              </w:rPr>
              <w:t>3</w:t>
            </w:r>
          </w:p>
        </w:tc>
        <w:tc>
          <w:tcPr>
            <w:tcW w:w="6520" w:type="dxa"/>
          </w:tcPr>
          <w:p w:rsidR="00641FC9" w:rsidRPr="00641FC9" w:rsidRDefault="00641FC9" w:rsidP="00641FC9">
            <w:pPr>
              <w:widowControl w:val="0"/>
              <w:tabs>
                <w:tab w:val="left" w:pos="3174"/>
              </w:tabs>
              <w:autoSpaceDE w:val="0"/>
              <w:autoSpaceDN w:val="0"/>
              <w:adjustRightInd w:val="0"/>
              <w:jc w:val="right"/>
              <w:rPr>
                <w:b/>
                <w:szCs w:val="28"/>
              </w:rPr>
            </w:pPr>
            <w:r w:rsidRPr="00641FC9">
              <w:rPr>
                <w:b/>
                <w:szCs w:val="28"/>
              </w:rPr>
              <w:t xml:space="preserve">№                                          </w:t>
            </w:r>
          </w:p>
        </w:tc>
        <w:tc>
          <w:tcPr>
            <w:tcW w:w="1418" w:type="dxa"/>
            <w:tcBorders>
              <w:bottom w:val="single" w:sz="4" w:space="0" w:color="auto"/>
            </w:tcBorders>
          </w:tcPr>
          <w:p w:rsidR="00641FC9" w:rsidRPr="00641FC9" w:rsidRDefault="007D68AE" w:rsidP="00641FC9">
            <w:pPr>
              <w:widowControl w:val="0"/>
              <w:tabs>
                <w:tab w:val="left" w:pos="3174"/>
              </w:tabs>
              <w:autoSpaceDE w:val="0"/>
              <w:autoSpaceDN w:val="0"/>
              <w:adjustRightInd w:val="0"/>
              <w:ind w:firstLine="0"/>
              <w:jc w:val="center"/>
              <w:rPr>
                <w:b/>
                <w:szCs w:val="28"/>
              </w:rPr>
            </w:pPr>
            <w:r>
              <w:rPr>
                <w:b/>
                <w:szCs w:val="28"/>
              </w:rPr>
              <w:t>1</w:t>
            </w:r>
            <w:r w:rsidR="00DE570D">
              <w:rPr>
                <w:b/>
                <w:szCs w:val="28"/>
              </w:rPr>
              <w:t>5</w:t>
            </w:r>
          </w:p>
        </w:tc>
      </w:tr>
    </w:tbl>
    <w:p w:rsidR="00641FC9" w:rsidRPr="00641FC9"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641FC9" w:rsidTr="000059AD">
        <w:tc>
          <w:tcPr>
            <w:tcW w:w="5211" w:type="dxa"/>
            <w:tcBorders>
              <w:top w:val="nil"/>
              <w:left w:val="nil"/>
              <w:bottom w:val="nil"/>
              <w:right w:val="nil"/>
            </w:tcBorders>
          </w:tcPr>
          <w:p w:rsidR="00641FC9" w:rsidRPr="00641FC9" w:rsidRDefault="00641FC9" w:rsidP="00DE570D">
            <w:pPr>
              <w:widowControl w:val="0"/>
              <w:autoSpaceDE w:val="0"/>
              <w:autoSpaceDN w:val="0"/>
              <w:adjustRightInd w:val="0"/>
              <w:rPr>
                <w:szCs w:val="28"/>
              </w:rPr>
            </w:pPr>
            <w:r w:rsidRPr="00641FC9">
              <w:rPr>
                <w:szCs w:val="28"/>
              </w:rPr>
              <w:t>О проведен</w:t>
            </w:r>
            <w:proofErr w:type="gramStart"/>
            <w:r w:rsidRPr="00641FC9">
              <w:rPr>
                <w:szCs w:val="28"/>
              </w:rPr>
              <w:t>ии ау</w:t>
            </w:r>
            <w:proofErr w:type="gramEnd"/>
            <w:r w:rsidRPr="00641FC9">
              <w:rPr>
                <w:szCs w:val="28"/>
              </w:rPr>
              <w:t xml:space="preserve">кциона в электронной форме на право заключения договора </w:t>
            </w:r>
            <w:r w:rsidRPr="00641FC9">
              <w:rPr>
                <w:szCs w:val="28"/>
                <w:lang w:eastAsia="ar-SA"/>
              </w:rPr>
              <w:t>на установку и эксплуатацию рекламных конструкций (</w:t>
            </w:r>
            <w:r w:rsidR="00DE570D">
              <w:rPr>
                <w:szCs w:val="28"/>
                <w:lang w:eastAsia="ar-SA"/>
              </w:rPr>
              <w:t xml:space="preserve">уникальных (нестандартных) рекламных конструкций, флагштоков, </w:t>
            </w:r>
            <w:r w:rsidR="007D68AE">
              <w:rPr>
                <w:szCs w:val="28"/>
                <w:lang w:eastAsia="ar-SA"/>
              </w:rPr>
              <w:t>сити-бордов</w:t>
            </w:r>
            <w:r w:rsidRPr="00641FC9">
              <w:rPr>
                <w:szCs w:val="28"/>
                <w:lang w:eastAsia="ar-SA"/>
              </w:rPr>
              <w:t xml:space="preserve">, </w:t>
            </w:r>
            <w:r w:rsidR="00DE570D">
              <w:rPr>
                <w:szCs w:val="28"/>
                <w:lang w:eastAsia="ar-SA"/>
              </w:rPr>
              <w:t>суперсайтов, щита 3х4</w:t>
            </w:r>
            <w:r w:rsidR="00DE570D" w:rsidRPr="00DE570D">
              <w:rPr>
                <w:szCs w:val="28"/>
                <w:lang w:eastAsia="ar-SA"/>
              </w:rPr>
              <w:t xml:space="preserve"> м,</w:t>
            </w:r>
            <w:r w:rsidR="00DE570D" w:rsidRPr="00641FC9">
              <w:rPr>
                <w:szCs w:val="28"/>
                <w:lang w:eastAsia="ar-SA"/>
              </w:rPr>
              <w:t xml:space="preserve"> </w:t>
            </w:r>
            <w:r w:rsidR="00DE570D">
              <w:rPr>
                <w:szCs w:val="28"/>
                <w:lang w:eastAsia="ar-SA"/>
              </w:rPr>
              <w:t>щитов 6х3 м</w:t>
            </w:r>
            <w:r w:rsidRPr="00641FC9">
              <w:rPr>
                <w:szCs w:val="28"/>
                <w:lang w:eastAsia="ar-SA"/>
              </w:rPr>
              <w:t>) на земельных участках, находящихся в муниципальной собственности города Нижнего Новгорода</w:t>
            </w:r>
          </w:p>
        </w:tc>
      </w:tr>
    </w:tbl>
    <w:p w:rsidR="00641FC9" w:rsidRPr="00641FC9" w:rsidRDefault="00641FC9" w:rsidP="00641FC9">
      <w:pPr>
        <w:widowControl w:val="0"/>
        <w:autoSpaceDE w:val="0"/>
        <w:autoSpaceDN w:val="0"/>
        <w:adjustRightInd w:val="0"/>
        <w:ind w:firstLine="567"/>
      </w:pPr>
    </w:p>
    <w:p w:rsidR="00641FC9" w:rsidRPr="00641FC9" w:rsidRDefault="00641FC9" w:rsidP="00641FC9">
      <w:pPr>
        <w:widowControl w:val="0"/>
        <w:autoSpaceDE w:val="0"/>
        <w:autoSpaceDN w:val="0"/>
        <w:adjustRightInd w:val="0"/>
        <w:ind w:firstLine="709"/>
      </w:pPr>
      <w:proofErr w:type="gramStart"/>
      <w:r w:rsidRPr="00641FC9">
        <w:t xml:space="preserve">В соответствии  </w:t>
      </w:r>
      <w:r w:rsidRPr="00641FC9">
        <w:rPr>
          <w:szCs w:val="28"/>
        </w:rPr>
        <w:t>со статьями 448, 449 Гражданского кодекса Российской Федерации, статьей 17.1 Федерального закона от 26.07.2006 № 135-ФЗ «О защите конкуренции»,</w:t>
      </w:r>
      <w:r w:rsidRPr="00641FC9">
        <w:rPr>
          <w:sz w:val="24"/>
          <w:szCs w:val="24"/>
        </w:rPr>
        <w:t xml:space="preserve"> с </w:t>
      </w:r>
      <w:r w:rsidRPr="00641FC9">
        <w:t xml:space="preserve">Федеральным </w:t>
      </w:r>
      <w:hyperlink r:id="rId11" w:history="1">
        <w:r w:rsidRPr="00641FC9">
          <w:t>законом</w:t>
        </w:r>
      </w:hyperlink>
      <w:r w:rsidRPr="00641FC9">
        <w:t xml:space="preserve"> от 13.03.2006 №</w:t>
      </w:r>
      <w:r w:rsidRPr="00641FC9">
        <w:rPr>
          <w:sz w:val="24"/>
          <w:szCs w:val="24"/>
        </w:rPr>
        <w:t xml:space="preserve"> </w:t>
      </w:r>
      <w:r w:rsidRPr="00641FC9">
        <w:t xml:space="preserve">38-ФЗ «О рекламе», </w:t>
      </w:r>
      <w:hyperlink r:id="rId12" w:history="1">
        <w:r w:rsidRPr="00641FC9">
          <w:t>решением</w:t>
        </w:r>
      </w:hyperlink>
      <w:r w:rsidRPr="00641FC9">
        <w:t xml:space="preserve"> городской Думы города Нижнего Новгорода от 19.09.2012 №</w:t>
      </w:r>
      <w:r w:rsidRPr="00641FC9">
        <w:rPr>
          <w:sz w:val="24"/>
          <w:szCs w:val="24"/>
        </w:rPr>
        <w:t xml:space="preserve"> </w:t>
      </w:r>
      <w:r w:rsidRPr="00641FC9">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641FC9">
        <w:rPr>
          <w:szCs w:val="28"/>
        </w:rPr>
        <w:t>на право</w:t>
      </w:r>
      <w:proofErr w:type="gramEnd"/>
      <w:r w:rsidRPr="00641FC9">
        <w:rPr>
          <w:szCs w:val="28"/>
        </w:rPr>
        <w:t xml:space="preserve"> </w:t>
      </w:r>
      <w:proofErr w:type="gramStart"/>
      <w:r w:rsidRPr="00641FC9">
        <w:rPr>
          <w:szCs w:val="28"/>
        </w:rPr>
        <w:t xml:space="preserve">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 xml:space="preserve">(уникальных (нестандартных) рекламных конструкций, флагштоков, сити-бордов, суперсайтов, щита 3х4 м, щитов 6х3 м) </w:t>
      </w:r>
      <w:r w:rsidRPr="00641FC9">
        <w:rPr>
          <w:szCs w:val="28"/>
          <w:lang w:eastAsia="ar-SA"/>
        </w:rPr>
        <w:t>на земельных участках, находящихся в муниципальной собственности города Нижнего Новгорода</w:t>
      </w:r>
      <w:r w:rsidRPr="00641FC9">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w:t>
      </w:r>
      <w:proofErr w:type="gramEnd"/>
      <w:r w:rsidRPr="00641FC9">
        <w:rPr>
          <w:szCs w:val="28"/>
        </w:rPr>
        <w:t xml:space="preserve"> </w:t>
      </w:r>
      <w:proofErr w:type="gramStart"/>
      <w:r w:rsidRPr="00641FC9">
        <w:rPr>
          <w:szCs w:val="28"/>
        </w:rPr>
        <w:t>имуществе</w:t>
      </w:r>
      <w:proofErr w:type="gramEnd"/>
      <w:r w:rsidRPr="00641FC9">
        <w:rPr>
          <w:szCs w:val="28"/>
        </w:rPr>
        <w:t>, находящемся в муниципальной собственности города Нижнего Новгорода от 22.03.2017 №</w:t>
      </w:r>
      <w:r w:rsidRPr="00641FC9">
        <w:rPr>
          <w:szCs w:val="28"/>
          <w:lang w:eastAsia="ar-SA"/>
        </w:rPr>
        <w:t> </w:t>
      </w:r>
      <w:r w:rsidRPr="00641FC9">
        <w:rPr>
          <w:szCs w:val="28"/>
        </w:rPr>
        <w:t>6, заключенного между администрацией города Нижнего Новгорода и МКУ «Городской центр градостроительства и архитектуры» приказываю</w:t>
      </w:r>
      <w:r w:rsidRPr="00641FC9">
        <w:t>:</w:t>
      </w:r>
    </w:p>
    <w:p w:rsidR="00641FC9" w:rsidRPr="00641FC9" w:rsidRDefault="00641FC9" w:rsidP="00641FC9">
      <w:pPr>
        <w:widowControl w:val="0"/>
        <w:tabs>
          <w:tab w:val="left" w:pos="993"/>
        </w:tabs>
        <w:autoSpaceDE w:val="0"/>
        <w:autoSpaceDN w:val="0"/>
        <w:adjustRightInd w:val="0"/>
        <w:ind w:firstLine="709"/>
        <w:contextualSpacing/>
        <w:rPr>
          <w:noProof/>
        </w:rPr>
      </w:pPr>
      <w:r w:rsidRPr="00641FC9">
        <w:t>1.</w:t>
      </w:r>
      <w:r w:rsidRPr="00641FC9">
        <w:rPr>
          <w:noProof/>
        </w:rPr>
        <w:t> </w:t>
      </w:r>
      <w:r w:rsidRPr="00641FC9">
        <w:t xml:space="preserve">Провести аукцион 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 xml:space="preserve">(уникальных (нестандартных) рекламных конструкций, флагштоков, сити-бордов, суперсайтов, щита 3х4 м, щитов </w:t>
      </w:r>
      <w:r w:rsidR="00DE570D">
        <w:rPr>
          <w:szCs w:val="28"/>
          <w:lang w:eastAsia="ar-SA"/>
        </w:rPr>
        <w:lastRenderedPageBreak/>
        <w:t>6х3 м)</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t>(далее – аукцион в электронной форме).</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2. Утвердить </w:t>
      </w:r>
      <w:r w:rsidRPr="00641FC9">
        <w:t xml:space="preserve">документацию об аукционе </w:t>
      </w:r>
      <w:r w:rsidRPr="00641FC9">
        <w:rPr>
          <w:bCs/>
          <w:szCs w:val="32"/>
        </w:rPr>
        <w:t xml:space="preserve">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(уникальных (нестандартных) рекламных конструкций, флагштоков, сити-бордов, суперс</w:t>
      </w:r>
      <w:r w:rsidR="00DE570D">
        <w:rPr>
          <w:szCs w:val="28"/>
          <w:lang w:eastAsia="ar-SA"/>
        </w:rPr>
        <w:t>айтов, щита 3х4 м, щитов 6х3 м)</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szCs w:val="28"/>
        </w:rPr>
        <w:t xml:space="preserve">согласно приложению </w:t>
      </w:r>
      <w:r w:rsidRPr="00641FC9">
        <w:rPr>
          <w:szCs w:val="28"/>
        </w:rPr>
        <w:t>№</w:t>
      </w:r>
      <w:r w:rsidRPr="00641FC9">
        <w:rPr>
          <w:noProof/>
        </w:rPr>
        <w:t> </w:t>
      </w:r>
      <w:r w:rsidRPr="00641FC9">
        <w:rPr>
          <w:szCs w:val="28"/>
        </w:rPr>
        <w:t>1 к настоящему Приказу</w:t>
      </w:r>
      <w:r w:rsidRPr="00641FC9">
        <w:rPr>
          <w:noProof/>
          <w:szCs w:val="28"/>
        </w:rPr>
        <w:t>.</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3. Определить электронную площадку </w:t>
      </w:r>
      <w:r w:rsidRPr="00423A76">
        <w:rPr>
          <w:noProof/>
          <w:lang w:val="en-US"/>
        </w:rPr>
        <w:t>www</w:t>
      </w:r>
      <w:r w:rsidRPr="00423A76">
        <w:rPr>
          <w:noProof/>
        </w:rPr>
        <w:t>.</w:t>
      </w:r>
      <w:r w:rsidRPr="00423A76">
        <w:rPr>
          <w:noProof/>
          <w:lang w:val="en-US"/>
        </w:rPr>
        <w:t>roseltorg</w:t>
      </w:r>
      <w:r w:rsidRPr="00423A76">
        <w:rPr>
          <w:noProof/>
        </w:rPr>
        <w:t>.</w:t>
      </w:r>
      <w:r w:rsidRPr="00423A76">
        <w:rPr>
          <w:noProof/>
          <w:lang w:val="en-US"/>
        </w:rPr>
        <w:t>ru</w:t>
      </w:r>
      <w:r w:rsidRPr="00641FC9">
        <w:rPr>
          <w:noProof/>
        </w:rPr>
        <w:t xml:space="preserve"> в сети Интернет для проведения аукциона в электронной форме. </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4. Утвердить состав аукционной комиссии согласно приложению № 3 к настоящему Приказу.</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641FC9">
        <w:t>№</w:t>
      </w:r>
      <w:r w:rsidRPr="00641FC9">
        <w:rPr>
          <w:noProof/>
        </w:rPr>
        <w:t> 2 к настоящему Приказу.</w:t>
      </w:r>
    </w:p>
    <w:p w:rsidR="00641FC9" w:rsidRPr="00641FC9" w:rsidRDefault="00641FC9" w:rsidP="00641FC9">
      <w:pPr>
        <w:ind w:firstLine="709"/>
        <w:rPr>
          <w:szCs w:val="28"/>
        </w:rPr>
      </w:pPr>
      <w:r w:rsidRPr="00641FC9">
        <w:rPr>
          <w:szCs w:val="28"/>
        </w:rPr>
        <w:t>6.</w:t>
      </w:r>
      <w:r w:rsidRPr="00641FC9">
        <w:rPr>
          <w:noProof/>
        </w:rPr>
        <w:t> </w:t>
      </w:r>
      <w:r w:rsidRPr="00641FC9">
        <w:rPr>
          <w:szCs w:val="28"/>
        </w:rPr>
        <w:t>Отделу разрешительной документации МКУ «Городской центр градостроительства и архитектуры» (</w:t>
      </w:r>
      <w:proofErr w:type="spellStart"/>
      <w:r w:rsidRPr="00641FC9">
        <w:rPr>
          <w:szCs w:val="28"/>
        </w:rPr>
        <w:t>Н.В.Кореповой</w:t>
      </w:r>
      <w:proofErr w:type="spellEnd"/>
      <w:r w:rsidRPr="00641FC9">
        <w:rPr>
          <w:szCs w:val="28"/>
        </w:rPr>
        <w:t>):</w:t>
      </w:r>
    </w:p>
    <w:p w:rsidR="00641FC9" w:rsidRPr="00641FC9" w:rsidRDefault="00641FC9" w:rsidP="00641FC9">
      <w:pPr>
        <w:ind w:firstLine="709"/>
        <w:rPr>
          <w:szCs w:val="28"/>
        </w:rPr>
      </w:pPr>
      <w:r w:rsidRPr="00641FC9">
        <w:rPr>
          <w:szCs w:val="28"/>
        </w:rPr>
        <w:t>6.1.</w:t>
      </w:r>
      <w:r w:rsidRPr="00641FC9">
        <w:rPr>
          <w:noProof/>
        </w:rPr>
        <w:t> </w:t>
      </w:r>
      <w:r w:rsidRPr="00641FC9">
        <w:rPr>
          <w:szCs w:val="28"/>
        </w:rPr>
        <w:t>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hyperlink r:id="rId13" w:history="1">
        <w:r w:rsidRPr="00423A76">
          <w:rPr>
            <w:szCs w:val="28"/>
            <w:lang w:val="en-US"/>
          </w:rPr>
          <w:t>www</w:t>
        </w:r>
        <w:r w:rsidRPr="00423A76">
          <w:rPr>
            <w:szCs w:val="28"/>
          </w:rPr>
          <w:t>.</w:t>
        </w:r>
        <w:r w:rsidRPr="00423A76">
          <w:rPr>
            <w:szCs w:val="28"/>
            <w:lang w:val="en-US"/>
          </w:rPr>
          <w:t>rsg</w:t>
        </w:r>
        <w:r w:rsidRPr="00423A76">
          <w:rPr>
            <w:szCs w:val="28"/>
          </w:rPr>
          <w:t>-</w:t>
        </w:r>
        <w:r w:rsidRPr="00423A76">
          <w:rPr>
            <w:szCs w:val="28"/>
            <w:lang w:val="en-US"/>
          </w:rPr>
          <w:t>nn</w:t>
        </w:r>
        <w:r w:rsidRPr="00423A76">
          <w:rPr>
            <w:szCs w:val="28"/>
          </w:rPr>
          <w:t>.</w:t>
        </w:r>
        <w:r w:rsidRPr="00423A76">
          <w:rPr>
            <w:szCs w:val="28"/>
            <w:lang w:val="en-US"/>
          </w:rPr>
          <w:t>ru</w:t>
        </w:r>
      </w:hyperlink>
      <w:r w:rsidRPr="00423A76">
        <w:rPr>
          <w:szCs w:val="28"/>
        </w:rPr>
        <w:t>.</w:t>
      </w:r>
    </w:p>
    <w:p w:rsidR="00641FC9" w:rsidRPr="00641FC9" w:rsidRDefault="00641FC9" w:rsidP="00641FC9">
      <w:pPr>
        <w:ind w:firstLine="709"/>
        <w:rPr>
          <w:szCs w:val="28"/>
        </w:rPr>
      </w:pPr>
      <w:r w:rsidRPr="00641FC9">
        <w:rPr>
          <w:szCs w:val="28"/>
        </w:rPr>
        <w:t>7.</w:t>
      </w:r>
      <w:r w:rsidRPr="00641FC9">
        <w:rPr>
          <w:noProof/>
        </w:rPr>
        <w:t> </w:t>
      </w:r>
      <w:r w:rsidRPr="00641FC9">
        <w:rPr>
          <w:szCs w:val="28"/>
        </w:rPr>
        <w:t>Юридическому отделу МКУ «Городской центр градостроительства и архитектуры» (</w:t>
      </w:r>
      <w:proofErr w:type="spellStart"/>
      <w:r w:rsidRPr="00641FC9">
        <w:rPr>
          <w:szCs w:val="28"/>
        </w:rPr>
        <w:t>А.А.Разгулиной</w:t>
      </w:r>
      <w:proofErr w:type="spellEnd"/>
      <w:r w:rsidRPr="00641FC9">
        <w:rPr>
          <w:szCs w:val="28"/>
        </w:rPr>
        <w:t>):</w:t>
      </w:r>
    </w:p>
    <w:p w:rsidR="00641FC9" w:rsidRPr="00641FC9" w:rsidRDefault="00641FC9" w:rsidP="00641FC9">
      <w:pPr>
        <w:ind w:firstLine="709"/>
        <w:rPr>
          <w:szCs w:val="28"/>
        </w:rPr>
      </w:pPr>
      <w:r w:rsidRPr="00641FC9">
        <w:rPr>
          <w:szCs w:val="28"/>
        </w:rPr>
        <w:t>7.1. 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r w:rsidRPr="00423A76">
        <w:rPr>
          <w:szCs w:val="28"/>
        </w:rPr>
        <w:t>АО «Единая Электронная Торговая Площадка» в сети Интернет www.roseltorg.ru</w:t>
      </w:r>
      <w:r w:rsidRPr="00641FC9">
        <w:rPr>
          <w:szCs w:val="28"/>
        </w:rPr>
        <w:t xml:space="preserve"> и на официальном сайте Российской Федерации для размещения информации о проведении торгов </w:t>
      </w:r>
      <w:r w:rsidRPr="00641FC9">
        <w:rPr>
          <w:szCs w:val="28"/>
          <w:lang w:val="en-US"/>
        </w:rPr>
        <w:t>www</w:t>
      </w:r>
      <w:r w:rsidRPr="00641FC9">
        <w:rPr>
          <w:szCs w:val="28"/>
        </w:rPr>
        <w:t>.</w:t>
      </w:r>
      <w:proofErr w:type="spellStart"/>
      <w:r w:rsidRPr="00641FC9">
        <w:rPr>
          <w:szCs w:val="28"/>
          <w:lang w:val="en-US"/>
        </w:rPr>
        <w:t>torgi</w:t>
      </w:r>
      <w:proofErr w:type="spellEnd"/>
      <w:r w:rsidRPr="00641FC9">
        <w:rPr>
          <w:szCs w:val="28"/>
        </w:rPr>
        <w:t>.</w:t>
      </w:r>
      <w:r w:rsidRPr="00641FC9">
        <w:rPr>
          <w:szCs w:val="28"/>
          <w:lang w:val="en-US"/>
        </w:rPr>
        <w:t>gov</w:t>
      </w:r>
      <w:r w:rsidRPr="00641FC9">
        <w:rPr>
          <w:szCs w:val="28"/>
        </w:rPr>
        <w:t>.</w:t>
      </w:r>
      <w:r w:rsidRPr="00641FC9">
        <w:rPr>
          <w:szCs w:val="28"/>
          <w:lang w:val="en-US"/>
        </w:rPr>
        <w:t>ru</w:t>
      </w:r>
      <w:r w:rsidRPr="00641FC9">
        <w:rPr>
          <w:szCs w:val="28"/>
        </w:rPr>
        <w:t xml:space="preserve"> в сроки, предусмотренные действующим законодательством. </w:t>
      </w:r>
    </w:p>
    <w:p w:rsidR="00641FC9" w:rsidRPr="00641FC9" w:rsidRDefault="00641FC9" w:rsidP="00641FC9">
      <w:pPr>
        <w:ind w:firstLine="709"/>
        <w:rPr>
          <w:szCs w:val="28"/>
        </w:rPr>
      </w:pPr>
      <w:r w:rsidRPr="00641FC9">
        <w:rPr>
          <w:szCs w:val="28"/>
        </w:rPr>
        <w:t>7.2. Обеспечить размещение извещения о проведен</w:t>
      </w:r>
      <w:proofErr w:type="gramStart"/>
      <w:r w:rsidRPr="00641FC9">
        <w:rPr>
          <w:szCs w:val="28"/>
        </w:rPr>
        <w:t>ии ау</w:t>
      </w:r>
      <w:proofErr w:type="gramEnd"/>
      <w:r w:rsidRPr="00641FC9">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641FC9" w:rsidRDefault="00641FC9" w:rsidP="00641FC9">
      <w:pPr>
        <w:ind w:firstLine="709"/>
        <w:rPr>
          <w:szCs w:val="28"/>
        </w:rPr>
      </w:pPr>
      <w:r w:rsidRPr="00641FC9">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w:t>
      </w:r>
      <w:proofErr w:type="gramStart"/>
      <w:r w:rsidRPr="00641FC9">
        <w:rPr>
          <w:szCs w:val="28"/>
        </w:rPr>
        <w:t>.р</w:t>
      </w:r>
      <w:proofErr w:type="gramEnd"/>
      <w:r w:rsidRPr="00641FC9">
        <w:rPr>
          <w:szCs w:val="28"/>
        </w:rPr>
        <w:t>ф</w:t>
      </w:r>
    </w:p>
    <w:p w:rsidR="00641FC9" w:rsidRPr="00641FC9" w:rsidRDefault="00641FC9" w:rsidP="00641FC9">
      <w:pPr>
        <w:ind w:firstLine="709"/>
        <w:rPr>
          <w:noProof/>
        </w:rPr>
      </w:pPr>
      <w:r w:rsidRPr="00641FC9">
        <w:rPr>
          <w:noProof/>
        </w:rPr>
        <w:t>7.4.</w:t>
      </w:r>
      <w:r w:rsidRPr="00641FC9">
        <w:rPr>
          <w:szCs w:val="28"/>
        </w:rPr>
        <w:t> </w:t>
      </w:r>
      <w:proofErr w:type="gramStart"/>
      <w:r w:rsidRPr="00641FC9">
        <w:rPr>
          <w:noProof/>
        </w:rPr>
        <w:t>Обеспечить по результатам аукциона в электронной форме заключение договоров</w:t>
      </w:r>
      <w:r w:rsidRPr="00641FC9">
        <w:t xml:space="preserve"> </w:t>
      </w:r>
      <w:r w:rsidRPr="00641FC9">
        <w:rPr>
          <w:szCs w:val="28"/>
          <w:lang w:eastAsia="ar-SA"/>
        </w:rPr>
        <w:t xml:space="preserve">на установку и эксплуатацию рекламных конструкций </w:t>
      </w:r>
      <w:r w:rsidR="00DE570D" w:rsidRPr="00DE570D">
        <w:rPr>
          <w:szCs w:val="28"/>
          <w:lang w:eastAsia="ar-SA"/>
        </w:rPr>
        <w:t xml:space="preserve">(уникальных (нестандартных) рекламных конструкций, флагштоков, сити-бордов, суперсайтов, щита 3х4 м, щитов 6х3 м) </w:t>
      </w:r>
      <w:r w:rsidRPr="00641FC9">
        <w:rPr>
          <w:szCs w:val="28"/>
          <w:lang w:eastAsia="ar-SA"/>
        </w:rPr>
        <w:t xml:space="preserve">на земельных участках, находящихся в муниципальной собственности города Нижнего Новгорода </w:t>
      </w:r>
      <w:r w:rsidRPr="00641FC9">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roofErr w:type="gramEnd"/>
    </w:p>
    <w:p w:rsidR="00641FC9" w:rsidRPr="00641FC9" w:rsidRDefault="00641FC9" w:rsidP="00641FC9">
      <w:pPr>
        <w:ind w:firstLine="709"/>
        <w:rPr>
          <w:noProof/>
        </w:rPr>
      </w:pPr>
    </w:p>
    <w:p w:rsidR="00641FC9" w:rsidRPr="00641FC9" w:rsidRDefault="00641FC9" w:rsidP="00641FC9">
      <w:pPr>
        <w:tabs>
          <w:tab w:val="left" w:pos="3174"/>
        </w:tabs>
        <w:ind w:firstLine="709"/>
        <w:rPr>
          <w:szCs w:val="28"/>
        </w:rPr>
      </w:pPr>
    </w:p>
    <w:p w:rsidR="00641FC9" w:rsidRPr="00641FC9"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641FC9" w:rsidTr="000059AD">
        <w:tc>
          <w:tcPr>
            <w:tcW w:w="5210" w:type="dxa"/>
          </w:tcPr>
          <w:p w:rsidR="00641FC9" w:rsidRPr="00641FC9" w:rsidRDefault="00DE570D" w:rsidP="00641FC9">
            <w:pPr>
              <w:tabs>
                <w:tab w:val="left" w:pos="3174"/>
              </w:tabs>
              <w:ind w:firstLine="0"/>
              <w:rPr>
                <w:szCs w:val="28"/>
              </w:rPr>
            </w:pPr>
            <w:r>
              <w:rPr>
                <w:szCs w:val="28"/>
              </w:rPr>
              <w:t>Д</w:t>
            </w:r>
            <w:r w:rsidR="00641FC9" w:rsidRPr="00641FC9">
              <w:rPr>
                <w:szCs w:val="28"/>
              </w:rPr>
              <w:t>иректор</w:t>
            </w:r>
          </w:p>
        </w:tc>
        <w:tc>
          <w:tcPr>
            <w:tcW w:w="5211" w:type="dxa"/>
          </w:tcPr>
          <w:p w:rsidR="00641FC9" w:rsidRPr="00641FC9" w:rsidRDefault="008429F2" w:rsidP="00DE570D">
            <w:pPr>
              <w:tabs>
                <w:tab w:val="left" w:pos="3174"/>
              </w:tabs>
              <w:ind w:firstLine="0"/>
              <w:jc w:val="right"/>
              <w:rPr>
                <w:szCs w:val="28"/>
              </w:rPr>
            </w:pPr>
            <w:r>
              <w:rPr>
                <w:szCs w:val="28"/>
              </w:rPr>
              <w:t xml:space="preserve">                                                  </w:t>
            </w:r>
            <w:r w:rsidR="00DE570D">
              <w:rPr>
                <w:szCs w:val="28"/>
              </w:rPr>
              <w:t>А.С</w:t>
            </w:r>
            <w:r w:rsidR="00641FC9" w:rsidRPr="00641FC9">
              <w:rPr>
                <w:szCs w:val="28"/>
              </w:rPr>
              <w:t xml:space="preserve">. </w:t>
            </w:r>
            <w:r w:rsidR="00DE570D">
              <w:rPr>
                <w:szCs w:val="28"/>
              </w:rPr>
              <w:t>Саляев</w:t>
            </w:r>
          </w:p>
        </w:tc>
      </w:tr>
    </w:tbl>
    <w:p w:rsidR="008429F2" w:rsidRDefault="008429F2"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r w:rsidR="00DE570D">
        <w:rPr>
          <w:szCs w:val="28"/>
        </w:rPr>
        <w:t>д</w:t>
      </w:r>
      <w:r w:rsidR="006F29FB" w:rsidRPr="00CE5DBB">
        <w:rPr>
          <w:szCs w:val="28"/>
        </w:rPr>
        <w:t xml:space="preserve">иректора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DE570D">
        <w:rPr>
          <w:szCs w:val="28"/>
        </w:rPr>
        <w:t>16</w:t>
      </w:r>
      <w:r w:rsidR="007D68AE">
        <w:rPr>
          <w:szCs w:val="28"/>
        </w:rPr>
        <w:t>.06</w:t>
      </w:r>
      <w:r w:rsidR="008429F2">
        <w:rPr>
          <w:szCs w:val="28"/>
        </w:rPr>
        <w:t>.2023</w:t>
      </w:r>
      <w:r w:rsidRPr="00C31ADF">
        <w:rPr>
          <w:szCs w:val="28"/>
        </w:rPr>
        <w:t xml:space="preserve"> </w:t>
      </w:r>
      <w:r w:rsidR="00F56D58" w:rsidRPr="00C31ADF">
        <w:rPr>
          <w:szCs w:val="28"/>
        </w:rPr>
        <w:t xml:space="preserve">№ </w:t>
      </w:r>
      <w:r w:rsidR="007D68AE">
        <w:rPr>
          <w:szCs w:val="28"/>
        </w:rPr>
        <w:t>1</w:t>
      </w:r>
      <w:r w:rsidR="00DE570D">
        <w:rPr>
          <w:szCs w:val="28"/>
        </w:rPr>
        <w:t>5</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DE570D" w:rsidRPr="00DE570D">
        <w:rPr>
          <w:caps/>
          <w:szCs w:val="28"/>
        </w:rPr>
        <w:t xml:space="preserve">(уникальных (нестандартных) рекламных конструкций, флагштоков, </w:t>
      </w:r>
      <w:proofErr w:type="gramStart"/>
      <w:r w:rsidR="00DE570D" w:rsidRPr="00DE570D">
        <w:rPr>
          <w:caps/>
          <w:szCs w:val="28"/>
        </w:rPr>
        <w:t>сити-бордов</w:t>
      </w:r>
      <w:proofErr w:type="gramEnd"/>
      <w:r w:rsidR="00DE570D" w:rsidRPr="00DE570D">
        <w:rPr>
          <w:caps/>
          <w:szCs w:val="28"/>
        </w:rPr>
        <w:t>, суперс</w:t>
      </w:r>
      <w:r w:rsidR="00DE570D">
        <w:rPr>
          <w:caps/>
          <w:szCs w:val="28"/>
        </w:rPr>
        <w:t>айтов, щита 3х4 м, щитов 6х3 м)</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4D4DC6" w:rsidRDefault="004D4DC6"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AB51B2"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2023</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lastRenderedPageBreak/>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092F6E"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092F6E"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DE570D" w:rsidRPr="00DE570D">
          <w:rPr>
            <w:rStyle w:val="aa"/>
            <w:rFonts w:ascii="Times New Roman" w:hAnsi="Times New Roman"/>
            <w:noProof/>
            <w:sz w:val="28"/>
            <w:szCs w:val="28"/>
          </w:rPr>
          <w:t xml:space="preserve">(уникальных (нестандартных) рекламных конструкций, флагштоков, сити-бордов, суперсайтов, щита 3х4 м, щитов 6х3 м) </w:t>
        </w:r>
        <w:r w:rsidR="00AD1E46">
          <w:rPr>
            <w:rStyle w:val="aa"/>
            <w:rFonts w:ascii="Times New Roman" w:hAnsi="Times New Roman"/>
            <w:noProof/>
            <w:sz w:val="28"/>
            <w:szCs w:val="28"/>
          </w:rPr>
          <w:t xml:space="preserve">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092F6E"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092F6E"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092F6E"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092F6E"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092F6E"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092F6E"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3" w:name="_Toc387837997"/>
      <w:bookmarkStart w:id="4" w:name="_Toc410805492"/>
    </w:p>
    <w:p w:rsidR="0099787B" w:rsidRDefault="0099787B" w:rsidP="00AD1E46">
      <w:pPr>
        <w:pStyle w:val="af8"/>
        <w:tabs>
          <w:tab w:val="left" w:pos="426"/>
        </w:tabs>
        <w:outlineLvl w:val="0"/>
        <w:rPr>
          <w:b w:val="0"/>
          <w:bCs w:val="0"/>
          <w:szCs w:val="28"/>
        </w:rPr>
      </w:pPr>
      <w:bookmarkStart w:id="5" w:name="_Toc48052517"/>
      <w:bookmarkStart w:id="6" w:name="_Toc52373905"/>
      <w:bookmarkEnd w:id="3"/>
      <w:bookmarkEnd w:id="4"/>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5"/>
      <w:bookmarkEnd w:id="6"/>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7" w:name="_Toc48052518"/>
      <w:bookmarkStart w:id="8" w:name="_Toc52373906"/>
      <w:r w:rsidRPr="00CD3A5C">
        <w:rPr>
          <w:bCs/>
          <w:szCs w:val="28"/>
        </w:rPr>
        <w:t>1.</w:t>
      </w:r>
      <w:r w:rsidRPr="00CD3A5C">
        <w:rPr>
          <w:szCs w:val="28"/>
        </w:rPr>
        <w:t> Общие положения</w:t>
      </w:r>
      <w:bookmarkEnd w:id="7"/>
      <w:bookmarkEnd w:id="8"/>
    </w:p>
    <w:p w:rsidR="00CD3A5C" w:rsidRPr="00CD3A5C" w:rsidRDefault="00CD3A5C" w:rsidP="00CD3A5C">
      <w:pPr>
        <w:ind w:firstLine="567"/>
        <w:rPr>
          <w:szCs w:val="28"/>
        </w:rPr>
      </w:pPr>
      <w:r w:rsidRPr="00CD3A5C">
        <w:rPr>
          <w:szCs w:val="28"/>
        </w:rPr>
        <w:t>1.1. </w:t>
      </w:r>
      <w:proofErr w:type="gramStart"/>
      <w:r w:rsidRPr="00CD3A5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E570D" w:rsidRPr="00DE570D">
        <w:rPr>
          <w:szCs w:val="28"/>
        </w:rPr>
        <w:t>(уникальных (нестандартных) рекламных конструкций, флагштоков, сити-бордов, суперс</w:t>
      </w:r>
      <w:r w:rsidR="00DE570D">
        <w:rPr>
          <w:szCs w:val="28"/>
        </w:rPr>
        <w:t>айтов, щита 3х4 м, щитов 6х3 м)</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w:t>
      </w:r>
      <w:proofErr w:type="gramEnd"/>
      <w:r w:rsidRPr="00CD3A5C">
        <w:rPr>
          <w:szCs w:val="28"/>
        </w:rPr>
        <w:t xml:space="preserve"> № </w:t>
      </w:r>
      <w:proofErr w:type="gramStart"/>
      <w:r w:rsidRPr="00CD3A5C">
        <w:rPr>
          <w:szCs w:val="28"/>
        </w:rPr>
        <w:t>135-ФЗ «О защите конкуренции», с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w:t>
      </w:r>
      <w:proofErr w:type="gramEnd"/>
      <w:r w:rsidRPr="00CD3A5C">
        <w:rPr>
          <w:szCs w:val="28"/>
        </w:rPr>
        <w:t xml:space="preserve"> форм собственности, а также зданиях или ином недвижимом имуществе, находящемся в собственности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DE570D" w:rsidRPr="00DE570D">
        <w:rPr>
          <w:szCs w:val="28"/>
        </w:rPr>
        <w:t>(уникальных (нестандартных) рекламных конструкций, флагштоков, сити-бордов, суперсайтов, щита 3х4 м, щитов 6х3 м</w:t>
      </w:r>
      <w:r w:rsidR="00DE570D">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w:t>
      </w:r>
      <w:r w:rsidR="00DE570D">
        <w:rPr>
          <w:szCs w:val="28"/>
        </w:rPr>
        <w:t>д</w:t>
      </w:r>
      <w:r w:rsidRPr="00CD3A5C">
        <w:rPr>
          <w:szCs w:val="28"/>
        </w:rPr>
        <w:t xml:space="preserve">иректора МКУ «Городской центр градостроительства и архитектуры «на право заключения договора на установку и эксплуатацию рекламных конструкций </w:t>
      </w:r>
      <w:r w:rsidR="00DE570D" w:rsidRPr="00DE570D">
        <w:rPr>
          <w:szCs w:val="28"/>
        </w:rPr>
        <w:t xml:space="preserve">(уникальных (нестандартных) рекламных конструкций, флагштоков, сити-бордов, суперсайтов, щита 3х4 м, щитов 6х3 м) </w:t>
      </w:r>
      <w:r w:rsidRPr="00CD3A5C">
        <w:rPr>
          <w:szCs w:val="28"/>
        </w:rPr>
        <w:t xml:space="preserve">на земельных участках, находящихся в муниципальной собственности города Нижнего Новгорода» от </w:t>
      </w:r>
      <w:r w:rsidR="00DE570D">
        <w:rPr>
          <w:szCs w:val="28"/>
        </w:rPr>
        <w:t>16</w:t>
      </w:r>
      <w:r w:rsidR="00164327">
        <w:rPr>
          <w:szCs w:val="28"/>
        </w:rPr>
        <w:t>.06</w:t>
      </w:r>
      <w:r w:rsidR="00CB0A8C">
        <w:rPr>
          <w:szCs w:val="28"/>
        </w:rPr>
        <w:t>.2023 №</w:t>
      </w:r>
      <w:r w:rsidR="00164327">
        <w:rPr>
          <w:szCs w:val="28"/>
        </w:rPr>
        <w:t>1</w:t>
      </w:r>
      <w:r w:rsidR="00DE570D">
        <w:rPr>
          <w:szCs w:val="28"/>
        </w:rPr>
        <w:t>5</w:t>
      </w:r>
      <w:r w:rsidRPr="00CD3A5C">
        <w:rPr>
          <w:szCs w:val="28"/>
        </w:rPr>
        <w:t>.</w:t>
      </w:r>
    </w:p>
    <w:p w:rsidR="00CD3A5C" w:rsidRPr="00CD3A5C" w:rsidRDefault="00CD3A5C" w:rsidP="00CD3A5C">
      <w:pPr>
        <w:ind w:firstLine="567"/>
        <w:rPr>
          <w:szCs w:val="28"/>
        </w:rPr>
      </w:pPr>
      <w:r w:rsidRPr="00CD3A5C">
        <w:rPr>
          <w:szCs w:val="28"/>
        </w:rPr>
        <w:t xml:space="preserve">1.4. Цель проведения аукциона: выявление лиц, способных на наиболее выгодных для города условиях </w:t>
      </w:r>
      <w:proofErr w:type="gramStart"/>
      <w:r w:rsidRPr="00CD3A5C">
        <w:rPr>
          <w:szCs w:val="28"/>
        </w:rPr>
        <w:t>разместить</w:t>
      </w:r>
      <w:proofErr w:type="gramEnd"/>
      <w:r w:rsidRPr="00CD3A5C">
        <w:rPr>
          <w:szCs w:val="28"/>
        </w:rPr>
        <w:t xml:space="preserve">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lastRenderedPageBreak/>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000B5E71">
        <w:rPr>
          <w:szCs w:val="28"/>
          <w:lang w:val="en-US"/>
        </w:rPr>
        <w:t>info</w:t>
      </w:r>
      <w:r w:rsidR="000B5E71" w:rsidRPr="000B5E71">
        <w:rPr>
          <w:szCs w:val="28"/>
        </w:rPr>
        <w:t>@</w:t>
      </w:r>
      <w:r w:rsidR="000B5E71">
        <w:rPr>
          <w:szCs w:val="28"/>
          <w:lang w:val="en-US"/>
        </w:rPr>
        <w:t>grad</w:t>
      </w:r>
      <w:r w:rsidR="000B5E71" w:rsidRPr="000B5E71">
        <w:rPr>
          <w:szCs w:val="28"/>
        </w:rPr>
        <w:t>-</w:t>
      </w:r>
      <w:r w:rsidR="000B5E71">
        <w:rPr>
          <w:szCs w:val="28"/>
          <w:lang w:val="en-US"/>
        </w:rPr>
        <w:t>nn</w:t>
      </w:r>
      <w:r w:rsidRPr="00CD3A5C">
        <w:rPr>
          <w:szCs w:val="28"/>
        </w:rPr>
        <w:t>.ru</w:t>
      </w:r>
    </w:p>
    <w:p w:rsidR="00CD3A5C" w:rsidRPr="00CD3A5C" w:rsidRDefault="00CD3A5C" w:rsidP="00CD3A5C">
      <w:pPr>
        <w:ind w:firstLine="567"/>
        <w:rPr>
          <w:szCs w:val="28"/>
        </w:rPr>
      </w:pPr>
      <w:r w:rsidRPr="00CD3A5C">
        <w:rPr>
          <w:szCs w:val="28"/>
        </w:rPr>
        <w:t>1.8. </w:t>
      </w:r>
      <w:proofErr w:type="gramStart"/>
      <w:r w:rsidRPr="00CD3A5C">
        <w:rPr>
          <w:szCs w:val="28"/>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CD3A5C">
        <w:rPr>
          <w:szCs w:val="28"/>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w:t>
      </w:r>
      <w:proofErr w:type="gramStart"/>
      <w:r w:rsidRPr="00CD3A5C">
        <w:rPr>
          <w:bCs/>
          <w:szCs w:val="28"/>
        </w:rPr>
        <w:t>ии ау</w:t>
      </w:r>
      <w:proofErr w:type="gramEnd"/>
      <w:r w:rsidRPr="00CD3A5C">
        <w:rPr>
          <w:bCs/>
          <w:szCs w:val="28"/>
        </w:rPr>
        <w:t>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1.9.2. </w:t>
      </w:r>
      <w:r w:rsidRPr="00423A76">
        <w:rPr>
          <w:szCs w:val="28"/>
        </w:rPr>
        <w:t xml:space="preserve">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shd w:val="clear" w:color="auto" w:fill="FFFFFF"/>
        </w:rPr>
        <w:t xml:space="preserve"> </w:t>
      </w:r>
      <w:r w:rsidRPr="00423A76">
        <w:rPr>
          <w:szCs w:val="28"/>
        </w:rPr>
        <w:t>(далее – сайт электронной площадки)</w:t>
      </w:r>
      <w:r w:rsidRPr="00423A76">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4" w:history="1">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torgi</w:t>
        </w:r>
        <w:proofErr w:type="spellEnd"/>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1.10. Размещение информации о про</w:t>
      </w:r>
      <w:r w:rsidR="00DE570D">
        <w:rPr>
          <w:szCs w:val="28"/>
        </w:rPr>
        <w:t>веден</w:t>
      </w:r>
      <w:proofErr w:type="gramStart"/>
      <w:r w:rsidR="00DE570D">
        <w:rPr>
          <w:szCs w:val="28"/>
        </w:rPr>
        <w:t xml:space="preserve">ии </w:t>
      </w:r>
      <w:r w:rsidRPr="00CD3A5C">
        <w:rPr>
          <w:szCs w:val="28"/>
        </w:rPr>
        <w:t>ау</w:t>
      </w:r>
      <w:proofErr w:type="gramEnd"/>
      <w:r w:rsidRPr="00CD3A5C">
        <w:rPr>
          <w:szCs w:val="28"/>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9" w:name="_Toc48052519"/>
      <w:bookmarkStart w:id="10" w:name="_Toc52373907"/>
      <w:r w:rsidRPr="00CD3A5C">
        <w:rPr>
          <w:szCs w:val="28"/>
        </w:rPr>
        <w:t>2. Основные понятия</w:t>
      </w:r>
      <w:bookmarkEnd w:id="9"/>
      <w:bookmarkEnd w:id="10"/>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2.1.3. </w:t>
      </w:r>
      <w:proofErr w:type="gramStart"/>
      <w:r w:rsidRPr="00CD3A5C">
        <w:rPr>
          <w:szCs w:val="28"/>
        </w:rPr>
        <w:t xml:space="preserve">Аукцион в электронной форме на право заключения договора на установку и эксплуатацию рекламных конструкций </w:t>
      </w:r>
      <w:r w:rsidR="00DE570D" w:rsidRPr="00DE570D">
        <w:rPr>
          <w:szCs w:val="28"/>
        </w:rPr>
        <w:t xml:space="preserve">(уникальных (нестандартных) </w:t>
      </w:r>
      <w:r w:rsidR="00DE570D" w:rsidRPr="00DE570D">
        <w:rPr>
          <w:szCs w:val="28"/>
        </w:rPr>
        <w:lastRenderedPageBreak/>
        <w:t>рекламных конструкций, флагштоков, сити-бордов, суперс</w:t>
      </w:r>
      <w:r w:rsidR="00DE570D">
        <w:rPr>
          <w:szCs w:val="28"/>
        </w:rPr>
        <w:t>айтов, щита 3х4 м, щитов 6х3 м)</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t>
      </w:r>
      <w:r w:rsidRPr="00423A76">
        <w:rPr>
          <w:szCs w:val="28"/>
        </w:rPr>
        <w:t xml:space="preserve">www.roseltorg.ru в порядке, установленном Регламентом </w:t>
      </w:r>
      <w:r w:rsidRPr="00423A76">
        <w:rPr>
          <w:szCs w:val="28"/>
          <w:shd w:val="clear" w:color="auto" w:fill="FFFFFF"/>
        </w:rPr>
        <w:t>АО «Единая Электронная Торговая</w:t>
      </w:r>
      <w:proofErr w:type="gramEnd"/>
      <w:r w:rsidRPr="00423A76">
        <w:rPr>
          <w:szCs w:val="28"/>
          <w:shd w:val="clear" w:color="auto" w:fill="FFFFFF"/>
        </w:rPr>
        <w:t xml:space="preserve"> Площадка»</w:t>
      </w:r>
      <w:r w:rsidRPr="00423A76">
        <w:rPr>
          <w:szCs w:val="28"/>
        </w:rPr>
        <w:t>,</w:t>
      </w:r>
      <w:r w:rsidRPr="00CD3A5C">
        <w:rPr>
          <w:szCs w:val="28"/>
        </w:rPr>
        <w:t xml:space="preserve"> </w:t>
      </w:r>
      <w:proofErr w:type="gramStart"/>
      <w:r w:rsidRPr="00CD3A5C">
        <w:rPr>
          <w:szCs w:val="28"/>
        </w:rPr>
        <w:t>победителем</w:t>
      </w:r>
      <w:proofErr w:type="gramEnd"/>
      <w:r w:rsidRPr="00CD3A5C">
        <w:rPr>
          <w:szCs w:val="28"/>
        </w:rPr>
        <w:t xml:space="preserve"> которого признается лицо, предложившее наиболее высокую цену договора (лота).</w:t>
      </w:r>
    </w:p>
    <w:p w:rsidR="00CD3A5C" w:rsidRPr="00CD3A5C" w:rsidRDefault="00CD3A5C" w:rsidP="00CD3A5C">
      <w:pPr>
        <w:ind w:firstLine="567"/>
        <w:rPr>
          <w:szCs w:val="28"/>
        </w:rPr>
      </w:pPr>
      <w:r w:rsidRPr="00CD3A5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w:t>
      </w:r>
      <w:proofErr w:type="gramStart"/>
      <w:r w:rsidRPr="00CD3A5C">
        <w:rPr>
          <w:szCs w:val="28"/>
        </w:rPr>
        <w:t>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DE570D" w:rsidRPr="00DE570D">
        <w:rPr>
          <w:szCs w:val="28"/>
        </w:rPr>
        <w:t xml:space="preserve">(уникальных (нестандартных) рекламных конструкций, флагштоков, сити-бордов, суперсайтов, щита 3х4 м, щитов 6х3 м)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E570D" w:rsidRPr="00DE570D">
        <w:rPr>
          <w:szCs w:val="28"/>
        </w:rPr>
        <w:t>(уникальных (нестандартных) рекламных</w:t>
      </w:r>
      <w:proofErr w:type="gramEnd"/>
      <w:r w:rsidR="00DE570D" w:rsidRPr="00DE570D">
        <w:rPr>
          <w:szCs w:val="28"/>
        </w:rPr>
        <w:t xml:space="preserve"> конструкций, флагштоков, сити-бордов, суперсайтов, щита 3х4 м, щитов 6х3 м) </w:t>
      </w:r>
      <w:r w:rsidRPr="00CD3A5C">
        <w:rPr>
          <w:szCs w:val="28"/>
        </w:rPr>
        <w:t>на земельных участках, находящихся в муниципальной собственности города Нижнего Новгорода.</w:t>
      </w:r>
    </w:p>
    <w:p w:rsidR="00CD3A5C" w:rsidRPr="00CD3A5C" w:rsidRDefault="00CD3A5C" w:rsidP="00CD3A5C">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DE570D" w:rsidRDefault="00CB0A8C" w:rsidP="008A1393">
      <w:pPr>
        <w:autoSpaceDE w:val="0"/>
        <w:autoSpaceDN w:val="0"/>
        <w:adjustRightInd w:val="0"/>
        <w:ind w:firstLine="567"/>
        <w:rPr>
          <w:szCs w:val="28"/>
        </w:rPr>
      </w:pPr>
      <w:r>
        <w:rPr>
          <w:szCs w:val="28"/>
        </w:rPr>
        <w:t>2.1.7</w:t>
      </w:r>
      <w:r w:rsidR="00D26F7A">
        <w:rPr>
          <w:szCs w:val="28"/>
        </w:rPr>
        <w:t xml:space="preserve">. </w:t>
      </w:r>
      <w:proofErr w:type="gramStart"/>
      <w:r w:rsidR="00DE570D" w:rsidRPr="00DE570D">
        <w:rPr>
          <w:szCs w:val="28"/>
        </w:rPr>
        <w:t>Уникальные (нестандартные) рекламные конструкции, выполненные по индивидуальным проектам - проекционные установки, объемно-пространственные конструкции, стелы, телебашня.</w:t>
      </w:r>
      <w:proofErr w:type="gramEnd"/>
    </w:p>
    <w:p w:rsidR="00DE570D" w:rsidRDefault="00DE570D" w:rsidP="008A1393">
      <w:pPr>
        <w:autoSpaceDE w:val="0"/>
        <w:autoSpaceDN w:val="0"/>
        <w:adjustRightInd w:val="0"/>
        <w:ind w:firstLine="567"/>
        <w:rPr>
          <w:szCs w:val="28"/>
        </w:rPr>
      </w:pPr>
      <w:r>
        <w:rPr>
          <w:szCs w:val="28"/>
        </w:rPr>
        <w:t xml:space="preserve">2.1.8. </w:t>
      </w:r>
      <w:r w:rsidRPr="00DE570D">
        <w:rPr>
          <w:szCs w:val="28"/>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DE570D" w:rsidRDefault="00DE570D" w:rsidP="008A1393">
      <w:pPr>
        <w:autoSpaceDE w:val="0"/>
        <w:autoSpaceDN w:val="0"/>
        <w:adjustRightInd w:val="0"/>
        <w:ind w:firstLine="567"/>
        <w:rPr>
          <w:szCs w:val="28"/>
        </w:rPr>
      </w:pPr>
      <w:r>
        <w:rPr>
          <w:szCs w:val="28"/>
        </w:rPr>
        <w:t xml:space="preserve">2.1.9. </w:t>
      </w:r>
      <w:r w:rsidRPr="00DE570D">
        <w:rPr>
          <w:szCs w:val="28"/>
        </w:rPr>
        <w:t>Сити-</w:t>
      </w:r>
      <w:proofErr w:type="spellStart"/>
      <w:r w:rsidRPr="00DE570D">
        <w:rPr>
          <w:szCs w:val="28"/>
        </w:rPr>
        <w:t>борды</w:t>
      </w:r>
      <w:proofErr w:type="spellEnd"/>
      <w:r w:rsidRPr="00DE570D">
        <w:rPr>
          <w:szCs w:val="28"/>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Состоят из фундамента, каркаса, опоры и информационного поля. Площадь информационного поля сити-</w:t>
      </w:r>
      <w:proofErr w:type="spellStart"/>
      <w:r w:rsidRPr="00DE570D">
        <w:rPr>
          <w:szCs w:val="28"/>
        </w:rPr>
        <w:t>борда</w:t>
      </w:r>
      <w:proofErr w:type="spellEnd"/>
      <w:r w:rsidRPr="00DE570D">
        <w:rPr>
          <w:szCs w:val="28"/>
        </w:rPr>
        <w:t xml:space="preserve"> определяется общей площадью его эксплуатируемых сторон. Размер одной стороны информационного поля сити-</w:t>
      </w:r>
      <w:proofErr w:type="spellStart"/>
      <w:r w:rsidRPr="00DE570D">
        <w:rPr>
          <w:szCs w:val="28"/>
        </w:rPr>
        <w:t>борда</w:t>
      </w:r>
      <w:proofErr w:type="spellEnd"/>
      <w:r w:rsidRPr="00DE570D">
        <w:rPr>
          <w:szCs w:val="28"/>
        </w:rPr>
        <w:t xml:space="preserve"> составляет 3,7x2,7 м. Фундамент сити-</w:t>
      </w:r>
      <w:proofErr w:type="spellStart"/>
      <w:r w:rsidRPr="00DE570D">
        <w:rPr>
          <w:szCs w:val="28"/>
        </w:rPr>
        <w:t>борда</w:t>
      </w:r>
      <w:proofErr w:type="spellEnd"/>
      <w:r w:rsidRPr="00DE570D">
        <w:rPr>
          <w:szCs w:val="28"/>
        </w:rPr>
        <w:t xml:space="preserve"> не должен выступать над уровнем дорожного покрытия, газона. Сити-</w:t>
      </w:r>
      <w:proofErr w:type="spellStart"/>
      <w:r w:rsidRPr="00DE570D">
        <w:rPr>
          <w:szCs w:val="28"/>
        </w:rPr>
        <w:t>борды</w:t>
      </w:r>
      <w:proofErr w:type="spellEnd"/>
      <w:r w:rsidRPr="00DE570D">
        <w:rPr>
          <w:szCs w:val="28"/>
        </w:rPr>
        <w:t>, имеющие только одну поверхность для размещения рекламы, должны иметь декоративно оформленную обратную сторону. Сити-</w:t>
      </w:r>
      <w:proofErr w:type="spellStart"/>
      <w:r w:rsidRPr="00DE570D">
        <w:rPr>
          <w:szCs w:val="28"/>
        </w:rPr>
        <w:t>борды</w:t>
      </w:r>
      <w:proofErr w:type="spellEnd"/>
      <w:r w:rsidRPr="00DE570D">
        <w:rPr>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DE570D" w:rsidRDefault="00DE570D" w:rsidP="008A1393">
      <w:pPr>
        <w:autoSpaceDE w:val="0"/>
        <w:autoSpaceDN w:val="0"/>
        <w:adjustRightInd w:val="0"/>
        <w:ind w:firstLine="567"/>
        <w:rPr>
          <w:szCs w:val="28"/>
        </w:rPr>
      </w:pPr>
      <w:r>
        <w:rPr>
          <w:szCs w:val="28"/>
        </w:rPr>
        <w:t xml:space="preserve">2.1.10. </w:t>
      </w:r>
      <w:proofErr w:type="spellStart"/>
      <w:r w:rsidRPr="00DE570D">
        <w:rPr>
          <w:szCs w:val="28"/>
        </w:rPr>
        <w:t>Суперборды</w:t>
      </w:r>
      <w:proofErr w:type="spellEnd"/>
      <w:r w:rsidRPr="00DE570D">
        <w:rPr>
          <w:szCs w:val="28"/>
        </w:rPr>
        <w:t xml:space="preserve"> и </w:t>
      </w:r>
      <w:proofErr w:type="spellStart"/>
      <w:r w:rsidRPr="00DE570D">
        <w:rPr>
          <w:szCs w:val="28"/>
        </w:rPr>
        <w:t>Суперсайты</w:t>
      </w:r>
      <w:proofErr w:type="spellEnd"/>
      <w:r w:rsidRPr="00DE570D">
        <w:rPr>
          <w:szCs w:val="28"/>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w:t>
      </w:r>
      <w:r w:rsidRPr="00DE570D">
        <w:rPr>
          <w:szCs w:val="28"/>
        </w:rPr>
        <w:lastRenderedPageBreak/>
        <w:t xml:space="preserve">и информационного поля. Должны иметь внутренний или внешний подсвет. Размер одной стороны информационного поля </w:t>
      </w:r>
      <w:proofErr w:type="spellStart"/>
      <w:r w:rsidRPr="00DE570D">
        <w:rPr>
          <w:szCs w:val="28"/>
        </w:rPr>
        <w:t>суперборда</w:t>
      </w:r>
      <w:proofErr w:type="spellEnd"/>
      <w:r w:rsidRPr="00DE570D">
        <w:rPr>
          <w:szCs w:val="28"/>
        </w:rPr>
        <w:t xml:space="preserve"> составляет 12x4 м. Размер одной стороны информационного поля суперсайта составляет 15x5 м. Площадь информационного поля </w:t>
      </w:r>
      <w:proofErr w:type="spellStart"/>
      <w:r w:rsidRPr="00DE570D">
        <w:rPr>
          <w:szCs w:val="28"/>
        </w:rPr>
        <w:t>суперборда</w:t>
      </w:r>
      <w:proofErr w:type="spellEnd"/>
      <w:r w:rsidRPr="00DE570D">
        <w:rPr>
          <w:szCs w:val="28"/>
        </w:rPr>
        <w:t xml:space="preserve"> и суперсайта определяется общей площадью их сторон. Количество сторон </w:t>
      </w:r>
      <w:proofErr w:type="spellStart"/>
      <w:r w:rsidRPr="00DE570D">
        <w:rPr>
          <w:szCs w:val="28"/>
        </w:rPr>
        <w:t>суперборда</w:t>
      </w:r>
      <w:proofErr w:type="spellEnd"/>
      <w:r w:rsidRPr="00DE570D">
        <w:rPr>
          <w:szCs w:val="28"/>
        </w:rPr>
        <w:t xml:space="preserve"> не может быть более двух. Количество сторон суперсайта не может быть более трех. Фундамент </w:t>
      </w:r>
      <w:proofErr w:type="spellStart"/>
      <w:r w:rsidRPr="00DE570D">
        <w:rPr>
          <w:szCs w:val="28"/>
        </w:rPr>
        <w:t>суперборда</w:t>
      </w:r>
      <w:proofErr w:type="spellEnd"/>
      <w:r w:rsidRPr="00DE570D">
        <w:rPr>
          <w:szCs w:val="28"/>
        </w:rPr>
        <w:t xml:space="preserve"> и суперсайта не может выступать над уровнем дорожного покрытия или уровнем земли</w:t>
      </w:r>
      <w:proofErr w:type="gramStart"/>
      <w:r w:rsidRPr="00DE570D">
        <w:rPr>
          <w:szCs w:val="28"/>
        </w:rPr>
        <w:t>.</w:t>
      </w:r>
      <w:proofErr w:type="gramEnd"/>
      <w:r w:rsidRPr="00DE570D">
        <w:rPr>
          <w:szCs w:val="28"/>
        </w:rPr>
        <w:t xml:space="preserve"> </w:t>
      </w:r>
      <w:proofErr w:type="spellStart"/>
      <w:proofErr w:type="gramStart"/>
      <w:r w:rsidRPr="00DE570D">
        <w:rPr>
          <w:szCs w:val="28"/>
        </w:rPr>
        <w:t>с</w:t>
      </w:r>
      <w:proofErr w:type="gramEnd"/>
      <w:r w:rsidRPr="00DE570D">
        <w:rPr>
          <w:szCs w:val="28"/>
        </w:rPr>
        <w:t>уперборд</w:t>
      </w:r>
      <w:proofErr w:type="spellEnd"/>
      <w:r w:rsidRPr="00DE570D">
        <w:rPr>
          <w:szCs w:val="28"/>
        </w:rPr>
        <w:t xml:space="preserve"> и суперсайт, имеющие только одну поверхность для размещения рекламы, должны иметь декоративно оформленную обратную сторону. </w:t>
      </w:r>
      <w:proofErr w:type="spellStart"/>
      <w:r w:rsidRPr="00DE570D">
        <w:rPr>
          <w:szCs w:val="28"/>
        </w:rPr>
        <w:t>Суперборды</w:t>
      </w:r>
      <w:proofErr w:type="spellEnd"/>
      <w:r w:rsidRPr="00DE570D">
        <w:rPr>
          <w:szCs w:val="28"/>
        </w:rPr>
        <w:t xml:space="preserve"> и </w:t>
      </w:r>
      <w:proofErr w:type="spellStart"/>
      <w:r w:rsidRPr="00DE570D">
        <w:rPr>
          <w:szCs w:val="28"/>
        </w:rPr>
        <w:t>суперсайты</w:t>
      </w:r>
      <w:proofErr w:type="spellEnd"/>
      <w:r w:rsidRPr="00DE570D">
        <w:rPr>
          <w:szCs w:val="28"/>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E570D" w:rsidRDefault="00DE570D" w:rsidP="00DE570D">
      <w:pPr>
        <w:autoSpaceDE w:val="0"/>
        <w:autoSpaceDN w:val="0"/>
        <w:adjustRightInd w:val="0"/>
        <w:ind w:firstLine="567"/>
        <w:rPr>
          <w:szCs w:val="28"/>
        </w:rPr>
      </w:pPr>
      <w:r>
        <w:rPr>
          <w:szCs w:val="28"/>
        </w:rPr>
        <w:t xml:space="preserve">2.1.11. </w:t>
      </w:r>
      <w:r w:rsidRPr="00DE570D">
        <w:rPr>
          <w:szCs w:val="28"/>
        </w:rPr>
        <w:t>Щиты 3x4 м – отдельно стоящие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3x4 м. Площадь информационного поля щита определяется общей площадью его эксплуатируемых сторон. Количество сторон щита не может быть более двух.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26F7A" w:rsidRDefault="00DE570D" w:rsidP="00DE570D">
      <w:pPr>
        <w:autoSpaceDE w:val="0"/>
        <w:autoSpaceDN w:val="0"/>
        <w:adjustRightInd w:val="0"/>
        <w:ind w:firstLine="567"/>
        <w:rPr>
          <w:szCs w:val="28"/>
        </w:rPr>
      </w:pPr>
      <w:r>
        <w:rPr>
          <w:szCs w:val="28"/>
        </w:rPr>
        <w:t xml:space="preserve">2.1.12. </w:t>
      </w:r>
      <w:r w:rsidR="00D26F7A" w:rsidRPr="00D26F7A">
        <w:rPr>
          <w:szCs w:val="28"/>
        </w:rPr>
        <w:t>Щиты 6x3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CD3A5C" w:rsidRPr="00CD3A5C" w:rsidRDefault="004E6A16" w:rsidP="00CD3A5C">
      <w:pPr>
        <w:ind w:firstLine="567"/>
        <w:rPr>
          <w:szCs w:val="28"/>
        </w:rPr>
      </w:pPr>
      <w:r>
        <w:rPr>
          <w:szCs w:val="28"/>
        </w:rPr>
        <w:t>2.1.13</w:t>
      </w:r>
      <w:r w:rsidR="001766E4">
        <w:rPr>
          <w:szCs w:val="28"/>
        </w:rPr>
        <w:t xml:space="preserve">. </w:t>
      </w:r>
      <w:r w:rsidR="00CD3A5C" w:rsidRPr="00CD3A5C">
        <w:rPr>
          <w:szCs w:val="28"/>
        </w:rPr>
        <w:t>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t>2.1.</w:t>
      </w:r>
      <w:r w:rsidR="004E6A16">
        <w:rPr>
          <w:szCs w:val="28"/>
        </w:rPr>
        <w:t>14</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w:t>
      </w:r>
      <w:proofErr w:type="gramStart"/>
      <w:r w:rsidRPr="00CD3A5C">
        <w:rPr>
          <w:szCs w:val="28"/>
        </w:rPr>
        <w:t>ии ау</w:t>
      </w:r>
      <w:proofErr w:type="gramEnd"/>
      <w:r w:rsidRPr="00CD3A5C">
        <w:rPr>
          <w:szCs w:val="28"/>
        </w:rPr>
        <w:t>кциона.</w:t>
      </w:r>
    </w:p>
    <w:p w:rsidR="00CD3A5C" w:rsidRPr="00CD3A5C" w:rsidRDefault="001766E4" w:rsidP="00CD3A5C">
      <w:pPr>
        <w:ind w:firstLine="567"/>
        <w:rPr>
          <w:szCs w:val="28"/>
        </w:rPr>
      </w:pPr>
      <w:r>
        <w:rPr>
          <w:szCs w:val="28"/>
        </w:rPr>
        <w:t>2.1.</w:t>
      </w:r>
      <w:r w:rsidR="00CB0A8C">
        <w:rPr>
          <w:szCs w:val="28"/>
        </w:rPr>
        <w:t>1</w:t>
      </w:r>
      <w:r w:rsidR="004E6A16">
        <w:rPr>
          <w:szCs w:val="28"/>
        </w:rPr>
        <w:t>5</w:t>
      </w:r>
      <w:r w:rsidR="00CD3A5C" w:rsidRPr="00CD3A5C">
        <w:rPr>
          <w:szCs w:val="28"/>
        </w:rPr>
        <w:t xml:space="preserve">.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w:t>
      </w:r>
      <w:r w:rsidR="00CD3A5C" w:rsidRPr="00CD3A5C">
        <w:rPr>
          <w:szCs w:val="28"/>
        </w:rPr>
        <w:lastRenderedPageBreak/>
        <w:t>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4E6A16">
        <w:rPr>
          <w:szCs w:val="28"/>
        </w:rPr>
        <w:t>6</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t>2.1.1</w:t>
      </w:r>
      <w:r w:rsidR="004E6A16">
        <w:rPr>
          <w:szCs w:val="28"/>
        </w:rPr>
        <w:t>7</w:t>
      </w:r>
      <w:r w:rsidRPr="00CD3A5C">
        <w:rPr>
          <w:szCs w:val="28"/>
        </w:rPr>
        <w:t>.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w:t>
      </w:r>
      <w:r w:rsidRPr="00423A76">
        <w:rPr>
          <w:szCs w:val="28"/>
        </w:rPr>
        <w:t xml:space="preserve">, 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rPr>
        <w:t>,</w:t>
      </w:r>
      <w:r w:rsidRPr="00CD3A5C">
        <w:rPr>
          <w:szCs w:val="28"/>
        </w:rPr>
        <w:t xml:space="preserve">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4E6A16">
        <w:rPr>
          <w:szCs w:val="28"/>
        </w:rPr>
        <w:t>8</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4E6A16">
        <w:rPr>
          <w:szCs w:val="28"/>
        </w:rPr>
        <w:t>9</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4E6A16" w:rsidP="00CD3A5C">
      <w:pPr>
        <w:ind w:firstLine="567"/>
        <w:rPr>
          <w:szCs w:val="28"/>
        </w:rPr>
      </w:pPr>
      <w:r>
        <w:rPr>
          <w:szCs w:val="28"/>
        </w:rPr>
        <w:t>2.1.20</w:t>
      </w:r>
      <w:r w:rsidR="00CD3A5C" w:rsidRPr="00CD3A5C">
        <w:rPr>
          <w:szCs w:val="28"/>
        </w:rPr>
        <w:t>. Рекламная конструкция – конструкция для размещения наружной рекламы.</w:t>
      </w:r>
    </w:p>
    <w:p w:rsidR="00CD3A5C" w:rsidRPr="00CD3A5C" w:rsidRDefault="004E6A16" w:rsidP="00CD3A5C">
      <w:pPr>
        <w:ind w:firstLine="567"/>
        <w:rPr>
          <w:szCs w:val="28"/>
        </w:rPr>
      </w:pPr>
      <w:r>
        <w:rPr>
          <w:szCs w:val="28"/>
        </w:rPr>
        <w:t>2.1.21</w:t>
      </w:r>
      <w:r w:rsidR="00CD3A5C"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t>2.1.</w:t>
      </w:r>
      <w:r w:rsidR="004E6A16">
        <w:rPr>
          <w:szCs w:val="28"/>
        </w:rPr>
        <w:t>22</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4E6A16">
        <w:rPr>
          <w:szCs w:val="28"/>
        </w:rPr>
        <w:t>23</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t>2.1.</w:t>
      </w:r>
      <w:r w:rsidR="004E6A16">
        <w:rPr>
          <w:szCs w:val="28"/>
        </w:rPr>
        <w:t>24</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4E6A16" w:rsidP="00CD3A5C">
      <w:pPr>
        <w:ind w:firstLine="567"/>
        <w:rPr>
          <w:szCs w:val="28"/>
        </w:rPr>
      </w:pPr>
      <w:r>
        <w:rPr>
          <w:szCs w:val="28"/>
        </w:rPr>
        <w:t>2.1.25</w:t>
      </w:r>
      <w:r w:rsidR="00CD3A5C" w:rsidRPr="00CD3A5C">
        <w:rPr>
          <w:szCs w:val="28"/>
        </w:rPr>
        <w:t xml:space="preserve">.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t>
      </w:r>
      <w:r w:rsidR="00CD3A5C" w:rsidRPr="00423A76">
        <w:rPr>
          <w:szCs w:val="28"/>
        </w:rPr>
        <w:t>www.roseltorg.ru.</w:t>
      </w:r>
    </w:p>
    <w:p w:rsidR="00CD3A5C" w:rsidRPr="00CD3A5C" w:rsidRDefault="00CD3A5C" w:rsidP="00CD3A5C">
      <w:pPr>
        <w:ind w:firstLine="567"/>
        <w:rPr>
          <w:szCs w:val="28"/>
        </w:rPr>
      </w:pPr>
      <w:r w:rsidRPr="00CD3A5C">
        <w:rPr>
          <w:szCs w:val="28"/>
        </w:rPr>
        <w:t>2.1.2</w:t>
      </w:r>
      <w:r w:rsidR="004E6A16">
        <w:rPr>
          <w:szCs w:val="28"/>
        </w:rPr>
        <w:t>6</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1" w:name="_Toc48052520"/>
      <w:bookmarkStart w:id="12" w:name="_Toc52373908"/>
      <w:r w:rsidRPr="00CD3A5C">
        <w:rPr>
          <w:szCs w:val="28"/>
        </w:rPr>
        <w:t>3. Функции участников аукциона</w:t>
      </w:r>
      <w:bookmarkEnd w:id="11"/>
      <w:bookmarkEnd w:id="12"/>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lastRenderedPageBreak/>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 xml:space="preserve">3.1.4. Принимает решение о внесении изменений в извещение о проведении аукциона в электронной форме не </w:t>
      </w:r>
      <w:proofErr w:type="gramStart"/>
      <w:r w:rsidRPr="00CD3A5C">
        <w:rPr>
          <w:szCs w:val="28"/>
        </w:rPr>
        <w:t>позднее</w:t>
      </w:r>
      <w:proofErr w:type="gramEnd"/>
      <w:r w:rsidRPr="00CD3A5C">
        <w:rPr>
          <w:szCs w:val="28"/>
        </w:rPr>
        <w:t xml:space="preserve"> чем за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 xml:space="preserve">3.1.5. Принимает решение об отмене аукциона не </w:t>
      </w:r>
      <w:proofErr w:type="gramStart"/>
      <w:r w:rsidRPr="00CD3A5C">
        <w:rPr>
          <w:szCs w:val="28"/>
        </w:rPr>
        <w:t>позднее</w:t>
      </w:r>
      <w:proofErr w:type="gramEnd"/>
      <w:r w:rsidRPr="00CD3A5C">
        <w:rPr>
          <w:szCs w:val="28"/>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Pr="00CD3A5C">
        <w:rPr>
          <w:szCs w:val="28"/>
        </w:rPr>
        <w:t>с даты принятия</w:t>
      </w:r>
      <w:proofErr w:type="gramEnd"/>
      <w:r w:rsidRPr="00CD3A5C">
        <w:rPr>
          <w:szCs w:val="28"/>
        </w:rPr>
        <w:t xml:space="preserve"> решения об отказе от проведения аукциона в электронной форме. В течение двух рабочих дней </w:t>
      </w:r>
      <w:proofErr w:type="gramStart"/>
      <w:r w:rsidRPr="00CD3A5C">
        <w:rPr>
          <w:szCs w:val="28"/>
        </w:rPr>
        <w:t>с даты принятия</w:t>
      </w:r>
      <w:proofErr w:type="gramEnd"/>
      <w:r w:rsidRPr="00CD3A5C">
        <w:rPr>
          <w:szCs w:val="28"/>
        </w:rPr>
        <w:t xml:space="preserve">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w:t>
      </w:r>
      <w:proofErr w:type="gramStart"/>
      <w:r w:rsidRPr="00CD3A5C">
        <w:rPr>
          <w:szCs w:val="28"/>
        </w:rPr>
        <w:t>ии ау</w:t>
      </w:r>
      <w:proofErr w:type="gramEnd"/>
      <w:r w:rsidRPr="00CD3A5C">
        <w:rPr>
          <w:szCs w:val="28"/>
        </w:rPr>
        <w:t>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w:t>
      </w:r>
      <w:r w:rsidRPr="00423A76">
        <w:rPr>
          <w:szCs w:val="28"/>
        </w:rPr>
        <w:t xml:space="preserve">размере </w:t>
      </w:r>
      <w:r w:rsidR="001766E4" w:rsidRPr="00423A76">
        <w:rPr>
          <w:szCs w:val="28"/>
        </w:rPr>
        <w:t>30</w:t>
      </w:r>
      <w:r w:rsidRPr="00423A76">
        <w:rPr>
          <w:szCs w:val="28"/>
        </w:rPr>
        <w:t>%</w:t>
      </w:r>
      <w:r w:rsidRPr="00CD3A5C">
        <w:rPr>
          <w:szCs w:val="28"/>
        </w:rPr>
        <w:t xml:space="preserve">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lastRenderedPageBreak/>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 xml:space="preserve">3.3.2. Принимает решение о допуске претендентов к участию в аукционе или </w:t>
      </w:r>
      <w:proofErr w:type="gramStart"/>
      <w:r w:rsidRPr="00CD3A5C">
        <w:rPr>
          <w:szCs w:val="28"/>
        </w:rPr>
        <w:t>об отказе в допуске к участию в аукционе по основаниям</w:t>
      </w:r>
      <w:proofErr w:type="gramEnd"/>
      <w:r w:rsidRPr="00CD3A5C">
        <w:rPr>
          <w:szCs w:val="28"/>
        </w:rPr>
        <w:t>,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3" w:name="_Toc48052521"/>
      <w:bookmarkStart w:id="14" w:name="_Toc52373909"/>
      <w:r w:rsidRPr="00CD3A5C">
        <w:rPr>
          <w:szCs w:val="28"/>
        </w:rPr>
        <w:t>4. Документооборот электронных документов при проведен</w:t>
      </w:r>
      <w:proofErr w:type="gramStart"/>
      <w:r w:rsidRPr="00CD3A5C">
        <w:rPr>
          <w:szCs w:val="28"/>
        </w:rPr>
        <w:t>ии ау</w:t>
      </w:r>
      <w:proofErr w:type="gramEnd"/>
      <w:r w:rsidRPr="00CD3A5C">
        <w:rPr>
          <w:szCs w:val="28"/>
        </w:rPr>
        <w:t>кциона в электронной форме</w:t>
      </w:r>
      <w:bookmarkEnd w:id="13"/>
      <w:bookmarkEnd w:id="14"/>
    </w:p>
    <w:p w:rsidR="00CD3A5C" w:rsidRPr="00CD3A5C" w:rsidRDefault="00CD3A5C" w:rsidP="00CD3A5C">
      <w:pPr>
        <w:tabs>
          <w:tab w:val="left" w:pos="851"/>
        </w:tabs>
        <w:ind w:firstLine="567"/>
        <w:rPr>
          <w:szCs w:val="28"/>
        </w:rPr>
      </w:pPr>
      <w:r w:rsidRPr="00CD3A5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w:t>
      </w:r>
      <w:proofErr w:type="gramStart"/>
      <w:r w:rsidRPr="00CD3A5C">
        <w:rPr>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CD3A5C" w:rsidRPr="00CD3A5C" w:rsidRDefault="00CD3A5C" w:rsidP="00CD3A5C">
      <w:pPr>
        <w:tabs>
          <w:tab w:val="left" w:pos="851"/>
        </w:tabs>
        <w:ind w:firstLine="567"/>
        <w:rPr>
          <w:szCs w:val="28"/>
        </w:rPr>
      </w:pPr>
      <w:r w:rsidRPr="00CD3A5C">
        <w:rPr>
          <w:szCs w:val="28"/>
        </w:rPr>
        <w:t>4.4. </w:t>
      </w:r>
      <w:proofErr w:type="gramStart"/>
      <w:r w:rsidRPr="00CD3A5C">
        <w:rPr>
          <w:szCs w:val="28"/>
        </w:rPr>
        <w:t xml:space="preserve">Наличие электронной подписи лиц, указанных в пунктах 4.2 – 4.3 настоящего раздела, и заверение электронных документов оператором электронной </w:t>
      </w:r>
      <w:r w:rsidRPr="00CD3A5C">
        <w:rPr>
          <w:szCs w:val="28"/>
        </w:rPr>
        <w:lastRenderedPageBreak/>
        <w:t>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CD3A5C" w:rsidRPr="00CD3A5C" w:rsidRDefault="00CD3A5C" w:rsidP="00CD3A5C">
      <w:pPr>
        <w:tabs>
          <w:tab w:val="left" w:pos="851"/>
        </w:tabs>
        <w:ind w:firstLine="567"/>
        <w:rPr>
          <w:szCs w:val="28"/>
        </w:rPr>
      </w:pPr>
      <w:r w:rsidRPr="00CD3A5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w:t>
      </w:r>
      <w:proofErr w:type="gramStart"/>
      <w:r w:rsidRPr="00CD3A5C">
        <w:rPr>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CD3A5C">
        <w:rPr>
          <w:szCs w:val="28"/>
        </w:rPr>
        <w:t xml:space="preserve">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t>4.8. В случае если при проведен</w:t>
      </w:r>
      <w:proofErr w:type="gramStart"/>
      <w:r w:rsidRPr="00CD3A5C">
        <w:rPr>
          <w:szCs w:val="28"/>
        </w:rPr>
        <w:t>ии ау</w:t>
      </w:r>
      <w:proofErr w:type="gramEnd"/>
      <w:r w:rsidRPr="00CD3A5C">
        <w:rPr>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w:t>
      </w:r>
      <w:proofErr w:type="gramStart"/>
      <w:r w:rsidRPr="00CD3A5C">
        <w:rPr>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5" w:name="_Toc48052522"/>
      <w:bookmarkStart w:id="16"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5"/>
      <w:bookmarkEnd w:id="16"/>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w:t>
      </w:r>
      <w:proofErr w:type="gramStart"/>
      <w:r w:rsidRPr="00CD3A5C">
        <w:rPr>
          <w:szCs w:val="28"/>
        </w:rPr>
        <w:t xml:space="preserve">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w:t>
      </w:r>
      <w:r w:rsidRPr="00CD3A5C">
        <w:rPr>
          <w:szCs w:val="28"/>
        </w:rPr>
        <w:lastRenderedPageBreak/>
        <w:t>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CD3A5C">
        <w:rPr>
          <w:szCs w:val="28"/>
        </w:rPr>
        <w:t xml:space="preserve">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CD3A5C">
        <w:rPr>
          <w:szCs w:val="28"/>
        </w:rPr>
        <w:t>позднее</w:t>
      </w:r>
      <w:proofErr w:type="gramEnd"/>
      <w:r w:rsidRPr="00CD3A5C">
        <w:rPr>
          <w:szCs w:val="28"/>
        </w:rPr>
        <w:t xml:space="preserve"> чем за 5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7" w:name="_Toc48052523"/>
      <w:bookmarkStart w:id="18" w:name="_Toc52373911"/>
      <w:r w:rsidRPr="00CD3A5C">
        <w:rPr>
          <w:szCs w:val="28"/>
        </w:rPr>
        <w:t>6. Порядок подачи заявок на участие в аукционе в электронной форме</w:t>
      </w:r>
      <w:bookmarkEnd w:id="17"/>
      <w:bookmarkEnd w:id="18"/>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w:t>
      </w:r>
      <w:proofErr w:type="gramStart"/>
      <w:r w:rsidRPr="00CD3A5C">
        <w:rPr>
          <w:szCs w:val="28"/>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D3A5C">
        <w:rPr>
          <w:szCs w:val="28"/>
        </w:rPr>
        <w:t xml:space="preserve">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w:t>
      </w:r>
      <w:proofErr w:type="gramStart"/>
      <w:r w:rsidRPr="00CD3A5C">
        <w:rPr>
          <w:szCs w:val="28"/>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D3A5C" w:rsidRPr="00CD3A5C" w:rsidRDefault="00CD3A5C" w:rsidP="00CD3A5C">
      <w:pPr>
        <w:ind w:firstLine="567"/>
        <w:rPr>
          <w:szCs w:val="28"/>
        </w:rPr>
      </w:pPr>
      <w:r w:rsidRPr="00CD3A5C">
        <w:rPr>
          <w:szCs w:val="28"/>
        </w:rPr>
        <w:lastRenderedPageBreak/>
        <w:t xml:space="preserve">6.2.2.5. Начать установку рекламных конструкций не позднее последнего дня второго месяца </w:t>
      </w:r>
      <w:proofErr w:type="gramStart"/>
      <w:r w:rsidRPr="00CD3A5C">
        <w:rPr>
          <w:szCs w:val="28"/>
        </w:rPr>
        <w:t>с даты заключения</w:t>
      </w:r>
      <w:proofErr w:type="gramEnd"/>
      <w:r w:rsidRPr="00CD3A5C">
        <w:rPr>
          <w:szCs w:val="28"/>
        </w:rPr>
        <w:t xml:space="preserve">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t>6.2.2.6. </w:t>
      </w:r>
      <w:proofErr w:type="gramStart"/>
      <w:r w:rsidRPr="00CD3A5C">
        <w:rPr>
          <w:szCs w:val="28"/>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D3A5C">
        <w:rPr>
          <w:szCs w:val="28"/>
        </w:rPr>
        <w:t>Н.Новгорода</w:t>
      </w:r>
      <w:proofErr w:type="spellEnd"/>
      <w:r w:rsidRPr="00CD3A5C">
        <w:rPr>
          <w:szCs w:val="28"/>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D3A5C">
        <w:rPr>
          <w:szCs w:val="28"/>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t>6.2.2.9.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D3A5C">
        <w:rPr>
          <w:szCs w:val="28"/>
        </w:rPr>
        <w:t>жб в сл</w:t>
      </w:r>
      <w:proofErr w:type="gramEnd"/>
      <w:r w:rsidRPr="00CD3A5C">
        <w:rPr>
          <w:szCs w:val="28"/>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lastRenderedPageBreak/>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w:t>
      </w:r>
      <w:proofErr w:type="gramStart"/>
      <w:r w:rsidRPr="00CD3A5C">
        <w:rPr>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D3A5C">
        <w:rPr>
          <w:szCs w:val="28"/>
        </w:rPr>
        <w:t xml:space="preserve"> </w:t>
      </w:r>
      <w:proofErr w:type="gramStart"/>
      <w:r w:rsidRPr="00CD3A5C">
        <w:rPr>
          <w:szCs w:val="28"/>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D3A5C">
        <w:rPr>
          <w:szCs w:val="28"/>
        </w:rPr>
        <w:t xml:space="preserve"> В случае</w:t>
      </w:r>
      <w:proofErr w:type="gramStart"/>
      <w:r w:rsidRPr="00CD3A5C">
        <w:rPr>
          <w:szCs w:val="28"/>
        </w:rPr>
        <w:t>,</w:t>
      </w:r>
      <w:proofErr w:type="gramEnd"/>
      <w:r w:rsidRPr="00CD3A5C">
        <w:rPr>
          <w:szCs w:val="28"/>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w:t>
      </w:r>
      <w:proofErr w:type="gramStart"/>
      <w:r w:rsidRPr="00CD3A5C">
        <w:rPr>
          <w:szCs w:val="28"/>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D3A5C">
        <w:rPr>
          <w:szCs w:val="28"/>
        </w:rPr>
        <w:t xml:space="preserve"> </w:t>
      </w:r>
      <w:proofErr w:type="gramStart"/>
      <w:r w:rsidRPr="00CD3A5C">
        <w:rPr>
          <w:szCs w:val="28"/>
        </w:rPr>
        <w:t xml:space="preserve">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w:t>
      </w:r>
      <w:r w:rsidR="00CB0A8C" w:rsidRPr="00CB0A8C">
        <w:rPr>
          <w:szCs w:val="28"/>
        </w:rPr>
        <w:t xml:space="preserve"> 23.11.2022 N ЕД-7-8/1123@ </w:t>
      </w:r>
      <w:r w:rsidRPr="00CD3A5C">
        <w:rPr>
          <w:szCs w:val="28"/>
        </w:rPr>
        <w:t>«</w:t>
      </w:r>
      <w:r w:rsidR="00CB0A8C">
        <w:rPr>
          <w:szCs w:val="28"/>
        </w:rPr>
        <w:t>О</w:t>
      </w:r>
      <w:r w:rsidR="00CB0A8C" w:rsidRPr="00CB0A8C">
        <w:rPr>
          <w:szCs w:val="28"/>
        </w:rPr>
        <w:t>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CB0A8C" w:rsidRPr="00CB0A8C">
        <w:rPr>
          <w:szCs w:val="28"/>
        </w:rPr>
        <w:t xml:space="preserve"> заполнения и формата ее представления в электронной форме</w:t>
      </w:r>
      <w:r w:rsidRPr="00CD3A5C">
        <w:rPr>
          <w:szCs w:val="28"/>
        </w:rPr>
        <w:t>»).</w:t>
      </w:r>
    </w:p>
    <w:p w:rsidR="00CD3A5C" w:rsidRPr="00CD3A5C" w:rsidRDefault="00CD3A5C" w:rsidP="00CD3A5C">
      <w:pPr>
        <w:tabs>
          <w:tab w:val="left" w:pos="1134"/>
          <w:tab w:val="left" w:pos="1276"/>
          <w:tab w:val="left" w:pos="1701"/>
        </w:tabs>
        <w:ind w:firstLine="567"/>
        <w:rPr>
          <w:szCs w:val="28"/>
        </w:rPr>
      </w:pPr>
      <w:r w:rsidRPr="00CD3A5C">
        <w:rPr>
          <w:szCs w:val="28"/>
        </w:rPr>
        <w:t>6.2.7. </w:t>
      </w:r>
      <w:proofErr w:type="gramStart"/>
      <w:r w:rsidRPr="00CD3A5C">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D3A5C" w:rsidRPr="00CD3A5C" w:rsidRDefault="00CD3A5C" w:rsidP="00CD3A5C">
      <w:pPr>
        <w:tabs>
          <w:tab w:val="left" w:pos="1276"/>
        </w:tabs>
        <w:ind w:firstLine="567"/>
      </w:pPr>
      <w:r w:rsidRPr="00CD3A5C">
        <w:t xml:space="preserve">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w:t>
      </w:r>
      <w:r w:rsidRPr="00CD3A5C">
        <w:lastRenderedPageBreak/>
        <w:t>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proofErr w:type="gramStart"/>
      <w:r w:rsidRPr="00CD3A5C">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w:t>
      </w:r>
      <w:proofErr w:type="gramStart"/>
      <w:r w:rsidRPr="00CD3A5C">
        <w:rPr>
          <w:szCs w:val="28"/>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3A5C">
        <w:rPr>
          <w:szCs w:val="28"/>
        </w:rPr>
        <w:t xml:space="preserve">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6.6. </w:t>
      </w:r>
      <w:proofErr w:type="gramStart"/>
      <w:r w:rsidRPr="00CD3A5C">
        <w:rPr>
          <w:szCs w:val="28"/>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CD3A5C">
        <w:rPr>
          <w:szCs w:val="28"/>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t>6.8. </w:t>
      </w:r>
      <w:proofErr w:type="gramStart"/>
      <w:r w:rsidRPr="00CD3A5C">
        <w:rPr>
          <w:szCs w:val="28"/>
        </w:rPr>
        <w:t>В течение одного часа с момента получения заявки на участие в аукционе в электронной форме</w:t>
      </w:r>
      <w:proofErr w:type="gramEnd"/>
      <w:r w:rsidRPr="00CD3A5C">
        <w:rPr>
          <w:szCs w:val="28"/>
        </w:rPr>
        <w:t xml:space="preserve">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w:t>
      </w:r>
      <w:proofErr w:type="gramStart"/>
      <w:r w:rsidRPr="00CD3A5C">
        <w:rPr>
          <w:szCs w:val="28"/>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1134"/>
        </w:tabs>
        <w:ind w:firstLine="567"/>
        <w:rPr>
          <w:szCs w:val="28"/>
        </w:rPr>
      </w:pPr>
      <w:r w:rsidRPr="00CD3A5C">
        <w:rPr>
          <w:szCs w:val="28"/>
        </w:rPr>
        <w:t xml:space="preserve">6.8.3. Подачи одним претендентом двух и более заявок на участие в аукционе в отношении одного и того же лота при условии, что поданные ранее заявки таким </w:t>
      </w:r>
      <w:r w:rsidRPr="00CD3A5C">
        <w:rPr>
          <w:szCs w:val="28"/>
        </w:rPr>
        <w:lastRenderedPageBreak/>
        <w:t>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t xml:space="preserve">6.9. Одновременно </w:t>
      </w:r>
      <w:proofErr w:type="gramStart"/>
      <w:r w:rsidRPr="00CD3A5C">
        <w:rPr>
          <w:szCs w:val="28"/>
        </w:rPr>
        <w:t>с возвратом заявки на участие в аукционе в электронной форме в соответствии</w:t>
      </w:r>
      <w:proofErr w:type="gramEnd"/>
      <w:r w:rsidRPr="00CD3A5C">
        <w:rPr>
          <w:szCs w:val="28"/>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w:t>
      </w:r>
      <w:proofErr w:type="gramStart"/>
      <w:r w:rsidRPr="00CD3A5C">
        <w:rPr>
          <w:szCs w:val="28"/>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3A5C">
        <w:rPr>
          <w:szCs w:val="28"/>
        </w:rPr>
        <w:t xml:space="preserve">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3A5C">
        <w:rPr>
          <w:szCs w:val="28"/>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993"/>
          <w:tab w:val="left" w:pos="1276"/>
        </w:tabs>
        <w:ind w:firstLine="567"/>
        <w:rPr>
          <w:szCs w:val="28"/>
        </w:rPr>
      </w:pPr>
      <w:r w:rsidRPr="00CD3A5C">
        <w:rPr>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19" w:name="_Toc48052524"/>
      <w:bookmarkStart w:id="20" w:name="_Toc52373912"/>
      <w:r w:rsidRPr="00CD3A5C">
        <w:rPr>
          <w:szCs w:val="28"/>
        </w:rPr>
        <w:t>7. Порядок рассмотрения заявок на участие в аукционе в электронной форме.</w:t>
      </w:r>
      <w:bookmarkEnd w:id="19"/>
      <w:bookmarkEnd w:id="20"/>
    </w:p>
    <w:p w:rsidR="00CD3A5C" w:rsidRPr="00CD3A5C" w:rsidRDefault="00CD3A5C" w:rsidP="00CD3A5C">
      <w:pPr>
        <w:ind w:firstLine="567"/>
        <w:rPr>
          <w:szCs w:val="28"/>
        </w:rPr>
      </w:pPr>
      <w:r w:rsidRPr="00CD3A5C">
        <w:rPr>
          <w:szCs w:val="28"/>
        </w:rPr>
        <w:t>7.1. </w:t>
      </w:r>
      <w:proofErr w:type="gramStart"/>
      <w:r w:rsidRPr="00CD3A5C">
        <w:rPr>
          <w:szCs w:val="28"/>
        </w:rPr>
        <w:t xml:space="preserve">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w:t>
      </w:r>
      <w:r w:rsidRPr="00CD3A5C">
        <w:rPr>
          <w:szCs w:val="28"/>
        </w:rPr>
        <w:lastRenderedPageBreak/>
        <w:t>Нижний Новгород, принятыми решением городской Думы г. Н. Новгорода от 19.09.2012 №119.</w:t>
      </w:r>
      <w:proofErr w:type="gramEnd"/>
    </w:p>
    <w:p w:rsidR="00CD3A5C" w:rsidRPr="00CD3A5C" w:rsidRDefault="00CD3A5C" w:rsidP="00CD3A5C">
      <w:pPr>
        <w:ind w:firstLine="567"/>
        <w:rPr>
          <w:szCs w:val="28"/>
        </w:rPr>
      </w:pPr>
      <w:r w:rsidRPr="00CD3A5C">
        <w:rPr>
          <w:szCs w:val="28"/>
        </w:rPr>
        <w:t xml:space="preserve">7.2. Срок рассмотрения заявок на участие в аукционе в электронной форме не может превышать десяти дней </w:t>
      </w:r>
      <w:proofErr w:type="gramStart"/>
      <w:r w:rsidRPr="00CD3A5C">
        <w:rPr>
          <w:szCs w:val="28"/>
        </w:rPr>
        <w:t>с даты окончания</w:t>
      </w:r>
      <w:proofErr w:type="gramEnd"/>
      <w:r w:rsidRPr="00CD3A5C">
        <w:rPr>
          <w:szCs w:val="28"/>
        </w:rPr>
        <w:t xml:space="preserve"> срока подачи заявок на участие в аукционе.</w:t>
      </w:r>
    </w:p>
    <w:p w:rsidR="00CD3A5C" w:rsidRPr="00CD3A5C" w:rsidRDefault="00CD3A5C" w:rsidP="00CD3A5C">
      <w:pPr>
        <w:ind w:firstLine="567"/>
        <w:rPr>
          <w:szCs w:val="28"/>
        </w:rPr>
      </w:pPr>
      <w:r w:rsidRPr="00CD3A5C">
        <w:rPr>
          <w:szCs w:val="28"/>
        </w:rPr>
        <w:t>7.3. </w:t>
      </w:r>
      <w:proofErr w:type="gramStart"/>
      <w:r w:rsidRPr="00CD3A5C">
        <w:rPr>
          <w:szCs w:val="28"/>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CD3A5C">
        <w:rPr>
          <w:szCs w:val="28"/>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w:t>
      </w:r>
      <w:proofErr w:type="gramStart"/>
      <w:r w:rsidRPr="00CD3A5C">
        <w:rPr>
          <w:szCs w:val="28"/>
        </w:rPr>
        <w:t>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CD3A5C" w:rsidRPr="00CD3A5C" w:rsidRDefault="00CD3A5C" w:rsidP="00CD3A5C">
      <w:pPr>
        <w:ind w:firstLine="567"/>
        <w:rPr>
          <w:szCs w:val="28"/>
        </w:rPr>
      </w:pPr>
      <w:r w:rsidRPr="00CD3A5C">
        <w:rPr>
          <w:szCs w:val="28"/>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lastRenderedPageBreak/>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CD3A5C">
        <w:rPr>
          <w:szCs w:val="28"/>
        </w:rPr>
        <w:t>ии ау</w:t>
      </w:r>
      <w:proofErr w:type="gramEnd"/>
      <w:r w:rsidRPr="00CD3A5C">
        <w:rPr>
          <w:szCs w:val="28"/>
        </w:rPr>
        <w:t>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 xml:space="preserve">7.5. Отказ </w:t>
      </w:r>
      <w:proofErr w:type="gramStart"/>
      <w:r w:rsidRPr="00CD3A5C">
        <w:rPr>
          <w:szCs w:val="28"/>
        </w:rPr>
        <w:t>в допуске к участию в аукционе в электронной форме по основаниям</w:t>
      </w:r>
      <w:proofErr w:type="gramEnd"/>
      <w:r w:rsidRPr="00CD3A5C">
        <w:rPr>
          <w:szCs w:val="28"/>
        </w:rPr>
        <w:t>,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CD3A5C">
        <w:rPr>
          <w:szCs w:val="28"/>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CD3A5C">
        <w:rPr>
          <w:szCs w:val="28"/>
        </w:rPr>
        <w:t xml:space="preserve"> </w:t>
      </w:r>
      <w:proofErr w:type="gramStart"/>
      <w:r w:rsidRPr="00CD3A5C">
        <w:rPr>
          <w:szCs w:val="28"/>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CD3A5C">
        <w:rPr>
          <w:szCs w:val="28"/>
        </w:rPr>
        <w:t xml:space="preserve">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w:t>
      </w:r>
      <w:proofErr w:type="gramStart"/>
      <w:r w:rsidRPr="00CD3A5C">
        <w:rPr>
          <w:szCs w:val="28"/>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CD3A5C">
        <w:rPr>
          <w:szCs w:val="28"/>
        </w:rPr>
        <w:t xml:space="preserve">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CD3A5C">
        <w:rPr>
          <w:szCs w:val="28"/>
        </w:rPr>
        <w:t>ии ау</w:t>
      </w:r>
      <w:proofErr w:type="gramEnd"/>
      <w:r w:rsidRPr="00CD3A5C">
        <w:rPr>
          <w:szCs w:val="28"/>
        </w:rPr>
        <w:t xml:space="preserve">кциона несостоявшимся. Протокол размещается организатором </w:t>
      </w:r>
      <w:proofErr w:type="gramStart"/>
      <w:r w:rsidRPr="00CD3A5C">
        <w:rPr>
          <w:szCs w:val="28"/>
        </w:rPr>
        <w:t>на электронной площадке в день рассмотрения заявок на участие в аукционе в электронной форме</w:t>
      </w:r>
      <w:proofErr w:type="gramEnd"/>
      <w:r w:rsidRPr="00CD3A5C">
        <w:rPr>
          <w:szCs w:val="28"/>
        </w:rPr>
        <w:t>.</w:t>
      </w:r>
    </w:p>
    <w:p w:rsidR="00CD3A5C" w:rsidRPr="00CD3A5C" w:rsidRDefault="00CD3A5C" w:rsidP="00CD3A5C">
      <w:pPr>
        <w:ind w:firstLine="567"/>
        <w:rPr>
          <w:szCs w:val="28"/>
        </w:rPr>
      </w:pPr>
      <w:r w:rsidRPr="00CD3A5C">
        <w:rPr>
          <w:szCs w:val="28"/>
        </w:rPr>
        <w:t>7.8. </w:t>
      </w:r>
      <w:proofErr w:type="gramStart"/>
      <w:r w:rsidRPr="00CD3A5C">
        <w:rPr>
          <w:szCs w:val="28"/>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CD3A5C" w:rsidRPr="00CD3A5C" w:rsidRDefault="00CD3A5C" w:rsidP="00CD3A5C">
      <w:pPr>
        <w:ind w:firstLine="567"/>
        <w:rPr>
          <w:szCs w:val="28"/>
        </w:rPr>
      </w:pPr>
      <w:r w:rsidRPr="00CD3A5C">
        <w:rPr>
          <w:szCs w:val="28"/>
        </w:rPr>
        <w:t>7.9. </w:t>
      </w:r>
      <w:proofErr w:type="gramStart"/>
      <w:r w:rsidRPr="00CD3A5C">
        <w:rPr>
          <w:szCs w:val="28"/>
        </w:rPr>
        <w:t xml:space="preserve">Оператор электронной площадки в течение одного рабочего дня, с момента поступления оператору электронной площадки или размещения на электронной </w:t>
      </w:r>
      <w:r w:rsidRPr="00CD3A5C">
        <w:rPr>
          <w:szCs w:val="28"/>
        </w:rPr>
        <w:lastRenderedPageBreak/>
        <w:t>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CD3A5C">
        <w:rPr>
          <w:szCs w:val="28"/>
        </w:rPr>
        <w:t xml:space="preserve"> </w:t>
      </w:r>
      <w:proofErr w:type="gramStart"/>
      <w:r w:rsidRPr="00CD3A5C">
        <w:rPr>
          <w:szCs w:val="28"/>
        </w:rPr>
        <w:t>размере</w:t>
      </w:r>
      <w:proofErr w:type="gramEnd"/>
      <w:r w:rsidRPr="00CD3A5C">
        <w:rPr>
          <w:szCs w:val="28"/>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t>7.10. </w:t>
      </w:r>
      <w:proofErr w:type="gramStart"/>
      <w:r w:rsidRPr="00CD3A5C">
        <w:rPr>
          <w:szCs w:val="28"/>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CD3A5C">
        <w:rPr>
          <w:szCs w:val="28"/>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7.11. </w:t>
      </w:r>
      <w:proofErr w:type="gramStart"/>
      <w:r w:rsidRPr="00CD3A5C">
        <w:rPr>
          <w:szCs w:val="28"/>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CD3A5C">
        <w:rPr>
          <w:szCs w:val="28"/>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1" w:name="_Toc48052525"/>
      <w:bookmarkStart w:id="22" w:name="_Toc52373913"/>
      <w:r w:rsidRPr="00CD3A5C">
        <w:rPr>
          <w:szCs w:val="28"/>
        </w:rPr>
        <w:t>8. Порядок проведения аукциона в электронной форме</w:t>
      </w:r>
      <w:bookmarkEnd w:id="21"/>
      <w:bookmarkEnd w:id="22"/>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t>8.2. Аукцион в электронной форме проводится на электронной площадке в день, указанный в извещении о проведен</w:t>
      </w:r>
      <w:proofErr w:type="gramStart"/>
      <w:r w:rsidRPr="00CD3A5C">
        <w:rPr>
          <w:szCs w:val="28"/>
        </w:rPr>
        <w:t>ии ау</w:t>
      </w:r>
      <w:proofErr w:type="gramEnd"/>
      <w:r w:rsidRPr="00CD3A5C">
        <w:rPr>
          <w:szCs w:val="28"/>
        </w:rPr>
        <w:t>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t xml:space="preserve">8.3. Днем проведения аукциона в электронной форме является рабочий день, следующий после истечения двух дней </w:t>
      </w:r>
      <w:proofErr w:type="gramStart"/>
      <w:r w:rsidRPr="00CD3A5C">
        <w:rPr>
          <w:szCs w:val="28"/>
        </w:rPr>
        <w:t>с даты окончания</w:t>
      </w:r>
      <w:proofErr w:type="gramEnd"/>
      <w:r w:rsidRPr="00CD3A5C">
        <w:rPr>
          <w:szCs w:val="28"/>
        </w:rPr>
        <w:t xml:space="preserve">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CD3A5C">
        <w:rPr>
          <w:szCs w:val="28"/>
        </w:rPr>
        <w:t>ии ау</w:t>
      </w:r>
      <w:proofErr w:type="gramEnd"/>
      <w:r w:rsidRPr="00CD3A5C">
        <w:rPr>
          <w:szCs w:val="28"/>
        </w:rPr>
        <w:t>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w:t>
      </w:r>
      <w:proofErr w:type="gramStart"/>
      <w:r w:rsidRPr="00CD3A5C">
        <w:rPr>
          <w:szCs w:val="28"/>
        </w:rPr>
        <w:t>ии ау</w:t>
      </w:r>
      <w:proofErr w:type="gramEnd"/>
      <w:r w:rsidRPr="00CD3A5C">
        <w:rPr>
          <w:szCs w:val="28"/>
        </w:rPr>
        <w:t>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lastRenderedPageBreak/>
        <w:t>8.7. </w:t>
      </w:r>
      <w:proofErr w:type="gramStart"/>
      <w:r w:rsidRPr="00CD3A5C">
        <w:rPr>
          <w:szCs w:val="28"/>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CD3A5C" w:rsidRPr="00CD3A5C" w:rsidRDefault="00CD3A5C" w:rsidP="00CD3A5C">
      <w:pPr>
        <w:ind w:firstLine="567"/>
        <w:rPr>
          <w:szCs w:val="28"/>
        </w:rPr>
      </w:pPr>
      <w:r w:rsidRPr="00CD3A5C">
        <w:rPr>
          <w:szCs w:val="28"/>
        </w:rPr>
        <w:t>8.8. При проведен</w:t>
      </w:r>
      <w:proofErr w:type="gramStart"/>
      <w:r w:rsidRPr="00CD3A5C">
        <w:rPr>
          <w:szCs w:val="28"/>
        </w:rPr>
        <w:t>ии ау</w:t>
      </w:r>
      <w:proofErr w:type="gramEnd"/>
      <w:r w:rsidRPr="00CD3A5C">
        <w:rPr>
          <w:szCs w:val="28"/>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w:t>
      </w:r>
      <w:proofErr w:type="gramStart"/>
      <w:r w:rsidRPr="00CD3A5C">
        <w:rPr>
          <w:szCs w:val="28"/>
        </w:rPr>
        <w:t>ии ау</w:t>
      </w:r>
      <w:proofErr w:type="gramEnd"/>
      <w:r w:rsidRPr="00CD3A5C">
        <w:rPr>
          <w:szCs w:val="28"/>
        </w:rPr>
        <w:t>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CD3A5C">
        <w:rPr>
          <w:szCs w:val="28"/>
        </w:rPr>
        <w:t>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w:t>
      </w:r>
      <w:proofErr w:type="gramEnd"/>
      <w:r w:rsidRPr="00CD3A5C">
        <w:rPr>
          <w:szCs w:val="28"/>
        </w:rPr>
        <w:t xml:space="preserve"> </w:t>
      </w:r>
      <w:proofErr w:type="gramStart"/>
      <w:r w:rsidRPr="00CD3A5C">
        <w:rPr>
          <w:szCs w:val="28"/>
        </w:rPr>
        <w:t>аукциона, сделавшими соответствующие предложения о цене договора (лота), и с указанием времени поступления данных предложений.</w:t>
      </w:r>
      <w:proofErr w:type="gramEnd"/>
    </w:p>
    <w:p w:rsidR="007D1932" w:rsidRPr="00CD3A5C" w:rsidRDefault="00CD3A5C" w:rsidP="007D1932">
      <w:pPr>
        <w:ind w:firstLine="567"/>
        <w:rPr>
          <w:szCs w:val="28"/>
        </w:rPr>
      </w:pPr>
      <w:r w:rsidRPr="00CD3A5C">
        <w:rPr>
          <w:szCs w:val="28"/>
        </w:rPr>
        <w:t>8.14. В случае</w:t>
      </w:r>
      <w:proofErr w:type="gramStart"/>
      <w:r w:rsidRPr="00CD3A5C">
        <w:rPr>
          <w:szCs w:val="28"/>
        </w:rPr>
        <w:t>,</w:t>
      </w:r>
      <w:proofErr w:type="gramEnd"/>
      <w:r w:rsidRPr="00CD3A5C">
        <w:rPr>
          <w:szCs w:val="28"/>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CD3A5C">
        <w:rPr>
          <w:szCs w:val="28"/>
        </w:rPr>
        <w:t>ии ау</w:t>
      </w:r>
      <w:proofErr w:type="gramEnd"/>
      <w:r w:rsidRPr="00CD3A5C">
        <w:rPr>
          <w:szCs w:val="28"/>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lastRenderedPageBreak/>
        <w:t>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w:t>
      </w:r>
      <w:proofErr w:type="gramStart"/>
      <w:r w:rsidRPr="00CD3A5C">
        <w:rPr>
          <w:szCs w:val="28"/>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CD3A5C">
        <w:rPr>
          <w:szCs w:val="28"/>
        </w:rPr>
        <w:t xml:space="preserve">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3" w:name="_Toc48052526"/>
      <w:bookmarkStart w:id="24" w:name="_Toc52373914"/>
      <w:r w:rsidRPr="00CD3A5C">
        <w:rPr>
          <w:szCs w:val="28"/>
        </w:rPr>
        <w:t>9. Порядок заключения договора по результатам аукциона в электронной форме</w:t>
      </w:r>
      <w:bookmarkEnd w:id="23"/>
      <w:bookmarkEnd w:id="24"/>
    </w:p>
    <w:p w:rsidR="00CD3A5C" w:rsidRPr="00CD3A5C" w:rsidRDefault="00CD3A5C" w:rsidP="00CD3A5C">
      <w:pPr>
        <w:ind w:firstLine="567"/>
        <w:rPr>
          <w:szCs w:val="28"/>
        </w:rPr>
      </w:pPr>
      <w:r w:rsidRPr="00CD3A5C">
        <w:rPr>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CD3A5C">
        <w:rPr>
          <w:szCs w:val="28"/>
        </w:rPr>
        <w:t>аукционе</w:t>
      </w:r>
      <w:proofErr w:type="gramEnd"/>
      <w:r w:rsidRPr="00CD3A5C">
        <w:rPr>
          <w:szCs w:val="28"/>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w:t>
      </w:r>
      <w:r w:rsidRPr="00CD3A5C">
        <w:rPr>
          <w:szCs w:val="28"/>
        </w:rPr>
        <w:lastRenderedPageBreak/>
        <w:t xml:space="preserve">пунктом 9.5 </w:t>
      </w:r>
      <w:proofErr w:type="gramStart"/>
      <w:r w:rsidRPr="00CD3A5C">
        <w:rPr>
          <w:szCs w:val="28"/>
        </w:rPr>
        <w:t>настоящего раздела протокол</w:t>
      </w:r>
      <w:proofErr w:type="gramEnd"/>
      <w:r w:rsidRPr="00CD3A5C">
        <w:rPr>
          <w:szCs w:val="28"/>
        </w:rPr>
        <w:t xml:space="preserve"> разногласий. </w:t>
      </w:r>
      <w:proofErr w:type="gramStart"/>
      <w:r w:rsidRPr="00CD3A5C">
        <w:rPr>
          <w:szCs w:val="28"/>
        </w:rPr>
        <w:t>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CD3A5C">
        <w:rPr>
          <w:szCs w:val="28"/>
        </w:rPr>
        <w:t>ии ау</w:t>
      </w:r>
      <w:proofErr w:type="gramEnd"/>
      <w:r w:rsidRPr="00CD3A5C">
        <w:rPr>
          <w:szCs w:val="28"/>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proofErr w:type="gramStart"/>
      <w:r w:rsidRPr="00CD3A5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w:t>
      </w:r>
      <w:proofErr w:type="gramEnd"/>
      <w:r w:rsidRPr="00CD3A5C">
        <w:rPr>
          <w:szCs w:val="28"/>
        </w:rPr>
        <w:t xml:space="preserve"> его организатору аукциона.</w:t>
      </w:r>
    </w:p>
    <w:p w:rsidR="00CD3A5C" w:rsidRPr="00CD3A5C" w:rsidRDefault="00CD3A5C" w:rsidP="00CD3A5C">
      <w:pPr>
        <w:ind w:firstLine="567"/>
        <w:rPr>
          <w:szCs w:val="28"/>
        </w:rPr>
      </w:pPr>
      <w:r w:rsidRPr="00CD3A5C">
        <w:rPr>
          <w:szCs w:val="28"/>
        </w:rPr>
        <w:t xml:space="preserve">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w:t>
      </w:r>
      <w:proofErr w:type="gramStart"/>
      <w:r w:rsidRPr="00CD3A5C">
        <w:rPr>
          <w:szCs w:val="28"/>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CD3A5C">
        <w:rPr>
          <w:szCs w:val="28"/>
        </w:rPr>
        <w:t xml:space="preserve">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 xml:space="preserve">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w:t>
      </w:r>
      <w:r w:rsidRPr="00CD3A5C">
        <w:rPr>
          <w:szCs w:val="28"/>
        </w:rPr>
        <w:lastRenderedPageBreak/>
        <w:t>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w:t>
      </w:r>
      <w:proofErr w:type="gramStart"/>
      <w:r w:rsidRPr="00CD3A5C">
        <w:rPr>
          <w:szCs w:val="28"/>
        </w:rPr>
        <w:t>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CD3A5C" w:rsidRPr="00CD3A5C" w:rsidRDefault="00CD3A5C" w:rsidP="00CD3A5C">
      <w:pPr>
        <w:ind w:firstLine="567"/>
        <w:rPr>
          <w:szCs w:val="28"/>
        </w:rPr>
      </w:pPr>
      <w:r w:rsidRPr="00CD3A5C">
        <w:rPr>
          <w:szCs w:val="28"/>
        </w:rPr>
        <w:t>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t xml:space="preserve">9.13. Договор может быть заключен не ранее чем через десять дней и не позднее двадцати дней </w:t>
      </w:r>
      <w:proofErr w:type="gramStart"/>
      <w:r w:rsidRPr="00CD3A5C">
        <w:rPr>
          <w:szCs w:val="28"/>
        </w:rPr>
        <w:t>с даты размещения</w:t>
      </w:r>
      <w:proofErr w:type="gramEnd"/>
      <w:r w:rsidRPr="00CD3A5C">
        <w:rPr>
          <w:szCs w:val="28"/>
        </w:rPr>
        <w:t xml:space="preserve">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9.14. </w:t>
      </w:r>
      <w:proofErr w:type="gramStart"/>
      <w:r w:rsidRPr="00CD3A5C">
        <w:rPr>
          <w:szCs w:val="28"/>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CD3A5C" w:rsidRPr="00CD3A5C" w:rsidRDefault="00CD3A5C" w:rsidP="00CD3A5C">
      <w:pPr>
        <w:ind w:firstLine="567"/>
        <w:rPr>
          <w:szCs w:val="28"/>
        </w:rPr>
      </w:pPr>
      <w:r w:rsidRPr="00CD3A5C">
        <w:rPr>
          <w:szCs w:val="28"/>
        </w:rPr>
        <w:t>9.15. </w:t>
      </w:r>
      <w:proofErr w:type="gramStart"/>
      <w:r w:rsidRPr="00CD3A5C">
        <w:rPr>
          <w:szCs w:val="28"/>
        </w:rPr>
        <w:t xml:space="preserve">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w:t>
      </w:r>
      <w:r w:rsidRPr="00CD3A5C">
        <w:rPr>
          <w:szCs w:val="28"/>
        </w:rPr>
        <w:lastRenderedPageBreak/>
        <w:t>разногласий, предусмотренный пунктом 9.5 настоящего раздела, по истечении тринадцати дней с даты размещения на</w:t>
      </w:r>
      <w:proofErr w:type="gramEnd"/>
      <w:r w:rsidRPr="00CD3A5C">
        <w:rPr>
          <w:szCs w:val="28"/>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w:t>
      </w:r>
      <w:proofErr w:type="gramStart"/>
      <w:r w:rsidRPr="00CD3A5C">
        <w:rPr>
          <w:szCs w:val="28"/>
        </w:rPr>
        <w:t>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roofErr w:type="gramEnd"/>
    </w:p>
    <w:p w:rsidR="00CD3A5C" w:rsidRPr="00CD3A5C" w:rsidRDefault="00CD3A5C" w:rsidP="00CD3A5C">
      <w:pPr>
        <w:ind w:firstLine="567"/>
        <w:rPr>
          <w:szCs w:val="28"/>
        </w:rPr>
      </w:pPr>
      <w:proofErr w:type="gramStart"/>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CD3A5C">
        <w:rPr>
          <w:szCs w:val="28"/>
        </w:rPr>
        <w:t xml:space="preserve">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t xml:space="preserve">9.18. В случае если победитель аукциона или участник аукциона, заявке на </w:t>
      </w:r>
      <w:proofErr w:type="gramStart"/>
      <w:r w:rsidRPr="00CD3A5C">
        <w:rPr>
          <w:szCs w:val="28"/>
        </w:rPr>
        <w:t>участие</w:t>
      </w:r>
      <w:proofErr w:type="gramEnd"/>
      <w:r w:rsidRPr="00CD3A5C">
        <w:rPr>
          <w:szCs w:val="28"/>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CD3A5C">
        <w:rPr>
          <w:szCs w:val="28"/>
        </w:rPr>
        <w:t>несостоявшимся</w:t>
      </w:r>
      <w:proofErr w:type="gramEnd"/>
      <w:r w:rsidRPr="00CD3A5C">
        <w:rPr>
          <w:szCs w:val="28"/>
        </w:rPr>
        <w:t>.</w:t>
      </w:r>
    </w:p>
    <w:p w:rsidR="00CD3A5C" w:rsidRPr="00CD3A5C" w:rsidRDefault="00CD3A5C" w:rsidP="00CD3A5C">
      <w:pPr>
        <w:ind w:firstLine="567"/>
        <w:rPr>
          <w:szCs w:val="28"/>
        </w:rPr>
      </w:pPr>
      <w:r w:rsidRPr="00CD3A5C">
        <w:rPr>
          <w:szCs w:val="28"/>
        </w:rPr>
        <w:t xml:space="preserve">9.19. В течение одного рабочего дня со дня заключения договора организатор торгов уведомляет о заключении договора оператора электронной площадки. </w:t>
      </w:r>
      <w:proofErr w:type="gramStart"/>
      <w:r w:rsidRPr="00CD3A5C">
        <w:rPr>
          <w:szCs w:val="28"/>
        </w:rPr>
        <w:t>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CD3A5C">
        <w:rPr>
          <w:szCs w:val="28"/>
        </w:rPr>
        <w:t xml:space="preserve">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5" w:name="_Toc48052527"/>
      <w:bookmarkStart w:id="26" w:name="_Toc52373915"/>
      <w:r w:rsidRPr="00CD3A5C">
        <w:rPr>
          <w:szCs w:val="28"/>
        </w:rPr>
        <w:lastRenderedPageBreak/>
        <w:t>10. Порядок внесения денежных сре</w:t>
      </w:r>
      <w:proofErr w:type="gramStart"/>
      <w:r w:rsidRPr="00CD3A5C">
        <w:rPr>
          <w:szCs w:val="28"/>
        </w:rPr>
        <w:t>дств в к</w:t>
      </w:r>
      <w:proofErr w:type="gramEnd"/>
      <w:r w:rsidRPr="00CD3A5C">
        <w:rPr>
          <w:szCs w:val="28"/>
        </w:rPr>
        <w:t>ачестве задатка на участие в аукционе в электронной форме</w:t>
      </w:r>
      <w:bookmarkEnd w:id="25"/>
      <w:bookmarkEnd w:id="26"/>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CD3A5C">
        <w:rPr>
          <w:szCs w:val="28"/>
        </w:rPr>
        <w:t>дств Пр</w:t>
      </w:r>
      <w:proofErr w:type="gramEnd"/>
      <w:r w:rsidRPr="00CD3A5C">
        <w:rPr>
          <w:szCs w:val="28"/>
        </w:rPr>
        <w:t>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10.8. </w:t>
      </w:r>
      <w:proofErr w:type="gramStart"/>
      <w:r w:rsidRPr="00CD3A5C">
        <w:rPr>
          <w:szCs w:val="28"/>
        </w:rPr>
        <w:t xml:space="preserve">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7" w:name="_Toc431483400"/>
      <w:bookmarkStart w:id="28" w:name="_Toc52373916"/>
      <w:r w:rsidRPr="0092240C">
        <w:rPr>
          <w:rFonts w:ascii="Times New Roman" w:hAnsi="Times New Roman"/>
          <w:sz w:val="24"/>
          <w:szCs w:val="24"/>
        </w:rPr>
        <w:lastRenderedPageBreak/>
        <w:t>ПРИЛОЖЕНИЕ № 1</w:t>
      </w:r>
      <w:bookmarkEnd w:id="27"/>
      <w:bookmarkEnd w:id="28"/>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29" w:name="_Toc52373917"/>
      <w:r w:rsidRPr="00A84548">
        <w:rPr>
          <w:bCs/>
          <w:sz w:val="24"/>
          <w:szCs w:val="24"/>
          <w:lang w:val="x-none" w:eastAsia="x-none"/>
        </w:rPr>
        <w:t>ИЗВЕЩЕНИЕ</w:t>
      </w:r>
      <w:bookmarkEnd w:id="29"/>
    </w:p>
    <w:p w:rsidR="00A84548" w:rsidRPr="002C23C5" w:rsidRDefault="00A84548" w:rsidP="00A84548">
      <w:pPr>
        <w:keepNext/>
        <w:ind w:firstLine="426"/>
        <w:jc w:val="center"/>
        <w:outlineLvl w:val="0"/>
        <w:rPr>
          <w:bCs/>
          <w:sz w:val="24"/>
          <w:szCs w:val="24"/>
          <w:lang w:eastAsia="x-none"/>
        </w:rPr>
      </w:pPr>
      <w:bookmarkStart w:id="30"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0"/>
    </w:p>
    <w:p w:rsidR="00A84548" w:rsidRPr="002C23C5" w:rsidRDefault="00A84548" w:rsidP="00A84548">
      <w:pPr>
        <w:keepNext/>
        <w:ind w:firstLine="426"/>
        <w:jc w:val="center"/>
        <w:outlineLvl w:val="0"/>
        <w:rPr>
          <w:sz w:val="24"/>
          <w:szCs w:val="24"/>
          <w:lang w:eastAsia="ar-SA"/>
        </w:rPr>
      </w:pPr>
      <w:bookmarkStart w:id="31" w:name="_Toc489432037"/>
      <w:bookmarkStart w:id="32"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4E6A16">
        <w:rPr>
          <w:sz w:val="24"/>
          <w:szCs w:val="24"/>
          <w:lang w:eastAsia="ar-SA"/>
        </w:rPr>
        <w:t>(</w:t>
      </w:r>
      <w:r w:rsidR="004E6A16" w:rsidRPr="004E6A16">
        <w:rPr>
          <w:sz w:val="24"/>
          <w:szCs w:val="24"/>
          <w:lang w:eastAsia="ar-SA"/>
        </w:rPr>
        <w:t>уникальных (нестандартных) рекламных конструкций, флагштоков, сити-бордов, суперсайтов, щита 3х4 м, щитов 6х3 м)</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3" w:name="_Toc489432038"/>
      <w:bookmarkEnd w:id="31"/>
      <w:r w:rsidR="00896FD1">
        <w:rPr>
          <w:sz w:val="24"/>
          <w:szCs w:val="24"/>
          <w:lang w:eastAsia="ar-SA"/>
        </w:rPr>
        <w:t xml:space="preserve"> </w:t>
      </w:r>
      <w:r w:rsidRPr="002C23C5">
        <w:rPr>
          <w:sz w:val="24"/>
          <w:szCs w:val="24"/>
          <w:lang w:eastAsia="ar-SA"/>
        </w:rPr>
        <w:t>города Нижнего Новгорода (далее – Извещение)</w:t>
      </w:r>
      <w:bookmarkEnd w:id="32"/>
      <w:bookmarkEnd w:id="33"/>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1766E4" w:rsidRPr="001766E4">
        <w:rPr>
          <w:sz w:val="24"/>
          <w:szCs w:val="24"/>
          <w:lang w:eastAsia="ar-SA"/>
        </w:rPr>
        <w:t>щитов 6х3 м, сити-бордов, сити-форматов</w:t>
      </w:r>
      <w:r w:rsidR="00E1070D" w:rsidRPr="00E1070D">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6A0E11">
            <w:pPr>
              <w:ind w:firstLine="0"/>
              <w:rPr>
                <w:sz w:val="24"/>
                <w:szCs w:val="24"/>
              </w:rPr>
            </w:pPr>
            <w:r w:rsidRPr="002C23C5">
              <w:rPr>
                <w:sz w:val="24"/>
                <w:szCs w:val="24"/>
              </w:rPr>
              <w:t xml:space="preserve">Адрес электронной почты: </w:t>
            </w:r>
            <w:r w:rsidR="006A0E11" w:rsidRPr="006A0E11">
              <w:rPr>
                <w:sz w:val="24"/>
                <w:szCs w:val="24"/>
              </w:rPr>
              <w:t>info@grad-nn.ru</w:t>
            </w:r>
            <w:r w:rsidRPr="002C23C5">
              <w:rPr>
                <w:sz w:val="24"/>
                <w:szCs w:val="24"/>
              </w:rPr>
              <w:t>.</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Default="00A84548" w:rsidP="00A84548">
            <w:pPr>
              <w:ind w:firstLine="0"/>
              <w:rPr>
                <w:sz w:val="24"/>
                <w:szCs w:val="24"/>
              </w:rPr>
            </w:pPr>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3002D0">
              <w:rPr>
                <w:sz w:val="24"/>
                <w:szCs w:val="24"/>
                <w:lang w:eastAsia="ar-SA"/>
              </w:rPr>
              <w:t>(</w:t>
            </w:r>
            <w:r w:rsidR="004E6A16" w:rsidRPr="004E6A16">
              <w:rPr>
                <w:sz w:val="24"/>
                <w:szCs w:val="24"/>
                <w:lang w:eastAsia="ar-SA"/>
              </w:rPr>
              <w:t>уникальных (нестандартных) рекламных конструкций, флагштоков, сити-бордов, суперсайтов, щита 3х4 м, щитов 6х3 м)</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
          <w:p w:rsidR="002A3673" w:rsidRPr="002C23C5"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E1070D" w:rsidTr="00E1070D">
              <w:tc>
                <w:tcPr>
                  <w:tcW w:w="1479" w:type="dxa"/>
                </w:tcPr>
                <w:p w:rsidR="00E1070D" w:rsidRPr="00E1070D" w:rsidRDefault="00E1070D" w:rsidP="00E1070D">
                  <w:pPr>
                    <w:ind w:firstLine="0"/>
                    <w:jc w:val="center"/>
                    <w:rPr>
                      <w:b/>
                      <w:sz w:val="24"/>
                      <w:szCs w:val="24"/>
                    </w:rPr>
                  </w:pPr>
                  <w:r w:rsidRPr="00E1070D">
                    <w:rPr>
                      <w:b/>
                      <w:sz w:val="24"/>
                      <w:szCs w:val="24"/>
                    </w:rPr>
                    <w:t>Номер лота</w:t>
                  </w:r>
                </w:p>
              </w:tc>
              <w:tc>
                <w:tcPr>
                  <w:tcW w:w="5580" w:type="dxa"/>
                </w:tcPr>
                <w:p w:rsidR="00E1070D" w:rsidRPr="00E1070D" w:rsidRDefault="00E1070D" w:rsidP="00E1070D">
                  <w:pPr>
                    <w:ind w:firstLine="0"/>
                    <w:jc w:val="center"/>
                    <w:rPr>
                      <w:b/>
                      <w:sz w:val="24"/>
                      <w:szCs w:val="24"/>
                    </w:rPr>
                  </w:pPr>
                  <w:r w:rsidRPr="00E1070D">
                    <w:rPr>
                      <w:b/>
                      <w:sz w:val="24"/>
                      <w:szCs w:val="24"/>
                    </w:rPr>
                    <w:t>Наименование торга</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w:t>
                  </w:r>
                </w:p>
              </w:tc>
              <w:tc>
                <w:tcPr>
                  <w:tcW w:w="5580" w:type="dxa"/>
                  <w:vMerge w:val="restart"/>
                </w:tcPr>
                <w:p w:rsidR="004E6A16" w:rsidRPr="00E1070D" w:rsidRDefault="004E6A16" w:rsidP="004E6A16">
                  <w:pPr>
                    <w:ind w:firstLine="0"/>
                    <w:rPr>
                      <w:sz w:val="24"/>
                      <w:szCs w:val="24"/>
                    </w:rPr>
                  </w:pPr>
                  <w:r w:rsidRPr="00E1070D">
                    <w:rPr>
                      <w:sz w:val="24"/>
                      <w:szCs w:val="24"/>
                    </w:rPr>
                    <w:t xml:space="preserve">право заключения договора на установку и эксплуатацию рекламных конструкций </w:t>
                  </w:r>
                  <w:r>
                    <w:rPr>
                      <w:sz w:val="24"/>
                      <w:szCs w:val="24"/>
                    </w:rPr>
                    <w:t>(</w:t>
                  </w:r>
                  <w:r w:rsidRPr="004E6A16">
                    <w:rPr>
                      <w:sz w:val="24"/>
                      <w:szCs w:val="24"/>
                    </w:rPr>
                    <w:t>уникальных (неста</w:t>
                  </w:r>
                  <w:r>
                    <w:rPr>
                      <w:sz w:val="24"/>
                      <w:szCs w:val="24"/>
                    </w:rPr>
                    <w:t>ндартных) рекламных конструкций</w:t>
                  </w:r>
                  <w:r w:rsidRPr="004E6A16">
                    <w:rPr>
                      <w:sz w:val="24"/>
                      <w:szCs w:val="24"/>
                    </w:rPr>
                    <w:t>)</w:t>
                  </w:r>
                  <w:r w:rsidRPr="00E1070D">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w:t>
                  </w:r>
                </w:p>
              </w:tc>
              <w:tc>
                <w:tcPr>
                  <w:tcW w:w="5580" w:type="dxa"/>
                  <w:vMerge/>
                </w:tcPr>
                <w:p w:rsidR="004E6A16" w:rsidRPr="00E1070D" w:rsidRDefault="004E6A16"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w:t>
                  </w:r>
                </w:p>
              </w:tc>
              <w:tc>
                <w:tcPr>
                  <w:tcW w:w="5580" w:type="dxa"/>
                </w:tcPr>
                <w:p w:rsidR="001766E4" w:rsidRPr="004E6A16" w:rsidRDefault="004E6A16" w:rsidP="004E6A16">
                  <w:pPr>
                    <w:ind w:firstLine="0"/>
                    <w:rPr>
                      <w:sz w:val="24"/>
                      <w:szCs w:val="24"/>
                    </w:rPr>
                  </w:pPr>
                  <w:r w:rsidRPr="004E6A16">
                    <w:rPr>
                      <w:sz w:val="24"/>
                      <w:szCs w:val="24"/>
                    </w:rPr>
                    <w:t xml:space="preserve">право заключения договора на установку и эксплуатацию рекламных конструкций </w:t>
                  </w:r>
                  <w:r>
                    <w:rPr>
                      <w:sz w:val="24"/>
                      <w:szCs w:val="24"/>
                    </w:rPr>
                    <w:t>(флагштоков</w:t>
                  </w:r>
                  <w:r w:rsidRPr="004E6A16">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4</w:t>
                  </w:r>
                </w:p>
              </w:tc>
              <w:tc>
                <w:tcPr>
                  <w:tcW w:w="5580" w:type="dxa"/>
                </w:tcPr>
                <w:p w:rsidR="001766E4" w:rsidRPr="00E1070D" w:rsidRDefault="004E6A16" w:rsidP="00C86616">
                  <w:pPr>
                    <w:ind w:firstLine="0"/>
                    <w:rPr>
                      <w:i/>
                      <w:sz w:val="24"/>
                      <w:szCs w:val="24"/>
                    </w:rPr>
                  </w:pPr>
                  <w:r w:rsidRPr="00E1070D">
                    <w:rPr>
                      <w:sz w:val="24"/>
                      <w:szCs w:val="24"/>
                    </w:rPr>
                    <w:t xml:space="preserve">право заключения договора на установку и эксплуатацию рекламных конструкций </w:t>
                  </w:r>
                  <w:r>
                    <w:rPr>
                      <w:sz w:val="24"/>
                      <w:szCs w:val="24"/>
                    </w:rPr>
                    <w:t>(</w:t>
                  </w:r>
                  <w:r w:rsidRPr="004E6A16">
                    <w:rPr>
                      <w:sz w:val="24"/>
                      <w:szCs w:val="24"/>
                    </w:rPr>
                    <w:t>уникальных (неста</w:t>
                  </w:r>
                  <w:r>
                    <w:rPr>
                      <w:sz w:val="24"/>
                      <w:szCs w:val="24"/>
                    </w:rPr>
                    <w:t>ндартных) рекламных конструкций</w:t>
                  </w:r>
                  <w:r w:rsidRPr="004E6A16">
                    <w:rPr>
                      <w:sz w:val="24"/>
                      <w:szCs w:val="24"/>
                    </w:rPr>
                    <w:t>)</w:t>
                  </w:r>
                  <w:r w:rsidRPr="00E1070D">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w:t>
                  </w:r>
                  <w:r w:rsidRPr="00E1070D">
                    <w:rPr>
                      <w:sz w:val="24"/>
                      <w:szCs w:val="24"/>
                    </w:rPr>
                    <w:lastRenderedPageBreak/>
                    <w:t>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lastRenderedPageBreak/>
                    <w:t>5</w:t>
                  </w:r>
                </w:p>
              </w:tc>
              <w:tc>
                <w:tcPr>
                  <w:tcW w:w="5580" w:type="dxa"/>
                </w:tcPr>
                <w:p w:rsidR="001766E4" w:rsidRPr="004E6A16" w:rsidRDefault="004E6A16" w:rsidP="00C86616">
                  <w:pPr>
                    <w:ind w:firstLine="0"/>
                    <w:rPr>
                      <w:sz w:val="24"/>
                      <w:szCs w:val="24"/>
                    </w:rPr>
                  </w:pPr>
                  <w:r w:rsidRPr="004E6A16">
                    <w:rPr>
                      <w:sz w:val="24"/>
                      <w:szCs w:val="24"/>
                    </w:rPr>
                    <w:t>право заключения договора на установку и эксплуатацию рекламных конструкций (флагштоков)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6</w:t>
                  </w:r>
                </w:p>
              </w:tc>
              <w:tc>
                <w:tcPr>
                  <w:tcW w:w="5580" w:type="dxa"/>
                </w:tcPr>
                <w:p w:rsidR="001766E4" w:rsidRPr="004E6A16" w:rsidRDefault="004E6A16" w:rsidP="00C86616">
                  <w:pPr>
                    <w:ind w:firstLine="0"/>
                    <w:rPr>
                      <w:sz w:val="24"/>
                      <w:szCs w:val="24"/>
                    </w:rPr>
                  </w:pPr>
                  <w:r w:rsidRPr="004E6A16">
                    <w:rPr>
                      <w:sz w:val="24"/>
                      <w:szCs w:val="24"/>
                    </w:rPr>
                    <w:t>право заключения договора 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7</w:t>
                  </w:r>
                </w:p>
              </w:tc>
              <w:tc>
                <w:tcPr>
                  <w:tcW w:w="5580" w:type="dxa"/>
                  <w:vMerge w:val="restart"/>
                </w:tcPr>
                <w:p w:rsidR="004E6A16" w:rsidRPr="00E1070D" w:rsidRDefault="004E6A16" w:rsidP="00C86616">
                  <w:pPr>
                    <w:ind w:firstLine="0"/>
                    <w:rPr>
                      <w:i/>
                      <w:sz w:val="24"/>
                      <w:szCs w:val="24"/>
                    </w:rPr>
                  </w:pPr>
                  <w:r w:rsidRPr="004E6A16">
                    <w:rPr>
                      <w:sz w:val="24"/>
                      <w:szCs w:val="24"/>
                    </w:rPr>
                    <w:t>право заключения договора на установку и эксплуатацию рекламных конструкций (флагштоков)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8</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9</w:t>
                  </w:r>
                </w:p>
              </w:tc>
              <w:tc>
                <w:tcPr>
                  <w:tcW w:w="5580" w:type="dxa"/>
                  <w:vMerge w:val="restart"/>
                </w:tcPr>
                <w:p w:rsidR="004E6A16" w:rsidRPr="00E1070D" w:rsidRDefault="004E6A16" w:rsidP="00C86616">
                  <w:pPr>
                    <w:ind w:firstLine="0"/>
                    <w:rPr>
                      <w:i/>
                      <w:sz w:val="24"/>
                      <w:szCs w:val="24"/>
                    </w:rPr>
                  </w:pPr>
                  <w:r w:rsidRPr="004E6A16">
                    <w:rPr>
                      <w:sz w:val="24"/>
                      <w:szCs w:val="24"/>
                    </w:rPr>
                    <w:t>право заключения договора 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10</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11</w:t>
                  </w:r>
                </w:p>
              </w:tc>
              <w:tc>
                <w:tcPr>
                  <w:tcW w:w="5580" w:type="dxa"/>
                  <w:vMerge w:val="restart"/>
                </w:tcPr>
                <w:p w:rsidR="004E6A16" w:rsidRPr="00E1070D" w:rsidRDefault="004E6A16" w:rsidP="004E6A16">
                  <w:pPr>
                    <w:ind w:firstLine="0"/>
                    <w:rPr>
                      <w:i/>
                      <w:sz w:val="24"/>
                      <w:szCs w:val="24"/>
                    </w:rPr>
                  </w:pPr>
                  <w:r w:rsidRPr="004E6A16">
                    <w:rPr>
                      <w:sz w:val="24"/>
                      <w:szCs w:val="24"/>
                    </w:rPr>
                    <w:t>право заключения договора на установку и эксплуатацию рекламных конструкций (</w:t>
                  </w:r>
                  <w:r>
                    <w:rPr>
                      <w:sz w:val="24"/>
                      <w:szCs w:val="24"/>
                    </w:rPr>
                    <w:t>сити-бордов</w:t>
                  </w:r>
                  <w:r w:rsidRPr="004E6A16">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12</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13</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14</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15</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16</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17</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18</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19</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20</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21</w:t>
                  </w:r>
                </w:p>
              </w:tc>
              <w:tc>
                <w:tcPr>
                  <w:tcW w:w="5580" w:type="dxa"/>
                  <w:vMerge/>
                </w:tcPr>
                <w:p w:rsidR="004E6A16" w:rsidRPr="001766E4" w:rsidRDefault="004E6A16" w:rsidP="00C86616">
                  <w:pPr>
                    <w:ind w:firstLine="0"/>
                    <w:rPr>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22</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23</w:t>
                  </w:r>
                </w:p>
              </w:tc>
              <w:tc>
                <w:tcPr>
                  <w:tcW w:w="5580" w:type="dxa"/>
                  <w:vMerge w:val="restart"/>
                </w:tcPr>
                <w:p w:rsidR="004E6A16" w:rsidRPr="00E1070D" w:rsidRDefault="004E6A16" w:rsidP="004E6A16">
                  <w:pPr>
                    <w:ind w:firstLine="0"/>
                    <w:rPr>
                      <w:i/>
                      <w:sz w:val="24"/>
                      <w:szCs w:val="24"/>
                    </w:rPr>
                  </w:pPr>
                  <w:r w:rsidRPr="004E6A16">
                    <w:rPr>
                      <w:sz w:val="24"/>
                      <w:szCs w:val="24"/>
                    </w:rPr>
                    <w:t>право заключения договора на установку и эксплуатацию рекламных конструкций (</w:t>
                  </w:r>
                  <w:proofErr w:type="spellStart"/>
                  <w:r>
                    <w:rPr>
                      <w:sz w:val="24"/>
                      <w:szCs w:val="24"/>
                    </w:rPr>
                    <w:t>суперсайты</w:t>
                  </w:r>
                  <w:proofErr w:type="spellEnd"/>
                  <w:r w:rsidRPr="004E6A16">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w:t>
                  </w:r>
                  <w:r w:rsidRPr="004E6A16">
                    <w:rPr>
                      <w:sz w:val="24"/>
                      <w:szCs w:val="24"/>
                    </w:rPr>
                    <w:lastRenderedPageBreak/>
                    <w:t>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24</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25</w:t>
                  </w:r>
                </w:p>
              </w:tc>
              <w:tc>
                <w:tcPr>
                  <w:tcW w:w="5580" w:type="dxa"/>
                  <w:vMerge/>
                </w:tcPr>
                <w:p w:rsidR="004E6A16" w:rsidRPr="00E1070D" w:rsidRDefault="004E6A16" w:rsidP="00C86616">
                  <w:pPr>
                    <w:ind w:firstLine="0"/>
                    <w:rPr>
                      <w:i/>
                      <w:sz w:val="24"/>
                      <w:szCs w:val="24"/>
                    </w:rPr>
                  </w:pP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26</w:t>
                  </w:r>
                </w:p>
              </w:tc>
              <w:tc>
                <w:tcPr>
                  <w:tcW w:w="5580" w:type="dxa"/>
                  <w:vMerge/>
                </w:tcPr>
                <w:p w:rsidR="004E6A16" w:rsidRPr="00E1070D" w:rsidRDefault="004E6A16"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lastRenderedPageBreak/>
                    <w:t>27</w:t>
                  </w:r>
                </w:p>
              </w:tc>
              <w:tc>
                <w:tcPr>
                  <w:tcW w:w="5580" w:type="dxa"/>
                </w:tcPr>
                <w:p w:rsidR="001766E4" w:rsidRPr="00E1070D" w:rsidRDefault="004E6A16" w:rsidP="004E6A16">
                  <w:pPr>
                    <w:ind w:firstLine="0"/>
                    <w:rPr>
                      <w:i/>
                      <w:sz w:val="24"/>
                      <w:szCs w:val="24"/>
                    </w:rPr>
                  </w:pPr>
                  <w:r w:rsidRPr="004E6A16">
                    <w:rPr>
                      <w:sz w:val="24"/>
                      <w:szCs w:val="24"/>
                    </w:rPr>
                    <w:t>право заключения договора на установку и эксплуатацию рекламных конструкций (</w:t>
                  </w:r>
                  <w:r>
                    <w:rPr>
                      <w:sz w:val="24"/>
                      <w:szCs w:val="24"/>
                    </w:rPr>
                    <w:t>щит 3х4 м</w:t>
                  </w:r>
                  <w:r w:rsidRPr="004E6A16">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28</w:t>
                  </w:r>
                </w:p>
              </w:tc>
              <w:tc>
                <w:tcPr>
                  <w:tcW w:w="5580" w:type="dxa"/>
                  <w:vMerge w:val="restart"/>
                </w:tcPr>
                <w:p w:rsidR="004E6A16" w:rsidRPr="00E1070D" w:rsidRDefault="004E6A16" w:rsidP="00C86616">
                  <w:pPr>
                    <w:ind w:firstLine="0"/>
                    <w:rPr>
                      <w:i/>
                      <w:sz w:val="24"/>
                      <w:szCs w:val="24"/>
                    </w:rPr>
                  </w:pPr>
                  <w:r w:rsidRPr="004E6A16">
                    <w:rPr>
                      <w:sz w:val="24"/>
                      <w:szCs w:val="24"/>
                    </w:rPr>
                    <w:t>право заключения договора на установку и эксплуатацию рекламных конструкций (</w:t>
                  </w:r>
                  <w:r>
                    <w:rPr>
                      <w:sz w:val="24"/>
                      <w:szCs w:val="24"/>
                    </w:rPr>
                    <w:t>щит 6х3 м</w:t>
                  </w:r>
                  <w:r w:rsidRPr="004E6A16">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E6A16" w:rsidRPr="00E1070D" w:rsidTr="00E1070D">
              <w:tc>
                <w:tcPr>
                  <w:tcW w:w="1479" w:type="dxa"/>
                </w:tcPr>
                <w:p w:rsidR="004E6A16" w:rsidRPr="00E1070D" w:rsidRDefault="004E6A16" w:rsidP="00E1070D">
                  <w:pPr>
                    <w:ind w:firstLine="0"/>
                    <w:jc w:val="center"/>
                    <w:rPr>
                      <w:sz w:val="24"/>
                      <w:szCs w:val="24"/>
                    </w:rPr>
                  </w:pPr>
                  <w:r w:rsidRPr="00E1070D">
                    <w:rPr>
                      <w:sz w:val="24"/>
                      <w:szCs w:val="24"/>
                    </w:rPr>
                    <w:t>29</w:t>
                  </w:r>
                </w:p>
              </w:tc>
              <w:tc>
                <w:tcPr>
                  <w:tcW w:w="5580" w:type="dxa"/>
                  <w:vMerge/>
                </w:tcPr>
                <w:p w:rsidR="004E6A16" w:rsidRPr="00E1070D" w:rsidRDefault="004E6A16"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30</w:t>
                  </w:r>
                </w:p>
              </w:tc>
              <w:tc>
                <w:tcPr>
                  <w:tcW w:w="5580" w:type="dxa"/>
                </w:tcPr>
                <w:p w:rsidR="001766E4" w:rsidRPr="00E1070D" w:rsidRDefault="004E6A16" w:rsidP="00C86616">
                  <w:pPr>
                    <w:ind w:firstLine="0"/>
                    <w:rPr>
                      <w:i/>
                      <w:sz w:val="24"/>
                      <w:szCs w:val="24"/>
                    </w:rPr>
                  </w:pPr>
                  <w:r w:rsidRPr="004E6A16">
                    <w:rPr>
                      <w:sz w:val="24"/>
                      <w:szCs w:val="24"/>
                    </w:rPr>
                    <w:t>право заключения договора на установку и эксплуатацию рекламных конструкций (флагштоков)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423A76" w:rsidRDefault="00092F6E" w:rsidP="00E20FE4">
            <w:pPr>
              <w:tabs>
                <w:tab w:val="left" w:pos="649"/>
                <w:tab w:val="left" w:pos="10065"/>
              </w:tabs>
              <w:ind w:firstLine="0"/>
              <w:rPr>
                <w:sz w:val="24"/>
                <w:szCs w:val="24"/>
              </w:rPr>
            </w:pPr>
            <w:hyperlink r:id="rId17" w:history="1">
              <w:r w:rsidR="00E20FE4" w:rsidRPr="00423A76">
                <w:rPr>
                  <w:rStyle w:val="aa"/>
                  <w:sz w:val="24"/>
                  <w:szCs w:val="24"/>
                  <w:lang w:val="en-US"/>
                </w:rPr>
                <w:t>www</w:t>
              </w:r>
              <w:r w:rsidR="00E20FE4" w:rsidRPr="00423A76">
                <w:rPr>
                  <w:rStyle w:val="aa"/>
                  <w:sz w:val="24"/>
                  <w:szCs w:val="24"/>
                </w:rPr>
                <w:t>.</w:t>
              </w:r>
              <w:proofErr w:type="spellStart"/>
              <w:r w:rsidR="00E20FE4" w:rsidRPr="00423A76">
                <w:rPr>
                  <w:rStyle w:val="aa"/>
                  <w:sz w:val="24"/>
                  <w:szCs w:val="24"/>
                  <w:lang w:val="en-US"/>
                </w:rPr>
                <w:t>roseltorg</w:t>
              </w:r>
              <w:proofErr w:type="spellEnd"/>
              <w:r w:rsidR="00E20FE4" w:rsidRPr="00423A76">
                <w:rPr>
                  <w:rStyle w:val="aa"/>
                  <w:sz w:val="24"/>
                  <w:szCs w:val="24"/>
                </w:rPr>
                <w:t>.</w:t>
              </w:r>
              <w:r w:rsidR="00E20FE4" w:rsidRPr="00423A76">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5B70">
              <w:rPr>
                <w:sz w:val="24"/>
                <w:szCs w:val="24"/>
              </w:rPr>
              <w:t>ии ау</w:t>
            </w:r>
            <w:proofErr w:type="gramEnd"/>
            <w:r w:rsidRPr="00CD5B70">
              <w:rPr>
                <w:sz w:val="24"/>
                <w:szCs w:val="24"/>
              </w:rPr>
              <w:t>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lastRenderedPageBreak/>
              <w:t>4.5. </w:t>
            </w:r>
            <w:proofErr w:type="gramStart"/>
            <w:r w:rsidRPr="00CD5B70">
              <w:rPr>
                <w:sz w:val="24"/>
                <w:szCs w:val="24"/>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5B70">
              <w:rPr>
                <w:sz w:val="24"/>
                <w:szCs w:val="24"/>
              </w:rPr>
              <w:t xml:space="preserve">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4.6. </w:t>
            </w:r>
            <w:proofErr w:type="gramStart"/>
            <w:r w:rsidRPr="00CD5B70">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CD5B70">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w:t>
            </w:r>
            <w:proofErr w:type="gramStart"/>
            <w:r w:rsidRPr="00CD5B70">
              <w:rPr>
                <w:sz w:val="24"/>
                <w:szCs w:val="24"/>
              </w:rPr>
              <w:t>В течение одного часа с момента получения заявки на участие в аукционе в электронной форме</w:t>
            </w:r>
            <w:proofErr w:type="gramEnd"/>
            <w:r w:rsidRPr="00CD5B70">
              <w:rPr>
                <w:sz w:val="24"/>
                <w:szCs w:val="24"/>
              </w:rPr>
              <w:t xml:space="preserve">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w:t>
            </w:r>
            <w:proofErr w:type="gramStart"/>
            <w:r w:rsidRPr="00CD5B70">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4.8.5. В случаях, установленных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4.9. Одновременно </w:t>
            </w:r>
            <w:proofErr w:type="gramStart"/>
            <w:r w:rsidRPr="00CD5B70">
              <w:rPr>
                <w:sz w:val="24"/>
                <w:szCs w:val="24"/>
              </w:rPr>
              <w:t>с возвратом заявки на участие в аукционе в электронной форме в соответствии</w:t>
            </w:r>
            <w:proofErr w:type="gramEnd"/>
            <w:r w:rsidRPr="00CD5B70">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lastRenderedPageBreak/>
              <w:t>4.11. </w:t>
            </w:r>
            <w:proofErr w:type="gramStart"/>
            <w:r w:rsidRPr="00CD5B70">
              <w:rPr>
                <w:sz w:val="24"/>
                <w:szCs w:val="24"/>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5B70">
              <w:rPr>
                <w:sz w:val="24"/>
                <w:szCs w:val="24"/>
              </w:rPr>
              <w:t xml:space="preserve"> электронной площадки.</w:t>
            </w:r>
          </w:p>
          <w:p w:rsidR="00CD5B70" w:rsidRPr="00CD5B70" w:rsidRDefault="00CD5B70" w:rsidP="00CD5B70">
            <w:pPr>
              <w:tabs>
                <w:tab w:val="left" w:pos="851"/>
              </w:tabs>
              <w:ind w:firstLine="0"/>
              <w:rPr>
                <w:sz w:val="24"/>
                <w:szCs w:val="24"/>
              </w:rPr>
            </w:pPr>
            <w:r w:rsidRPr="00CD5B70">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5B70">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 xml:space="preserve">5.2.2.1. </w:t>
            </w:r>
            <w:proofErr w:type="gramStart"/>
            <w:r w:rsidRPr="00CC5EF0">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C5EF0">
              <w:rPr>
                <w:sz w:val="24"/>
                <w:szCs w:val="24"/>
              </w:rPr>
              <w:t xml:space="preserve">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 xml:space="preserve">5.2.2.4. </w:t>
            </w:r>
            <w:proofErr w:type="gramStart"/>
            <w:r w:rsidRPr="00CC5EF0">
              <w:rPr>
                <w:sz w:val="24"/>
                <w:szCs w:val="24"/>
              </w:rPr>
              <w:t xml:space="preserve">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w:t>
            </w:r>
            <w:r w:rsidRPr="00CC5EF0">
              <w:rPr>
                <w:sz w:val="24"/>
                <w:szCs w:val="24"/>
              </w:rPr>
              <w:lastRenderedPageBreak/>
              <w:t>Новгород».</w:t>
            </w:r>
            <w:proofErr w:type="gramEnd"/>
          </w:p>
          <w:p w:rsidR="00CC5EF0" w:rsidRPr="00CC5EF0" w:rsidRDefault="00CC5EF0" w:rsidP="00CC5EF0">
            <w:pPr>
              <w:tabs>
                <w:tab w:val="left" w:pos="851"/>
              </w:tabs>
              <w:ind w:firstLine="0"/>
              <w:rPr>
                <w:sz w:val="24"/>
                <w:szCs w:val="24"/>
              </w:rPr>
            </w:pPr>
            <w:r w:rsidRPr="00CC5EF0">
              <w:rPr>
                <w:sz w:val="24"/>
                <w:szCs w:val="24"/>
              </w:rPr>
              <w:t xml:space="preserve">5.2.2.5. Начать установку рекламных конструкций не позднее последнего дня второго месяца </w:t>
            </w:r>
            <w:proofErr w:type="gramStart"/>
            <w:r w:rsidRPr="00CC5EF0">
              <w:rPr>
                <w:sz w:val="24"/>
                <w:szCs w:val="24"/>
              </w:rPr>
              <w:t>с даты заключения</w:t>
            </w:r>
            <w:proofErr w:type="gramEnd"/>
            <w:r w:rsidRPr="00CC5EF0">
              <w:rPr>
                <w:sz w:val="24"/>
                <w:szCs w:val="24"/>
              </w:rPr>
              <w:t xml:space="preserve">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5.2.2.6. </w:t>
            </w:r>
            <w:proofErr w:type="gramStart"/>
            <w:r w:rsidRPr="00CC5EF0">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C5EF0">
              <w:rPr>
                <w:sz w:val="24"/>
                <w:szCs w:val="24"/>
              </w:rPr>
              <w:t>Н.Новгорода</w:t>
            </w:r>
            <w:proofErr w:type="spellEnd"/>
            <w:r w:rsidRPr="00CC5EF0">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C5EF0">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C5EF0">
              <w:rPr>
                <w:sz w:val="24"/>
                <w:szCs w:val="24"/>
              </w:rPr>
              <w:t>жб в сл</w:t>
            </w:r>
            <w:proofErr w:type="gramEnd"/>
            <w:r w:rsidRPr="00CC5EF0">
              <w:rPr>
                <w:sz w:val="24"/>
                <w:szCs w:val="24"/>
              </w:rPr>
              <w:t xml:space="preserve">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 xml:space="preserve">5.2.2.14. Нести иные обязательства, указанные в Проекте договора </w:t>
            </w:r>
            <w:r w:rsidRPr="00CC5EF0">
              <w:rPr>
                <w:sz w:val="24"/>
                <w:szCs w:val="24"/>
              </w:rPr>
              <w:lastRenderedPageBreak/>
              <w:t>(Приложение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C5EF0" w:rsidRPr="00CC5EF0" w:rsidRDefault="00CC5EF0" w:rsidP="00CC5EF0">
            <w:pPr>
              <w:tabs>
                <w:tab w:val="left" w:pos="851"/>
              </w:tabs>
              <w:ind w:firstLine="0"/>
              <w:rPr>
                <w:sz w:val="24"/>
                <w:szCs w:val="24"/>
              </w:rPr>
            </w:pPr>
            <w:r w:rsidRPr="00CC5EF0">
              <w:rPr>
                <w:sz w:val="24"/>
                <w:szCs w:val="24"/>
              </w:rPr>
              <w:t xml:space="preserve">5.2.5. </w:t>
            </w:r>
            <w:proofErr w:type="gramStart"/>
            <w:r w:rsidRPr="00CC5EF0">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C5EF0">
              <w:rPr>
                <w:sz w:val="24"/>
                <w:szCs w:val="24"/>
              </w:rPr>
              <w:t xml:space="preserve"> </w:t>
            </w:r>
            <w:proofErr w:type="gramStart"/>
            <w:r w:rsidRPr="00CC5EF0">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C5EF0">
              <w:rPr>
                <w:sz w:val="24"/>
                <w:szCs w:val="24"/>
              </w:rPr>
              <w:t xml:space="preserve"> В случае</w:t>
            </w:r>
            <w:proofErr w:type="gramStart"/>
            <w:r w:rsidRPr="00CC5EF0">
              <w:rPr>
                <w:sz w:val="24"/>
                <w:szCs w:val="24"/>
              </w:rPr>
              <w:t>,</w:t>
            </w:r>
            <w:proofErr w:type="gramEnd"/>
            <w:r w:rsidRPr="00CC5EF0">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 xml:space="preserve">5.2.6. </w:t>
            </w:r>
            <w:proofErr w:type="gramStart"/>
            <w:r w:rsidRPr="00CC5EF0">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C5EF0">
              <w:rPr>
                <w:sz w:val="24"/>
                <w:szCs w:val="24"/>
              </w:rPr>
              <w:t xml:space="preserve"> </w:t>
            </w:r>
            <w:proofErr w:type="gramStart"/>
            <w:r w:rsidRPr="00CC5EF0">
              <w:rPr>
                <w:sz w:val="24"/>
                <w:szCs w:val="24"/>
              </w:rPr>
              <w:t>Федерации (</w:t>
            </w:r>
            <w:r w:rsidR="000D30BD" w:rsidRPr="000D30BD">
              <w:rPr>
                <w:sz w:val="24"/>
                <w:szCs w:val="24"/>
              </w:rPr>
              <w:t>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0D30BD" w:rsidRPr="000D30BD">
              <w:rPr>
                <w:sz w:val="24"/>
                <w:szCs w:val="24"/>
              </w:rPr>
              <w:t xml:space="preserve"> заполнения и формата ее представления в электронной форме»</w:t>
            </w:r>
            <w:r w:rsidRPr="00CC5EF0">
              <w:rPr>
                <w:sz w:val="24"/>
                <w:szCs w:val="24"/>
              </w:rPr>
              <w:t>).</w:t>
            </w:r>
          </w:p>
          <w:p w:rsidR="00CC5EF0" w:rsidRPr="00CC5EF0" w:rsidRDefault="00CC5EF0" w:rsidP="00CC5EF0">
            <w:pPr>
              <w:tabs>
                <w:tab w:val="left" w:pos="851"/>
              </w:tabs>
              <w:ind w:firstLine="0"/>
              <w:rPr>
                <w:sz w:val="24"/>
                <w:szCs w:val="24"/>
              </w:rPr>
            </w:pPr>
            <w:r w:rsidRPr="00CC5EF0">
              <w:rPr>
                <w:sz w:val="24"/>
                <w:szCs w:val="24"/>
              </w:rPr>
              <w:t xml:space="preserve">5.2.7. </w:t>
            </w:r>
            <w:proofErr w:type="gramStart"/>
            <w:r w:rsidRPr="00CC5E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C5EF0" w:rsidRPr="00CC5EF0" w:rsidRDefault="00CC5EF0" w:rsidP="00CC5EF0">
            <w:pPr>
              <w:tabs>
                <w:tab w:val="left" w:pos="851"/>
              </w:tabs>
              <w:ind w:firstLine="0"/>
              <w:rPr>
                <w:sz w:val="24"/>
                <w:szCs w:val="24"/>
              </w:rPr>
            </w:pPr>
            <w:r w:rsidRPr="00CC5EF0">
              <w:rPr>
                <w:sz w:val="24"/>
                <w:szCs w:val="24"/>
              </w:rPr>
              <w:t xml:space="preserve">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w:t>
            </w:r>
            <w:r w:rsidRPr="00CC5EF0">
              <w:rPr>
                <w:sz w:val="24"/>
                <w:szCs w:val="24"/>
              </w:rPr>
              <w:lastRenderedPageBreak/>
              <w:t>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 xml:space="preserve">5.2.9. </w:t>
            </w:r>
            <w:proofErr w:type="gramStart"/>
            <w:r w:rsidRPr="00CC5EF0">
              <w:rPr>
                <w:sz w:val="24"/>
                <w:szCs w:val="24"/>
              </w:rPr>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D72606" w:rsidTr="0033290E">
              <w:trPr>
                <w:gridAfter w:val="1"/>
                <w:wAfter w:w="142" w:type="dxa"/>
              </w:trPr>
              <w:tc>
                <w:tcPr>
                  <w:tcW w:w="1343" w:type="dxa"/>
                  <w:vAlign w:val="bottom"/>
                </w:tcPr>
                <w:p w:rsidR="002A3673" w:rsidRPr="00D72606" w:rsidRDefault="002A3673" w:rsidP="00976A86">
                  <w:pPr>
                    <w:ind w:left="-183" w:right="-152" w:firstLine="0"/>
                    <w:jc w:val="center"/>
                    <w:rPr>
                      <w:b/>
                      <w:i/>
                      <w:sz w:val="24"/>
                      <w:szCs w:val="24"/>
                    </w:rPr>
                  </w:pPr>
                  <w:r w:rsidRPr="00D72606">
                    <w:rPr>
                      <w:b/>
                      <w:i/>
                      <w:sz w:val="24"/>
                      <w:szCs w:val="24"/>
                    </w:rPr>
                    <w:t>Номер лота</w:t>
                  </w:r>
                </w:p>
              </w:tc>
              <w:tc>
                <w:tcPr>
                  <w:tcW w:w="1565" w:type="dxa"/>
                  <w:vAlign w:val="bottom"/>
                </w:tcPr>
                <w:p w:rsidR="002A3673" w:rsidRPr="00D72606" w:rsidRDefault="002A3673" w:rsidP="004D3326">
                  <w:pPr>
                    <w:ind w:left="-183" w:right="-152" w:firstLine="0"/>
                    <w:jc w:val="center"/>
                    <w:rPr>
                      <w:b/>
                      <w:bCs/>
                      <w:i/>
                      <w:sz w:val="24"/>
                      <w:szCs w:val="24"/>
                    </w:rPr>
                  </w:pPr>
                  <w:r w:rsidRPr="00D72606">
                    <w:rPr>
                      <w:b/>
                      <w:bCs/>
                      <w:i/>
                      <w:sz w:val="24"/>
                      <w:szCs w:val="24"/>
                    </w:rPr>
                    <w:t xml:space="preserve">Дата </w:t>
                  </w:r>
                </w:p>
              </w:tc>
              <w:tc>
                <w:tcPr>
                  <w:tcW w:w="1270" w:type="dxa"/>
                  <w:gridSpan w:val="2"/>
                  <w:vAlign w:val="bottom"/>
                </w:tcPr>
                <w:p w:rsidR="002A3673" w:rsidRPr="00D72606" w:rsidRDefault="002A3673" w:rsidP="003D3764">
                  <w:pPr>
                    <w:ind w:left="-114" w:right="-152" w:firstLine="0"/>
                    <w:rPr>
                      <w:b/>
                      <w:bCs/>
                      <w:i/>
                      <w:sz w:val="24"/>
                      <w:szCs w:val="24"/>
                    </w:rPr>
                  </w:pPr>
                </w:p>
              </w:tc>
              <w:tc>
                <w:tcPr>
                  <w:tcW w:w="567" w:type="dxa"/>
                  <w:gridSpan w:val="2"/>
                  <w:vAlign w:val="bottom"/>
                </w:tcPr>
                <w:p w:rsidR="002A3673" w:rsidRPr="00D72606" w:rsidRDefault="002A3673" w:rsidP="00976A86">
                  <w:pPr>
                    <w:ind w:left="-183" w:right="-152" w:firstLine="0"/>
                    <w:jc w:val="center"/>
                    <w:rPr>
                      <w:b/>
                      <w:bCs/>
                      <w:i/>
                      <w:sz w:val="24"/>
                      <w:szCs w:val="24"/>
                    </w:rPr>
                  </w:pPr>
                </w:p>
              </w:tc>
              <w:tc>
                <w:tcPr>
                  <w:tcW w:w="851" w:type="dxa"/>
                  <w:gridSpan w:val="2"/>
                  <w:vAlign w:val="bottom"/>
                </w:tcPr>
                <w:p w:rsidR="002A3673" w:rsidRPr="00D72606" w:rsidRDefault="002A3673" w:rsidP="00976A86">
                  <w:pPr>
                    <w:ind w:left="-183" w:right="-152" w:firstLine="0"/>
                    <w:jc w:val="center"/>
                    <w:rPr>
                      <w:b/>
                      <w:bCs/>
                      <w:i/>
                      <w:sz w:val="24"/>
                      <w:szCs w:val="24"/>
                    </w:rPr>
                  </w:pPr>
                  <w:r w:rsidRPr="00D72606">
                    <w:rPr>
                      <w:b/>
                      <w:bCs/>
                      <w:i/>
                      <w:sz w:val="24"/>
                      <w:szCs w:val="24"/>
                    </w:rPr>
                    <w:t>Время</w:t>
                  </w:r>
                </w:p>
              </w:tc>
              <w:tc>
                <w:tcPr>
                  <w:tcW w:w="566" w:type="dxa"/>
                  <w:gridSpan w:val="2"/>
                  <w:vAlign w:val="bottom"/>
                </w:tcPr>
                <w:p w:rsidR="002A3673" w:rsidRPr="00D72606" w:rsidRDefault="002A3673" w:rsidP="00976A86">
                  <w:pPr>
                    <w:ind w:left="-183" w:right="-152" w:firstLine="0"/>
                    <w:jc w:val="center"/>
                    <w:rPr>
                      <w:b/>
                      <w:bCs/>
                      <w:i/>
                      <w:sz w:val="24"/>
                      <w:szCs w:val="24"/>
                    </w:rPr>
                  </w:pPr>
                </w:p>
              </w:tc>
              <w:tc>
                <w:tcPr>
                  <w:tcW w:w="844" w:type="dxa"/>
                  <w:gridSpan w:val="2"/>
                  <w:vAlign w:val="bottom"/>
                </w:tcPr>
                <w:p w:rsidR="002A3673" w:rsidRPr="00D72606" w:rsidRDefault="002A3673" w:rsidP="00976A86">
                  <w:pPr>
                    <w:ind w:left="-183" w:right="-152" w:firstLine="0"/>
                    <w:jc w:val="center"/>
                    <w:rPr>
                      <w:b/>
                      <w:bCs/>
                      <w:i/>
                      <w:sz w:val="24"/>
                      <w:szCs w:val="24"/>
                    </w:rPr>
                  </w:pPr>
                </w:p>
              </w:tc>
            </w:tr>
            <w:tr w:rsidR="002A3673" w:rsidRPr="00D72606" w:rsidTr="0033290E">
              <w:trPr>
                <w:gridAfter w:val="1"/>
                <w:wAfter w:w="142" w:type="dxa"/>
              </w:trPr>
              <w:tc>
                <w:tcPr>
                  <w:tcW w:w="1343" w:type="dxa"/>
                </w:tcPr>
                <w:p w:rsidR="002A3673" w:rsidRPr="00D72606" w:rsidRDefault="002A3673" w:rsidP="002A3673">
                  <w:pPr>
                    <w:ind w:hanging="41"/>
                    <w:jc w:val="center"/>
                    <w:rPr>
                      <w:sz w:val="24"/>
                      <w:szCs w:val="24"/>
                    </w:rPr>
                  </w:pPr>
                  <w:r w:rsidRPr="00D72606">
                    <w:rPr>
                      <w:sz w:val="24"/>
                      <w:szCs w:val="24"/>
                    </w:rPr>
                    <w:t>1</w:t>
                  </w:r>
                </w:p>
              </w:tc>
              <w:tc>
                <w:tcPr>
                  <w:tcW w:w="1565" w:type="dxa"/>
                  <w:vAlign w:val="bottom"/>
                </w:tcPr>
                <w:p w:rsidR="002A3673" w:rsidRPr="00D72606" w:rsidRDefault="002A3673" w:rsidP="00D72606">
                  <w:pPr>
                    <w:ind w:right="-152" w:firstLine="0"/>
                    <w:jc w:val="center"/>
                    <w:rPr>
                      <w:bCs/>
                      <w:sz w:val="24"/>
                      <w:szCs w:val="24"/>
                    </w:rPr>
                  </w:pPr>
                  <w:r w:rsidRPr="00D72606">
                    <w:rPr>
                      <w:bCs/>
                      <w:sz w:val="24"/>
                      <w:szCs w:val="24"/>
                    </w:rPr>
                    <w:t>«</w:t>
                  </w:r>
                  <w:r w:rsidR="00B8141D">
                    <w:rPr>
                      <w:bCs/>
                      <w:sz w:val="24"/>
                      <w:szCs w:val="24"/>
                    </w:rPr>
                    <w:t>23</w:t>
                  </w:r>
                  <w:r w:rsidRPr="00D72606">
                    <w:rPr>
                      <w:bCs/>
                      <w:sz w:val="24"/>
                      <w:szCs w:val="24"/>
                    </w:rPr>
                    <w:t xml:space="preserve">» </w:t>
                  </w:r>
                  <w:r w:rsidR="00D72606" w:rsidRPr="00D72606">
                    <w:rPr>
                      <w:bCs/>
                      <w:sz w:val="24"/>
                      <w:szCs w:val="24"/>
                    </w:rPr>
                    <w:t>июня</w:t>
                  </w:r>
                </w:p>
              </w:tc>
              <w:tc>
                <w:tcPr>
                  <w:tcW w:w="1270" w:type="dxa"/>
                  <w:gridSpan w:val="2"/>
                  <w:vAlign w:val="bottom"/>
                </w:tcPr>
                <w:p w:rsidR="002A3673" w:rsidRPr="00D72606" w:rsidRDefault="00D72606" w:rsidP="00D72606">
                  <w:pPr>
                    <w:ind w:left="28" w:right="-244" w:hanging="142"/>
                    <w:jc w:val="center"/>
                    <w:rPr>
                      <w:bCs/>
                      <w:sz w:val="24"/>
                      <w:szCs w:val="24"/>
                    </w:rPr>
                  </w:pPr>
                  <w:r>
                    <w:rPr>
                      <w:bCs/>
                      <w:sz w:val="24"/>
                      <w:szCs w:val="24"/>
                    </w:rPr>
                    <w:t xml:space="preserve">  </w:t>
                  </w:r>
                  <w:r w:rsidR="00312FE5" w:rsidRPr="00D72606">
                    <w:rPr>
                      <w:bCs/>
                      <w:sz w:val="24"/>
                      <w:szCs w:val="24"/>
                    </w:rPr>
                    <w:t>2023</w:t>
                  </w:r>
                  <w:r w:rsidR="002A3673" w:rsidRPr="00D72606">
                    <w:rPr>
                      <w:bCs/>
                      <w:sz w:val="24"/>
                      <w:szCs w:val="24"/>
                    </w:rPr>
                    <w:t xml:space="preserve"> года</w:t>
                  </w:r>
                </w:p>
              </w:tc>
              <w:tc>
                <w:tcPr>
                  <w:tcW w:w="567" w:type="dxa"/>
                  <w:gridSpan w:val="2"/>
                  <w:tcBorders>
                    <w:bottom w:val="single" w:sz="4" w:space="0" w:color="auto"/>
                  </w:tcBorders>
                  <w:vAlign w:val="bottom"/>
                </w:tcPr>
                <w:p w:rsidR="002A3673" w:rsidRPr="00D72606" w:rsidRDefault="002A3673" w:rsidP="0033290E">
                  <w:pPr>
                    <w:ind w:left="-108" w:right="-244" w:firstLine="0"/>
                    <w:jc w:val="center"/>
                    <w:rPr>
                      <w:bCs/>
                      <w:sz w:val="24"/>
                      <w:szCs w:val="24"/>
                    </w:rPr>
                  </w:pPr>
                  <w:r w:rsidRPr="00D72606">
                    <w:rPr>
                      <w:bCs/>
                      <w:sz w:val="24"/>
                      <w:szCs w:val="24"/>
                    </w:rPr>
                    <w:t>15</w:t>
                  </w:r>
                </w:p>
              </w:tc>
              <w:tc>
                <w:tcPr>
                  <w:tcW w:w="851" w:type="dxa"/>
                  <w:gridSpan w:val="2"/>
                  <w:vAlign w:val="bottom"/>
                </w:tcPr>
                <w:p w:rsidR="002A3673" w:rsidRPr="00D72606" w:rsidRDefault="002A3673" w:rsidP="0033290E">
                  <w:pPr>
                    <w:ind w:left="-33" w:right="-152" w:firstLine="0"/>
                    <w:jc w:val="center"/>
                    <w:rPr>
                      <w:bCs/>
                      <w:sz w:val="24"/>
                      <w:szCs w:val="24"/>
                    </w:rPr>
                  </w:pPr>
                  <w:r w:rsidRPr="00D72606">
                    <w:rPr>
                      <w:bCs/>
                      <w:sz w:val="24"/>
                      <w:szCs w:val="24"/>
                    </w:rPr>
                    <w:t>часов</w:t>
                  </w:r>
                </w:p>
              </w:tc>
              <w:tc>
                <w:tcPr>
                  <w:tcW w:w="566" w:type="dxa"/>
                  <w:gridSpan w:val="2"/>
                  <w:tcBorders>
                    <w:bottom w:val="single" w:sz="4" w:space="0" w:color="auto"/>
                  </w:tcBorders>
                  <w:vAlign w:val="bottom"/>
                </w:tcPr>
                <w:p w:rsidR="002A3673" w:rsidRPr="00D72606" w:rsidRDefault="002A3673" w:rsidP="0033290E">
                  <w:pPr>
                    <w:ind w:left="-183" w:right="-243" w:firstLine="0"/>
                    <w:jc w:val="center"/>
                    <w:rPr>
                      <w:bCs/>
                      <w:sz w:val="24"/>
                      <w:szCs w:val="24"/>
                    </w:rPr>
                  </w:pPr>
                  <w:r w:rsidRPr="00D72606">
                    <w:rPr>
                      <w:bCs/>
                      <w:sz w:val="24"/>
                      <w:szCs w:val="24"/>
                    </w:rPr>
                    <w:t>00</w:t>
                  </w:r>
                </w:p>
              </w:tc>
              <w:tc>
                <w:tcPr>
                  <w:tcW w:w="844" w:type="dxa"/>
                  <w:gridSpan w:val="2"/>
                  <w:vAlign w:val="bottom"/>
                </w:tcPr>
                <w:p w:rsidR="002A3673" w:rsidRPr="00D72606" w:rsidRDefault="002A3673" w:rsidP="00976A86">
                  <w:pPr>
                    <w:ind w:left="-183" w:right="-152" w:firstLine="0"/>
                    <w:jc w:val="center"/>
                    <w:rPr>
                      <w:bCs/>
                      <w:sz w:val="24"/>
                      <w:szCs w:val="24"/>
                    </w:rPr>
                  </w:pPr>
                  <w:r w:rsidRPr="00D72606">
                    <w:rPr>
                      <w:bCs/>
                      <w:sz w:val="24"/>
                      <w:szCs w:val="24"/>
                    </w:rPr>
                    <w:t>минут</w:t>
                  </w:r>
                </w:p>
              </w:tc>
            </w:tr>
            <w:tr w:rsidR="00B8141D" w:rsidRPr="00D72606" w:rsidTr="0033290E">
              <w:trPr>
                <w:gridAfter w:val="1"/>
                <w:wAfter w:w="142" w:type="dxa"/>
              </w:trPr>
              <w:tc>
                <w:tcPr>
                  <w:tcW w:w="1343" w:type="dxa"/>
                </w:tcPr>
                <w:p w:rsidR="00B8141D" w:rsidRPr="00D72606" w:rsidRDefault="00B8141D" w:rsidP="002A3673">
                  <w:pPr>
                    <w:ind w:hanging="41"/>
                    <w:jc w:val="center"/>
                    <w:rPr>
                      <w:sz w:val="24"/>
                      <w:szCs w:val="24"/>
                    </w:rPr>
                  </w:pPr>
                  <w:r w:rsidRPr="00D72606">
                    <w:rPr>
                      <w:sz w:val="24"/>
                      <w:szCs w:val="24"/>
                    </w:rPr>
                    <w:t>2</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bCs/>
                      <w:sz w:val="24"/>
                      <w:szCs w:val="24"/>
                    </w:rPr>
                    <w:t>15</w:t>
                  </w:r>
                </w:p>
              </w:tc>
              <w:tc>
                <w:tcPr>
                  <w:tcW w:w="851" w:type="dxa"/>
                  <w:gridSpan w:val="2"/>
                  <w:vAlign w:val="bottom"/>
                </w:tcPr>
                <w:p w:rsidR="00B8141D" w:rsidRPr="00D72606" w:rsidRDefault="00B8141D" w:rsidP="006C6CD4">
                  <w:pPr>
                    <w:ind w:left="-183" w:right="-152" w:firstLine="0"/>
                    <w:jc w:val="center"/>
                    <w:rPr>
                      <w:bCs/>
                      <w:sz w:val="24"/>
                      <w:szCs w:val="24"/>
                    </w:rPr>
                  </w:pPr>
                  <w:r w:rsidRPr="00D72606">
                    <w:rPr>
                      <w:bCs/>
                      <w:sz w:val="24"/>
                      <w:szCs w:val="24"/>
                    </w:rPr>
                    <w:t>часов</w:t>
                  </w:r>
                </w:p>
              </w:tc>
              <w:tc>
                <w:tcPr>
                  <w:tcW w:w="566" w:type="dxa"/>
                  <w:gridSpan w:val="2"/>
                  <w:tcBorders>
                    <w:top w:val="single" w:sz="4" w:space="0" w:color="auto"/>
                    <w:bottom w:val="single" w:sz="4" w:space="0" w:color="auto"/>
                  </w:tcBorders>
                  <w:vAlign w:val="bottom"/>
                </w:tcPr>
                <w:p w:rsidR="00B8141D" w:rsidRPr="00D72606" w:rsidRDefault="00B8141D" w:rsidP="006C6CD4">
                  <w:pPr>
                    <w:ind w:left="-183" w:right="-152" w:firstLine="0"/>
                    <w:jc w:val="center"/>
                    <w:rPr>
                      <w:bCs/>
                      <w:sz w:val="24"/>
                      <w:szCs w:val="24"/>
                    </w:rPr>
                  </w:pPr>
                  <w:r w:rsidRPr="00D72606">
                    <w:rPr>
                      <w:bCs/>
                      <w:sz w:val="24"/>
                      <w:szCs w:val="24"/>
                    </w:rPr>
                    <w:t>00</w:t>
                  </w:r>
                </w:p>
              </w:tc>
              <w:tc>
                <w:tcPr>
                  <w:tcW w:w="708" w:type="dxa"/>
                  <w:vAlign w:val="bottom"/>
                </w:tcPr>
                <w:p w:rsidR="00B8141D" w:rsidRPr="00D72606" w:rsidRDefault="00B8141D" w:rsidP="006C6CD4">
                  <w:pPr>
                    <w:ind w:left="-183" w:right="-152" w:firstLine="0"/>
                    <w:jc w:val="center"/>
                    <w:rPr>
                      <w:bCs/>
                      <w:sz w:val="24"/>
                      <w:szCs w:val="24"/>
                    </w:rPr>
                  </w:pPr>
                  <w:r w:rsidRPr="00D72606">
                    <w:rPr>
                      <w:bCs/>
                      <w:sz w:val="24"/>
                      <w:szCs w:val="24"/>
                    </w:rPr>
                    <w:t>минут</w:t>
                  </w:r>
                </w:p>
              </w:tc>
            </w:tr>
            <w:tr w:rsidR="00B8141D" w:rsidRPr="00D72606" w:rsidTr="0033290E">
              <w:trPr>
                <w:gridAfter w:val="1"/>
                <w:wAfter w:w="142" w:type="dxa"/>
              </w:trPr>
              <w:tc>
                <w:tcPr>
                  <w:tcW w:w="1343" w:type="dxa"/>
                </w:tcPr>
                <w:p w:rsidR="00B8141D" w:rsidRPr="00D72606" w:rsidRDefault="00B8141D" w:rsidP="002A3673">
                  <w:pPr>
                    <w:ind w:hanging="41"/>
                    <w:jc w:val="center"/>
                    <w:rPr>
                      <w:sz w:val="24"/>
                      <w:szCs w:val="24"/>
                    </w:rPr>
                  </w:pPr>
                  <w:r w:rsidRPr="00D72606">
                    <w:rPr>
                      <w:sz w:val="24"/>
                      <w:szCs w:val="24"/>
                    </w:rPr>
                    <w:t>3</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708" w:type="dxa"/>
                </w:tcPr>
                <w:p w:rsidR="00B8141D" w:rsidRPr="00D72606" w:rsidRDefault="00B8141D" w:rsidP="0033290E">
                  <w:pPr>
                    <w:ind w:left="-109" w:right="-250" w:firstLine="3"/>
                    <w:jc w:val="left"/>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4</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5</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6</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7</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8</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9</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10</w:t>
                  </w:r>
                </w:p>
              </w:tc>
              <w:tc>
                <w:tcPr>
                  <w:tcW w:w="1701" w:type="dxa"/>
                  <w:gridSpan w:val="2"/>
                </w:tcPr>
                <w:p w:rsidR="00B8141D" w:rsidRDefault="00B8141D" w:rsidP="00B8141D">
                  <w:pPr>
                    <w:ind w:firstLine="0"/>
                    <w:jc w:val="center"/>
                  </w:pPr>
                  <w:r w:rsidRPr="008E3929">
                    <w:rPr>
                      <w:bCs/>
                      <w:sz w:val="24"/>
                      <w:szCs w:val="24"/>
                    </w:rPr>
                    <w:t>«23»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11</w:t>
                  </w:r>
                </w:p>
              </w:tc>
              <w:tc>
                <w:tcPr>
                  <w:tcW w:w="1701" w:type="dxa"/>
                  <w:gridSpan w:val="2"/>
                </w:tcPr>
                <w:p w:rsidR="00D72606" w:rsidRDefault="00B8141D" w:rsidP="00D72606">
                  <w:pPr>
                    <w:ind w:firstLine="0"/>
                    <w:jc w:val="center"/>
                  </w:pPr>
                  <w:r>
                    <w:rPr>
                      <w:sz w:val="24"/>
                      <w:szCs w:val="24"/>
                    </w:rPr>
                    <w:t>«26</w:t>
                  </w:r>
                  <w:r w:rsidR="00D72606"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12</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13</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14</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15</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16</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17</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18</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19</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20</w:t>
                  </w:r>
                </w:p>
              </w:tc>
              <w:tc>
                <w:tcPr>
                  <w:tcW w:w="1701" w:type="dxa"/>
                  <w:gridSpan w:val="2"/>
                </w:tcPr>
                <w:p w:rsidR="00B8141D" w:rsidRDefault="00B8141D" w:rsidP="00B8141D">
                  <w:pPr>
                    <w:ind w:firstLine="0"/>
                    <w:jc w:val="center"/>
                  </w:pPr>
                  <w:r w:rsidRPr="00327871">
                    <w:rPr>
                      <w:sz w:val="24"/>
                      <w:szCs w:val="24"/>
                    </w:rPr>
                    <w:t>«26»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21</w:t>
                  </w:r>
                </w:p>
              </w:tc>
              <w:tc>
                <w:tcPr>
                  <w:tcW w:w="1701" w:type="dxa"/>
                  <w:gridSpan w:val="2"/>
                </w:tcPr>
                <w:p w:rsidR="00D72606" w:rsidRDefault="00B8141D" w:rsidP="00D72606">
                  <w:pPr>
                    <w:ind w:firstLine="0"/>
                    <w:jc w:val="center"/>
                  </w:pPr>
                  <w:r>
                    <w:rPr>
                      <w:sz w:val="24"/>
                      <w:szCs w:val="24"/>
                    </w:rPr>
                    <w:t>«27</w:t>
                  </w:r>
                  <w:r w:rsidR="00D72606"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22</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23</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24</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25</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26</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27</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28</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29</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r w:rsidR="00B8141D" w:rsidRPr="00D72606" w:rsidTr="0033290E">
              <w:tc>
                <w:tcPr>
                  <w:tcW w:w="1343" w:type="dxa"/>
                </w:tcPr>
                <w:p w:rsidR="00B8141D" w:rsidRPr="00D72606" w:rsidRDefault="00B8141D" w:rsidP="002A3673">
                  <w:pPr>
                    <w:ind w:hanging="41"/>
                    <w:jc w:val="center"/>
                    <w:rPr>
                      <w:sz w:val="24"/>
                      <w:szCs w:val="24"/>
                    </w:rPr>
                  </w:pPr>
                  <w:r w:rsidRPr="00D72606">
                    <w:rPr>
                      <w:sz w:val="24"/>
                      <w:szCs w:val="24"/>
                    </w:rPr>
                    <w:t>30</w:t>
                  </w:r>
                </w:p>
              </w:tc>
              <w:tc>
                <w:tcPr>
                  <w:tcW w:w="1701" w:type="dxa"/>
                  <w:gridSpan w:val="2"/>
                </w:tcPr>
                <w:p w:rsidR="00B8141D" w:rsidRDefault="00B8141D" w:rsidP="00B8141D">
                  <w:pPr>
                    <w:ind w:firstLine="33"/>
                    <w:jc w:val="center"/>
                  </w:pPr>
                  <w:r w:rsidRPr="005B732D">
                    <w:rPr>
                      <w:sz w:val="24"/>
                      <w:szCs w:val="24"/>
                    </w:rPr>
                    <w:t>«27» июня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33290E" w:rsidRDefault="0033290E" w:rsidP="00976A86">
            <w:pPr>
              <w:tabs>
                <w:tab w:val="left" w:pos="1030"/>
              </w:tabs>
              <w:ind w:firstLine="0"/>
              <w:rPr>
                <w:sz w:val="24"/>
                <w:szCs w:val="24"/>
              </w:rPr>
            </w:pP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33290E" w:rsidRPr="0033290E" w:rsidTr="0033290E">
              <w:trPr>
                <w:gridAfter w:val="1"/>
                <w:wAfter w:w="142" w:type="dxa"/>
              </w:trPr>
              <w:tc>
                <w:tcPr>
                  <w:tcW w:w="1343" w:type="dxa"/>
                  <w:vAlign w:val="bottom"/>
                </w:tcPr>
                <w:p w:rsidR="0033290E" w:rsidRPr="0033290E" w:rsidRDefault="0033290E" w:rsidP="0033290E">
                  <w:pPr>
                    <w:ind w:left="-183" w:right="-152" w:firstLine="0"/>
                    <w:jc w:val="center"/>
                    <w:rPr>
                      <w:b/>
                      <w:i/>
                      <w:sz w:val="24"/>
                      <w:szCs w:val="24"/>
                    </w:rPr>
                  </w:pPr>
                  <w:r w:rsidRPr="0033290E">
                    <w:rPr>
                      <w:b/>
                      <w:i/>
                      <w:sz w:val="24"/>
                      <w:szCs w:val="24"/>
                    </w:rPr>
                    <w:t>Номер лота</w:t>
                  </w:r>
                </w:p>
              </w:tc>
              <w:tc>
                <w:tcPr>
                  <w:tcW w:w="1565" w:type="dxa"/>
                  <w:vAlign w:val="bottom"/>
                </w:tcPr>
                <w:p w:rsidR="0033290E" w:rsidRPr="0033290E" w:rsidRDefault="0033290E" w:rsidP="0033290E">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33290E" w:rsidRPr="0033290E" w:rsidRDefault="0033290E" w:rsidP="0033290E">
                  <w:pPr>
                    <w:ind w:left="-114" w:right="-152" w:firstLine="0"/>
                    <w:rPr>
                      <w:b/>
                      <w:bCs/>
                      <w:i/>
                      <w:sz w:val="24"/>
                      <w:szCs w:val="24"/>
                    </w:rPr>
                  </w:pPr>
                </w:p>
              </w:tc>
              <w:tc>
                <w:tcPr>
                  <w:tcW w:w="567" w:type="dxa"/>
                  <w:gridSpan w:val="2"/>
                  <w:vAlign w:val="bottom"/>
                </w:tcPr>
                <w:p w:rsidR="0033290E" w:rsidRPr="0033290E" w:rsidRDefault="0033290E" w:rsidP="0033290E">
                  <w:pPr>
                    <w:ind w:left="-183" w:right="-152" w:firstLine="0"/>
                    <w:jc w:val="center"/>
                    <w:rPr>
                      <w:b/>
                      <w:bCs/>
                      <w:i/>
                      <w:sz w:val="24"/>
                      <w:szCs w:val="24"/>
                    </w:rPr>
                  </w:pPr>
                </w:p>
              </w:tc>
              <w:tc>
                <w:tcPr>
                  <w:tcW w:w="851" w:type="dxa"/>
                  <w:gridSpan w:val="2"/>
                  <w:vAlign w:val="bottom"/>
                </w:tcPr>
                <w:p w:rsidR="0033290E" w:rsidRPr="0033290E" w:rsidRDefault="0033290E" w:rsidP="0033290E">
                  <w:pPr>
                    <w:ind w:left="-183" w:right="-152" w:firstLine="0"/>
                    <w:jc w:val="center"/>
                    <w:rPr>
                      <w:b/>
                      <w:bCs/>
                      <w:i/>
                      <w:sz w:val="24"/>
                      <w:szCs w:val="24"/>
                    </w:rPr>
                  </w:pPr>
                  <w:r w:rsidRPr="0033290E">
                    <w:rPr>
                      <w:b/>
                      <w:bCs/>
                      <w:i/>
                      <w:sz w:val="24"/>
                      <w:szCs w:val="24"/>
                    </w:rPr>
                    <w:t>Время</w:t>
                  </w:r>
                </w:p>
              </w:tc>
              <w:tc>
                <w:tcPr>
                  <w:tcW w:w="566" w:type="dxa"/>
                  <w:gridSpan w:val="2"/>
                  <w:vAlign w:val="bottom"/>
                </w:tcPr>
                <w:p w:rsidR="0033290E" w:rsidRPr="0033290E" w:rsidRDefault="0033290E" w:rsidP="0033290E">
                  <w:pPr>
                    <w:ind w:left="-183" w:right="-152" w:firstLine="0"/>
                    <w:jc w:val="center"/>
                    <w:rPr>
                      <w:b/>
                      <w:bCs/>
                      <w:i/>
                      <w:sz w:val="24"/>
                      <w:szCs w:val="24"/>
                    </w:rPr>
                  </w:pPr>
                </w:p>
              </w:tc>
              <w:tc>
                <w:tcPr>
                  <w:tcW w:w="844" w:type="dxa"/>
                  <w:gridSpan w:val="2"/>
                  <w:vAlign w:val="bottom"/>
                </w:tcPr>
                <w:p w:rsidR="0033290E" w:rsidRPr="0033290E" w:rsidRDefault="0033290E" w:rsidP="0033290E">
                  <w:pPr>
                    <w:ind w:left="-183" w:right="-152" w:firstLine="0"/>
                    <w:jc w:val="center"/>
                    <w:rPr>
                      <w:b/>
                      <w:bCs/>
                      <w:i/>
                      <w:sz w:val="24"/>
                      <w:szCs w:val="24"/>
                    </w:rPr>
                  </w:pPr>
                </w:p>
              </w:tc>
            </w:tr>
            <w:tr w:rsidR="0033290E" w:rsidRPr="00DB3E41" w:rsidTr="0033290E">
              <w:trPr>
                <w:gridAfter w:val="1"/>
                <w:wAfter w:w="142" w:type="dxa"/>
              </w:trPr>
              <w:tc>
                <w:tcPr>
                  <w:tcW w:w="1343" w:type="dxa"/>
                </w:tcPr>
                <w:p w:rsidR="0033290E" w:rsidRPr="002A3673" w:rsidRDefault="0033290E" w:rsidP="0033290E">
                  <w:pPr>
                    <w:ind w:hanging="41"/>
                    <w:jc w:val="center"/>
                    <w:rPr>
                      <w:sz w:val="24"/>
                      <w:szCs w:val="24"/>
                    </w:rPr>
                  </w:pPr>
                  <w:r w:rsidRPr="002A3673">
                    <w:rPr>
                      <w:sz w:val="24"/>
                      <w:szCs w:val="24"/>
                    </w:rPr>
                    <w:t>1</w:t>
                  </w:r>
                </w:p>
              </w:tc>
              <w:tc>
                <w:tcPr>
                  <w:tcW w:w="1565" w:type="dxa"/>
                  <w:vAlign w:val="bottom"/>
                </w:tcPr>
                <w:p w:rsidR="0033290E" w:rsidRPr="00DB3E41" w:rsidRDefault="00B8141D" w:rsidP="00D72606">
                  <w:pPr>
                    <w:ind w:right="-152" w:firstLine="0"/>
                    <w:jc w:val="center"/>
                    <w:rPr>
                      <w:bCs/>
                      <w:sz w:val="24"/>
                      <w:szCs w:val="24"/>
                    </w:rPr>
                  </w:pPr>
                  <w:r>
                    <w:rPr>
                      <w:bCs/>
                      <w:sz w:val="24"/>
                      <w:szCs w:val="24"/>
                    </w:rPr>
                    <w:t>«24</w:t>
                  </w:r>
                  <w:r w:rsidR="000F3A7F" w:rsidRPr="000F3A7F">
                    <w:rPr>
                      <w:bCs/>
                      <w:sz w:val="24"/>
                      <w:szCs w:val="24"/>
                    </w:rPr>
                    <w:t xml:space="preserve">» </w:t>
                  </w:r>
                  <w:r w:rsidR="00D72606">
                    <w:rPr>
                      <w:bCs/>
                      <w:sz w:val="24"/>
                      <w:szCs w:val="24"/>
                    </w:rPr>
                    <w:t>июля</w:t>
                  </w:r>
                </w:p>
              </w:tc>
              <w:tc>
                <w:tcPr>
                  <w:tcW w:w="1270" w:type="dxa"/>
                  <w:gridSpan w:val="2"/>
                  <w:vAlign w:val="bottom"/>
                </w:tcPr>
                <w:p w:rsidR="0033290E" w:rsidRPr="00DB3E41" w:rsidRDefault="000F3A7F" w:rsidP="000F3A7F">
                  <w:pPr>
                    <w:ind w:left="28" w:right="-244" w:firstLine="0"/>
                    <w:jc w:val="center"/>
                    <w:rPr>
                      <w:bCs/>
                      <w:sz w:val="24"/>
                      <w:szCs w:val="24"/>
                    </w:rPr>
                  </w:pPr>
                  <w:r>
                    <w:rPr>
                      <w:bCs/>
                      <w:sz w:val="24"/>
                      <w:szCs w:val="24"/>
                    </w:rPr>
                    <w:t>2023</w:t>
                  </w:r>
                  <w:r w:rsidR="0033290E" w:rsidRPr="00DB3E41">
                    <w:rPr>
                      <w:bCs/>
                      <w:sz w:val="24"/>
                      <w:szCs w:val="24"/>
                    </w:rPr>
                    <w:t xml:space="preserve"> года</w:t>
                  </w:r>
                </w:p>
              </w:tc>
              <w:tc>
                <w:tcPr>
                  <w:tcW w:w="567" w:type="dxa"/>
                  <w:gridSpan w:val="2"/>
                  <w:tcBorders>
                    <w:bottom w:val="single" w:sz="4" w:space="0" w:color="auto"/>
                  </w:tcBorders>
                  <w:vAlign w:val="bottom"/>
                </w:tcPr>
                <w:p w:rsidR="0033290E" w:rsidRPr="00DB3E41" w:rsidRDefault="0033290E" w:rsidP="0033290E">
                  <w:pPr>
                    <w:ind w:left="-108" w:right="-244" w:firstLine="0"/>
                    <w:jc w:val="center"/>
                    <w:rPr>
                      <w:bCs/>
                      <w:sz w:val="24"/>
                      <w:szCs w:val="24"/>
                    </w:rPr>
                  </w:pPr>
                  <w:r>
                    <w:rPr>
                      <w:bCs/>
                      <w:sz w:val="24"/>
                      <w:szCs w:val="24"/>
                    </w:rPr>
                    <w:t>1</w:t>
                  </w:r>
                  <w:r w:rsidR="002764AD">
                    <w:rPr>
                      <w:bCs/>
                      <w:sz w:val="24"/>
                      <w:szCs w:val="24"/>
                    </w:rPr>
                    <w:t>0</w:t>
                  </w:r>
                </w:p>
              </w:tc>
              <w:tc>
                <w:tcPr>
                  <w:tcW w:w="851" w:type="dxa"/>
                  <w:gridSpan w:val="2"/>
                  <w:vAlign w:val="bottom"/>
                </w:tcPr>
                <w:p w:rsidR="0033290E" w:rsidRPr="00DB3E41" w:rsidRDefault="0033290E"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33290E" w:rsidRPr="00DB3E41" w:rsidRDefault="0033290E" w:rsidP="0033290E">
                  <w:pPr>
                    <w:ind w:left="-183" w:right="-243" w:firstLine="0"/>
                    <w:jc w:val="center"/>
                    <w:rPr>
                      <w:bCs/>
                      <w:sz w:val="24"/>
                      <w:szCs w:val="24"/>
                    </w:rPr>
                  </w:pPr>
                  <w:r w:rsidRPr="00DB3E41">
                    <w:rPr>
                      <w:bCs/>
                      <w:sz w:val="24"/>
                      <w:szCs w:val="24"/>
                    </w:rPr>
                    <w:t>00</w:t>
                  </w:r>
                </w:p>
              </w:tc>
              <w:tc>
                <w:tcPr>
                  <w:tcW w:w="844" w:type="dxa"/>
                  <w:gridSpan w:val="2"/>
                  <w:vAlign w:val="bottom"/>
                </w:tcPr>
                <w:p w:rsidR="0033290E" w:rsidRPr="00DB3E41" w:rsidRDefault="0033290E" w:rsidP="0033290E">
                  <w:pPr>
                    <w:ind w:left="-183" w:right="-152" w:firstLine="0"/>
                    <w:jc w:val="center"/>
                    <w:rPr>
                      <w:bCs/>
                      <w:sz w:val="24"/>
                      <w:szCs w:val="24"/>
                    </w:rPr>
                  </w:pPr>
                  <w:r w:rsidRPr="00DB3E41">
                    <w:rPr>
                      <w:bCs/>
                      <w:sz w:val="24"/>
                      <w:szCs w:val="24"/>
                    </w:rPr>
                    <w:t>минут</w:t>
                  </w:r>
                </w:p>
              </w:tc>
            </w:tr>
            <w:tr w:rsidR="00B8141D" w:rsidRPr="00DB3E41" w:rsidTr="0033290E">
              <w:trPr>
                <w:gridAfter w:val="1"/>
                <w:wAfter w:w="142" w:type="dxa"/>
              </w:trPr>
              <w:tc>
                <w:tcPr>
                  <w:tcW w:w="1343" w:type="dxa"/>
                </w:tcPr>
                <w:p w:rsidR="00B8141D" w:rsidRPr="002A3673" w:rsidRDefault="00B8141D" w:rsidP="0033290E">
                  <w:pPr>
                    <w:ind w:hanging="41"/>
                    <w:jc w:val="center"/>
                    <w:rPr>
                      <w:sz w:val="24"/>
                      <w:szCs w:val="24"/>
                    </w:rPr>
                  </w:pPr>
                  <w:r w:rsidRPr="002A3673">
                    <w:rPr>
                      <w:sz w:val="24"/>
                      <w:szCs w:val="24"/>
                    </w:rPr>
                    <w:t>2</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vAlign w:val="bottom"/>
                </w:tcPr>
                <w:p w:rsidR="00B8141D" w:rsidRPr="00DB3E41" w:rsidRDefault="00B8141D" w:rsidP="0033290E">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33290E">
                  <w:pPr>
                    <w:ind w:left="-183" w:right="-152" w:firstLine="0"/>
                    <w:jc w:val="center"/>
                    <w:rPr>
                      <w:bCs/>
                      <w:sz w:val="24"/>
                      <w:szCs w:val="24"/>
                    </w:rPr>
                  </w:pPr>
                  <w:r w:rsidRPr="00DB3E41">
                    <w:rPr>
                      <w:bCs/>
                      <w:sz w:val="24"/>
                      <w:szCs w:val="24"/>
                    </w:rPr>
                    <w:t>00</w:t>
                  </w:r>
                </w:p>
              </w:tc>
              <w:tc>
                <w:tcPr>
                  <w:tcW w:w="708" w:type="dxa"/>
                  <w:vAlign w:val="bottom"/>
                </w:tcPr>
                <w:p w:rsidR="00B8141D" w:rsidRPr="00DB3E41" w:rsidRDefault="00B8141D" w:rsidP="0033290E">
                  <w:pPr>
                    <w:ind w:left="-183" w:right="-152" w:firstLine="0"/>
                    <w:jc w:val="center"/>
                    <w:rPr>
                      <w:bCs/>
                      <w:sz w:val="24"/>
                      <w:szCs w:val="24"/>
                    </w:rPr>
                  </w:pPr>
                  <w:r w:rsidRPr="00DB3E41">
                    <w:rPr>
                      <w:bCs/>
                      <w:sz w:val="24"/>
                      <w:szCs w:val="24"/>
                    </w:rPr>
                    <w:t>минут</w:t>
                  </w:r>
                </w:p>
              </w:tc>
            </w:tr>
            <w:tr w:rsidR="00B8141D" w:rsidRPr="00DB3E41" w:rsidTr="0033290E">
              <w:trPr>
                <w:gridAfter w:val="1"/>
                <w:wAfter w:w="142" w:type="dxa"/>
              </w:trPr>
              <w:tc>
                <w:tcPr>
                  <w:tcW w:w="1343" w:type="dxa"/>
                </w:tcPr>
                <w:p w:rsidR="00B8141D" w:rsidRPr="002A3673" w:rsidRDefault="00B8141D" w:rsidP="0033290E">
                  <w:pPr>
                    <w:ind w:hanging="41"/>
                    <w:jc w:val="center"/>
                    <w:rPr>
                      <w:sz w:val="24"/>
                      <w:szCs w:val="24"/>
                    </w:rPr>
                  </w:pPr>
                  <w:r w:rsidRPr="002A3673">
                    <w:rPr>
                      <w:sz w:val="24"/>
                      <w:szCs w:val="24"/>
                    </w:rPr>
                    <w:t>3</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708" w:type="dxa"/>
                </w:tcPr>
                <w:p w:rsidR="00B8141D" w:rsidRPr="0033290E" w:rsidRDefault="00B8141D" w:rsidP="0033290E">
                  <w:pPr>
                    <w:ind w:left="-109" w:right="-250" w:firstLine="3"/>
                    <w:jc w:val="left"/>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4</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5</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6</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7</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lastRenderedPageBreak/>
                    <w:t>8</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9</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10</w:t>
                  </w:r>
                </w:p>
              </w:tc>
              <w:tc>
                <w:tcPr>
                  <w:tcW w:w="1701" w:type="dxa"/>
                  <w:gridSpan w:val="2"/>
                </w:tcPr>
                <w:p w:rsidR="00B8141D" w:rsidRDefault="00B8141D" w:rsidP="00B8141D">
                  <w:pPr>
                    <w:ind w:firstLine="0"/>
                    <w:jc w:val="center"/>
                  </w:pPr>
                  <w:r w:rsidRPr="00246B5C">
                    <w:rPr>
                      <w:bCs/>
                      <w:sz w:val="24"/>
                      <w:szCs w:val="24"/>
                    </w:rPr>
                    <w:t>«24»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11</w:t>
                  </w:r>
                </w:p>
              </w:tc>
              <w:tc>
                <w:tcPr>
                  <w:tcW w:w="1701" w:type="dxa"/>
                  <w:gridSpan w:val="2"/>
                </w:tcPr>
                <w:p w:rsidR="00D72606" w:rsidRDefault="00B8141D" w:rsidP="00D72606">
                  <w:pPr>
                    <w:ind w:firstLine="0"/>
                    <w:jc w:val="center"/>
                  </w:pPr>
                  <w:r>
                    <w:rPr>
                      <w:bCs/>
                      <w:sz w:val="24"/>
                      <w:szCs w:val="24"/>
                    </w:rPr>
                    <w:t>«27</w:t>
                  </w:r>
                  <w:r w:rsidR="00D72606" w:rsidRPr="009B1DDB">
                    <w:rPr>
                      <w:bCs/>
                      <w:sz w:val="24"/>
                      <w:szCs w:val="24"/>
                    </w:rPr>
                    <w:t>»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12</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13</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14</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15</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16</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17</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18</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19</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20</w:t>
                  </w:r>
                </w:p>
              </w:tc>
              <w:tc>
                <w:tcPr>
                  <w:tcW w:w="1701" w:type="dxa"/>
                  <w:gridSpan w:val="2"/>
                </w:tcPr>
                <w:p w:rsidR="00B8141D" w:rsidRDefault="00B8141D" w:rsidP="00B8141D">
                  <w:pPr>
                    <w:ind w:firstLine="0"/>
                    <w:jc w:val="center"/>
                  </w:pPr>
                  <w:r w:rsidRPr="00DC1332">
                    <w:rPr>
                      <w:bCs/>
                      <w:sz w:val="24"/>
                      <w:szCs w:val="24"/>
                    </w:rPr>
                    <w:t>«</w:t>
                  </w:r>
                  <w:r>
                    <w:rPr>
                      <w:bCs/>
                      <w:sz w:val="24"/>
                      <w:szCs w:val="24"/>
                    </w:rPr>
                    <w:t>27</w:t>
                  </w:r>
                  <w:r w:rsidRPr="00DC1332">
                    <w:rPr>
                      <w:bCs/>
                      <w:sz w:val="24"/>
                      <w:szCs w:val="24"/>
                    </w:rPr>
                    <w:t>»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21</w:t>
                  </w:r>
                </w:p>
              </w:tc>
              <w:tc>
                <w:tcPr>
                  <w:tcW w:w="1701" w:type="dxa"/>
                  <w:gridSpan w:val="2"/>
                </w:tcPr>
                <w:p w:rsidR="00D72606" w:rsidRDefault="00B8141D" w:rsidP="00D72606">
                  <w:pPr>
                    <w:ind w:firstLine="0"/>
                    <w:jc w:val="center"/>
                  </w:pPr>
                  <w:r>
                    <w:rPr>
                      <w:bCs/>
                      <w:sz w:val="24"/>
                      <w:szCs w:val="24"/>
                    </w:rPr>
                    <w:t>«28</w:t>
                  </w:r>
                  <w:r w:rsidR="00D72606" w:rsidRPr="009B07F8">
                    <w:rPr>
                      <w:bCs/>
                      <w:sz w:val="24"/>
                      <w:szCs w:val="24"/>
                    </w:rPr>
                    <w:t>»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22</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23</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24</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25</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26</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27</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28</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29</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r w:rsidR="00B8141D" w:rsidRPr="00DB3E41" w:rsidTr="0033290E">
              <w:tc>
                <w:tcPr>
                  <w:tcW w:w="1343" w:type="dxa"/>
                </w:tcPr>
                <w:p w:rsidR="00B8141D" w:rsidRPr="002A3673" w:rsidRDefault="00B8141D" w:rsidP="0033290E">
                  <w:pPr>
                    <w:ind w:hanging="41"/>
                    <w:jc w:val="center"/>
                    <w:rPr>
                      <w:sz w:val="24"/>
                      <w:szCs w:val="24"/>
                    </w:rPr>
                  </w:pPr>
                  <w:r w:rsidRPr="002A3673">
                    <w:rPr>
                      <w:sz w:val="24"/>
                      <w:szCs w:val="24"/>
                    </w:rPr>
                    <w:t>30</w:t>
                  </w:r>
                </w:p>
              </w:tc>
              <w:tc>
                <w:tcPr>
                  <w:tcW w:w="1701" w:type="dxa"/>
                  <w:gridSpan w:val="2"/>
                </w:tcPr>
                <w:p w:rsidR="00B8141D" w:rsidRDefault="00B8141D" w:rsidP="00B8141D">
                  <w:pPr>
                    <w:ind w:firstLine="0"/>
                    <w:jc w:val="center"/>
                  </w:pPr>
                  <w:r w:rsidRPr="00EA7594">
                    <w:rPr>
                      <w:bCs/>
                      <w:sz w:val="24"/>
                      <w:szCs w:val="24"/>
                    </w:rPr>
                    <w:t>«28» июля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33290E">
                  <w:pPr>
                    <w:ind w:left="-250" w:right="-108" w:firstLine="3"/>
                    <w:jc w:val="center"/>
                    <w:rPr>
                      <w:sz w:val="24"/>
                      <w:szCs w:val="24"/>
                    </w:rPr>
                  </w:pPr>
                  <w:r w:rsidRPr="0033290E">
                    <w:rPr>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D95030" w:rsidRPr="0033290E" w:rsidTr="00861674">
              <w:trPr>
                <w:gridAfter w:val="1"/>
                <w:wAfter w:w="142" w:type="dxa"/>
              </w:trPr>
              <w:tc>
                <w:tcPr>
                  <w:tcW w:w="1343" w:type="dxa"/>
                  <w:vAlign w:val="bottom"/>
                </w:tcPr>
                <w:p w:rsidR="00D95030" w:rsidRPr="0033290E" w:rsidRDefault="00D95030" w:rsidP="00861674">
                  <w:pPr>
                    <w:ind w:left="-183" w:right="-152" w:firstLine="0"/>
                    <w:jc w:val="center"/>
                    <w:rPr>
                      <w:b/>
                      <w:i/>
                      <w:sz w:val="24"/>
                      <w:szCs w:val="24"/>
                    </w:rPr>
                  </w:pPr>
                  <w:r w:rsidRPr="0033290E">
                    <w:rPr>
                      <w:b/>
                      <w:i/>
                      <w:sz w:val="24"/>
                      <w:szCs w:val="24"/>
                    </w:rPr>
                    <w:t>Номер лота</w:t>
                  </w:r>
                </w:p>
              </w:tc>
              <w:tc>
                <w:tcPr>
                  <w:tcW w:w="1565" w:type="dxa"/>
                  <w:vAlign w:val="bottom"/>
                </w:tcPr>
                <w:p w:rsidR="00D95030" w:rsidRPr="0033290E" w:rsidRDefault="00D95030"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D95030" w:rsidRPr="0033290E" w:rsidRDefault="00D95030" w:rsidP="00861674">
                  <w:pPr>
                    <w:ind w:left="-114" w:right="-152" w:firstLine="0"/>
                    <w:rPr>
                      <w:b/>
                      <w:bCs/>
                      <w:i/>
                      <w:sz w:val="24"/>
                      <w:szCs w:val="24"/>
                    </w:rPr>
                  </w:pPr>
                </w:p>
              </w:tc>
              <w:tc>
                <w:tcPr>
                  <w:tcW w:w="567" w:type="dxa"/>
                  <w:gridSpan w:val="2"/>
                  <w:vAlign w:val="bottom"/>
                </w:tcPr>
                <w:p w:rsidR="00D95030" w:rsidRPr="0033290E" w:rsidRDefault="00D95030" w:rsidP="00861674">
                  <w:pPr>
                    <w:ind w:left="-183" w:right="-152" w:firstLine="0"/>
                    <w:jc w:val="center"/>
                    <w:rPr>
                      <w:b/>
                      <w:bCs/>
                      <w:i/>
                      <w:sz w:val="24"/>
                      <w:szCs w:val="24"/>
                    </w:rPr>
                  </w:pPr>
                </w:p>
              </w:tc>
              <w:tc>
                <w:tcPr>
                  <w:tcW w:w="851" w:type="dxa"/>
                  <w:gridSpan w:val="2"/>
                  <w:vAlign w:val="bottom"/>
                </w:tcPr>
                <w:p w:rsidR="00D95030" w:rsidRPr="0033290E" w:rsidRDefault="00D95030"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D95030" w:rsidRPr="0033290E" w:rsidRDefault="00D95030" w:rsidP="00861674">
                  <w:pPr>
                    <w:ind w:left="-183" w:right="-152" w:firstLine="0"/>
                    <w:jc w:val="center"/>
                    <w:rPr>
                      <w:b/>
                      <w:bCs/>
                      <w:i/>
                      <w:sz w:val="24"/>
                      <w:szCs w:val="24"/>
                    </w:rPr>
                  </w:pPr>
                </w:p>
              </w:tc>
              <w:tc>
                <w:tcPr>
                  <w:tcW w:w="844" w:type="dxa"/>
                  <w:gridSpan w:val="2"/>
                  <w:vAlign w:val="bottom"/>
                </w:tcPr>
                <w:p w:rsidR="00D95030" w:rsidRPr="0033290E" w:rsidRDefault="00D95030" w:rsidP="00861674">
                  <w:pPr>
                    <w:ind w:left="-183" w:right="-152" w:firstLine="0"/>
                    <w:jc w:val="center"/>
                    <w:rPr>
                      <w:b/>
                      <w:bCs/>
                      <w:i/>
                      <w:sz w:val="24"/>
                      <w:szCs w:val="24"/>
                    </w:rPr>
                  </w:pPr>
                </w:p>
              </w:tc>
            </w:tr>
            <w:tr w:rsidR="00D95030" w:rsidRPr="00DB3E41" w:rsidTr="00861674">
              <w:trPr>
                <w:gridAfter w:val="1"/>
                <w:wAfter w:w="142" w:type="dxa"/>
              </w:trPr>
              <w:tc>
                <w:tcPr>
                  <w:tcW w:w="1343" w:type="dxa"/>
                </w:tcPr>
                <w:p w:rsidR="00D95030" w:rsidRPr="002A3673" w:rsidRDefault="00D95030" w:rsidP="00861674">
                  <w:pPr>
                    <w:ind w:hanging="41"/>
                    <w:jc w:val="center"/>
                    <w:rPr>
                      <w:sz w:val="24"/>
                      <w:szCs w:val="24"/>
                    </w:rPr>
                  </w:pPr>
                  <w:r w:rsidRPr="002A3673">
                    <w:rPr>
                      <w:sz w:val="24"/>
                      <w:szCs w:val="24"/>
                    </w:rPr>
                    <w:t>1</w:t>
                  </w:r>
                </w:p>
              </w:tc>
              <w:tc>
                <w:tcPr>
                  <w:tcW w:w="1565" w:type="dxa"/>
                  <w:vAlign w:val="bottom"/>
                </w:tcPr>
                <w:p w:rsidR="00D95030" w:rsidRPr="00DB3E41" w:rsidRDefault="00B8141D" w:rsidP="00F25BE1">
                  <w:pPr>
                    <w:ind w:right="-152" w:firstLine="0"/>
                    <w:jc w:val="center"/>
                    <w:rPr>
                      <w:bCs/>
                      <w:sz w:val="24"/>
                      <w:szCs w:val="24"/>
                    </w:rPr>
                  </w:pPr>
                  <w:r>
                    <w:rPr>
                      <w:bCs/>
                      <w:sz w:val="24"/>
                      <w:szCs w:val="24"/>
                    </w:rPr>
                    <w:t>«25</w:t>
                  </w:r>
                  <w:r w:rsidR="001F797F" w:rsidRPr="000F3A7F">
                    <w:rPr>
                      <w:bCs/>
                      <w:sz w:val="24"/>
                      <w:szCs w:val="24"/>
                    </w:rPr>
                    <w:t xml:space="preserve">» </w:t>
                  </w:r>
                  <w:r w:rsidR="001F797F">
                    <w:rPr>
                      <w:bCs/>
                      <w:sz w:val="24"/>
                      <w:szCs w:val="24"/>
                    </w:rPr>
                    <w:t>июля</w:t>
                  </w:r>
                </w:p>
              </w:tc>
              <w:tc>
                <w:tcPr>
                  <w:tcW w:w="1270" w:type="dxa"/>
                  <w:gridSpan w:val="2"/>
                  <w:vAlign w:val="bottom"/>
                </w:tcPr>
                <w:p w:rsidR="00D95030" w:rsidRPr="00DB3E41" w:rsidRDefault="00F25BE1" w:rsidP="00F25BE1">
                  <w:pPr>
                    <w:ind w:left="28" w:right="-244" w:firstLine="0"/>
                    <w:jc w:val="center"/>
                    <w:rPr>
                      <w:bCs/>
                      <w:sz w:val="24"/>
                      <w:szCs w:val="24"/>
                    </w:rPr>
                  </w:pPr>
                  <w:r>
                    <w:rPr>
                      <w:bCs/>
                      <w:sz w:val="24"/>
                      <w:szCs w:val="24"/>
                    </w:rPr>
                    <w:t>2023</w:t>
                  </w:r>
                  <w:r w:rsidR="00D95030" w:rsidRPr="00DB3E41">
                    <w:rPr>
                      <w:bCs/>
                      <w:sz w:val="24"/>
                      <w:szCs w:val="24"/>
                    </w:rPr>
                    <w:t xml:space="preserve"> года</w:t>
                  </w:r>
                </w:p>
              </w:tc>
              <w:tc>
                <w:tcPr>
                  <w:tcW w:w="567" w:type="dxa"/>
                  <w:gridSpan w:val="2"/>
                  <w:tcBorders>
                    <w:bottom w:val="single" w:sz="4" w:space="0" w:color="auto"/>
                  </w:tcBorders>
                  <w:vAlign w:val="bottom"/>
                </w:tcPr>
                <w:p w:rsidR="00D95030" w:rsidRPr="00DB3E41" w:rsidRDefault="00D95030" w:rsidP="00861674">
                  <w:pPr>
                    <w:ind w:left="-108" w:right="-244" w:firstLine="0"/>
                    <w:jc w:val="center"/>
                    <w:rPr>
                      <w:bCs/>
                      <w:sz w:val="24"/>
                      <w:szCs w:val="24"/>
                    </w:rPr>
                  </w:pPr>
                  <w:r>
                    <w:rPr>
                      <w:bCs/>
                      <w:sz w:val="24"/>
                      <w:szCs w:val="24"/>
                    </w:rPr>
                    <w:t>10</w:t>
                  </w:r>
                </w:p>
              </w:tc>
              <w:tc>
                <w:tcPr>
                  <w:tcW w:w="851" w:type="dxa"/>
                  <w:gridSpan w:val="2"/>
                  <w:vAlign w:val="bottom"/>
                </w:tcPr>
                <w:p w:rsidR="00D95030" w:rsidRPr="00DB3E41" w:rsidRDefault="00D95030"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D95030" w:rsidRPr="00DB3E41" w:rsidRDefault="00D95030" w:rsidP="00861674">
                  <w:pPr>
                    <w:ind w:left="-183" w:right="-243" w:firstLine="0"/>
                    <w:jc w:val="center"/>
                    <w:rPr>
                      <w:bCs/>
                      <w:sz w:val="24"/>
                      <w:szCs w:val="24"/>
                    </w:rPr>
                  </w:pPr>
                  <w:r w:rsidRPr="00DB3E41">
                    <w:rPr>
                      <w:bCs/>
                      <w:sz w:val="24"/>
                      <w:szCs w:val="24"/>
                    </w:rPr>
                    <w:t>00</w:t>
                  </w:r>
                </w:p>
              </w:tc>
              <w:tc>
                <w:tcPr>
                  <w:tcW w:w="844" w:type="dxa"/>
                  <w:gridSpan w:val="2"/>
                  <w:vAlign w:val="bottom"/>
                </w:tcPr>
                <w:p w:rsidR="00D95030" w:rsidRPr="00DB3E41" w:rsidRDefault="00D95030" w:rsidP="00861674">
                  <w:pPr>
                    <w:ind w:left="-183" w:right="-152" w:firstLine="0"/>
                    <w:jc w:val="center"/>
                    <w:rPr>
                      <w:bCs/>
                      <w:sz w:val="24"/>
                      <w:szCs w:val="24"/>
                    </w:rPr>
                  </w:pPr>
                  <w:r w:rsidRPr="00DB3E41">
                    <w:rPr>
                      <w:bCs/>
                      <w:sz w:val="24"/>
                      <w:szCs w:val="24"/>
                    </w:rPr>
                    <w:t>минут</w:t>
                  </w:r>
                </w:p>
              </w:tc>
            </w:tr>
            <w:tr w:rsidR="00B8141D" w:rsidRPr="00DB3E41" w:rsidTr="00861674">
              <w:trPr>
                <w:gridAfter w:val="1"/>
                <w:wAfter w:w="142" w:type="dxa"/>
              </w:trPr>
              <w:tc>
                <w:tcPr>
                  <w:tcW w:w="1343" w:type="dxa"/>
                </w:tcPr>
                <w:p w:rsidR="00B8141D" w:rsidRPr="002A3673" w:rsidRDefault="00B8141D" w:rsidP="00861674">
                  <w:pPr>
                    <w:ind w:hanging="41"/>
                    <w:jc w:val="center"/>
                    <w:rPr>
                      <w:sz w:val="24"/>
                      <w:szCs w:val="24"/>
                    </w:rPr>
                  </w:pPr>
                  <w:r w:rsidRPr="002A3673">
                    <w:rPr>
                      <w:sz w:val="24"/>
                      <w:szCs w:val="24"/>
                    </w:rPr>
                    <w:t>2</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vAlign w:val="bottom"/>
                </w:tcPr>
                <w:p w:rsidR="00B8141D" w:rsidRPr="00DB3E41" w:rsidRDefault="00B8141D"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861674">
                  <w:pPr>
                    <w:ind w:left="-183" w:right="-152" w:firstLine="0"/>
                    <w:jc w:val="center"/>
                    <w:rPr>
                      <w:bCs/>
                      <w:sz w:val="24"/>
                      <w:szCs w:val="24"/>
                    </w:rPr>
                  </w:pPr>
                  <w:r w:rsidRPr="00DB3E41">
                    <w:rPr>
                      <w:bCs/>
                      <w:sz w:val="24"/>
                      <w:szCs w:val="24"/>
                    </w:rPr>
                    <w:t>00</w:t>
                  </w:r>
                </w:p>
              </w:tc>
              <w:tc>
                <w:tcPr>
                  <w:tcW w:w="708" w:type="dxa"/>
                  <w:vAlign w:val="bottom"/>
                </w:tcPr>
                <w:p w:rsidR="00B8141D" w:rsidRPr="00DB3E41" w:rsidRDefault="00B8141D" w:rsidP="00861674">
                  <w:pPr>
                    <w:ind w:left="-183" w:right="-152" w:firstLine="0"/>
                    <w:jc w:val="center"/>
                    <w:rPr>
                      <w:bCs/>
                      <w:sz w:val="24"/>
                      <w:szCs w:val="24"/>
                    </w:rPr>
                  </w:pPr>
                  <w:r w:rsidRPr="00DB3E41">
                    <w:rPr>
                      <w:bCs/>
                      <w:sz w:val="24"/>
                      <w:szCs w:val="24"/>
                    </w:rPr>
                    <w:t>минут</w:t>
                  </w:r>
                </w:p>
              </w:tc>
            </w:tr>
            <w:tr w:rsidR="00B8141D" w:rsidRPr="00DB3E41" w:rsidTr="00861674">
              <w:trPr>
                <w:gridAfter w:val="1"/>
                <w:wAfter w:w="142" w:type="dxa"/>
              </w:trPr>
              <w:tc>
                <w:tcPr>
                  <w:tcW w:w="1343" w:type="dxa"/>
                </w:tcPr>
                <w:p w:rsidR="00B8141D" w:rsidRPr="002A3673" w:rsidRDefault="00B8141D" w:rsidP="00861674">
                  <w:pPr>
                    <w:ind w:hanging="41"/>
                    <w:jc w:val="center"/>
                    <w:rPr>
                      <w:sz w:val="24"/>
                      <w:szCs w:val="24"/>
                    </w:rPr>
                  </w:pPr>
                  <w:r w:rsidRPr="002A3673">
                    <w:rPr>
                      <w:sz w:val="24"/>
                      <w:szCs w:val="24"/>
                    </w:rPr>
                    <w:t>3</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708" w:type="dxa"/>
                </w:tcPr>
                <w:p w:rsidR="00B8141D" w:rsidRPr="0033290E" w:rsidRDefault="00B8141D" w:rsidP="00861674">
                  <w:pPr>
                    <w:ind w:left="-109" w:right="-250" w:firstLine="3"/>
                    <w:jc w:val="left"/>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4</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5</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6</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7</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8</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9</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10</w:t>
                  </w:r>
                </w:p>
              </w:tc>
              <w:tc>
                <w:tcPr>
                  <w:tcW w:w="1701" w:type="dxa"/>
                  <w:gridSpan w:val="2"/>
                </w:tcPr>
                <w:p w:rsidR="00B8141D" w:rsidRDefault="00B8141D" w:rsidP="00B8141D">
                  <w:pPr>
                    <w:ind w:firstLine="0"/>
                    <w:jc w:val="center"/>
                  </w:pPr>
                  <w:r w:rsidRPr="005A0C46">
                    <w:rPr>
                      <w:bCs/>
                      <w:sz w:val="24"/>
                      <w:szCs w:val="24"/>
                    </w:rPr>
                    <w:t>«25»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11</w:t>
                  </w:r>
                </w:p>
              </w:tc>
              <w:tc>
                <w:tcPr>
                  <w:tcW w:w="1701" w:type="dxa"/>
                  <w:gridSpan w:val="2"/>
                </w:tcPr>
                <w:p w:rsidR="00F25BE1" w:rsidRPr="0033290E" w:rsidRDefault="00B8141D" w:rsidP="00201514">
                  <w:pPr>
                    <w:ind w:left="33" w:firstLine="0"/>
                    <w:jc w:val="center"/>
                    <w:rPr>
                      <w:sz w:val="24"/>
                      <w:szCs w:val="24"/>
                    </w:rPr>
                  </w:pPr>
                  <w:r>
                    <w:rPr>
                      <w:sz w:val="24"/>
                      <w:szCs w:val="24"/>
                    </w:rPr>
                    <w:t>«28</w:t>
                  </w:r>
                  <w:r w:rsidR="001F797F" w:rsidRPr="001F797F">
                    <w:rPr>
                      <w:sz w:val="24"/>
                      <w:szCs w:val="24"/>
                    </w:rPr>
                    <w:t>» июля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12</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13</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14</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15</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16</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17</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18</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19</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20</w:t>
                  </w:r>
                </w:p>
              </w:tc>
              <w:tc>
                <w:tcPr>
                  <w:tcW w:w="1701" w:type="dxa"/>
                  <w:gridSpan w:val="2"/>
                </w:tcPr>
                <w:p w:rsidR="00B8141D" w:rsidRDefault="00B8141D" w:rsidP="00B8141D">
                  <w:pPr>
                    <w:ind w:firstLine="0"/>
                    <w:jc w:val="center"/>
                  </w:pPr>
                  <w:r w:rsidRPr="001378A4">
                    <w:rPr>
                      <w:sz w:val="24"/>
                      <w:szCs w:val="24"/>
                    </w:rPr>
                    <w:t>«28»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21</w:t>
                  </w:r>
                </w:p>
              </w:tc>
              <w:tc>
                <w:tcPr>
                  <w:tcW w:w="1701" w:type="dxa"/>
                  <w:gridSpan w:val="2"/>
                </w:tcPr>
                <w:p w:rsidR="00F25BE1" w:rsidRPr="0033290E" w:rsidRDefault="00B8141D" w:rsidP="00861674">
                  <w:pPr>
                    <w:ind w:left="33" w:firstLine="0"/>
                    <w:jc w:val="center"/>
                    <w:rPr>
                      <w:sz w:val="24"/>
                      <w:szCs w:val="24"/>
                    </w:rPr>
                  </w:pPr>
                  <w:r>
                    <w:rPr>
                      <w:sz w:val="24"/>
                      <w:szCs w:val="24"/>
                    </w:rPr>
                    <w:t>«31</w:t>
                  </w:r>
                  <w:r w:rsidR="001F797F" w:rsidRPr="001F797F">
                    <w:rPr>
                      <w:sz w:val="24"/>
                      <w:szCs w:val="24"/>
                    </w:rPr>
                    <w:t>» июля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22</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23</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24</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25</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26</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27</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28</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29</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lastRenderedPageBreak/>
                    <w:t>30</w:t>
                  </w:r>
                </w:p>
              </w:tc>
              <w:tc>
                <w:tcPr>
                  <w:tcW w:w="1701" w:type="dxa"/>
                  <w:gridSpan w:val="2"/>
                </w:tcPr>
                <w:p w:rsidR="00B8141D" w:rsidRDefault="00B8141D" w:rsidP="00B8141D">
                  <w:pPr>
                    <w:ind w:firstLine="0"/>
                    <w:jc w:val="center"/>
                  </w:pPr>
                  <w:r w:rsidRPr="00426332">
                    <w:rPr>
                      <w:sz w:val="24"/>
                      <w:szCs w:val="24"/>
                    </w:rPr>
                    <w:t>«31» июля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Default="00F0053D" w:rsidP="002C23C5">
            <w:pPr>
              <w:tabs>
                <w:tab w:val="left" w:pos="1030"/>
              </w:tabs>
              <w:ind w:firstLine="0"/>
              <w:rPr>
                <w:sz w:val="24"/>
                <w:szCs w:val="24"/>
              </w:rPr>
            </w:pP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861674" w:rsidRPr="0033290E" w:rsidTr="00861674">
              <w:trPr>
                <w:gridAfter w:val="1"/>
                <w:wAfter w:w="142" w:type="dxa"/>
              </w:trPr>
              <w:tc>
                <w:tcPr>
                  <w:tcW w:w="1343" w:type="dxa"/>
                  <w:vAlign w:val="bottom"/>
                </w:tcPr>
                <w:p w:rsidR="00861674" w:rsidRPr="0033290E" w:rsidRDefault="00861674" w:rsidP="00861674">
                  <w:pPr>
                    <w:ind w:left="-183" w:right="-152" w:firstLine="0"/>
                    <w:jc w:val="center"/>
                    <w:rPr>
                      <w:b/>
                      <w:i/>
                      <w:sz w:val="24"/>
                      <w:szCs w:val="24"/>
                    </w:rPr>
                  </w:pPr>
                  <w:r w:rsidRPr="0033290E">
                    <w:rPr>
                      <w:b/>
                      <w:i/>
                      <w:sz w:val="24"/>
                      <w:szCs w:val="24"/>
                    </w:rPr>
                    <w:t>Номер лота</w:t>
                  </w:r>
                </w:p>
              </w:tc>
              <w:tc>
                <w:tcPr>
                  <w:tcW w:w="1565" w:type="dxa"/>
                  <w:vAlign w:val="bottom"/>
                </w:tcPr>
                <w:p w:rsidR="00861674" w:rsidRPr="0033290E" w:rsidRDefault="00861674"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861674" w:rsidRPr="0033290E" w:rsidRDefault="00861674" w:rsidP="00861674">
                  <w:pPr>
                    <w:ind w:left="-114" w:right="-152" w:firstLine="0"/>
                    <w:rPr>
                      <w:b/>
                      <w:bCs/>
                      <w:i/>
                      <w:sz w:val="24"/>
                      <w:szCs w:val="24"/>
                    </w:rPr>
                  </w:pPr>
                </w:p>
              </w:tc>
              <w:tc>
                <w:tcPr>
                  <w:tcW w:w="567" w:type="dxa"/>
                  <w:gridSpan w:val="2"/>
                  <w:vAlign w:val="bottom"/>
                </w:tcPr>
                <w:p w:rsidR="00861674" w:rsidRPr="0033290E" w:rsidRDefault="00861674" w:rsidP="00861674">
                  <w:pPr>
                    <w:ind w:left="-183" w:right="-152" w:firstLine="0"/>
                    <w:jc w:val="center"/>
                    <w:rPr>
                      <w:b/>
                      <w:bCs/>
                      <w:i/>
                      <w:sz w:val="24"/>
                      <w:szCs w:val="24"/>
                    </w:rPr>
                  </w:pPr>
                </w:p>
              </w:tc>
              <w:tc>
                <w:tcPr>
                  <w:tcW w:w="851" w:type="dxa"/>
                  <w:gridSpan w:val="2"/>
                  <w:vAlign w:val="bottom"/>
                </w:tcPr>
                <w:p w:rsidR="00861674" w:rsidRPr="0033290E" w:rsidRDefault="00861674"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861674" w:rsidRPr="0033290E" w:rsidRDefault="00861674" w:rsidP="00861674">
                  <w:pPr>
                    <w:ind w:left="-183" w:right="-152" w:firstLine="0"/>
                    <w:jc w:val="center"/>
                    <w:rPr>
                      <w:b/>
                      <w:bCs/>
                      <w:i/>
                      <w:sz w:val="24"/>
                      <w:szCs w:val="24"/>
                    </w:rPr>
                  </w:pPr>
                </w:p>
              </w:tc>
              <w:tc>
                <w:tcPr>
                  <w:tcW w:w="844" w:type="dxa"/>
                  <w:gridSpan w:val="2"/>
                  <w:vAlign w:val="bottom"/>
                </w:tcPr>
                <w:p w:rsidR="00861674" w:rsidRPr="0033290E" w:rsidRDefault="00861674" w:rsidP="00861674">
                  <w:pPr>
                    <w:ind w:left="-183" w:right="-152" w:firstLine="0"/>
                    <w:jc w:val="center"/>
                    <w:rPr>
                      <w:b/>
                      <w:bCs/>
                      <w:i/>
                      <w:sz w:val="24"/>
                      <w:szCs w:val="24"/>
                    </w:rPr>
                  </w:pP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t>1</w:t>
                  </w:r>
                </w:p>
              </w:tc>
              <w:tc>
                <w:tcPr>
                  <w:tcW w:w="1565" w:type="dxa"/>
                  <w:vAlign w:val="bottom"/>
                </w:tcPr>
                <w:p w:rsidR="00861674" w:rsidRPr="00DB3E41" w:rsidRDefault="00B8141D" w:rsidP="00AF6B69">
                  <w:pPr>
                    <w:ind w:right="-152" w:firstLine="0"/>
                    <w:jc w:val="center"/>
                    <w:rPr>
                      <w:bCs/>
                      <w:sz w:val="24"/>
                      <w:szCs w:val="24"/>
                    </w:rPr>
                  </w:pPr>
                  <w:r>
                    <w:rPr>
                      <w:sz w:val="24"/>
                      <w:szCs w:val="24"/>
                    </w:rPr>
                    <w:t>«28</w:t>
                  </w:r>
                  <w:r w:rsidR="001F797F" w:rsidRPr="001F797F">
                    <w:rPr>
                      <w:sz w:val="24"/>
                      <w:szCs w:val="24"/>
                    </w:rPr>
                    <w:t>» июля</w:t>
                  </w:r>
                </w:p>
              </w:tc>
              <w:tc>
                <w:tcPr>
                  <w:tcW w:w="1270" w:type="dxa"/>
                  <w:gridSpan w:val="2"/>
                  <w:vAlign w:val="bottom"/>
                </w:tcPr>
                <w:p w:rsidR="00861674" w:rsidRPr="00DB3E41" w:rsidRDefault="00AF6B69" w:rsidP="00AF6B69">
                  <w:pPr>
                    <w:ind w:right="-244" w:firstLine="0"/>
                    <w:jc w:val="center"/>
                    <w:rPr>
                      <w:bCs/>
                      <w:sz w:val="24"/>
                      <w:szCs w:val="24"/>
                    </w:rPr>
                  </w:pPr>
                  <w:r>
                    <w:rPr>
                      <w:bCs/>
                      <w:sz w:val="24"/>
                      <w:szCs w:val="24"/>
                    </w:rPr>
                    <w:t>2023</w:t>
                  </w:r>
                  <w:r w:rsidR="00861674" w:rsidRPr="00DB3E41">
                    <w:rPr>
                      <w:bCs/>
                      <w:sz w:val="24"/>
                      <w:szCs w:val="24"/>
                    </w:rPr>
                    <w:t xml:space="preserve"> года</w:t>
                  </w:r>
                </w:p>
              </w:tc>
              <w:tc>
                <w:tcPr>
                  <w:tcW w:w="567" w:type="dxa"/>
                  <w:gridSpan w:val="2"/>
                  <w:tcBorders>
                    <w:bottom w:val="single" w:sz="4" w:space="0" w:color="auto"/>
                  </w:tcBorders>
                  <w:vAlign w:val="bottom"/>
                </w:tcPr>
                <w:p w:rsidR="00861674" w:rsidRPr="00DB3E41" w:rsidRDefault="00861674" w:rsidP="00861674">
                  <w:pPr>
                    <w:ind w:left="-108" w:right="-244" w:firstLine="0"/>
                    <w:jc w:val="center"/>
                    <w:rPr>
                      <w:bCs/>
                      <w:sz w:val="24"/>
                      <w:szCs w:val="24"/>
                    </w:rPr>
                  </w:pPr>
                  <w:r>
                    <w:rPr>
                      <w:bCs/>
                      <w:sz w:val="24"/>
                      <w:szCs w:val="24"/>
                    </w:rPr>
                    <w:t>10</w:t>
                  </w:r>
                </w:p>
              </w:tc>
              <w:tc>
                <w:tcPr>
                  <w:tcW w:w="851" w:type="dxa"/>
                  <w:gridSpan w:val="2"/>
                  <w:vAlign w:val="bottom"/>
                </w:tcPr>
                <w:p w:rsidR="00861674" w:rsidRPr="00DB3E41" w:rsidRDefault="00861674"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861674" w:rsidRPr="00DB3E41" w:rsidRDefault="00861674" w:rsidP="00861674">
                  <w:pPr>
                    <w:ind w:left="-183" w:right="-243" w:firstLine="0"/>
                    <w:jc w:val="center"/>
                    <w:rPr>
                      <w:bCs/>
                      <w:sz w:val="24"/>
                      <w:szCs w:val="24"/>
                    </w:rPr>
                  </w:pPr>
                  <w:r w:rsidRPr="00DB3E41">
                    <w:rPr>
                      <w:bCs/>
                      <w:sz w:val="24"/>
                      <w:szCs w:val="24"/>
                    </w:rPr>
                    <w:t>00</w:t>
                  </w:r>
                </w:p>
              </w:tc>
              <w:tc>
                <w:tcPr>
                  <w:tcW w:w="844"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B8141D" w:rsidRPr="00DB3E41" w:rsidTr="00861674">
              <w:trPr>
                <w:gridAfter w:val="1"/>
                <w:wAfter w:w="142" w:type="dxa"/>
              </w:trPr>
              <w:tc>
                <w:tcPr>
                  <w:tcW w:w="1343" w:type="dxa"/>
                </w:tcPr>
                <w:p w:rsidR="00B8141D" w:rsidRPr="002A3673" w:rsidRDefault="00B8141D" w:rsidP="00861674">
                  <w:pPr>
                    <w:ind w:hanging="41"/>
                    <w:jc w:val="center"/>
                    <w:rPr>
                      <w:sz w:val="24"/>
                      <w:szCs w:val="24"/>
                    </w:rPr>
                  </w:pPr>
                  <w:r w:rsidRPr="002A3673">
                    <w:rPr>
                      <w:sz w:val="24"/>
                      <w:szCs w:val="24"/>
                    </w:rPr>
                    <w:t>2</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vAlign w:val="bottom"/>
                </w:tcPr>
                <w:p w:rsidR="00B8141D" w:rsidRPr="00DB3E41" w:rsidRDefault="00B8141D"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861674">
                  <w:pPr>
                    <w:ind w:left="-183" w:right="-152" w:firstLine="0"/>
                    <w:jc w:val="center"/>
                    <w:rPr>
                      <w:bCs/>
                      <w:sz w:val="24"/>
                      <w:szCs w:val="24"/>
                    </w:rPr>
                  </w:pPr>
                  <w:r>
                    <w:rPr>
                      <w:bCs/>
                      <w:sz w:val="24"/>
                      <w:szCs w:val="24"/>
                    </w:rPr>
                    <w:t>3</w:t>
                  </w:r>
                  <w:r w:rsidRPr="00DB3E41">
                    <w:rPr>
                      <w:bCs/>
                      <w:sz w:val="24"/>
                      <w:szCs w:val="24"/>
                    </w:rPr>
                    <w:t>0</w:t>
                  </w:r>
                </w:p>
              </w:tc>
              <w:tc>
                <w:tcPr>
                  <w:tcW w:w="708" w:type="dxa"/>
                  <w:vAlign w:val="bottom"/>
                </w:tcPr>
                <w:p w:rsidR="00B8141D" w:rsidRPr="00DB3E41" w:rsidRDefault="00B8141D" w:rsidP="00861674">
                  <w:pPr>
                    <w:ind w:left="-183" w:right="-152" w:firstLine="0"/>
                    <w:jc w:val="center"/>
                    <w:rPr>
                      <w:bCs/>
                      <w:sz w:val="24"/>
                      <w:szCs w:val="24"/>
                    </w:rPr>
                  </w:pPr>
                  <w:r w:rsidRPr="00DB3E41">
                    <w:rPr>
                      <w:bCs/>
                      <w:sz w:val="24"/>
                      <w:szCs w:val="24"/>
                    </w:rPr>
                    <w:t>минут</w:t>
                  </w:r>
                </w:p>
              </w:tc>
            </w:tr>
            <w:tr w:rsidR="00B8141D" w:rsidRPr="00DB3E41" w:rsidTr="00861674">
              <w:trPr>
                <w:gridAfter w:val="1"/>
                <w:wAfter w:w="142" w:type="dxa"/>
              </w:trPr>
              <w:tc>
                <w:tcPr>
                  <w:tcW w:w="1343" w:type="dxa"/>
                </w:tcPr>
                <w:p w:rsidR="00B8141D" w:rsidRPr="002A3673" w:rsidRDefault="00B8141D" w:rsidP="00861674">
                  <w:pPr>
                    <w:ind w:hanging="41"/>
                    <w:jc w:val="center"/>
                    <w:rPr>
                      <w:sz w:val="24"/>
                      <w:szCs w:val="24"/>
                    </w:rPr>
                  </w:pPr>
                  <w:r w:rsidRPr="002A3673">
                    <w:rPr>
                      <w:sz w:val="24"/>
                      <w:szCs w:val="24"/>
                    </w:rPr>
                    <w:t>3</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1</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708" w:type="dxa"/>
                </w:tcPr>
                <w:p w:rsidR="00B8141D" w:rsidRPr="0033290E" w:rsidRDefault="00B8141D" w:rsidP="00861674">
                  <w:pPr>
                    <w:ind w:left="-109" w:right="-250" w:firstLine="3"/>
                    <w:jc w:val="left"/>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4</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1</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5</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2</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6</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2</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7</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3</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8</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3</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9</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4</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B8141D" w:rsidRPr="00DB3E41" w:rsidTr="00861674">
              <w:tc>
                <w:tcPr>
                  <w:tcW w:w="1343" w:type="dxa"/>
                </w:tcPr>
                <w:p w:rsidR="00B8141D" w:rsidRPr="002A3673" w:rsidRDefault="00B8141D" w:rsidP="00861674">
                  <w:pPr>
                    <w:ind w:hanging="41"/>
                    <w:jc w:val="center"/>
                    <w:rPr>
                      <w:sz w:val="24"/>
                      <w:szCs w:val="24"/>
                    </w:rPr>
                  </w:pPr>
                  <w:r w:rsidRPr="002A3673">
                    <w:rPr>
                      <w:sz w:val="24"/>
                      <w:szCs w:val="24"/>
                    </w:rPr>
                    <w:t>10</w:t>
                  </w:r>
                </w:p>
              </w:tc>
              <w:tc>
                <w:tcPr>
                  <w:tcW w:w="1701" w:type="dxa"/>
                  <w:gridSpan w:val="2"/>
                </w:tcPr>
                <w:p w:rsidR="00B8141D" w:rsidRDefault="00B8141D" w:rsidP="00B8141D">
                  <w:pPr>
                    <w:ind w:firstLine="0"/>
                    <w:jc w:val="center"/>
                  </w:pPr>
                  <w:r w:rsidRPr="0023484A">
                    <w:rPr>
                      <w:sz w:val="24"/>
                      <w:szCs w:val="24"/>
                    </w:rPr>
                    <w:t>«28» июля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4</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B8141D" w:rsidRPr="0033290E" w:rsidRDefault="00B8141D"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11</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10</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12</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10</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5F4B67" w:rsidRPr="00DB3E41" w:rsidRDefault="005F4B67"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13</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1</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14</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1</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15</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2</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16</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2</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17</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3</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18</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3</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19</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4</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861674">
                  <w:pPr>
                    <w:ind w:hanging="41"/>
                    <w:jc w:val="center"/>
                    <w:rPr>
                      <w:sz w:val="24"/>
                      <w:szCs w:val="24"/>
                    </w:rPr>
                  </w:pPr>
                  <w:r w:rsidRPr="002A3673">
                    <w:rPr>
                      <w:sz w:val="24"/>
                      <w:szCs w:val="24"/>
                    </w:rPr>
                    <w:t>20</w:t>
                  </w:r>
                </w:p>
              </w:tc>
              <w:tc>
                <w:tcPr>
                  <w:tcW w:w="1701" w:type="dxa"/>
                  <w:gridSpan w:val="2"/>
                </w:tcPr>
                <w:p w:rsidR="005F4B67" w:rsidRDefault="005F4B67" w:rsidP="005F4B67">
                  <w:pPr>
                    <w:ind w:firstLine="0"/>
                    <w:jc w:val="center"/>
                  </w:pPr>
                  <w:r w:rsidRPr="00AA16D2">
                    <w:rPr>
                      <w:sz w:val="24"/>
                      <w:szCs w:val="24"/>
                    </w:rPr>
                    <w:t>«31» июля</w:t>
                  </w:r>
                </w:p>
              </w:tc>
              <w:tc>
                <w:tcPr>
                  <w:tcW w:w="1270" w:type="dxa"/>
                  <w:gridSpan w:val="2"/>
                </w:tcPr>
                <w:p w:rsidR="005F4B67" w:rsidRDefault="005F4B6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861674">
                  <w:pPr>
                    <w:ind w:left="-670"/>
                  </w:pPr>
                  <w:r w:rsidRPr="009C400C">
                    <w:rPr>
                      <w:bCs/>
                      <w:sz w:val="24"/>
                      <w:szCs w:val="24"/>
                    </w:rPr>
                    <w:t>1</w:t>
                  </w:r>
                  <w:r>
                    <w:rPr>
                      <w:bCs/>
                      <w:sz w:val="24"/>
                      <w:szCs w:val="24"/>
                    </w:rPr>
                    <w:t>4</w:t>
                  </w:r>
                </w:p>
              </w:tc>
              <w:tc>
                <w:tcPr>
                  <w:tcW w:w="851" w:type="dxa"/>
                  <w:gridSpan w:val="2"/>
                </w:tcPr>
                <w:p w:rsidR="005F4B67" w:rsidRPr="0033290E" w:rsidRDefault="005F4B6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21</w:t>
                  </w:r>
                </w:p>
              </w:tc>
              <w:tc>
                <w:tcPr>
                  <w:tcW w:w="1701" w:type="dxa"/>
                  <w:gridSpan w:val="2"/>
                </w:tcPr>
                <w:p w:rsidR="00AF6B69" w:rsidRPr="0033290E" w:rsidRDefault="005F4B67" w:rsidP="005F4B67">
                  <w:pPr>
                    <w:ind w:left="33" w:firstLine="0"/>
                    <w:jc w:val="center"/>
                    <w:rPr>
                      <w:sz w:val="24"/>
                      <w:szCs w:val="24"/>
                    </w:rPr>
                  </w:pPr>
                  <w:r>
                    <w:rPr>
                      <w:sz w:val="24"/>
                      <w:szCs w:val="24"/>
                    </w:rPr>
                    <w:t>«03</w:t>
                  </w:r>
                  <w:r w:rsidR="00C25A72" w:rsidRPr="001F797F">
                    <w:rPr>
                      <w:sz w:val="24"/>
                      <w:szCs w:val="24"/>
                    </w:rPr>
                    <w:t xml:space="preserve">» </w:t>
                  </w:r>
                  <w:r>
                    <w:rPr>
                      <w:sz w:val="24"/>
                      <w:szCs w:val="24"/>
                    </w:rPr>
                    <w:t>августа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22</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10</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5F4B67" w:rsidRPr="00DB3E41" w:rsidRDefault="005F4B67" w:rsidP="005F4B67">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23</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1</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24</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1</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25</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2</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26</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2</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27</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3</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28</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3</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29</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4</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sidRPr="0033290E">
                    <w:rPr>
                      <w:sz w:val="24"/>
                      <w:szCs w:val="24"/>
                    </w:rPr>
                    <w:t>00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r w:rsidR="005F4B67" w:rsidRPr="00DB3E41" w:rsidTr="00861674">
              <w:tc>
                <w:tcPr>
                  <w:tcW w:w="1343" w:type="dxa"/>
                </w:tcPr>
                <w:p w:rsidR="005F4B67" w:rsidRPr="002A3673" w:rsidRDefault="005F4B67" w:rsidP="005F4B67">
                  <w:pPr>
                    <w:ind w:hanging="41"/>
                    <w:jc w:val="center"/>
                    <w:rPr>
                      <w:sz w:val="24"/>
                      <w:szCs w:val="24"/>
                    </w:rPr>
                  </w:pPr>
                  <w:r w:rsidRPr="002A3673">
                    <w:rPr>
                      <w:sz w:val="24"/>
                      <w:szCs w:val="24"/>
                    </w:rPr>
                    <w:t>30</w:t>
                  </w:r>
                </w:p>
              </w:tc>
              <w:tc>
                <w:tcPr>
                  <w:tcW w:w="1701" w:type="dxa"/>
                  <w:gridSpan w:val="2"/>
                </w:tcPr>
                <w:p w:rsidR="005F4B67" w:rsidRDefault="005F4B67" w:rsidP="005F4B67">
                  <w:pPr>
                    <w:ind w:firstLine="0"/>
                    <w:jc w:val="center"/>
                  </w:pPr>
                  <w:r w:rsidRPr="002108BB">
                    <w:rPr>
                      <w:sz w:val="24"/>
                      <w:szCs w:val="24"/>
                    </w:rPr>
                    <w:t>«03» августа</w:t>
                  </w:r>
                </w:p>
              </w:tc>
              <w:tc>
                <w:tcPr>
                  <w:tcW w:w="1270" w:type="dxa"/>
                  <w:gridSpan w:val="2"/>
                </w:tcPr>
                <w:p w:rsidR="005F4B67" w:rsidRDefault="005F4B67" w:rsidP="005F4B67">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5F4B67" w:rsidRDefault="005F4B67" w:rsidP="005F4B67">
                  <w:pPr>
                    <w:ind w:left="-670"/>
                    <w:jc w:val="center"/>
                  </w:pPr>
                  <w:r w:rsidRPr="009C400C">
                    <w:rPr>
                      <w:bCs/>
                      <w:sz w:val="24"/>
                      <w:szCs w:val="24"/>
                    </w:rPr>
                    <w:t>1</w:t>
                  </w:r>
                  <w:r>
                    <w:rPr>
                      <w:bCs/>
                      <w:sz w:val="24"/>
                      <w:szCs w:val="24"/>
                    </w:rPr>
                    <w:t>4</w:t>
                  </w:r>
                </w:p>
              </w:tc>
              <w:tc>
                <w:tcPr>
                  <w:tcW w:w="851" w:type="dxa"/>
                  <w:gridSpan w:val="2"/>
                </w:tcPr>
                <w:p w:rsidR="005F4B67" w:rsidRPr="0033290E" w:rsidRDefault="005F4B67" w:rsidP="005F4B67">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5F4B67" w:rsidRPr="0033290E" w:rsidRDefault="005F4B67" w:rsidP="005F4B67">
                  <w:pPr>
                    <w:ind w:left="-392" w:right="-391" w:firstLine="0"/>
                    <w:jc w:val="center"/>
                    <w:rPr>
                      <w:sz w:val="24"/>
                      <w:szCs w:val="24"/>
                    </w:rPr>
                  </w:pPr>
                  <w:r>
                    <w:rPr>
                      <w:sz w:val="24"/>
                      <w:szCs w:val="24"/>
                    </w:rPr>
                    <w:t>3</w:t>
                  </w:r>
                  <w:r w:rsidRPr="0033290E">
                    <w:rPr>
                      <w:sz w:val="24"/>
                      <w:szCs w:val="24"/>
                    </w:rPr>
                    <w:t>0</w:t>
                  </w:r>
                </w:p>
              </w:tc>
              <w:tc>
                <w:tcPr>
                  <w:tcW w:w="850" w:type="dxa"/>
                  <w:gridSpan w:val="2"/>
                </w:tcPr>
                <w:p w:rsidR="005F4B67" w:rsidRPr="0033290E" w:rsidRDefault="005F4B67" w:rsidP="005F4B67">
                  <w:pPr>
                    <w:ind w:left="-250" w:right="-108" w:firstLine="3"/>
                    <w:jc w:val="center"/>
                    <w:rPr>
                      <w:sz w:val="24"/>
                      <w:szCs w:val="24"/>
                    </w:rPr>
                  </w:pPr>
                  <w:r w:rsidRPr="0033290E">
                    <w:rPr>
                      <w:sz w:val="24"/>
                      <w:szCs w:val="24"/>
                    </w:rPr>
                    <w:t>минут</w:t>
                  </w:r>
                </w:p>
              </w:tc>
            </w:tr>
          </w:tbl>
          <w:p w:rsidR="00F0053D" w:rsidRDefault="00F0053D" w:rsidP="002C23C5">
            <w:pPr>
              <w:tabs>
                <w:tab w:val="left" w:pos="1030"/>
              </w:tabs>
              <w:ind w:firstLine="0"/>
              <w:rPr>
                <w:sz w:val="24"/>
                <w:szCs w:val="24"/>
              </w:rPr>
            </w:pPr>
          </w:p>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F52B8A" w:rsidRPr="00F52B8A">
              <w:rPr>
                <w:sz w:val="24"/>
                <w:szCs w:val="24"/>
                <w:lang w:eastAsia="ar-SA"/>
              </w:rPr>
              <w:t>(</w:t>
            </w:r>
            <w:r w:rsidR="00235DB3" w:rsidRPr="00235DB3">
              <w:rPr>
                <w:sz w:val="24"/>
                <w:szCs w:val="24"/>
                <w:lang w:eastAsia="ar-SA"/>
              </w:rPr>
              <w:t>щитов 6х3 м, сити-бордов, сити-форматов</w:t>
            </w:r>
            <w:r w:rsidR="00F52B8A" w:rsidRPr="00F52B8A">
              <w:rPr>
                <w:sz w:val="24"/>
                <w:szCs w:val="24"/>
                <w:lang w:eastAsia="ar-SA"/>
              </w:rPr>
              <w:t>)</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E1070D" w:rsidTr="00973BBC">
              <w:tc>
                <w:tcPr>
                  <w:tcW w:w="2472" w:type="dxa"/>
                </w:tcPr>
                <w:p w:rsidR="00973BBC" w:rsidRPr="00E1070D" w:rsidRDefault="00973BBC" w:rsidP="003010A6">
                  <w:pPr>
                    <w:ind w:firstLine="0"/>
                    <w:jc w:val="center"/>
                    <w:rPr>
                      <w:b/>
                      <w:sz w:val="24"/>
                      <w:szCs w:val="24"/>
                    </w:rPr>
                  </w:pPr>
                  <w:r w:rsidRPr="00E1070D">
                    <w:rPr>
                      <w:b/>
                      <w:sz w:val="24"/>
                      <w:szCs w:val="24"/>
                    </w:rPr>
                    <w:t>Номер лота</w:t>
                  </w:r>
                </w:p>
              </w:tc>
              <w:tc>
                <w:tcPr>
                  <w:tcW w:w="4587" w:type="dxa"/>
                </w:tcPr>
                <w:p w:rsidR="00973BBC" w:rsidRPr="00C25A72" w:rsidRDefault="00973BBC" w:rsidP="00C25A72">
                  <w:pPr>
                    <w:ind w:firstLine="0"/>
                    <w:jc w:val="center"/>
                    <w:rPr>
                      <w:b/>
                      <w:sz w:val="24"/>
                      <w:szCs w:val="24"/>
                    </w:rPr>
                  </w:pPr>
                  <w:r w:rsidRPr="00C25A72">
                    <w:rPr>
                      <w:b/>
                      <w:sz w:val="24"/>
                      <w:szCs w:val="24"/>
                    </w:rPr>
                    <w:t>Цена лота, руб.</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w:t>
                  </w:r>
                </w:p>
              </w:tc>
              <w:tc>
                <w:tcPr>
                  <w:tcW w:w="4587" w:type="dxa"/>
                  <w:vAlign w:val="center"/>
                </w:tcPr>
                <w:p w:rsidR="005F4B67" w:rsidRPr="005F4B67" w:rsidRDefault="005F4B67" w:rsidP="005F4B67">
                  <w:pPr>
                    <w:jc w:val="center"/>
                    <w:rPr>
                      <w:bCs/>
                      <w:color w:val="000000"/>
                      <w:sz w:val="20"/>
                    </w:rPr>
                  </w:pPr>
                  <w:r w:rsidRPr="005F4B67">
                    <w:rPr>
                      <w:bCs/>
                      <w:color w:val="000000"/>
                      <w:sz w:val="20"/>
                    </w:rPr>
                    <w:t>401 263,20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w:t>
                  </w:r>
                </w:p>
              </w:tc>
              <w:tc>
                <w:tcPr>
                  <w:tcW w:w="4587" w:type="dxa"/>
                  <w:vAlign w:val="center"/>
                </w:tcPr>
                <w:p w:rsidR="005F4B67" w:rsidRPr="005F4B67" w:rsidRDefault="005F4B67" w:rsidP="005F4B67">
                  <w:pPr>
                    <w:jc w:val="center"/>
                    <w:rPr>
                      <w:bCs/>
                      <w:color w:val="000000"/>
                      <w:sz w:val="20"/>
                    </w:rPr>
                  </w:pPr>
                  <w:r w:rsidRPr="005F4B67">
                    <w:rPr>
                      <w:bCs/>
                      <w:color w:val="000000"/>
                      <w:sz w:val="20"/>
                    </w:rPr>
                    <w:t>503 193,60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3</w:t>
                  </w:r>
                </w:p>
              </w:tc>
              <w:tc>
                <w:tcPr>
                  <w:tcW w:w="4587" w:type="dxa"/>
                  <w:vAlign w:val="center"/>
                </w:tcPr>
                <w:p w:rsidR="005F4B67" w:rsidRPr="005F4B67" w:rsidRDefault="005F4B67" w:rsidP="005F4B67">
                  <w:pPr>
                    <w:jc w:val="center"/>
                    <w:rPr>
                      <w:bCs/>
                      <w:color w:val="000000"/>
                      <w:sz w:val="20"/>
                    </w:rPr>
                  </w:pPr>
                  <w:r w:rsidRPr="005F4B67">
                    <w:rPr>
                      <w:bCs/>
                      <w:color w:val="000000"/>
                      <w:sz w:val="20"/>
                    </w:rPr>
                    <w:t>167 961,60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4</w:t>
                  </w:r>
                </w:p>
              </w:tc>
              <w:tc>
                <w:tcPr>
                  <w:tcW w:w="4587" w:type="dxa"/>
                  <w:vAlign w:val="center"/>
                </w:tcPr>
                <w:p w:rsidR="005F4B67" w:rsidRPr="005F4B67" w:rsidRDefault="005F4B67" w:rsidP="005F4B67">
                  <w:pPr>
                    <w:jc w:val="center"/>
                    <w:rPr>
                      <w:bCs/>
                      <w:color w:val="000000"/>
                      <w:sz w:val="20"/>
                    </w:rPr>
                  </w:pPr>
                  <w:r w:rsidRPr="005F4B67">
                    <w:rPr>
                      <w:bCs/>
                      <w:color w:val="000000"/>
                      <w:sz w:val="20"/>
                    </w:rPr>
                    <w:t>505 440,00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5</w:t>
                  </w:r>
                </w:p>
              </w:tc>
              <w:tc>
                <w:tcPr>
                  <w:tcW w:w="4587" w:type="dxa"/>
                  <w:vAlign w:val="center"/>
                </w:tcPr>
                <w:p w:rsidR="005F4B67" w:rsidRPr="005F4B67" w:rsidRDefault="005F4B67" w:rsidP="005F4B67">
                  <w:pPr>
                    <w:jc w:val="center"/>
                    <w:rPr>
                      <w:bCs/>
                      <w:color w:val="000000"/>
                      <w:sz w:val="20"/>
                    </w:rPr>
                  </w:pPr>
                  <w:r w:rsidRPr="005F4B67">
                    <w:rPr>
                      <w:bCs/>
                      <w:color w:val="000000"/>
                      <w:sz w:val="20"/>
                    </w:rPr>
                    <w:t>466 560,00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6</w:t>
                  </w:r>
                </w:p>
              </w:tc>
              <w:tc>
                <w:tcPr>
                  <w:tcW w:w="4587" w:type="dxa"/>
                  <w:vAlign w:val="center"/>
                </w:tcPr>
                <w:p w:rsidR="005F4B67" w:rsidRPr="005F4B67" w:rsidRDefault="005F4B67" w:rsidP="005F4B67">
                  <w:pPr>
                    <w:jc w:val="center"/>
                    <w:rPr>
                      <w:bCs/>
                      <w:color w:val="000000"/>
                      <w:sz w:val="20"/>
                    </w:rPr>
                  </w:pPr>
                  <w:r w:rsidRPr="005F4B67">
                    <w:rPr>
                      <w:bCs/>
                      <w:color w:val="000000"/>
                      <w:sz w:val="20"/>
                    </w:rPr>
                    <w:t>505 440,00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7</w:t>
                  </w:r>
                </w:p>
              </w:tc>
              <w:tc>
                <w:tcPr>
                  <w:tcW w:w="4587" w:type="dxa"/>
                  <w:vAlign w:val="center"/>
                </w:tcPr>
                <w:p w:rsidR="005F4B67" w:rsidRPr="005F4B67" w:rsidRDefault="005F4B67" w:rsidP="005F4B67">
                  <w:pPr>
                    <w:jc w:val="center"/>
                    <w:rPr>
                      <w:bCs/>
                      <w:color w:val="000000"/>
                      <w:sz w:val="20"/>
                    </w:rPr>
                  </w:pPr>
                  <w:r w:rsidRPr="005F4B67">
                    <w:rPr>
                      <w:bCs/>
                      <w:color w:val="000000"/>
                      <w:sz w:val="20"/>
                    </w:rPr>
                    <w:t>457 228,80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8</w:t>
                  </w:r>
                </w:p>
              </w:tc>
              <w:tc>
                <w:tcPr>
                  <w:tcW w:w="4587" w:type="dxa"/>
                  <w:vAlign w:val="center"/>
                </w:tcPr>
                <w:p w:rsidR="005F4B67" w:rsidRPr="005F4B67" w:rsidRDefault="005F4B67" w:rsidP="005F4B67">
                  <w:pPr>
                    <w:jc w:val="center"/>
                    <w:rPr>
                      <w:bCs/>
                      <w:color w:val="000000"/>
                      <w:sz w:val="20"/>
                    </w:rPr>
                  </w:pPr>
                  <w:r w:rsidRPr="005F4B67">
                    <w:rPr>
                      <w:bCs/>
                      <w:color w:val="000000"/>
                      <w:sz w:val="20"/>
                    </w:rPr>
                    <w:t>503 884,80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9</w:t>
                  </w:r>
                </w:p>
              </w:tc>
              <w:tc>
                <w:tcPr>
                  <w:tcW w:w="4587" w:type="dxa"/>
                  <w:vAlign w:val="center"/>
                </w:tcPr>
                <w:p w:rsidR="005F4B67" w:rsidRPr="005F4B67" w:rsidRDefault="005F4B67" w:rsidP="005F4B67">
                  <w:pPr>
                    <w:jc w:val="center"/>
                    <w:rPr>
                      <w:bCs/>
                      <w:color w:val="000000"/>
                      <w:sz w:val="20"/>
                    </w:rPr>
                  </w:pPr>
                  <w:r w:rsidRPr="005F4B67">
                    <w:rPr>
                      <w:bCs/>
                      <w:color w:val="000000"/>
                      <w:sz w:val="20"/>
                    </w:rPr>
                    <w:t>413 337,60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10</w:t>
                  </w:r>
                </w:p>
              </w:tc>
              <w:tc>
                <w:tcPr>
                  <w:tcW w:w="4587" w:type="dxa"/>
                  <w:vAlign w:val="center"/>
                </w:tcPr>
                <w:p w:rsidR="005F4B67" w:rsidRPr="005F4B67" w:rsidRDefault="005F4B67" w:rsidP="005F4B67">
                  <w:pPr>
                    <w:jc w:val="center"/>
                    <w:rPr>
                      <w:bCs/>
                      <w:color w:val="000000"/>
                      <w:sz w:val="20"/>
                    </w:rPr>
                  </w:pPr>
                  <w:r w:rsidRPr="005F4B67">
                    <w:rPr>
                      <w:bCs/>
                      <w:color w:val="000000"/>
                      <w:sz w:val="20"/>
                    </w:rPr>
                    <w:t>456 412,32</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11</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12</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lastRenderedPageBreak/>
                    <w:t>13</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14</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15</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16</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17</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18</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19</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20</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21</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22</w:t>
                  </w:r>
                </w:p>
              </w:tc>
              <w:tc>
                <w:tcPr>
                  <w:tcW w:w="4587" w:type="dxa"/>
                  <w:vAlign w:val="center"/>
                </w:tcPr>
                <w:p w:rsidR="005F4B67" w:rsidRPr="005F4B67" w:rsidRDefault="005F4B67" w:rsidP="005F4B67">
                  <w:pPr>
                    <w:jc w:val="center"/>
                    <w:rPr>
                      <w:bCs/>
                      <w:color w:val="000000"/>
                      <w:sz w:val="20"/>
                    </w:rPr>
                  </w:pPr>
                  <w:r w:rsidRPr="005F4B67">
                    <w:rPr>
                      <w:bCs/>
                      <w:color w:val="000000"/>
                      <w:sz w:val="20"/>
                    </w:rPr>
                    <w:t>467 532,00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23</w:t>
                  </w:r>
                </w:p>
              </w:tc>
              <w:tc>
                <w:tcPr>
                  <w:tcW w:w="4587" w:type="dxa"/>
                  <w:vAlign w:val="center"/>
                </w:tcPr>
                <w:p w:rsidR="005F4B67" w:rsidRPr="005F4B67" w:rsidRDefault="005F4B67" w:rsidP="005F4B67">
                  <w:pPr>
                    <w:jc w:val="center"/>
                    <w:rPr>
                      <w:bCs/>
                      <w:color w:val="000000"/>
                      <w:sz w:val="20"/>
                    </w:rPr>
                  </w:pPr>
                  <w:r w:rsidRPr="005F4B67">
                    <w:rPr>
                      <w:bCs/>
                      <w:color w:val="000000"/>
                      <w:sz w:val="20"/>
                    </w:rPr>
                    <w:t>4 068 792,00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24</w:t>
                  </w:r>
                </w:p>
              </w:tc>
              <w:tc>
                <w:tcPr>
                  <w:tcW w:w="4587" w:type="dxa"/>
                  <w:vAlign w:val="center"/>
                </w:tcPr>
                <w:p w:rsidR="005F4B67" w:rsidRPr="005F4B67" w:rsidRDefault="005F4B67" w:rsidP="005F4B67">
                  <w:pPr>
                    <w:jc w:val="center"/>
                    <w:rPr>
                      <w:bCs/>
                      <w:color w:val="000000"/>
                      <w:sz w:val="20"/>
                    </w:rPr>
                  </w:pPr>
                  <w:r w:rsidRPr="005F4B67">
                    <w:rPr>
                      <w:bCs/>
                      <w:color w:val="000000"/>
                      <w:sz w:val="20"/>
                    </w:rPr>
                    <w:t>4 068 792,00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25</w:t>
                  </w:r>
                </w:p>
              </w:tc>
              <w:tc>
                <w:tcPr>
                  <w:tcW w:w="4587" w:type="dxa"/>
                  <w:vAlign w:val="center"/>
                </w:tcPr>
                <w:p w:rsidR="005F4B67" w:rsidRPr="005F4B67" w:rsidRDefault="005F4B67" w:rsidP="005F4B67">
                  <w:pPr>
                    <w:jc w:val="center"/>
                    <w:rPr>
                      <w:bCs/>
                      <w:color w:val="000000"/>
                      <w:sz w:val="20"/>
                    </w:rPr>
                  </w:pPr>
                  <w:r w:rsidRPr="005F4B67">
                    <w:rPr>
                      <w:bCs/>
                      <w:color w:val="000000"/>
                      <w:sz w:val="20"/>
                    </w:rPr>
                    <w:t>4 068 792,00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26</w:t>
                  </w:r>
                </w:p>
              </w:tc>
              <w:tc>
                <w:tcPr>
                  <w:tcW w:w="4587" w:type="dxa"/>
                  <w:vAlign w:val="center"/>
                </w:tcPr>
                <w:p w:rsidR="005F4B67" w:rsidRPr="005F4B67" w:rsidRDefault="005F4B67" w:rsidP="005F4B67">
                  <w:pPr>
                    <w:jc w:val="center"/>
                    <w:rPr>
                      <w:bCs/>
                      <w:color w:val="000000"/>
                      <w:sz w:val="20"/>
                    </w:rPr>
                  </w:pPr>
                  <w:r w:rsidRPr="005F4B67">
                    <w:rPr>
                      <w:bCs/>
                      <w:color w:val="000000"/>
                      <w:sz w:val="20"/>
                    </w:rPr>
                    <w:t>6 103 188,00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27</w:t>
                  </w:r>
                </w:p>
              </w:tc>
              <w:tc>
                <w:tcPr>
                  <w:tcW w:w="4587" w:type="dxa"/>
                  <w:vAlign w:val="center"/>
                </w:tcPr>
                <w:p w:rsidR="005F4B67" w:rsidRPr="005F4B67" w:rsidRDefault="005F4B67" w:rsidP="005F4B67">
                  <w:pPr>
                    <w:jc w:val="center"/>
                    <w:rPr>
                      <w:bCs/>
                      <w:color w:val="000000"/>
                      <w:sz w:val="20"/>
                    </w:rPr>
                  </w:pPr>
                  <w:r w:rsidRPr="005F4B67">
                    <w:rPr>
                      <w:bCs/>
                      <w:color w:val="000000"/>
                      <w:sz w:val="20"/>
                    </w:rPr>
                    <w:t>1 572 480,00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28</w:t>
                  </w:r>
                </w:p>
              </w:tc>
              <w:tc>
                <w:tcPr>
                  <w:tcW w:w="4587" w:type="dxa"/>
                  <w:vAlign w:val="center"/>
                </w:tcPr>
                <w:p w:rsidR="005F4B67" w:rsidRPr="005F4B67" w:rsidRDefault="005F4B67" w:rsidP="005F4B67">
                  <w:pPr>
                    <w:jc w:val="center"/>
                    <w:rPr>
                      <w:bCs/>
                      <w:color w:val="000000"/>
                      <w:sz w:val="20"/>
                    </w:rPr>
                  </w:pPr>
                  <w:r w:rsidRPr="005F4B67">
                    <w:rPr>
                      <w:bCs/>
                      <w:color w:val="000000"/>
                      <w:sz w:val="20"/>
                    </w:rPr>
                    <w:t>3 032 640,00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29</w:t>
                  </w:r>
                </w:p>
              </w:tc>
              <w:tc>
                <w:tcPr>
                  <w:tcW w:w="4587" w:type="dxa"/>
                  <w:vAlign w:val="center"/>
                </w:tcPr>
                <w:p w:rsidR="005F4B67" w:rsidRPr="005F4B67" w:rsidRDefault="005F4B67" w:rsidP="005F4B67">
                  <w:pPr>
                    <w:jc w:val="center"/>
                    <w:rPr>
                      <w:bCs/>
                      <w:color w:val="000000"/>
                      <w:sz w:val="20"/>
                    </w:rPr>
                  </w:pPr>
                  <w:r w:rsidRPr="005F4B67">
                    <w:rPr>
                      <w:bCs/>
                      <w:color w:val="000000"/>
                      <w:sz w:val="20"/>
                    </w:rPr>
                    <w:t>3 369 600,00</w:t>
                  </w:r>
                </w:p>
              </w:tc>
            </w:tr>
            <w:tr w:rsidR="005F4B67" w:rsidRPr="00E1070D" w:rsidTr="005F4B67">
              <w:tc>
                <w:tcPr>
                  <w:tcW w:w="2472" w:type="dxa"/>
                </w:tcPr>
                <w:p w:rsidR="005F4B67" w:rsidRPr="00E1070D" w:rsidRDefault="005F4B67" w:rsidP="003010A6">
                  <w:pPr>
                    <w:ind w:firstLine="0"/>
                    <w:jc w:val="center"/>
                    <w:rPr>
                      <w:sz w:val="24"/>
                      <w:szCs w:val="24"/>
                    </w:rPr>
                  </w:pPr>
                  <w:r w:rsidRPr="00E1070D">
                    <w:rPr>
                      <w:sz w:val="24"/>
                      <w:szCs w:val="24"/>
                    </w:rPr>
                    <w:t>30</w:t>
                  </w:r>
                </w:p>
              </w:tc>
              <w:tc>
                <w:tcPr>
                  <w:tcW w:w="4587" w:type="dxa"/>
                  <w:vAlign w:val="center"/>
                </w:tcPr>
                <w:p w:rsidR="005F4B67" w:rsidRPr="005F4B67" w:rsidRDefault="005F4B67" w:rsidP="005F4B67">
                  <w:pPr>
                    <w:jc w:val="center"/>
                    <w:rPr>
                      <w:bCs/>
                      <w:color w:val="000000"/>
                      <w:sz w:val="20"/>
                    </w:rPr>
                  </w:pPr>
                  <w:r w:rsidRPr="005F4B67">
                    <w:rPr>
                      <w:bCs/>
                      <w:color w:val="000000"/>
                      <w:sz w:val="20"/>
                    </w:rPr>
                    <w:t>559 872,00</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w:t>
            </w:r>
            <w:proofErr w:type="gramStart"/>
            <w:r w:rsidRPr="00A84548">
              <w:rPr>
                <w:bCs/>
                <w:sz w:val="24"/>
                <w:szCs w:val="24"/>
                <w:lang w:eastAsia="x-none"/>
              </w:rPr>
              <w:t>дств в к</w:t>
            </w:r>
            <w:proofErr w:type="gramEnd"/>
            <w:r w:rsidRPr="00A84548">
              <w:rPr>
                <w:bCs/>
                <w:sz w:val="24"/>
                <w:szCs w:val="24"/>
                <w:lang w:eastAsia="x-none"/>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C25A72">
              <w:rPr>
                <w:sz w:val="24"/>
                <w:szCs w:val="24"/>
              </w:rPr>
              <w:t>30</w:t>
            </w:r>
            <w:r w:rsidRPr="00D46DD0">
              <w:rPr>
                <w:sz w:val="24"/>
                <w:szCs w:val="24"/>
              </w:rPr>
              <w:t>% (</w:t>
            </w:r>
            <w:r w:rsidR="00C25A72">
              <w:rPr>
                <w:sz w:val="24"/>
                <w:szCs w:val="24"/>
              </w:rPr>
              <w:t>тридцать</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8" w:history="1">
              <w:r w:rsidRPr="00423A76">
                <w:rPr>
                  <w:rStyle w:val="aa"/>
                  <w:sz w:val="24"/>
                  <w:szCs w:val="24"/>
                  <w:lang w:val="en-US"/>
                </w:rPr>
                <w:t>www</w:t>
              </w:r>
              <w:r w:rsidRPr="00423A76">
                <w:rPr>
                  <w:rStyle w:val="aa"/>
                  <w:sz w:val="24"/>
                  <w:szCs w:val="24"/>
                </w:rPr>
                <w:t>.</w:t>
              </w:r>
              <w:proofErr w:type="spellStart"/>
              <w:r w:rsidRPr="00423A76">
                <w:rPr>
                  <w:rStyle w:val="aa"/>
                  <w:sz w:val="24"/>
                  <w:szCs w:val="24"/>
                  <w:lang w:val="en-US"/>
                </w:rPr>
                <w:t>roseltorg</w:t>
              </w:r>
              <w:proofErr w:type="spellEnd"/>
              <w:r w:rsidRPr="00423A76">
                <w:rPr>
                  <w:rStyle w:val="aa"/>
                  <w:sz w:val="24"/>
                  <w:szCs w:val="24"/>
                </w:rPr>
                <w:t>.</w:t>
              </w:r>
              <w:r w:rsidRPr="00423A76">
                <w:rPr>
                  <w:rStyle w:val="aa"/>
                  <w:sz w:val="24"/>
                  <w:szCs w:val="24"/>
                  <w:lang w:val="en-US"/>
                </w:rPr>
                <w:t>ru</w:t>
              </w:r>
            </w:hyperlink>
            <w:r w:rsidRPr="00423A76">
              <w:rPr>
                <w:sz w:val="24"/>
                <w:szCs w:val="24"/>
              </w:rPr>
              <w:t xml:space="preserve"> в соо</w:t>
            </w:r>
            <w:r>
              <w:rPr>
                <w:sz w:val="24"/>
                <w:szCs w:val="24"/>
              </w:rPr>
              <w:t>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2F7A24">
              <w:rPr>
                <w:sz w:val="24"/>
                <w:szCs w:val="24"/>
              </w:rPr>
              <w:t>аукционе</w:t>
            </w:r>
            <w:proofErr w:type="gramEnd"/>
            <w:r w:rsidRPr="002F7A24">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 xml:space="preserve">12.2. Договор может быть заключен не ранее чем через десять дней и не позднее двадцати дней </w:t>
            </w:r>
            <w:proofErr w:type="gramStart"/>
            <w:r w:rsidRPr="002F7A24">
              <w:rPr>
                <w:sz w:val="24"/>
                <w:szCs w:val="24"/>
              </w:rPr>
              <w:t>с даты размещения</w:t>
            </w:r>
            <w:proofErr w:type="gramEnd"/>
            <w:r w:rsidRPr="002F7A24">
              <w:rPr>
                <w:sz w:val="24"/>
                <w:szCs w:val="24"/>
              </w:rPr>
              <w:t xml:space="preserve">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12.3. </w:t>
            </w:r>
            <w:proofErr w:type="gramStart"/>
            <w:r w:rsidRPr="002F7A24">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w:t>
            </w:r>
            <w:r w:rsidRPr="002F7A24">
              <w:rPr>
                <w:sz w:val="24"/>
                <w:szCs w:val="24"/>
              </w:rPr>
              <w:lastRenderedPageBreak/>
              <w:t xml:space="preserve">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C25A72">
            <w:pPr>
              <w:tabs>
                <w:tab w:val="left" w:pos="649"/>
                <w:tab w:val="left" w:pos="10065"/>
              </w:tabs>
              <w:ind w:firstLine="0"/>
              <w:rPr>
                <w:sz w:val="24"/>
                <w:szCs w:val="24"/>
              </w:rPr>
            </w:pPr>
            <w:r w:rsidRPr="00AB64BD">
              <w:rPr>
                <w:sz w:val="24"/>
                <w:szCs w:val="24"/>
              </w:rPr>
              <w:t>В</w:t>
            </w:r>
            <w:r w:rsidR="00C25A72">
              <w:rPr>
                <w:sz w:val="24"/>
                <w:szCs w:val="24"/>
              </w:rPr>
              <w:t xml:space="preserve"> течение 10</w:t>
            </w:r>
            <w:r w:rsidR="00E20FE4" w:rsidRPr="00AB64BD">
              <w:rPr>
                <w:sz w:val="24"/>
                <w:szCs w:val="24"/>
              </w:rPr>
              <w:t xml:space="preserve"> (</w:t>
            </w:r>
            <w:r w:rsidR="00C25A72">
              <w:rPr>
                <w:sz w:val="24"/>
                <w:szCs w:val="24"/>
              </w:rPr>
              <w:t>десять</w:t>
            </w:r>
            <w:r w:rsidR="00E20FE4" w:rsidRPr="00AB64BD">
              <w:rPr>
                <w:sz w:val="24"/>
                <w:szCs w:val="24"/>
              </w:rPr>
              <w:t xml:space="preserve">) лет </w:t>
            </w:r>
            <w:proofErr w:type="gramStart"/>
            <w:r w:rsidR="00E20FE4" w:rsidRPr="00AB64BD">
              <w:rPr>
                <w:sz w:val="24"/>
                <w:szCs w:val="24"/>
              </w:rPr>
              <w:t>с даты заключения</w:t>
            </w:r>
            <w:proofErr w:type="gramEnd"/>
            <w:r w:rsidR="00E20FE4" w:rsidRPr="00AB64BD">
              <w:rPr>
                <w:sz w:val="24"/>
                <w:szCs w:val="24"/>
              </w:rPr>
              <w:t xml:space="preserve">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423A76">
              <w:rPr>
                <w:bCs/>
                <w:sz w:val="24"/>
                <w:szCs w:val="24"/>
                <w:lang w:val="en-US"/>
              </w:rPr>
              <w:t>www</w:t>
            </w:r>
            <w:r w:rsidRPr="00423A76">
              <w:rPr>
                <w:bCs/>
                <w:sz w:val="24"/>
                <w:szCs w:val="24"/>
              </w:rPr>
              <w:t>.</w:t>
            </w:r>
            <w:proofErr w:type="spellStart"/>
            <w:r w:rsidRPr="00423A76">
              <w:rPr>
                <w:bCs/>
                <w:sz w:val="24"/>
                <w:szCs w:val="24"/>
                <w:lang w:val="en-US"/>
              </w:rPr>
              <w:t>roseltorg</w:t>
            </w:r>
            <w:proofErr w:type="spellEnd"/>
            <w:r w:rsidRPr="00423A76">
              <w:rPr>
                <w:bCs/>
                <w:sz w:val="24"/>
                <w:szCs w:val="24"/>
              </w:rPr>
              <w:t>.</w:t>
            </w:r>
            <w:r w:rsidRPr="00423A76">
              <w:rPr>
                <w:bCs/>
                <w:sz w:val="24"/>
                <w:szCs w:val="24"/>
                <w:lang w:val="en-US"/>
              </w:rPr>
              <w:t>ru</w:t>
            </w:r>
            <w:r w:rsidRPr="00423A76">
              <w:rPr>
                <w:bCs/>
                <w:sz w:val="24"/>
                <w:szCs w:val="24"/>
              </w:rPr>
              <w:t xml:space="preserve">, </w:t>
            </w:r>
            <w:hyperlink r:id="rId19" w:history="1">
              <w:r w:rsidRPr="00423A76">
                <w:rPr>
                  <w:rStyle w:val="aa"/>
                  <w:color w:val="auto"/>
                  <w:sz w:val="24"/>
                  <w:szCs w:val="24"/>
                  <w:u w:val="none"/>
                  <w:lang w:val="en-US"/>
                </w:rPr>
                <w:t>www</w:t>
              </w:r>
              <w:r w:rsidRPr="00423A76">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2F7A24">
              <w:rPr>
                <w:sz w:val="24"/>
                <w:szCs w:val="24"/>
              </w:rPr>
              <w:t>ии ау</w:t>
            </w:r>
            <w:proofErr w:type="gramEnd"/>
            <w:r w:rsidRPr="002F7A24">
              <w:rPr>
                <w:sz w:val="24"/>
                <w:szCs w:val="24"/>
              </w:rPr>
              <w:t>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proofErr w:type="gramStart"/>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 xml:space="preserve">Несоответствия претендента требованиям, установленным </w:t>
            </w:r>
            <w:r w:rsidRPr="002F7A24">
              <w:rPr>
                <w:sz w:val="24"/>
                <w:szCs w:val="24"/>
              </w:rPr>
              <w:lastRenderedPageBreak/>
              <w:t>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t>Невнесение задатка на условиях и в срок, указанных в ИЗВЕЩЕНИИ о проведен</w:t>
            </w:r>
            <w:proofErr w:type="gramStart"/>
            <w:r w:rsidRPr="002F7A24">
              <w:rPr>
                <w:sz w:val="24"/>
                <w:szCs w:val="24"/>
              </w:rPr>
              <w:t>ии ау</w:t>
            </w:r>
            <w:proofErr w:type="gramEnd"/>
            <w:r w:rsidRPr="002F7A24">
              <w:rPr>
                <w:sz w:val="24"/>
                <w:szCs w:val="24"/>
              </w:rPr>
              <w:t>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2F7A24">
              <w:rPr>
                <w:sz w:val="24"/>
                <w:szCs w:val="24"/>
              </w:rPr>
              <w:t>ии ау</w:t>
            </w:r>
            <w:proofErr w:type="gramEnd"/>
            <w:r w:rsidRPr="002F7A24">
              <w:rPr>
                <w:sz w:val="24"/>
                <w:szCs w:val="24"/>
              </w:rPr>
              <w:t>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proofErr w:type="gramStart"/>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2F7A24">
              <w:rPr>
                <w:sz w:val="24"/>
                <w:szCs w:val="24"/>
              </w:rPr>
              <w:t xml:space="preserve">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4" w:name="_Toc52373920"/>
      <w:bookmarkStart w:id="35" w:name="_Toc431483401"/>
      <w:r w:rsidRPr="0092240C">
        <w:rPr>
          <w:sz w:val="24"/>
          <w:szCs w:val="24"/>
        </w:rPr>
        <w:lastRenderedPageBreak/>
        <w:t>ПРИЛОЖЕНИЕ № 2</w:t>
      </w:r>
      <w:bookmarkStart w:id="36" w:name="_Toc205370589"/>
      <w:bookmarkStart w:id="37" w:name="_Toc387838014"/>
      <w:bookmarkStart w:id="38" w:name="_Toc390859692"/>
      <w:bookmarkStart w:id="39" w:name="_Toc410805504"/>
      <w:bookmarkEnd w:id="34"/>
    </w:p>
    <w:p w:rsidR="00F761CA" w:rsidRPr="002C23C5" w:rsidRDefault="00F761CA" w:rsidP="00F761CA">
      <w:pPr>
        <w:jc w:val="right"/>
        <w:rPr>
          <w:sz w:val="24"/>
          <w:szCs w:val="24"/>
        </w:rPr>
      </w:pPr>
      <w:bookmarkStart w:id="40" w:name="_Toc456086824"/>
      <w:r w:rsidRPr="002C23C5">
        <w:rPr>
          <w:sz w:val="24"/>
          <w:szCs w:val="24"/>
        </w:rPr>
        <w:t>к аукционной документации</w:t>
      </w:r>
      <w:bookmarkEnd w:id="40"/>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1" w:name="_Toc514344057"/>
      <w:bookmarkStart w:id="42" w:name="_Toc533459256"/>
      <w:bookmarkStart w:id="43" w:name="_Toc19031669"/>
      <w:bookmarkStart w:id="44" w:name="_Toc52373921"/>
      <w:bookmarkEnd w:id="36"/>
      <w:bookmarkEnd w:id="37"/>
      <w:bookmarkEnd w:id="38"/>
      <w:bookmarkEnd w:id="39"/>
      <w:r w:rsidRPr="002C23C5">
        <w:rPr>
          <w:sz w:val="24"/>
          <w:szCs w:val="24"/>
        </w:rPr>
        <w:t>ЗАЯВК</w:t>
      </w:r>
      <w:bookmarkEnd w:id="41"/>
      <w:r w:rsidRPr="002C23C5">
        <w:rPr>
          <w:sz w:val="24"/>
          <w:szCs w:val="24"/>
        </w:rPr>
        <w:t xml:space="preserve">А </w:t>
      </w:r>
      <w:r w:rsidRPr="002C23C5">
        <w:rPr>
          <w:i/>
          <w:sz w:val="24"/>
          <w:szCs w:val="24"/>
        </w:rPr>
        <w:t>(форма)</w:t>
      </w:r>
      <w:bookmarkEnd w:id="42"/>
      <w:bookmarkEnd w:id="43"/>
      <w:bookmarkEnd w:id="44"/>
    </w:p>
    <w:p w:rsidR="00727C0B" w:rsidRPr="002C23C5" w:rsidRDefault="00727C0B" w:rsidP="00727C0B">
      <w:pPr>
        <w:pStyle w:val="1"/>
        <w:jc w:val="center"/>
        <w:rPr>
          <w:sz w:val="24"/>
          <w:szCs w:val="24"/>
        </w:rPr>
      </w:pPr>
      <w:bookmarkStart w:id="45" w:name="_Toc514344058"/>
      <w:bookmarkStart w:id="46" w:name="_Toc52373922"/>
      <w:r w:rsidRPr="002C23C5">
        <w:rPr>
          <w:sz w:val="24"/>
          <w:szCs w:val="24"/>
        </w:rPr>
        <w:t>на участие в аукционе в электронной форме</w:t>
      </w:r>
      <w:bookmarkEnd w:id="45"/>
      <w:bookmarkEnd w:id="46"/>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на установку и эксплуатацию рекламных конструкций</w:t>
      </w:r>
      <w:r w:rsidR="00836CE7">
        <w:rPr>
          <w:sz w:val="24"/>
          <w:szCs w:val="24"/>
          <w:lang w:eastAsia="ar-SA"/>
        </w:rPr>
        <w:t xml:space="preserve"> </w:t>
      </w:r>
      <w:r w:rsidR="005F4B67" w:rsidRPr="005F4B67">
        <w:rPr>
          <w:sz w:val="24"/>
          <w:szCs w:val="24"/>
          <w:lang w:eastAsia="ar-SA"/>
        </w:rPr>
        <w:t>(уникальных (нестандартных) рекламных конструкций, флагштоков, сити-бордов, суперс</w:t>
      </w:r>
      <w:r w:rsidR="005F4B67">
        <w:rPr>
          <w:sz w:val="24"/>
          <w:szCs w:val="24"/>
          <w:lang w:eastAsia="ar-SA"/>
        </w:rPr>
        <w:t>айтов, щита 3х4 м, щитов 6х3 м)</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5F4B67" w:rsidRPr="005F4B67">
        <w:rPr>
          <w:sz w:val="24"/>
          <w:szCs w:val="24"/>
          <w:lang w:eastAsia="ar-SA"/>
        </w:rPr>
        <w:t>(уникальных (нестандартных) рекламных конструкций, флагштоков, сити-бордов, суперс</w:t>
      </w:r>
      <w:r w:rsidR="005F4B67">
        <w:rPr>
          <w:sz w:val="24"/>
          <w:szCs w:val="24"/>
          <w:lang w:eastAsia="ar-SA"/>
        </w:rPr>
        <w:t>айтов, щита 3х4 м, щитов 6х3 м)</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w:t>
      </w:r>
      <w:proofErr w:type="gramEnd"/>
      <w:r w:rsidRPr="002C23C5">
        <w:rPr>
          <w:sz w:val="24"/>
          <w:szCs w:val="24"/>
        </w:rPr>
        <w:t xml:space="preserve"> рекламных конструкций в городе </w:t>
      </w:r>
      <w:r w:rsidRPr="002C23C5">
        <w:rPr>
          <w:sz w:val="24"/>
          <w:szCs w:val="24"/>
        </w:rPr>
        <w:lastRenderedPageBreak/>
        <w:t xml:space="preserve">Нижнем Новгороде», Регламент процесса размещения заказов и предложений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5F4B67" w:rsidRPr="005F4B67">
        <w:rPr>
          <w:sz w:val="24"/>
          <w:szCs w:val="24"/>
          <w:lang w:eastAsia="ar-SA"/>
        </w:rPr>
        <w:t>(уникальных (нестандартных) рекламных конструкций, флагштоков, сити-бордов, суперс</w:t>
      </w:r>
      <w:r w:rsidR="005F4B67">
        <w:rPr>
          <w:sz w:val="24"/>
          <w:szCs w:val="24"/>
          <w:lang w:eastAsia="ar-SA"/>
        </w:rPr>
        <w:t>айтов, щита 3х4 м, щитов 6х3 м)</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 xml:space="preserve">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w:t>
      </w:r>
      <w:r w:rsidRPr="002C23C5">
        <w:rPr>
          <w:sz w:val="24"/>
          <w:szCs w:val="24"/>
        </w:rPr>
        <w:lastRenderedPageBreak/>
        <w:t>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F52B8A">
        <w:rPr>
          <w:sz w:val="24"/>
          <w:szCs w:val="24"/>
          <w:lang w:eastAsia="ar-SA"/>
        </w:rPr>
        <w:t>(</w:t>
      </w:r>
      <w:r w:rsidR="00C25A72" w:rsidRPr="00C25A72">
        <w:rPr>
          <w:sz w:val="24"/>
          <w:szCs w:val="24"/>
          <w:lang w:eastAsia="ar-SA"/>
        </w:rPr>
        <w:t>щитов 6х3 м, сити-бордов, сити-форматов</w:t>
      </w:r>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w:t>
      </w:r>
      <w:r w:rsidR="00C25A72" w:rsidRPr="00C25A72">
        <w:rPr>
          <w:sz w:val="24"/>
          <w:szCs w:val="24"/>
          <w:lang w:eastAsia="ar-SA"/>
        </w:rPr>
        <w:t>щитов 6х3 м, сити-бордов, сити-форматов</w:t>
      </w:r>
      <w:r w:rsidR="00F52B8A" w:rsidRPr="00F52B8A">
        <w:rPr>
          <w:sz w:val="24"/>
          <w:szCs w:val="24"/>
          <w:lang w:eastAsia="ar-SA"/>
        </w:rPr>
        <w:t>)</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5F4B67" w:rsidRPr="005F4B67">
        <w:rPr>
          <w:sz w:val="24"/>
          <w:szCs w:val="24"/>
          <w:lang w:eastAsia="ar-SA"/>
        </w:rPr>
        <w:t xml:space="preserve">(уникальных (нестандартных) рекламных конструкций, флагштоков, сити-бордов, суперсайтов, щита 3х4 м, щитов 6х3 м)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w:t>
      </w:r>
      <w:proofErr w:type="gramEnd"/>
      <w:r w:rsidRPr="002C23C5">
        <w:rPr>
          <w:sz w:val="24"/>
          <w:szCs w:val="24"/>
        </w:rPr>
        <w:t xml:space="preserve"> рекламных конструкций в городе Нижнем Новгороде», Регламент процесса размещения заказов и предложений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 xml:space="preserve">решению Городской Думы г. </w:t>
      </w:r>
      <w:proofErr w:type="spellStart"/>
      <w:r w:rsidR="006D3C82" w:rsidRPr="006D3C82">
        <w:rPr>
          <w:sz w:val="24"/>
          <w:szCs w:val="24"/>
        </w:rPr>
        <w:t>Н.Новгорода</w:t>
      </w:r>
      <w:proofErr w:type="spellEnd"/>
      <w:r w:rsidR="006D3C82" w:rsidRPr="006D3C82">
        <w:rPr>
          <w:sz w:val="24"/>
          <w:szCs w:val="24"/>
        </w:rPr>
        <w:t xml:space="preserve">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w:t>
      </w:r>
      <w:proofErr w:type="gramEnd"/>
      <w:r w:rsidRPr="002C23C5">
        <w:rPr>
          <w:sz w:val="24"/>
          <w:szCs w:val="24"/>
        </w:rPr>
        <w:t xml:space="preserve">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lastRenderedPageBreak/>
        <w:t>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7" w:name="_Toc52373923"/>
      <w:bookmarkEnd w:id="35"/>
      <w:r w:rsidRPr="0092240C">
        <w:rPr>
          <w:sz w:val="24"/>
          <w:szCs w:val="24"/>
        </w:rPr>
        <w:lastRenderedPageBreak/>
        <w:t>ПРИЛОЖЕНИЕ № 3</w:t>
      </w:r>
      <w:bookmarkEnd w:id="47"/>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8" w:name="_Toc19031672"/>
      <w:bookmarkStart w:id="49" w:name="_Toc48052536"/>
      <w:bookmarkStart w:id="50" w:name="_Toc52373924"/>
      <w:r w:rsidRPr="002F7A24">
        <w:rPr>
          <w:bCs/>
          <w:sz w:val="24"/>
          <w:szCs w:val="24"/>
        </w:rPr>
        <w:t>ПРОЕКТ ДОГОВОРА № ______________</w:t>
      </w:r>
      <w:bookmarkEnd w:id="48"/>
      <w:bookmarkEnd w:id="49"/>
      <w:bookmarkEnd w:id="50"/>
    </w:p>
    <w:p w:rsidR="002F7A24" w:rsidRPr="002F7A24" w:rsidRDefault="002F7A24" w:rsidP="002F7A24">
      <w:pPr>
        <w:keepNext/>
        <w:ind w:firstLine="426"/>
        <w:jc w:val="center"/>
        <w:outlineLvl w:val="0"/>
        <w:rPr>
          <w:bCs/>
          <w:sz w:val="24"/>
          <w:szCs w:val="24"/>
        </w:rPr>
      </w:pPr>
      <w:bookmarkStart w:id="51" w:name="_Toc48052537"/>
      <w:bookmarkStart w:id="52" w:name="_Toc52373925"/>
      <w:r w:rsidRPr="002F7A24">
        <w:rPr>
          <w:bCs/>
          <w:sz w:val="24"/>
          <w:szCs w:val="24"/>
        </w:rPr>
        <w:t>на установку и эксплуатацию рекламных конструкций</w:t>
      </w:r>
      <w:bookmarkEnd w:id="51"/>
      <w:bookmarkEnd w:id="52"/>
    </w:p>
    <w:p w:rsidR="002F7A24" w:rsidRPr="002F7A24" w:rsidRDefault="002F7A24" w:rsidP="002F7A24">
      <w:pPr>
        <w:keepNext/>
        <w:ind w:firstLine="426"/>
        <w:jc w:val="center"/>
        <w:outlineLvl w:val="0"/>
        <w:rPr>
          <w:bCs/>
          <w:sz w:val="24"/>
          <w:szCs w:val="24"/>
        </w:rPr>
      </w:pPr>
      <w:bookmarkStart w:id="53" w:name="_Toc48052538"/>
      <w:bookmarkStart w:id="54" w:name="_Toc52373926"/>
      <w:r w:rsidRPr="002F7A24">
        <w:rPr>
          <w:bCs/>
          <w:sz w:val="24"/>
          <w:szCs w:val="24"/>
        </w:rPr>
        <w:t>на территории города Нижнего Новгорода</w:t>
      </w:r>
      <w:bookmarkEnd w:id="53"/>
      <w:bookmarkEnd w:id="54"/>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46088D" w:rsidP="002F7A24">
            <w:pPr>
              <w:widowControl w:val="0"/>
              <w:tabs>
                <w:tab w:val="left" w:pos="10065"/>
              </w:tabs>
              <w:jc w:val="right"/>
              <w:rPr>
                <w:sz w:val="24"/>
                <w:szCs w:val="24"/>
              </w:rPr>
            </w:pPr>
            <w:r>
              <w:rPr>
                <w:sz w:val="24"/>
                <w:szCs w:val="24"/>
              </w:rPr>
              <w:t>«____»_____________202</w:t>
            </w:r>
            <w:r w:rsidR="002F7A24" w:rsidRPr="002F7A24">
              <w:rPr>
                <w:sz w:val="24"/>
                <w:szCs w:val="24"/>
              </w:rPr>
              <w:t>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proofErr w:type="gramStart"/>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r>
      <w:proofErr w:type="gramStart"/>
      <w:r w:rsidRPr="002F7A24">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 xml:space="preserve">Администрация осуществляет контроль за соответствием рекламных </w:t>
      </w:r>
      <w:proofErr w:type="gramStart"/>
      <w:r w:rsidRPr="002F7A24">
        <w:rPr>
          <w:sz w:val="24"/>
          <w:szCs w:val="24"/>
        </w:rPr>
        <w:t>конструкций</w:t>
      </w:r>
      <w:proofErr w:type="gramEnd"/>
      <w:r w:rsidRPr="002F7A24">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 xml:space="preserve">В случае </w:t>
      </w:r>
      <w:proofErr w:type="gramStart"/>
      <w:r w:rsidRPr="002F7A24">
        <w:rPr>
          <w:sz w:val="24"/>
          <w:szCs w:val="24"/>
        </w:rPr>
        <w:t>выявления факта изменения типа смены изображения</w:t>
      </w:r>
      <w:proofErr w:type="gramEnd"/>
      <w:r w:rsidRPr="002F7A24">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lastRenderedPageBreak/>
        <w:t>2.2.2.</w:t>
      </w:r>
      <w:r w:rsidRPr="002F7A24">
        <w:rPr>
          <w:sz w:val="24"/>
          <w:szCs w:val="24"/>
        </w:rPr>
        <w:tab/>
      </w:r>
      <w:proofErr w:type="gramStart"/>
      <w:r w:rsidRPr="002F7A24">
        <w:rPr>
          <w:sz w:val="24"/>
          <w:szCs w:val="24"/>
        </w:rPr>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F7A24">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r>
      <w:proofErr w:type="gramStart"/>
      <w:r w:rsidRPr="002F7A24">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F7A24">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r>
      <w:proofErr w:type="gramStart"/>
      <w:r w:rsidRPr="002F7A24">
        <w:rPr>
          <w:sz w:val="24"/>
          <w:szCs w:val="24"/>
        </w:rPr>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w:t>
      </w:r>
      <w:proofErr w:type="gramEnd"/>
      <w:r w:rsidRPr="002F7A24">
        <w:rPr>
          <w:sz w:val="24"/>
          <w:szCs w:val="24"/>
        </w:rPr>
        <w:t xml:space="preserve">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Pr="002F7A24">
        <w:rPr>
          <w:sz w:val="24"/>
          <w:szCs w:val="24"/>
        </w:rPr>
        <w:t>с даты заключения</w:t>
      </w:r>
      <w:proofErr w:type="gramEnd"/>
      <w:r w:rsidRPr="002F7A24">
        <w:rPr>
          <w:sz w:val="24"/>
          <w:szCs w:val="24"/>
        </w:rPr>
        <w:t xml:space="preserve">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 xml:space="preserve">Владелец РК обязан изготовить и установить рекламные конструкции в срок, установленный Договором. </w:t>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w:t>
      </w:r>
      <w:proofErr w:type="gramEnd"/>
      <w:r w:rsidRPr="002F7A24">
        <w:rPr>
          <w:sz w:val="24"/>
          <w:szCs w:val="24"/>
        </w:rPr>
        <w:t xml:space="preserve">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lastRenderedPageBreak/>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r>
      <w:proofErr w:type="gramStart"/>
      <w:r w:rsidRPr="002F7A24">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 xml:space="preserve">ородской Думы г. </w:t>
      </w:r>
      <w:proofErr w:type="spellStart"/>
      <w:r w:rsidRPr="002F7A24">
        <w:rPr>
          <w:sz w:val="24"/>
          <w:szCs w:val="24"/>
        </w:rPr>
        <w:t>Н.Новгорода</w:t>
      </w:r>
      <w:proofErr w:type="spellEnd"/>
      <w:r w:rsidRPr="002F7A24">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w:t>
      </w:r>
      <w:proofErr w:type="gramEnd"/>
      <w:r w:rsidRPr="002F7A24">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r>
      <w:proofErr w:type="gramStart"/>
      <w:r w:rsidRPr="002F7A24">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F7A24">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 xml:space="preserve">При </w:t>
      </w:r>
      <w:proofErr w:type="gramStart"/>
      <w:r w:rsidRPr="002F7A24">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Pr="002F7A24">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lastRenderedPageBreak/>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r>
      <w:proofErr w:type="gramStart"/>
      <w:r w:rsidRPr="002F7A24">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F7A24">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F7A24">
        <w:rPr>
          <w:sz w:val="24"/>
          <w:szCs w:val="24"/>
        </w:rPr>
        <w:t>с даты истечения</w:t>
      </w:r>
      <w:proofErr w:type="gramEnd"/>
      <w:r w:rsidRPr="002F7A24">
        <w:rPr>
          <w:sz w:val="24"/>
          <w:szCs w:val="24"/>
        </w:rPr>
        <w:t xml:space="preserve">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Pr="002F7A24">
        <w:rPr>
          <w:sz w:val="24"/>
          <w:szCs w:val="24"/>
        </w:rPr>
        <w:t xml:space="preserve">: ___________ (_________) </w:t>
      </w:r>
      <w:proofErr w:type="gramEnd"/>
      <w:r w:rsidRPr="002F7A24">
        <w:rPr>
          <w:sz w:val="24"/>
          <w:szCs w:val="24"/>
        </w:rPr>
        <w:t>рублей __ копеек.</w:t>
      </w:r>
    </w:p>
    <w:p w:rsidR="002F7A24" w:rsidRPr="002F7A24" w:rsidRDefault="002F7A24" w:rsidP="002F7A24">
      <w:pPr>
        <w:tabs>
          <w:tab w:val="left" w:pos="993"/>
        </w:tabs>
        <w:ind w:firstLine="567"/>
        <w:rPr>
          <w:sz w:val="24"/>
          <w:szCs w:val="24"/>
        </w:rPr>
      </w:pPr>
      <w:proofErr w:type="gramStart"/>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2F7A24">
        <w:rPr>
          <w:sz w:val="24"/>
          <w:szCs w:val="24"/>
        </w:rPr>
        <w:lastRenderedPageBreak/>
        <w:t>аукциона в электронной форме или, в случае если к участию в аукционе допущен один участник и процедура признана</w:t>
      </w:r>
      <w:proofErr w:type="gramEnd"/>
      <w:r w:rsidRPr="002F7A24">
        <w:rPr>
          <w:sz w:val="24"/>
          <w:szCs w:val="24"/>
        </w:rPr>
        <w:t xml:space="preserve">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2C91">
        <w:rPr>
          <w:sz w:val="24"/>
          <w:szCs w:val="24"/>
        </w:rPr>
        <w:t>от</w:t>
      </w:r>
      <w:proofErr w:type="gramEnd"/>
      <w:r w:rsidRPr="00192C91">
        <w:rPr>
          <w:sz w:val="24"/>
          <w:szCs w:val="24"/>
        </w:rPr>
        <w:t xml:space="preserve">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r>
      <w:proofErr w:type="gramStart"/>
      <w:r w:rsidRPr="002F7A24">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Pr="002F7A24">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w:t>
      </w:r>
      <w:proofErr w:type="gramStart"/>
      <w:r w:rsidRPr="002F7A24">
        <w:rPr>
          <w:sz w:val="24"/>
          <w:szCs w:val="24"/>
        </w:rPr>
        <w:t>отчетному</w:t>
      </w:r>
      <w:proofErr w:type="gramEnd"/>
      <w:r w:rsidRPr="002F7A24">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2C91">
        <w:rPr>
          <w:sz w:val="24"/>
          <w:szCs w:val="24"/>
        </w:rPr>
        <w:t>от</w:t>
      </w:r>
      <w:proofErr w:type="gramEnd"/>
      <w:r w:rsidRPr="00192C91">
        <w:rPr>
          <w:sz w:val="24"/>
          <w:szCs w:val="24"/>
        </w:rPr>
        <w:t xml:space="preserve">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r>
      <w:proofErr w:type="gramStart"/>
      <w:r w:rsidRPr="002F7A2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Pr="002F7A24">
        <w:rPr>
          <w:sz w:val="24"/>
          <w:szCs w:val="24"/>
        </w:rPr>
        <w:t xml:space="preserve"> соглашения.</w:t>
      </w:r>
    </w:p>
    <w:p w:rsidR="002F7A24" w:rsidRPr="002F7A24" w:rsidRDefault="002F7A24" w:rsidP="002F7A24">
      <w:pPr>
        <w:tabs>
          <w:tab w:val="left" w:pos="993"/>
        </w:tabs>
        <w:ind w:firstLine="567"/>
        <w:rPr>
          <w:sz w:val="24"/>
          <w:szCs w:val="24"/>
        </w:rPr>
      </w:pPr>
      <w:r w:rsidRPr="002F7A24">
        <w:rPr>
          <w:sz w:val="24"/>
          <w:szCs w:val="24"/>
        </w:rPr>
        <w:lastRenderedPageBreak/>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C90CC9">
        <w:rPr>
          <w:sz w:val="24"/>
          <w:szCs w:val="24"/>
        </w:rPr>
        <w:t>10</w:t>
      </w:r>
      <w:r w:rsidRPr="002F7A24">
        <w:rPr>
          <w:sz w:val="24"/>
          <w:szCs w:val="24"/>
        </w:rPr>
        <w:t xml:space="preserve"> (</w:t>
      </w:r>
      <w:r w:rsidR="00C90CC9">
        <w:rPr>
          <w:sz w:val="24"/>
          <w:szCs w:val="24"/>
        </w:rPr>
        <w:t>десяти</w:t>
      </w:r>
      <w:r w:rsidRPr="002F7A24">
        <w:rPr>
          <w:sz w:val="24"/>
          <w:szCs w:val="24"/>
        </w:rPr>
        <w:t xml:space="preserve">) лет </w:t>
      </w:r>
      <w:proofErr w:type="gramStart"/>
      <w:r w:rsidRPr="002F7A24">
        <w:rPr>
          <w:sz w:val="24"/>
          <w:szCs w:val="24"/>
        </w:rPr>
        <w:t>с даты заключения</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 xml:space="preserve">Настоящий </w:t>
      </w:r>
      <w:proofErr w:type="gramStart"/>
      <w:r w:rsidRPr="002F7A24">
        <w:rPr>
          <w:sz w:val="24"/>
          <w:szCs w:val="24"/>
        </w:rPr>
        <w:t>договор</w:t>
      </w:r>
      <w:proofErr w:type="gramEnd"/>
      <w:r w:rsidRPr="002F7A24">
        <w:rPr>
          <w:sz w:val="24"/>
          <w:szCs w:val="24"/>
        </w:rPr>
        <w:t xml:space="preserve">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2F7A24">
        <w:rPr>
          <w:sz w:val="24"/>
          <w:szCs w:val="24"/>
        </w:rPr>
        <w:t>связи</w:t>
      </w:r>
      <w:proofErr w:type="gramEnd"/>
      <w:r w:rsidRPr="002F7A24">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 xml:space="preserve">Выявления угрозы жизни и здоровью людей и (или) причинения ущерба </w:t>
      </w:r>
      <w:proofErr w:type="gramStart"/>
      <w:r w:rsidRPr="002F7A24">
        <w:rPr>
          <w:sz w:val="24"/>
          <w:szCs w:val="24"/>
        </w:rPr>
        <w:t>имуществу</w:t>
      </w:r>
      <w:proofErr w:type="gramEnd"/>
      <w:r w:rsidRPr="002F7A24">
        <w:rPr>
          <w:sz w:val="24"/>
          <w:szCs w:val="24"/>
        </w:rPr>
        <w:t xml:space="preserve">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r>
      <w:proofErr w:type="gramStart"/>
      <w:r w:rsidRPr="002F7A24">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2F7A24">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2F7A24">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w:t>
      </w:r>
      <w:proofErr w:type="spellStart"/>
      <w:proofErr w:type="gramStart"/>
      <w:r w:rsidRPr="002F7A24">
        <w:rPr>
          <w:sz w:val="24"/>
          <w:szCs w:val="24"/>
        </w:rPr>
        <w:t>дней</w:t>
      </w:r>
      <w:proofErr w:type="spellEnd"/>
      <w:proofErr w:type="gramEnd"/>
      <w:r w:rsidRPr="002F7A24">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w:t>
      </w:r>
      <w:proofErr w:type="gramStart"/>
      <w:r w:rsidRPr="002F7A24">
        <w:rPr>
          <w:sz w:val="24"/>
          <w:szCs w:val="24"/>
        </w:rPr>
        <w:t>дств в сч</w:t>
      </w:r>
      <w:proofErr w:type="gramEnd"/>
      <w:r w:rsidRPr="002F7A24">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 xml:space="preserve">Владелец РК в случае несвоевременного исполнения им </w:t>
      </w:r>
      <w:proofErr w:type="spellStart"/>
      <w:r w:rsidRPr="002F7A24">
        <w:rPr>
          <w:sz w:val="24"/>
          <w:szCs w:val="24"/>
        </w:rPr>
        <w:t>неденежного</w:t>
      </w:r>
      <w:proofErr w:type="spellEnd"/>
      <w:r w:rsidRPr="002F7A24">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proofErr w:type="gramStart"/>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w:t>
      </w:r>
      <w:proofErr w:type="gramEnd"/>
      <w:r w:rsidRPr="002F7A24">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F7A24">
        <w:rPr>
          <w:sz w:val="24"/>
          <w:szCs w:val="24"/>
        </w:rPr>
        <w:t>позднее</w:t>
      </w:r>
      <w:proofErr w:type="gramEnd"/>
      <w:r w:rsidRPr="002F7A24">
        <w:rPr>
          <w:sz w:val="24"/>
          <w:szCs w:val="24"/>
        </w:rPr>
        <w:t xml:space="preserve">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r>
      <w:proofErr w:type="gramStart"/>
      <w:r w:rsidRPr="002F7A24">
        <w:rPr>
          <w:sz w:val="24"/>
          <w:szCs w:val="24"/>
        </w:rPr>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w:t>
      </w:r>
      <w:r w:rsidRPr="002F7A24">
        <w:rPr>
          <w:sz w:val="24"/>
          <w:szCs w:val="24"/>
        </w:rPr>
        <w:lastRenderedPageBreak/>
        <w:t>информации, демонтажем, восстановительными работами на месте размещения рекламной конструкции, хранением и</w:t>
      </w:r>
      <w:proofErr w:type="gramEnd"/>
      <w:r w:rsidRPr="002F7A24">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 xml:space="preserve">Договора информационных материалов и </w:t>
      </w:r>
      <w:r w:rsidRPr="007C3558">
        <w:rPr>
          <w:sz w:val="24"/>
          <w:szCs w:val="24"/>
          <w:lang w:eastAsia="en-US"/>
        </w:rPr>
        <w:lastRenderedPageBreak/>
        <w:t>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proofErr w:type="gramStart"/>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F7A24">
        <w:rPr>
          <w:sz w:val="24"/>
          <w:szCs w:val="24"/>
          <w:lang w:eastAsia="en-US"/>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2"/>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proofErr w:type="spellStart"/>
            <w:r w:rsidRPr="0092240C">
              <w:rPr>
                <w:sz w:val="24"/>
                <w:szCs w:val="24"/>
              </w:rPr>
              <w:t>Кт</w:t>
            </w:r>
            <w:proofErr w:type="spellEnd"/>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C90CC9" w:rsidRDefault="001B5EC4" w:rsidP="007B2238">
      <w:pPr>
        <w:ind w:firstLine="0"/>
        <w:jc w:val="left"/>
        <w:rPr>
          <w:szCs w:val="28"/>
        </w:rPr>
      </w:pPr>
      <w:r w:rsidRPr="0092240C">
        <w:rPr>
          <w:szCs w:val="28"/>
        </w:rPr>
        <w:t xml:space="preserve"> </w:t>
      </w:r>
    </w:p>
    <w:p w:rsidR="00C90CC9" w:rsidRPr="00C90CC9" w:rsidRDefault="00C90CC9" w:rsidP="00C90CC9">
      <w:pPr>
        <w:rPr>
          <w:szCs w:val="28"/>
        </w:rPr>
      </w:pPr>
    </w:p>
    <w:p w:rsidR="00C90CC9" w:rsidRDefault="00C90CC9" w:rsidP="00C90CC9">
      <w:pPr>
        <w:rPr>
          <w:szCs w:val="28"/>
        </w:rPr>
      </w:pPr>
    </w:p>
    <w:p w:rsidR="00C90CC9" w:rsidRDefault="00C90CC9" w:rsidP="00C90CC9">
      <w:pPr>
        <w:tabs>
          <w:tab w:val="left" w:pos="1956"/>
        </w:tabs>
        <w:rPr>
          <w:szCs w:val="28"/>
        </w:rPr>
      </w:pPr>
      <w:r>
        <w:rPr>
          <w:szCs w:val="28"/>
        </w:rPr>
        <w:tab/>
      </w: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C90CC9" w:rsidRPr="00C90CC9" w:rsidTr="00D46B5F">
        <w:trPr>
          <w:trHeight w:val="20"/>
          <w:tblHeader/>
        </w:trPr>
        <w:tc>
          <w:tcPr>
            <w:tcW w:w="10490" w:type="dxa"/>
            <w:tcBorders>
              <w:top w:val="nil"/>
              <w:left w:val="nil"/>
              <w:bottom w:val="nil"/>
              <w:right w:val="nil"/>
            </w:tcBorders>
            <w:shd w:val="clear" w:color="auto" w:fill="auto"/>
            <w:noWrap/>
            <w:vAlign w:val="center"/>
          </w:tcPr>
          <w:p w:rsidR="00C90CC9" w:rsidRPr="00C90CC9" w:rsidRDefault="00C90CC9" w:rsidP="00C90CC9">
            <w:pPr>
              <w:tabs>
                <w:tab w:val="left" w:pos="1956"/>
              </w:tabs>
              <w:ind w:firstLine="0"/>
              <w:jc w:val="right"/>
              <w:rPr>
                <w:sz w:val="24"/>
                <w:szCs w:val="24"/>
              </w:rPr>
            </w:pPr>
            <w:r w:rsidRPr="00C90CC9">
              <w:rPr>
                <w:sz w:val="24"/>
                <w:szCs w:val="24"/>
              </w:rPr>
              <w:t xml:space="preserve">Приложение № 4 к договору </w:t>
            </w:r>
            <w:proofErr w:type="gramStart"/>
            <w:r w:rsidRPr="00C90CC9">
              <w:rPr>
                <w:sz w:val="24"/>
                <w:szCs w:val="24"/>
              </w:rPr>
              <w:t>от</w:t>
            </w:r>
            <w:proofErr w:type="gramEnd"/>
            <w:r w:rsidRPr="00C90CC9">
              <w:rPr>
                <w:sz w:val="24"/>
                <w:szCs w:val="24"/>
              </w:rPr>
              <w:t xml:space="preserve"> ______ № </w:t>
            </w:r>
            <w:r>
              <w:rPr>
                <w:sz w:val="24"/>
                <w:szCs w:val="24"/>
              </w:rPr>
              <w:t>____</w:t>
            </w:r>
          </w:p>
          <w:p w:rsidR="00C90CC9" w:rsidRPr="00C90CC9" w:rsidRDefault="00C90CC9" w:rsidP="00C90CC9">
            <w:pPr>
              <w:tabs>
                <w:tab w:val="left" w:pos="1956"/>
              </w:tabs>
              <w:ind w:firstLine="0"/>
              <w:jc w:val="right"/>
              <w:rPr>
                <w:sz w:val="24"/>
                <w:szCs w:val="24"/>
              </w:rPr>
            </w:pPr>
            <w:r w:rsidRPr="00C90CC9">
              <w:rPr>
                <w:sz w:val="24"/>
                <w:szCs w:val="24"/>
              </w:rPr>
              <w:t>на установку и эксплуатацию рекламных конструкций</w:t>
            </w:r>
          </w:p>
          <w:p w:rsidR="00C90CC9" w:rsidRPr="00C90CC9" w:rsidRDefault="00C90CC9" w:rsidP="00C90CC9">
            <w:pPr>
              <w:tabs>
                <w:tab w:val="left" w:pos="1956"/>
              </w:tabs>
              <w:ind w:firstLine="0"/>
              <w:jc w:val="right"/>
              <w:rPr>
                <w:sz w:val="24"/>
                <w:szCs w:val="24"/>
              </w:rPr>
            </w:pPr>
            <w:r w:rsidRPr="00C90CC9">
              <w:rPr>
                <w:sz w:val="24"/>
                <w:szCs w:val="24"/>
              </w:rPr>
              <w:t>на территории города Нижнего Новгорода</w:t>
            </w:r>
          </w:p>
          <w:p w:rsidR="00C90CC9" w:rsidRPr="00C90CC9" w:rsidRDefault="00C90CC9" w:rsidP="00C90CC9">
            <w:pPr>
              <w:tabs>
                <w:tab w:val="left" w:pos="1956"/>
              </w:tabs>
              <w:ind w:firstLine="0"/>
              <w:jc w:val="right"/>
              <w:rPr>
                <w:sz w:val="24"/>
                <w:szCs w:val="24"/>
              </w:rPr>
            </w:pPr>
          </w:p>
          <w:p w:rsidR="00C90CC9" w:rsidRPr="00C90CC9" w:rsidRDefault="00C90CC9" w:rsidP="00C90CC9">
            <w:pPr>
              <w:tabs>
                <w:tab w:val="left" w:pos="1956"/>
              </w:tabs>
              <w:ind w:firstLine="0"/>
              <w:jc w:val="center"/>
              <w:rPr>
                <w:sz w:val="24"/>
                <w:szCs w:val="24"/>
              </w:rPr>
            </w:pPr>
            <w:r w:rsidRPr="00C90CC9">
              <w:rPr>
                <w:sz w:val="24"/>
                <w:szCs w:val="24"/>
              </w:rPr>
              <w:t>Адресная программа, объем и сроки размещения социальной рекламы и информационных материалов социальной направленности</w:t>
            </w:r>
          </w:p>
          <w:p w:rsidR="00C90CC9" w:rsidRPr="00C90CC9" w:rsidRDefault="00C90CC9" w:rsidP="00C90CC9">
            <w:pPr>
              <w:tabs>
                <w:tab w:val="left" w:pos="1956"/>
              </w:tabs>
              <w:ind w:firstLine="0"/>
              <w:jc w:val="right"/>
              <w:rPr>
                <w:sz w:val="24"/>
                <w:szCs w:val="24"/>
              </w:rPr>
            </w:pPr>
          </w:p>
        </w:tc>
      </w:tr>
    </w:tbl>
    <w:p w:rsidR="00C90CC9" w:rsidRPr="00C90CC9" w:rsidRDefault="00C90CC9" w:rsidP="00C90CC9">
      <w:pPr>
        <w:tabs>
          <w:tab w:val="left" w:pos="1956"/>
        </w:tabs>
        <w:ind w:firstLine="0"/>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098"/>
        <w:gridCol w:w="2551"/>
        <w:gridCol w:w="2268"/>
        <w:gridCol w:w="2835"/>
      </w:tblGrid>
      <w:tr w:rsidR="00C90CC9" w:rsidRPr="00C90CC9" w:rsidTr="00D46B5F">
        <w:trPr>
          <w:trHeight w:val="20"/>
          <w:tblHeader/>
        </w:trPr>
        <w:tc>
          <w:tcPr>
            <w:tcW w:w="596" w:type="dxa"/>
            <w:shd w:val="clear" w:color="auto" w:fill="auto"/>
            <w:noWrap/>
            <w:vAlign w:val="center"/>
          </w:tcPr>
          <w:p w:rsidR="00C90CC9" w:rsidRPr="00C90CC9" w:rsidRDefault="00C90CC9" w:rsidP="00C90CC9">
            <w:pPr>
              <w:tabs>
                <w:tab w:val="left" w:pos="1956"/>
              </w:tabs>
              <w:ind w:firstLine="0"/>
              <w:rPr>
                <w:sz w:val="24"/>
                <w:szCs w:val="24"/>
              </w:rPr>
            </w:pPr>
            <w:r w:rsidRPr="00C90CC9">
              <w:rPr>
                <w:sz w:val="24"/>
                <w:szCs w:val="24"/>
              </w:rPr>
              <w:t xml:space="preserve">№ </w:t>
            </w:r>
          </w:p>
        </w:tc>
        <w:tc>
          <w:tcPr>
            <w:tcW w:w="2098"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Тип рекламной конструкции</w:t>
            </w:r>
          </w:p>
        </w:tc>
        <w:tc>
          <w:tcPr>
            <w:tcW w:w="2551"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Адрес размещения рекламной конструкции</w:t>
            </w:r>
          </w:p>
        </w:tc>
        <w:tc>
          <w:tcPr>
            <w:tcW w:w="2268"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Объем размещения (сторона) социальной рекламы и информационных материалов социальной направленности</w:t>
            </w:r>
          </w:p>
        </w:tc>
        <w:tc>
          <w:tcPr>
            <w:tcW w:w="2835"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Сроки размещения социальной рекламы и информационных материалов социальной направленности – ежегодно в течение всего срока действия договора в указанные даты</w:t>
            </w:r>
          </w:p>
        </w:tc>
      </w:tr>
      <w:tr w:rsidR="00C90CC9" w:rsidRPr="00C90CC9" w:rsidTr="00D46B5F">
        <w:trPr>
          <w:trHeight w:val="549"/>
        </w:trPr>
        <w:tc>
          <w:tcPr>
            <w:tcW w:w="596" w:type="dxa"/>
            <w:shd w:val="clear" w:color="auto" w:fill="auto"/>
            <w:noWrap/>
            <w:vAlign w:val="center"/>
          </w:tcPr>
          <w:p w:rsidR="00C90CC9" w:rsidRPr="00C90CC9" w:rsidRDefault="00C90CC9" w:rsidP="00C90CC9">
            <w:pPr>
              <w:tabs>
                <w:tab w:val="left" w:pos="1956"/>
              </w:tabs>
              <w:ind w:firstLine="0"/>
              <w:rPr>
                <w:b/>
                <w:sz w:val="24"/>
                <w:szCs w:val="24"/>
              </w:rPr>
            </w:pPr>
            <w:r w:rsidRPr="00C90CC9">
              <w:rPr>
                <w:b/>
                <w:sz w:val="24"/>
                <w:szCs w:val="24"/>
              </w:rPr>
              <w:t>1</w:t>
            </w:r>
          </w:p>
        </w:tc>
        <w:tc>
          <w:tcPr>
            <w:tcW w:w="2098" w:type="dxa"/>
          </w:tcPr>
          <w:p w:rsidR="00C90CC9" w:rsidRPr="00C90CC9" w:rsidRDefault="00C90CC9" w:rsidP="00C90CC9">
            <w:pPr>
              <w:tabs>
                <w:tab w:val="left" w:pos="1956"/>
              </w:tabs>
              <w:ind w:firstLine="0"/>
              <w:rPr>
                <w:sz w:val="24"/>
                <w:szCs w:val="24"/>
              </w:rPr>
            </w:pPr>
          </w:p>
        </w:tc>
        <w:tc>
          <w:tcPr>
            <w:tcW w:w="2551" w:type="dxa"/>
          </w:tcPr>
          <w:p w:rsidR="00C90CC9" w:rsidRPr="00C90CC9" w:rsidRDefault="00C90CC9" w:rsidP="00C90CC9">
            <w:pPr>
              <w:tabs>
                <w:tab w:val="left" w:pos="1956"/>
              </w:tabs>
              <w:ind w:firstLine="0"/>
              <w:rPr>
                <w:sz w:val="24"/>
                <w:szCs w:val="24"/>
              </w:rPr>
            </w:pPr>
          </w:p>
        </w:tc>
        <w:tc>
          <w:tcPr>
            <w:tcW w:w="2268" w:type="dxa"/>
          </w:tcPr>
          <w:p w:rsidR="00C90CC9" w:rsidRPr="00C90CC9" w:rsidRDefault="00C90CC9" w:rsidP="00C90CC9">
            <w:pPr>
              <w:tabs>
                <w:tab w:val="left" w:pos="1956"/>
              </w:tabs>
              <w:ind w:firstLine="0"/>
              <w:rPr>
                <w:sz w:val="24"/>
                <w:szCs w:val="24"/>
              </w:rPr>
            </w:pPr>
          </w:p>
        </w:tc>
        <w:tc>
          <w:tcPr>
            <w:tcW w:w="2835" w:type="dxa"/>
          </w:tcPr>
          <w:p w:rsidR="00C90CC9" w:rsidRPr="00C90CC9" w:rsidRDefault="00C90CC9" w:rsidP="00C90CC9">
            <w:pPr>
              <w:tabs>
                <w:tab w:val="left" w:pos="1956"/>
              </w:tabs>
              <w:ind w:firstLine="0"/>
              <w:rPr>
                <w:sz w:val="24"/>
                <w:szCs w:val="24"/>
              </w:rPr>
            </w:pPr>
          </w:p>
        </w:tc>
      </w:tr>
    </w:tbl>
    <w:p w:rsidR="00C90CC9" w:rsidRPr="00C90CC9" w:rsidRDefault="00C90CC9" w:rsidP="00C90CC9">
      <w:pPr>
        <w:rPr>
          <w:sz w:val="24"/>
          <w:szCs w:val="24"/>
        </w:rPr>
      </w:pPr>
    </w:p>
    <w:tbl>
      <w:tblPr>
        <w:tblW w:w="11247" w:type="dxa"/>
        <w:tblLook w:val="00A0" w:firstRow="1" w:lastRow="0" w:firstColumn="1" w:lastColumn="0" w:noHBand="0" w:noVBand="0"/>
      </w:tblPr>
      <w:tblGrid>
        <w:gridCol w:w="4972"/>
        <w:gridCol w:w="777"/>
        <w:gridCol w:w="4360"/>
        <w:gridCol w:w="1138"/>
      </w:tblGrid>
      <w:tr w:rsidR="00C90CC9" w:rsidRPr="00C90CC9" w:rsidTr="00C90CC9">
        <w:tc>
          <w:tcPr>
            <w:tcW w:w="5749" w:type="dxa"/>
            <w:gridSpan w:val="2"/>
          </w:tcPr>
          <w:p w:rsidR="00C90CC9" w:rsidRPr="00C90CC9" w:rsidRDefault="00C90CC9" w:rsidP="00C90CC9">
            <w:pPr>
              <w:ind w:firstLine="0"/>
              <w:rPr>
                <w:sz w:val="24"/>
                <w:szCs w:val="24"/>
              </w:rPr>
            </w:pPr>
          </w:p>
        </w:tc>
        <w:tc>
          <w:tcPr>
            <w:tcW w:w="5498" w:type="dxa"/>
            <w:gridSpan w:val="2"/>
          </w:tcPr>
          <w:p w:rsidR="00C90CC9" w:rsidRPr="00C90CC9" w:rsidRDefault="00C90CC9" w:rsidP="00C90CC9">
            <w:pPr>
              <w:ind w:firstLine="0"/>
              <w:rPr>
                <w:sz w:val="24"/>
                <w:szCs w:val="24"/>
              </w:rPr>
            </w:pPr>
          </w:p>
        </w:tc>
      </w:tr>
      <w:tr w:rsidR="00C90CC9" w:rsidRPr="0092240C" w:rsidTr="00C90CC9">
        <w:trPr>
          <w:gridAfter w:val="1"/>
          <w:wAfter w:w="1138" w:type="dxa"/>
        </w:trPr>
        <w:tc>
          <w:tcPr>
            <w:tcW w:w="4972" w:type="dxa"/>
          </w:tcPr>
          <w:p w:rsidR="00C90CC9" w:rsidRPr="0092240C" w:rsidRDefault="00C90CC9" w:rsidP="00D46B5F">
            <w:pPr>
              <w:ind w:firstLine="0"/>
              <w:rPr>
                <w:sz w:val="24"/>
                <w:szCs w:val="24"/>
              </w:rPr>
            </w:pPr>
            <w:r w:rsidRPr="0092240C">
              <w:rPr>
                <w:sz w:val="24"/>
                <w:szCs w:val="24"/>
              </w:rPr>
              <w:t>АДМИНИСТРАЦИЯ</w:t>
            </w:r>
          </w:p>
          <w:p w:rsidR="00C90CC9" w:rsidRPr="0092240C" w:rsidRDefault="00C90CC9" w:rsidP="00D46B5F">
            <w:pPr>
              <w:ind w:firstLine="0"/>
              <w:jc w:val="left"/>
              <w:rPr>
                <w:sz w:val="24"/>
                <w:szCs w:val="24"/>
              </w:rPr>
            </w:pPr>
            <w:r w:rsidRPr="0092240C">
              <w:rPr>
                <w:sz w:val="24"/>
                <w:szCs w:val="24"/>
              </w:rPr>
              <w:t>Директор департамента градостроительного развития и архитектуры</w:t>
            </w: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___________________/Коновницына А.Н./</w:t>
            </w:r>
          </w:p>
          <w:p w:rsidR="00C90CC9" w:rsidRPr="0092240C" w:rsidRDefault="00C90CC9" w:rsidP="00D46B5F">
            <w:pPr>
              <w:ind w:firstLine="0"/>
              <w:rPr>
                <w:sz w:val="24"/>
                <w:szCs w:val="24"/>
              </w:rPr>
            </w:pPr>
            <w:r w:rsidRPr="0092240C">
              <w:rPr>
                <w:sz w:val="24"/>
                <w:szCs w:val="24"/>
              </w:rPr>
              <w:t>МП</w:t>
            </w:r>
          </w:p>
        </w:tc>
        <w:tc>
          <w:tcPr>
            <w:tcW w:w="5137" w:type="dxa"/>
            <w:gridSpan w:val="2"/>
          </w:tcPr>
          <w:p w:rsidR="00C90CC9" w:rsidRPr="0092240C" w:rsidRDefault="00C90CC9" w:rsidP="00D46B5F">
            <w:pPr>
              <w:ind w:firstLine="0"/>
              <w:rPr>
                <w:sz w:val="24"/>
                <w:szCs w:val="24"/>
              </w:rPr>
            </w:pPr>
            <w:r w:rsidRPr="0092240C">
              <w:rPr>
                <w:sz w:val="24"/>
                <w:szCs w:val="24"/>
              </w:rPr>
              <w:t>ВЛАДЕЛЕЦ РК</w:t>
            </w:r>
          </w:p>
          <w:p w:rsidR="00C90CC9" w:rsidRPr="0092240C" w:rsidRDefault="00C90CC9" w:rsidP="00D46B5F">
            <w:pPr>
              <w:ind w:firstLine="0"/>
              <w:rPr>
                <w:sz w:val="24"/>
                <w:szCs w:val="24"/>
              </w:rPr>
            </w:pPr>
            <w:r w:rsidRPr="0092240C">
              <w:rPr>
                <w:sz w:val="24"/>
                <w:szCs w:val="24"/>
              </w:rPr>
              <w:t xml:space="preserve">_________________________ </w:t>
            </w:r>
          </w:p>
          <w:p w:rsidR="00C90CC9" w:rsidRPr="0092240C" w:rsidRDefault="00C90CC9" w:rsidP="00D46B5F">
            <w:pPr>
              <w:ind w:firstLine="0"/>
              <w:rPr>
                <w:sz w:val="24"/>
                <w:szCs w:val="24"/>
              </w:rPr>
            </w:pP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________________________/____________/</w:t>
            </w:r>
          </w:p>
          <w:p w:rsidR="00C90CC9" w:rsidRPr="0092240C" w:rsidRDefault="00C90CC9" w:rsidP="00D46B5F">
            <w:pPr>
              <w:ind w:firstLine="0"/>
              <w:rPr>
                <w:sz w:val="24"/>
                <w:szCs w:val="24"/>
              </w:rPr>
            </w:pPr>
            <w:r w:rsidRPr="0092240C">
              <w:rPr>
                <w:sz w:val="24"/>
                <w:szCs w:val="24"/>
              </w:rPr>
              <w:t>МП</w:t>
            </w:r>
          </w:p>
          <w:p w:rsidR="00C90CC9" w:rsidRPr="0092240C" w:rsidRDefault="00C90CC9" w:rsidP="00D46B5F">
            <w:pPr>
              <w:ind w:firstLine="0"/>
              <w:rPr>
                <w:sz w:val="24"/>
                <w:szCs w:val="24"/>
              </w:rPr>
            </w:pPr>
          </w:p>
        </w:tc>
      </w:tr>
    </w:tbl>
    <w:p w:rsidR="00F761CA" w:rsidRPr="00C90CC9" w:rsidRDefault="00F761CA" w:rsidP="00C90CC9">
      <w:pPr>
        <w:rPr>
          <w:szCs w:val="28"/>
        </w:rPr>
        <w:sectPr w:rsidR="00F761CA" w:rsidRPr="00C90CC9" w:rsidSect="00F1506D">
          <w:headerReference w:type="even" r:id="rId23"/>
          <w:headerReference w:type="default" r:id="rId24"/>
          <w:pgSz w:w="11907" w:h="16834" w:code="9"/>
          <w:pgMar w:top="567" w:right="567" w:bottom="567" w:left="1134" w:header="289" w:footer="289" w:gutter="0"/>
          <w:cols w:space="720"/>
          <w:docGrid w:linePitch="381"/>
        </w:sectPr>
      </w:pPr>
    </w:p>
    <w:p w:rsidR="00F761CA" w:rsidRPr="0092240C" w:rsidRDefault="00F761CA" w:rsidP="00CF6746">
      <w:pPr>
        <w:pStyle w:val="1"/>
        <w:jc w:val="right"/>
        <w:rPr>
          <w:sz w:val="24"/>
          <w:szCs w:val="24"/>
          <w:lang w:eastAsia="x-none"/>
        </w:rPr>
      </w:pPr>
      <w:bookmarkStart w:id="55" w:name="_Toc431483404"/>
      <w:bookmarkStart w:id="56" w:name="_Toc52373927"/>
      <w:r w:rsidRPr="0092240C">
        <w:rPr>
          <w:sz w:val="24"/>
          <w:szCs w:val="24"/>
        </w:rPr>
        <w:lastRenderedPageBreak/>
        <w:t>ПРИЛОЖЕНИЕ № 4</w:t>
      </w:r>
      <w:bookmarkEnd w:id="55"/>
      <w:bookmarkEnd w:id="56"/>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7" w:name="_Toc19031676"/>
      <w:bookmarkStart w:id="58" w:name="_Toc52373928"/>
      <w:r w:rsidRPr="0092240C">
        <w:rPr>
          <w:sz w:val="24"/>
          <w:szCs w:val="24"/>
        </w:rPr>
        <w:t>АДРЕСНАЯ ПРОГРАММА</w:t>
      </w:r>
      <w:bookmarkEnd w:id="57"/>
      <w:bookmarkEnd w:id="58"/>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22"/>
        <w:gridCol w:w="1134"/>
        <w:gridCol w:w="709"/>
        <w:gridCol w:w="4110"/>
        <w:gridCol w:w="1418"/>
        <w:gridCol w:w="2693"/>
        <w:gridCol w:w="4239"/>
        <w:gridCol w:w="29"/>
      </w:tblGrid>
      <w:tr w:rsidR="007F6F20" w:rsidRPr="005B1B49" w:rsidTr="005F4B67">
        <w:trPr>
          <w:trHeight w:val="20"/>
          <w:tblHeader/>
        </w:trPr>
        <w:tc>
          <w:tcPr>
            <w:tcW w:w="596" w:type="dxa"/>
            <w:shd w:val="clear" w:color="auto" w:fill="E7E6E6" w:themeFill="background2"/>
            <w:noWrap/>
            <w:vAlign w:val="center"/>
          </w:tcPr>
          <w:p w:rsidR="007F6F20" w:rsidRPr="005B1B49" w:rsidRDefault="007F6F20" w:rsidP="007F6F20">
            <w:pPr>
              <w:ind w:left="-108" w:right="-108" w:firstLine="0"/>
              <w:jc w:val="center"/>
              <w:rPr>
                <w:b/>
                <w:sz w:val="20"/>
              </w:rPr>
            </w:pPr>
            <w:bookmarkStart w:id="59" w:name="_Toc431483405"/>
            <w:r w:rsidRPr="005B1B49">
              <w:rPr>
                <w:b/>
                <w:sz w:val="20"/>
              </w:rPr>
              <w:t>№ лота</w:t>
            </w:r>
          </w:p>
        </w:tc>
        <w:tc>
          <w:tcPr>
            <w:tcW w:w="822" w:type="dxa"/>
            <w:shd w:val="clear" w:color="auto" w:fill="E7E6E6" w:themeFill="background2"/>
            <w:vAlign w:val="center"/>
          </w:tcPr>
          <w:p w:rsidR="007F6F20" w:rsidRPr="005B1B49" w:rsidRDefault="007F6F20" w:rsidP="007F6F20">
            <w:pPr>
              <w:ind w:left="-108" w:right="-79" w:firstLine="0"/>
              <w:jc w:val="center"/>
              <w:rPr>
                <w:b/>
                <w:sz w:val="20"/>
              </w:rPr>
            </w:pPr>
            <w:r w:rsidRPr="005B1B49">
              <w:rPr>
                <w:b/>
                <w:sz w:val="20"/>
              </w:rPr>
              <w:t>№ пп в Схеме</w:t>
            </w:r>
          </w:p>
        </w:tc>
        <w:tc>
          <w:tcPr>
            <w:tcW w:w="1134"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позиции на карте</w:t>
            </w:r>
          </w:p>
        </w:tc>
        <w:tc>
          <w:tcPr>
            <w:tcW w:w="709"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карты</w:t>
            </w:r>
          </w:p>
        </w:tc>
        <w:tc>
          <w:tcPr>
            <w:tcW w:w="4110" w:type="dxa"/>
            <w:shd w:val="clear" w:color="auto" w:fill="E7E6E6" w:themeFill="background2"/>
            <w:vAlign w:val="center"/>
          </w:tcPr>
          <w:p w:rsidR="007F6F20" w:rsidRPr="005B1B49" w:rsidRDefault="007F6F20" w:rsidP="0046088D">
            <w:pPr>
              <w:ind w:firstLine="0"/>
              <w:jc w:val="center"/>
              <w:rPr>
                <w:b/>
                <w:bCs/>
                <w:sz w:val="20"/>
              </w:rPr>
            </w:pPr>
            <w:r w:rsidRPr="005B1B49">
              <w:rPr>
                <w:b/>
                <w:bCs/>
                <w:sz w:val="20"/>
              </w:rPr>
              <w:t>Адрес размещения рекламной конструкции</w:t>
            </w:r>
          </w:p>
        </w:tc>
        <w:tc>
          <w:tcPr>
            <w:tcW w:w="1418" w:type="dxa"/>
            <w:shd w:val="clear" w:color="auto" w:fill="E7E6E6" w:themeFill="background2"/>
            <w:vAlign w:val="center"/>
          </w:tcPr>
          <w:p w:rsidR="007F6F20" w:rsidRPr="005B1B49" w:rsidRDefault="007F6F20" w:rsidP="005B1B49">
            <w:pPr>
              <w:ind w:firstLine="0"/>
              <w:jc w:val="center"/>
              <w:rPr>
                <w:b/>
                <w:bCs/>
                <w:sz w:val="20"/>
              </w:rPr>
            </w:pPr>
            <w:r w:rsidRPr="005B1B49">
              <w:rPr>
                <w:b/>
                <w:bCs/>
                <w:sz w:val="20"/>
              </w:rPr>
              <w:t>Площадь РК, кв.м</w:t>
            </w:r>
          </w:p>
        </w:tc>
        <w:tc>
          <w:tcPr>
            <w:tcW w:w="2693" w:type="dxa"/>
            <w:shd w:val="clear" w:color="auto" w:fill="E7E6E6" w:themeFill="background2"/>
            <w:vAlign w:val="center"/>
          </w:tcPr>
          <w:p w:rsidR="007F6F20" w:rsidRPr="005B1B49" w:rsidRDefault="007F6F20" w:rsidP="005B1B49">
            <w:pPr>
              <w:ind w:firstLine="0"/>
              <w:jc w:val="center"/>
              <w:rPr>
                <w:b/>
                <w:sz w:val="20"/>
                <w:lang w:eastAsia="en-US"/>
              </w:rPr>
            </w:pPr>
            <w:r w:rsidRPr="005B1B49">
              <w:rPr>
                <w:b/>
                <w:sz w:val="20"/>
                <w:lang w:eastAsia="en-US"/>
              </w:rPr>
              <w:t xml:space="preserve">Объем размещения (сторона) </w:t>
            </w:r>
            <w:r w:rsidRPr="005B1B49">
              <w:rPr>
                <w:b/>
                <w:sz w:val="20"/>
              </w:rPr>
              <w:t>социальной рекламы и информационных материалов социальной направленности</w:t>
            </w:r>
          </w:p>
        </w:tc>
        <w:tc>
          <w:tcPr>
            <w:tcW w:w="4268" w:type="dxa"/>
            <w:gridSpan w:val="2"/>
            <w:shd w:val="clear" w:color="auto" w:fill="E7E6E6" w:themeFill="background2"/>
            <w:vAlign w:val="center"/>
          </w:tcPr>
          <w:p w:rsidR="007F6F20" w:rsidRPr="00872966" w:rsidRDefault="007F6F20" w:rsidP="00872966">
            <w:pPr>
              <w:ind w:firstLine="0"/>
              <w:jc w:val="center"/>
              <w:rPr>
                <w:b/>
                <w:sz w:val="20"/>
                <w:lang w:eastAsia="en-US"/>
              </w:rPr>
            </w:pPr>
            <w:r w:rsidRPr="00872966">
              <w:rPr>
                <w:b/>
                <w:sz w:val="20"/>
                <w:lang w:eastAsia="en-US"/>
              </w:rPr>
              <w:t xml:space="preserve">Сроки размещения </w:t>
            </w:r>
            <w:r w:rsidRPr="00872966">
              <w:rPr>
                <w:b/>
                <w:sz w:val="20"/>
              </w:rPr>
              <w:t>социальной рекламы и информационных материалов социальной направленности</w:t>
            </w:r>
            <w:r w:rsidRPr="00872966">
              <w:rPr>
                <w:b/>
                <w:sz w:val="20"/>
                <w:lang w:eastAsia="en-US"/>
              </w:rPr>
              <w:t xml:space="preserve"> – ежегодно в течение всего срока действия договора в указанные даты</w:t>
            </w:r>
          </w:p>
        </w:tc>
      </w:tr>
      <w:tr w:rsidR="005F4B67" w:rsidRPr="005B1B49" w:rsidTr="005F4B67">
        <w:trPr>
          <w:gridAfter w:val="1"/>
          <w:wAfter w:w="29" w:type="dxa"/>
          <w:trHeight w:val="549"/>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w:t>
            </w:r>
          </w:p>
        </w:tc>
        <w:tc>
          <w:tcPr>
            <w:tcW w:w="822" w:type="dxa"/>
            <w:vAlign w:val="center"/>
          </w:tcPr>
          <w:p w:rsidR="005F4B67" w:rsidRDefault="005F4B67" w:rsidP="005F4B67">
            <w:pPr>
              <w:tabs>
                <w:tab w:val="left" w:pos="700"/>
              </w:tabs>
              <w:ind w:firstLine="5"/>
              <w:jc w:val="center"/>
              <w:rPr>
                <w:sz w:val="20"/>
              </w:rPr>
            </w:pPr>
            <w:r>
              <w:rPr>
                <w:sz w:val="20"/>
              </w:rPr>
              <w:t>3096</w:t>
            </w:r>
          </w:p>
        </w:tc>
        <w:tc>
          <w:tcPr>
            <w:tcW w:w="1134" w:type="dxa"/>
            <w:vAlign w:val="center"/>
          </w:tcPr>
          <w:p w:rsidR="005F4B67" w:rsidRDefault="005F4B67" w:rsidP="005F4B67">
            <w:pPr>
              <w:tabs>
                <w:tab w:val="left" w:pos="700"/>
              </w:tabs>
              <w:ind w:firstLine="5"/>
              <w:jc w:val="center"/>
              <w:rPr>
                <w:sz w:val="20"/>
              </w:rPr>
            </w:pPr>
            <w:r>
              <w:rPr>
                <w:sz w:val="20"/>
              </w:rPr>
              <w:t>11032</w:t>
            </w:r>
          </w:p>
        </w:tc>
        <w:tc>
          <w:tcPr>
            <w:tcW w:w="709" w:type="dxa"/>
            <w:vAlign w:val="center"/>
          </w:tcPr>
          <w:p w:rsidR="005F4B67" w:rsidRDefault="005F4B67" w:rsidP="005F4B67">
            <w:pPr>
              <w:tabs>
                <w:tab w:val="left" w:pos="700"/>
              </w:tabs>
              <w:ind w:firstLine="5"/>
              <w:jc w:val="center"/>
              <w:rPr>
                <w:sz w:val="20"/>
              </w:rPr>
            </w:pPr>
            <w:r>
              <w:rPr>
                <w:sz w:val="20"/>
              </w:rPr>
              <w:t>Ж10</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14,29</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w:t>
            </w:r>
          </w:p>
        </w:tc>
        <w:tc>
          <w:tcPr>
            <w:tcW w:w="822" w:type="dxa"/>
            <w:vAlign w:val="center"/>
          </w:tcPr>
          <w:p w:rsidR="005F4B67" w:rsidRDefault="005F4B67" w:rsidP="005F4B67">
            <w:pPr>
              <w:tabs>
                <w:tab w:val="left" w:pos="700"/>
              </w:tabs>
              <w:ind w:firstLine="5"/>
              <w:jc w:val="center"/>
              <w:rPr>
                <w:sz w:val="20"/>
              </w:rPr>
            </w:pPr>
            <w:r>
              <w:rPr>
                <w:sz w:val="20"/>
              </w:rPr>
              <w:t>3097</w:t>
            </w:r>
          </w:p>
        </w:tc>
        <w:tc>
          <w:tcPr>
            <w:tcW w:w="1134" w:type="dxa"/>
            <w:vAlign w:val="center"/>
          </w:tcPr>
          <w:p w:rsidR="005F4B67" w:rsidRDefault="005F4B67" w:rsidP="005F4B67">
            <w:pPr>
              <w:tabs>
                <w:tab w:val="left" w:pos="700"/>
              </w:tabs>
              <w:ind w:firstLine="5"/>
              <w:jc w:val="center"/>
              <w:rPr>
                <w:sz w:val="20"/>
              </w:rPr>
            </w:pPr>
            <w:r>
              <w:rPr>
                <w:sz w:val="20"/>
              </w:rPr>
              <w:t>11033</w:t>
            </w:r>
          </w:p>
        </w:tc>
        <w:tc>
          <w:tcPr>
            <w:tcW w:w="709" w:type="dxa"/>
            <w:vAlign w:val="center"/>
          </w:tcPr>
          <w:p w:rsidR="005F4B67" w:rsidRDefault="005F4B67" w:rsidP="005F4B67">
            <w:pPr>
              <w:tabs>
                <w:tab w:val="left" w:pos="700"/>
              </w:tabs>
              <w:ind w:firstLine="5"/>
              <w:jc w:val="center"/>
              <w:rPr>
                <w:sz w:val="20"/>
              </w:rPr>
            </w:pPr>
            <w:r>
              <w:rPr>
                <w:sz w:val="20"/>
              </w:rPr>
              <w:t>Ж10</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17,92</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3</w:t>
            </w:r>
          </w:p>
        </w:tc>
        <w:tc>
          <w:tcPr>
            <w:tcW w:w="822" w:type="dxa"/>
            <w:vAlign w:val="center"/>
          </w:tcPr>
          <w:p w:rsidR="005F4B67" w:rsidRDefault="005F4B67" w:rsidP="005F4B67">
            <w:pPr>
              <w:tabs>
                <w:tab w:val="left" w:pos="700"/>
              </w:tabs>
              <w:ind w:firstLine="5"/>
              <w:jc w:val="center"/>
              <w:rPr>
                <w:sz w:val="20"/>
              </w:rPr>
            </w:pPr>
            <w:r>
              <w:rPr>
                <w:sz w:val="20"/>
              </w:rPr>
              <w:t>3125</w:t>
            </w:r>
          </w:p>
        </w:tc>
        <w:tc>
          <w:tcPr>
            <w:tcW w:w="1134" w:type="dxa"/>
            <w:vAlign w:val="center"/>
          </w:tcPr>
          <w:p w:rsidR="005F4B67" w:rsidRDefault="005F4B67" w:rsidP="005F4B67">
            <w:pPr>
              <w:tabs>
                <w:tab w:val="left" w:pos="700"/>
              </w:tabs>
              <w:ind w:firstLine="5"/>
              <w:jc w:val="center"/>
              <w:rPr>
                <w:sz w:val="20"/>
              </w:rPr>
            </w:pPr>
            <w:r>
              <w:rPr>
                <w:sz w:val="20"/>
              </w:rPr>
              <w:t>11061</w:t>
            </w:r>
          </w:p>
        </w:tc>
        <w:tc>
          <w:tcPr>
            <w:tcW w:w="709" w:type="dxa"/>
            <w:vAlign w:val="center"/>
          </w:tcPr>
          <w:p w:rsidR="005F4B67" w:rsidRDefault="005F4B67" w:rsidP="005F4B67">
            <w:pPr>
              <w:tabs>
                <w:tab w:val="left" w:pos="700"/>
              </w:tabs>
              <w:ind w:firstLine="5"/>
              <w:jc w:val="center"/>
              <w:rPr>
                <w:sz w:val="20"/>
              </w:rPr>
            </w:pPr>
            <w:r>
              <w:rPr>
                <w:sz w:val="20"/>
              </w:rPr>
              <w:t>Ж10</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21,6</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4</w:t>
            </w:r>
          </w:p>
        </w:tc>
        <w:tc>
          <w:tcPr>
            <w:tcW w:w="822" w:type="dxa"/>
            <w:vAlign w:val="center"/>
          </w:tcPr>
          <w:p w:rsidR="005F4B67" w:rsidRDefault="005F4B67" w:rsidP="005F4B67">
            <w:pPr>
              <w:tabs>
                <w:tab w:val="left" w:pos="700"/>
              </w:tabs>
              <w:ind w:firstLine="5"/>
              <w:jc w:val="center"/>
              <w:rPr>
                <w:sz w:val="20"/>
              </w:rPr>
            </w:pPr>
            <w:r>
              <w:rPr>
                <w:sz w:val="20"/>
              </w:rPr>
              <w:t>3331</w:t>
            </w:r>
          </w:p>
        </w:tc>
        <w:tc>
          <w:tcPr>
            <w:tcW w:w="1134" w:type="dxa"/>
            <w:vAlign w:val="center"/>
          </w:tcPr>
          <w:p w:rsidR="005F4B67" w:rsidRDefault="005F4B67" w:rsidP="005F4B67">
            <w:pPr>
              <w:tabs>
                <w:tab w:val="left" w:pos="700"/>
              </w:tabs>
              <w:ind w:firstLine="5"/>
              <w:jc w:val="center"/>
              <w:rPr>
                <w:sz w:val="20"/>
              </w:rPr>
            </w:pPr>
            <w:r>
              <w:rPr>
                <w:sz w:val="20"/>
              </w:rPr>
              <w:t>11282</w:t>
            </w:r>
          </w:p>
        </w:tc>
        <w:tc>
          <w:tcPr>
            <w:tcW w:w="709" w:type="dxa"/>
            <w:vAlign w:val="center"/>
          </w:tcPr>
          <w:p w:rsidR="005F4B67" w:rsidRDefault="005F4B67" w:rsidP="005F4B67">
            <w:pPr>
              <w:tabs>
                <w:tab w:val="left" w:pos="700"/>
              </w:tabs>
              <w:ind w:firstLine="5"/>
              <w:jc w:val="center"/>
              <w:rPr>
                <w:sz w:val="20"/>
              </w:rPr>
            </w:pPr>
            <w:r>
              <w:rPr>
                <w:sz w:val="20"/>
              </w:rPr>
              <w:t>Ж10</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18</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5</w:t>
            </w:r>
          </w:p>
        </w:tc>
        <w:tc>
          <w:tcPr>
            <w:tcW w:w="822" w:type="dxa"/>
            <w:vAlign w:val="center"/>
          </w:tcPr>
          <w:p w:rsidR="005F4B67" w:rsidRDefault="005F4B67" w:rsidP="005F4B67">
            <w:pPr>
              <w:tabs>
                <w:tab w:val="left" w:pos="700"/>
              </w:tabs>
              <w:ind w:firstLine="5"/>
              <w:jc w:val="center"/>
              <w:rPr>
                <w:sz w:val="20"/>
              </w:rPr>
            </w:pPr>
            <w:r>
              <w:rPr>
                <w:sz w:val="20"/>
              </w:rPr>
              <w:t>3332</w:t>
            </w:r>
          </w:p>
        </w:tc>
        <w:tc>
          <w:tcPr>
            <w:tcW w:w="1134" w:type="dxa"/>
            <w:vAlign w:val="center"/>
          </w:tcPr>
          <w:p w:rsidR="005F4B67" w:rsidRDefault="005F4B67" w:rsidP="005F4B67">
            <w:pPr>
              <w:tabs>
                <w:tab w:val="left" w:pos="700"/>
              </w:tabs>
              <w:ind w:firstLine="5"/>
              <w:jc w:val="center"/>
              <w:rPr>
                <w:sz w:val="20"/>
              </w:rPr>
            </w:pPr>
            <w:r>
              <w:rPr>
                <w:sz w:val="20"/>
              </w:rPr>
              <w:t>11283</w:t>
            </w:r>
          </w:p>
        </w:tc>
        <w:tc>
          <w:tcPr>
            <w:tcW w:w="709" w:type="dxa"/>
            <w:vAlign w:val="center"/>
          </w:tcPr>
          <w:p w:rsidR="005F4B67" w:rsidRDefault="005F4B67" w:rsidP="005F4B67">
            <w:pPr>
              <w:tabs>
                <w:tab w:val="left" w:pos="700"/>
              </w:tabs>
              <w:ind w:firstLine="5"/>
              <w:jc w:val="center"/>
              <w:rPr>
                <w:sz w:val="20"/>
              </w:rPr>
            </w:pPr>
            <w:r>
              <w:rPr>
                <w:sz w:val="20"/>
              </w:rPr>
              <w:t>Ж10</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36</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6</w:t>
            </w:r>
          </w:p>
        </w:tc>
        <w:tc>
          <w:tcPr>
            <w:tcW w:w="822" w:type="dxa"/>
            <w:vAlign w:val="center"/>
          </w:tcPr>
          <w:p w:rsidR="005F4B67" w:rsidRDefault="005F4B67" w:rsidP="005F4B67">
            <w:pPr>
              <w:tabs>
                <w:tab w:val="left" w:pos="700"/>
              </w:tabs>
              <w:ind w:firstLine="5"/>
              <w:jc w:val="center"/>
              <w:rPr>
                <w:sz w:val="20"/>
              </w:rPr>
            </w:pPr>
            <w:r>
              <w:rPr>
                <w:sz w:val="20"/>
              </w:rPr>
              <w:t>3383</w:t>
            </w:r>
          </w:p>
        </w:tc>
        <w:tc>
          <w:tcPr>
            <w:tcW w:w="1134" w:type="dxa"/>
            <w:vAlign w:val="center"/>
          </w:tcPr>
          <w:p w:rsidR="005F4B67" w:rsidRDefault="005F4B67" w:rsidP="005F4B67">
            <w:pPr>
              <w:tabs>
                <w:tab w:val="left" w:pos="700"/>
              </w:tabs>
              <w:ind w:firstLine="5"/>
              <w:jc w:val="center"/>
              <w:rPr>
                <w:sz w:val="20"/>
              </w:rPr>
            </w:pPr>
            <w:r>
              <w:rPr>
                <w:sz w:val="20"/>
              </w:rPr>
              <w:t>11211</w:t>
            </w:r>
          </w:p>
        </w:tc>
        <w:tc>
          <w:tcPr>
            <w:tcW w:w="709" w:type="dxa"/>
            <w:vAlign w:val="center"/>
          </w:tcPr>
          <w:p w:rsidR="005F4B67" w:rsidRDefault="005F4B67" w:rsidP="005F4B67">
            <w:pPr>
              <w:tabs>
                <w:tab w:val="left" w:pos="700"/>
              </w:tabs>
              <w:ind w:firstLine="5"/>
              <w:jc w:val="center"/>
              <w:rPr>
                <w:sz w:val="20"/>
              </w:rPr>
            </w:pPr>
            <w:r>
              <w:rPr>
                <w:sz w:val="20"/>
              </w:rPr>
              <w:t xml:space="preserve">Ж10 </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18</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7</w:t>
            </w:r>
          </w:p>
        </w:tc>
        <w:tc>
          <w:tcPr>
            <w:tcW w:w="822" w:type="dxa"/>
            <w:vAlign w:val="center"/>
          </w:tcPr>
          <w:p w:rsidR="005F4B67" w:rsidRDefault="005F4B67" w:rsidP="005F4B67">
            <w:pPr>
              <w:tabs>
                <w:tab w:val="left" w:pos="700"/>
              </w:tabs>
              <w:ind w:firstLine="5"/>
              <w:jc w:val="center"/>
              <w:rPr>
                <w:sz w:val="20"/>
              </w:rPr>
            </w:pPr>
            <w:r>
              <w:rPr>
                <w:sz w:val="20"/>
              </w:rPr>
              <w:t>3477</w:t>
            </w:r>
          </w:p>
        </w:tc>
        <w:tc>
          <w:tcPr>
            <w:tcW w:w="1134" w:type="dxa"/>
            <w:vAlign w:val="center"/>
          </w:tcPr>
          <w:p w:rsidR="005F4B67" w:rsidRDefault="005F4B67" w:rsidP="005F4B67">
            <w:pPr>
              <w:tabs>
                <w:tab w:val="left" w:pos="700"/>
              </w:tabs>
              <w:ind w:firstLine="5"/>
              <w:jc w:val="center"/>
              <w:rPr>
                <w:sz w:val="20"/>
              </w:rPr>
            </w:pPr>
            <w:r>
              <w:rPr>
                <w:sz w:val="20"/>
              </w:rPr>
              <w:t>11573</w:t>
            </w:r>
          </w:p>
        </w:tc>
        <w:tc>
          <w:tcPr>
            <w:tcW w:w="709" w:type="dxa"/>
            <w:vAlign w:val="center"/>
          </w:tcPr>
          <w:p w:rsidR="005F4B67" w:rsidRDefault="005F4B67" w:rsidP="005F4B67">
            <w:pPr>
              <w:tabs>
                <w:tab w:val="left" w:pos="700"/>
              </w:tabs>
              <w:ind w:firstLine="5"/>
              <w:jc w:val="center"/>
              <w:rPr>
                <w:sz w:val="20"/>
              </w:rPr>
            </w:pPr>
            <w:r>
              <w:rPr>
                <w:sz w:val="20"/>
              </w:rPr>
              <w:t xml:space="preserve">Ж10 </w:t>
            </w:r>
          </w:p>
        </w:tc>
        <w:tc>
          <w:tcPr>
            <w:tcW w:w="4110" w:type="dxa"/>
            <w:vAlign w:val="center"/>
          </w:tcPr>
          <w:p w:rsidR="005F4B67" w:rsidRDefault="005F4B67" w:rsidP="005F4B67">
            <w:pPr>
              <w:ind w:firstLine="0"/>
              <w:jc w:val="center"/>
              <w:rPr>
                <w:sz w:val="20"/>
              </w:rPr>
            </w:pPr>
            <w:r>
              <w:rPr>
                <w:sz w:val="20"/>
              </w:rPr>
              <w:t>Московское ш., д. 294б</w:t>
            </w:r>
          </w:p>
        </w:tc>
        <w:tc>
          <w:tcPr>
            <w:tcW w:w="1418" w:type="dxa"/>
            <w:vAlign w:val="center"/>
          </w:tcPr>
          <w:p w:rsidR="005F4B67" w:rsidRDefault="005F4B67" w:rsidP="005F4B67">
            <w:pPr>
              <w:ind w:firstLine="0"/>
              <w:jc w:val="center"/>
              <w:rPr>
                <w:color w:val="000000"/>
                <w:sz w:val="20"/>
              </w:rPr>
            </w:pPr>
            <w:r>
              <w:rPr>
                <w:color w:val="000000"/>
                <w:sz w:val="20"/>
              </w:rPr>
              <w:t>35,28</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8</w:t>
            </w:r>
          </w:p>
        </w:tc>
        <w:tc>
          <w:tcPr>
            <w:tcW w:w="822" w:type="dxa"/>
            <w:vAlign w:val="center"/>
          </w:tcPr>
          <w:p w:rsidR="005F4B67" w:rsidRDefault="005F4B67" w:rsidP="005F4B67">
            <w:pPr>
              <w:tabs>
                <w:tab w:val="left" w:pos="700"/>
              </w:tabs>
              <w:ind w:firstLine="5"/>
              <w:jc w:val="center"/>
              <w:rPr>
                <w:sz w:val="20"/>
              </w:rPr>
            </w:pPr>
            <w:r>
              <w:rPr>
                <w:sz w:val="20"/>
              </w:rPr>
              <w:t>3944</w:t>
            </w:r>
          </w:p>
        </w:tc>
        <w:tc>
          <w:tcPr>
            <w:tcW w:w="1134" w:type="dxa"/>
            <w:vAlign w:val="center"/>
          </w:tcPr>
          <w:p w:rsidR="005F4B67" w:rsidRDefault="005F4B67" w:rsidP="005F4B67">
            <w:pPr>
              <w:tabs>
                <w:tab w:val="left" w:pos="700"/>
              </w:tabs>
              <w:ind w:firstLine="5"/>
              <w:jc w:val="center"/>
              <w:rPr>
                <w:sz w:val="20"/>
              </w:rPr>
            </w:pPr>
            <w:r>
              <w:rPr>
                <w:sz w:val="20"/>
              </w:rPr>
              <w:t>12084</w:t>
            </w:r>
          </w:p>
        </w:tc>
        <w:tc>
          <w:tcPr>
            <w:tcW w:w="709" w:type="dxa"/>
            <w:vAlign w:val="center"/>
          </w:tcPr>
          <w:p w:rsidR="005F4B67" w:rsidRDefault="005F4B67" w:rsidP="005F4B67">
            <w:pPr>
              <w:tabs>
                <w:tab w:val="left" w:pos="700"/>
              </w:tabs>
              <w:ind w:firstLine="5"/>
              <w:jc w:val="center"/>
              <w:rPr>
                <w:sz w:val="20"/>
              </w:rPr>
            </w:pPr>
            <w:r>
              <w:rPr>
                <w:sz w:val="20"/>
              </w:rPr>
              <w:t>П12</w:t>
            </w:r>
          </w:p>
        </w:tc>
        <w:tc>
          <w:tcPr>
            <w:tcW w:w="4110" w:type="dxa"/>
            <w:vAlign w:val="center"/>
          </w:tcPr>
          <w:p w:rsidR="005F4B67" w:rsidRDefault="005F4B67" w:rsidP="005F4B67">
            <w:pPr>
              <w:ind w:firstLine="0"/>
              <w:jc w:val="center"/>
              <w:rPr>
                <w:sz w:val="20"/>
              </w:rPr>
            </w:pPr>
            <w:proofErr w:type="spellStart"/>
            <w:r>
              <w:rPr>
                <w:sz w:val="20"/>
              </w:rPr>
              <w:t>Бринского</w:t>
            </w:r>
            <w:proofErr w:type="spellEnd"/>
            <w:r>
              <w:rPr>
                <w:sz w:val="20"/>
              </w:rPr>
              <w:t xml:space="preserve"> ул., д.11</w:t>
            </w:r>
          </w:p>
        </w:tc>
        <w:tc>
          <w:tcPr>
            <w:tcW w:w="1418" w:type="dxa"/>
            <w:vAlign w:val="center"/>
          </w:tcPr>
          <w:p w:rsidR="005F4B67" w:rsidRDefault="005F4B67" w:rsidP="005F4B67">
            <w:pPr>
              <w:ind w:firstLine="0"/>
              <w:jc w:val="center"/>
              <w:rPr>
                <w:color w:val="000000"/>
                <w:sz w:val="20"/>
              </w:rPr>
            </w:pPr>
            <w:r>
              <w:rPr>
                <w:color w:val="000000"/>
                <w:sz w:val="20"/>
              </w:rPr>
              <w:t>38,88</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9</w:t>
            </w:r>
          </w:p>
        </w:tc>
        <w:tc>
          <w:tcPr>
            <w:tcW w:w="822" w:type="dxa"/>
            <w:vAlign w:val="center"/>
          </w:tcPr>
          <w:p w:rsidR="005F4B67" w:rsidRDefault="005F4B67" w:rsidP="005F4B67">
            <w:pPr>
              <w:tabs>
                <w:tab w:val="left" w:pos="700"/>
              </w:tabs>
              <w:ind w:firstLine="5"/>
              <w:jc w:val="center"/>
              <w:rPr>
                <w:sz w:val="20"/>
              </w:rPr>
            </w:pPr>
            <w:r>
              <w:rPr>
                <w:sz w:val="20"/>
              </w:rPr>
              <w:t>3945</w:t>
            </w:r>
          </w:p>
        </w:tc>
        <w:tc>
          <w:tcPr>
            <w:tcW w:w="1134" w:type="dxa"/>
            <w:vAlign w:val="center"/>
          </w:tcPr>
          <w:p w:rsidR="005F4B67" w:rsidRDefault="005F4B67" w:rsidP="005F4B67">
            <w:pPr>
              <w:tabs>
                <w:tab w:val="left" w:pos="700"/>
              </w:tabs>
              <w:ind w:firstLine="5"/>
              <w:jc w:val="center"/>
              <w:rPr>
                <w:sz w:val="20"/>
              </w:rPr>
            </w:pPr>
            <w:r>
              <w:rPr>
                <w:sz w:val="20"/>
              </w:rPr>
              <w:t>12085</w:t>
            </w:r>
          </w:p>
        </w:tc>
        <w:tc>
          <w:tcPr>
            <w:tcW w:w="709" w:type="dxa"/>
            <w:vAlign w:val="center"/>
          </w:tcPr>
          <w:p w:rsidR="005F4B67" w:rsidRDefault="005F4B67" w:rsidP="005F4B67">
            <w:pPr>
              <w:tabs>
                <w:tab w:val="left" w:pos="700"/>
              </w:tabs>
              <w:ind w:firstLine="5"/>
              <w:jc w:val="center"/>
              <w:rPr>
                <w:sz w:val="20"/>
              </w:rPr>
            </w:pPr>
            <w:r>
              <w:rPr>
                <w:sz w:val="20"/>
              </w:rPr>
              <w:t>П12</w:t>
            </w:r>
          </w:p>
        </w:tc>
        <w:tc>
          <w:tcPr>
            <w:tcW w:w="4110" w:type="dxa"/>
            <w:vAlign w:val="center"/>
          </w:tcPr>
          <w:p w:rsidR="005F4B67" w:rsidRDefault="005F4B67" w:rsidP="005F4B67">
            <w:pPr>
              <w:ind w:firstLine="0"/>
              <w:jc w:val="center"/>
              <w:rPr>
                <w:sz w:val="20"/>
              </w:rPr>
            </w:pPr>
            <w:proofErr w:type="spellStart"/>
            <w:r>
              <w:rPr>
                <w:sz w:val="20"/>
              </w:rPr>
              <w:t>Бринского</w:t>
            </w:r>
            <w:proofErr w:type="spellEnd"/>
            <w:r>
              <w:rPr>
                <w:sz w:val="20"/>
              </w:rPr>
              <w:t xml:space="preserve"> ул., д.11</w:t>
            </w:r>
          </w:p>
        </w:tc>
        <w:tc>
          <w:tcPr>
            <w:tcW w:w="1418" w:type="dxa"/>
            <w:vAlign w:val="center"/>
          </w:tcPr>
          <w:p w:rsidR="005F4B67" w:rsidRDefault="005F4B67" w:rsidP="005F4B67">
            <w:pPr>
              <w:ind w:firstLine="0"/>
              <w:jc w:val="center"/>
              <w:rPr>
                <w:color w:val="000000"/>
                <w:sz w:val="20"/>
              </w:rPr>
            </w:pPr>
            <w:r>
              <w:rPr>
                <w:color w:val="000000"/>
                <w:sz w:val="20"/>
              </w:rPr>
              <w:t>14,72</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10</w:t>
            </w:r>
          </w:p>
        </w:tc>
        <w:tc>
          <w:tcPr>
            <w:tcW w:w="822" w:type="dxa"/>
            <w:vAlign w:val="center"/>
          </w:tcPr>
          <w:p w:rsidR="005F4B67" w:rsidRDefault="005F4B67" w:rsidP="005F4B67">
            <w:pPr>
              <w:tabs>
                <w:tab w:val="left" w:pos="700"/>
              </w:tabs>
              <w:ind w:firstLine="5"/>
              <w:jc w:val="center"/>
              <w:rPr>
                <w:sz w:val="20"/>
              </w:rPr>
            </w:pPr>
            <w:r>
              <w:rPr>
                <w:sz w:val="20"/>
              </w:rPr>
              <w:t>3946</w:t>
            </w:r>
          </w:p>
        </w:tc>
        <w:tc>
          <w:tcPr>
            <w:tcW w:w="1134" w:type="dxa"/>
            <w:vAlign w:val="center"/>
          </w:tcPr>
          <w:p w:rsidR="005F4B67" w:rsidRDefault="005F4B67" w:rsidP="005F4B67">
            <w:pPr>
              <w:tabs>
                <w:tab w:val="left" w:pos="700"/>
              </w:tabs>
              <w:ind w:firstLine="5"/>
              <w:jc w:val="center"/>
              <w:rPr>
                <w:sz w:val="20"/>
              </w:rPr>
            </w:pPr>
            <w:r>
              <w:rPr>
                <w:sz w:val="20"/>
              </w:rPr>
              <w:t>12086</w:t>
            </w:r>
          </w:p>
        </w:tc>
        <w:tc>
          <w:tcPr>
            <w:tcW w:w="709" w:type="dxa"/>
            <w:vAlign w:val="center"/>
          </w:tcPr>
          <w:p w:rsidR="005F4B67" w:rsidRDefault="005F4B67" w:rsidP="005F4B67">
            <w:pPr>
              <w:tabs>
                <w:tab w:val="left" w:pos="700"/>
              </w:tabs>
              <w:ind w:firstLine="5"/>
              <w:jc w:val="center"/>
              <w:rPr>
                <w:sz w:val="20"/>
              </w:rPr>
            </w:pPr>
            <w:r>
              <w:rPr>
                <w:sz w:val="20"/>
              </w:rPr>
              <w:t>М18</w:t>
            </w:r>
          </w:p>
        </w:tc>
        <w:tc>
          <w:tcPr>
            <w:tcW w:w="4110" w:type="dxa"/>
            <w:vAlign w:val="center"/>
          </w:tcPr>
          <w:p w:rsidR="005F4B67" w:rsidRDefault="005F4B67" w:rsidP="005F4B67">
            <w:pPr>
              <w:ind w:firstLine="0"/>
              <w:jc w:val="center"/>
              <w:rPr>
                <w:sz w:val="20"/>
              </w:rPr>
            </w:pPr>
            <w:r>
              <w:rPr>
                <w:sz w:val="20"/>
              </w:rPr>
              <w:t>Ларина ул., д.13</w:t>
            </w:r>
            <w:proofErr w:type="gramStart"/>
            <w:r>
              <w:rPr>
                <w:sz w:val="20"/>
              </w:rPr>
              <w:t xml:space="preserve"> В</w:t>
            </w:r>
            <w:proofErr w:type="gramEnd"/>
          </w:p>
        </w:tc>
        <w:tc>
          <w:tcPr>
            <w:tcW w:w="1418" w:type="dxa"/>
            <w:vAlign w:val="center"/>
          </w:tcPr>
          <w:p w:rsidR="005F4B67" w:rsidRDefault="005F4B67" w:rsidP="005F4B67">
            <w:pPr>
              <w:ind w:firstLine="0"/>
              <w:jc w:val="center"/>
              <w:rPr>
                <w:color w:val="000000"/>
                <w:sz w:val="20"/>
              </w:rPr>
            </w:pPr>
            <w:r>
              <w:rPr>
                <w:color w:val="000000"/>
                <w:sz w:val="20"/>
              </w:rPr>
              <w:t>18,06</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11</w:t>
            </w:r>
          </w:p>
        </w:tc>
        <w:tc>
          <w:tcPr>
            <w:tcW w:w="822" w:type="dxa"/>
            <w:vAlign w:val="center"/>
          </w:tcPr>
          <w:p w:rsidR="005F4B67" w:rsidRDefault="005F4B67" w:rsidP="005F4B67">
            <w:pPr>
              <w:tabs>
                <w:tab w:val="left" w:pos="700"/>
              </w:tabs>
              <w:ind w:firstLine="5"/>
              <w:jc w:val="center"/>
              <w:rPr>
                <w:sz w:val="20"/>
              </w:rPr>
            </w:pPr>
            <w:r>
              <w:rPr>
                <w:sz w:val="20"/>
              </w:rPr>
              <w:t>3521</w:t>
            </w:r>
          </w:p>
        </w:tc>
        <w:tc>
          <w:tcPr>
            <w:tcW w:w="1134" w:type="dxa"/>
            <w:vAlign w:val="center"/>
          </w:tcPr>
          <w:p w:rsidR="005F4B67" w:rsidRDefault="005F4B67" w:rsidP="005F4B67">
            <w:pPr>
              <w:tabs>
                <w:tab w:val="left" w:pos="700"/>
              </w:tabs>
              <w:ind w:firstLine="5"/>
              <w:jc w:val="center"/>
              <w:rPr>
                <w:sz w:val="20"/>
              </w:rPr>
            </w:pPr>
            <w:r>
              <w:rPr>
                <w:sz w:val="20"/>
              </w:rPr>
              <w:t>11617</w:t>
            </w:r>
          </w:p>
        </w:tc>
        <w:tc>
          <w:tcPr>
            <w:tcW w:w="709" w:type="dxa"/>
            <w:vAlign w:val="center"/>
          </w:tcPr>
          <w:p w:rsidR="005F4B67" w:rsidRDefault="005F4B67" w:rsidP="005F4B67">
            <w:pPr>
              <w:tabs>
                <w:tab w:val="left" w:pos="700"/>
              </w:tabs>
              <w:ind w:firstLine="5"/>
              <w:jc w:val="center"/>
              <w:rPr>
                <w:sz w:val="20"/>
              </w:rPr>
            </w:pPr>
            <w:r>
              <w:rPr>
                <w:sz w:val="20"/>
              </w:rPr>
              <w:t>М12</w:t>
            </w:r>
          </w:p>
        </w:tc>
        <w:tc>
          <w:tcPr>
            <w:tcW w:w="4110" w:type="dxa"/>
            <w:vAlign w:val="center"/>
          </w:tcPr>
          <w:p w:rsidR="005F4B67" w:rsidRDefault="005F4B67" w:rsidP="005F4B67">
            <w:pPr>
              <w:ind w:firstLine="0"/>
              <w:jc w:val="center"/>
              <w:rPr>
                <w:sz w:val="20"/>
              </w:rPr>
            </w:pPr>
            <w:r>
              <w:rPr>
                <w:sz w:val="20"/>
              </w:rPr>
              <w:t>Гагарина пр., д.21</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12</w:t>
            </w:r>
          </w:p>
        </w:tc>
        <w:tc>
          <w:tcPr>
            <w:tcW w:w="822" w:type="dxa"/>
            <w:vAlign w:val="center"/>
          </w:tcPr>
          <w:p w:rsidR="005F4B67" w:rsidRDefault="005F4B67" w:rsidP="005F4B67">
            <w:pPr>
              <w:tabs>
                <w:tab w:val="left" w:pos="700"/>
              </w:tabs>
              <w:ind w:firstLine="5"/>
              <w:jc w:val="center"/>
              <w:rPr>
                <w:sz w:val="20"/>
              </w:rPr>
            </w:pPr>
            <w:r>
              <w:rPr>
                <w:sz w:val="20"/>
              </w:rPr>
              <w:t>3524</w:t>
            </w:r>
          </w:p>
        </w:tc>
        <w:tc>
          <w:tcPr>
            <w:tcW w:w="1134" w:type="dxa"/>
            <w:vAlign w:val="center"/>
          </w:tcPr>
          <w:p w:rsidR="005F4B67" w:rsidRDefault="005F4B67" w:rsidP="005F4B67">
            <w:pPr>
              <w:tabs>
                <w:tab w:val="left" w:pos="700"/>
              </w:tabs>
              <w:ind w:firstLine="5"/>
              <w:jc w:val="center"/>
              <w:rPr>
                <w:sz w:val="20"/>
              </w:rPr>
            </w:pPr>
            <w:r>
              <w:rPr>
                <w:sz w:val="20"/>
              </w:rPr>
              <w:t>11620</w:t>
            </w:r>
          </w:p>
        </w:tc>
        <w:tc>
          <w:tcPr>
            <w:tcW w:w="709" w:type="dxa"/>
            <w:vAlign w:val="center"/>
          </w:tcPr>
          <w:p w:rsidR="005F4B67" w:rsidRDefault="005F4B67" w:rsidP="005F4B67">
            <w:pPr>
              <w:tabs>
                <w:tab w:val="left" w:pos="700"/>
              </w:tabs>
              <w:ind w:firstLine="5"/>
              <w:jc w:val="center"/>
              <w:rPr>
                <w:sz w:val="20"/>
              </w:rPr>
            </w:pPr>
            <w:r>
              <w:rPr>
                <w:sz w:val="20"/>
              </w:rPr>
              <w:t>Л16</w:t>
            </w:r>
          </w:p>
        </w:tc>
        <w:tc>
          <w:tcPr>
            <w:tcW w:w="4110" w:type="dxa"/>
            <w:vAlign w:val="center"/>
          </w:tcPr>
          <w:p w:rsidR="005F4B67" w:rsidRDefault="005F4B67" w:rsidP="005F4B67">
            <w:pPr>
              <w:ind w:firstLine="0"/>
              <w:jc w:val="center"/>
              <w:rPr>
                <w:sz w:val="20"/>
              </w:rPr>
            </w:pPr>
            <w:r>
              <w:rPr>
                <w:sz w:val="20"/>
              </w:rPr>
              <w:t>Гагарина пр., д.168 а</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lastRenderedPageBreak/>
              <w:t>13</w:t>
            </w:r>
          </w:p>
        </w:tc>
        <w:tc>
          <w:tcPr>
            <w:tcW w:w="822" w:type="dxa"/>
            <w:vAlign w:val="center"/>
          </w:tcPr>
          <w:p w:rsidR="005F4B67" w:rsidRDefault="005F4B67" w:rsidP="005F4B67">
            <w:pPr>
              <w:tabs>
                <w:tab w:val="left" w:pos="700"/>
              </w:tabs>
              <w:ind w:firstLine="5"/>
              <w:jc w:val="center"/>
              <w:rPr>
                <w:sz w:val="20"/>
              </w:rPr>
            </w:pPr>
            <w:r>
              <w:rPr>
                <w:sz w:val="20"/>
              </w:rPr>
              <w:t>3525</w:t>
            </w:r>
          </w:p>
        </w:tc>
        <w:tc>
          <w:tcPr>
            <w:tcW w:w="1134" w:type="dxa"/>
            <w:vAlign w:val="center"/>
          </w:tcPr>
          <w:p w:rsidR="005F4B67" w:rsidRDefault="005F4B67" w:rsidP="005F4B67">
            <w:pPr>
              <w:tabs>
                <w:tab w:val="left" w:pos="700"/>
              </w:tabs>
              <w:ind w:firstLine="5"/>
              <w:jc w:val="center"/>
              <w:rPr>
                <w:sz w:val="20"/>
              </w:rPr>
            </w:pPr>
            <w:r>
              <w:rPr>
                <w:sz w:val="20"/>
              </w:rPr>
              <w:t>11621</w:t>
            </w:r>
          </w:p>
        </w:tc>
        <w:tc>
          <w:tcPr>
            <w:tcW w:w="709" w:type="dxa"/>
            <w:vAlign w:val="center"/>
          </w:tcPr>
          <w:p w:rsidR="005F4B67" w:rsidRDefault="005F4B67" w:rsidP="005F4B67">
            <w:pPr>
              <w:tabs>
                <w:tab w:val="left" w:pos="700"/>
              </w:tabs>
              <w:ind w:firstLine="5"/>
              <w:jc w:val="center"/>
              <w:rPr>
                <w:sz w:val="20"/>
              </w:rPr>
            </w:pPr>
            <w:r>
              <w:rPr>
                <w:sz w:val="20"/>
              </w:rPr>
              <w:t>Л16</w:t>
            </w:r>
          </w:p>
        </w:tc>
        <w:tc>
          <w:tcPr>
            <w:tcW w:w="4110" w:type="dxa"/>
            <w:vAlign w:val="center"/>
          </w:tcPr>
          <w:p w:rsidR="005F4B67" w:rsidRDefault="005F4B67" w:rsidP="005F4B67">
            <w:pPr>
              <w:ind w:firstLine="0"/>
              <w:jc w:val="center"/>
              <w:rPr>
                <w:sz w:val="20"/>
              </w:rPr>
            </w:pPr>
            <w:r>
              <w:rPr>
                <w:sz w:val="20"/>
              </w:rPr>
              <w:t xml:space="preserve">Гагарина пр., д.168 </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14</w:t>
            </w:r>
          </w:p>
        </w:tc>
        <w:tc>
          <w:tcPr>
            <w:tcW w:w="822" w:type="dxa"/>
            <w:vAlign w:val="center"/>
          </w:tcPr>
          <w:p w:rsidR="005F4B67" w:rsidRDefault="005F4B67" w:rsidP="005F4B67">
            <w:pPr>
              <w:tabs>
                <w:tab w:val="left" w:pos="700"/>
              </w:tabs>
              <w:ind w:firstLine="5"/>
              <w:jc w:val="center"/>
              <w:rPr>
                <w:sz w:val="20"/>
              </w:rPr>
            </w:pPr>
            <w:r>
              <w:rPr>
                <w:sz w:val="20"/>
              </w:rPr>
              <w:t>3526</w:t>
            </w:r>
          </w:p>
        </w:tc>
        <w:tc>
          <w:tcPr>
            <w:tcW w:w="1134" w:type="dxa"/>
            <w:vAlign w:val="center"/>
          </w:tcPr>
          <w:p w:rsidR="005F4B67" w:rsidRDefault="005F4B67" w:rsidP="005F4B67">
            <w:pPr>
              <w:tabs>
                <w:tab w:val="left" w:pos="700"/>
              </w:tabs>
              <w:ind w:firstLine="5"/>
              <w:jc w:val="center"/>
              <w:rPr>
                <w:sz w:val="20"/>
              </w:rPr>
            </w:pPr>
            <w:r>
              <w:rPr>
                <w:sz w:val="20"/>
              </w:rPr>
              <w:t>11622</w:t>
            </w:r>
          </w:p>
        </w:tc>
        <w:tc>
          <w:tcPr>
            <w:tcW w:w="709" w:type="dxa"/>
            <w:vAlign w:val="center"/>
          </w:tcPr>
          <w:p w:rsidR="005F4B67" w:rsidRDefault="005F4B67" w:rsidP="005F4B67">
            <w:pPr>
              <w:tabs>
                <w:tab w:val="left" w:pos="700"/>
              </w:tabs>
              <w:ind w:firstLine="5"/>
              <w:jc w:val="center"/>
              <w:rPr>
                <w:sz w:val="20"/>
              </w:rPr>
            </w:pPr>
            <w:r>
              <w:rPr>
                <w:sz w:val="20"/>
              </w:rPr>
              <w:t>Л17</w:t>
            </w:r>
          </w:p>
        </w:tc>
        <w:tc>
          <w:tcPr>
            <w:tcW w:w="4110" w:type="dxa"/>
            <w:vAlign w:val="center"/>
          </w:tcPr>
          <w:p w:rsidR="005F4B67" w:rsidRDefault="005F4B67" w:rsidP="005F4B67">
            <w:pPr>
              <w:ind w:firstLine="0"/>
              <w:jc w:val="center"/>
              <w:rPr>
                <w:sz w:val="20"/>
              </w:rPr>
            </w:pPr>
            <w:r>
              <w:rPr>
                <w:sz w:val="20"/>
              </w:rPr>
              <w:t>Гагарина пр., д.176, поз.1</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15</w:t>
            </w:r>
          </w:p>
        </w:tc>
        <w:tc>
          <w:tcPr>
            <w:tcW w:w="822" w:type="dxa"/>
            <w:vAlign w:val="center"/>
          </w:tcPr>
          <w:p w:rsidR="005F4B67" w:rsidRDefault="005F4B67" w:rsidP="005F4B67">
            <w:pPr>
              <w:tabs>
                <w:tab w:val="left" w:pos="700"/>
              </w:tabs>
              <w:ind w:firstLine="5"/>
              <w:jc w:val="center"/>
              <w:rPr>
                <w:sz w:val="20"/>
              </w:rPr>
            </w:pPr>
            <w:r>
              <w:rPr>
                <w:sz w:val="20"/>
              </w:rPr>
              <w:t>3527</w:t>
            </w:r>
          </w:p>
        </w:tc>
        <w:tc>
          <w:tcPr>
            <w:tcW w:w="1134" w:type="dxa"/>
            <w:vAlign w:val="center"/>
          </w:tcPr>
          <w:p w:rsidR="005F4B67" w:rsidRDefault="005F4B67" w:rsidP="005F4B67">
            <w:pPr>
              <w:tabs>
                <w:tab w:val="left" w:pos="700"/>
              </w:tabs>
              <w:ind w:firstLine="5"/>
              <w:jc w:val="center"/>
              <w:rPr>
                <w:sz w:val="20"/>
              </w:rPr>
            </w:pPr>
            <w:r>
              <w:rPr>
                <w:sz w:val="20"/>
              </w:rPr>
              <w:t>11623</w:t>
            </w:r>
          </w:p>
        </w:tc>
        <w:tc>
          <w:tcPr>
            <w:tcW w:w="709" w:type="dxa"/>
            <w:vAlign w:val="center"/>
          </w:tcPr>
          <w:p w:rsidR="005F4B67" w:rsidRDefault="005F4B67" w:rsidP="005F4B67">
            <w:pPr>
              <w:tabs>
                <w:tab w:val="left" w:pos="700"/>
              </w:tabs>
              <w:ind w:firstLine="5"/>
              <w:jc w:val="center"/>
              <w:rPr>
                <w:sz w:val="20"/>
              </w:rPr>
            </w:pPr>
            <w:r>
              <w:rPr>
                <w:sz w:val="20"/>
              </w:rPr>
              <w:t>Л17</w:t>
            </w:r>
          </w:p>
        </w:tc>
        <w:tc>
          <w:tcPr>
            <w:tcW w:w="4110" w:type="dxa"/>
            <w:vAlign w:val="center"/>
          </w:tcPr>
          <w:p w:rsidR="005F4B67" w:rsidRDefault="005F4B67" w:rsidP="005F4B67">
            <w:pPr>
              <w:ind w:firstLine="0"/>
              <w:jc w:val="center"/>
              <w:rPr>
                <w:sz w:val="20"/>
              </w:rPr>
            </w:pPr>
            <w:r>
              <w:rPr>
                <w:sz w:val="20"/>
              </w:rPr>
              <w:t>Гагарина пр., д.176, поз.2</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16</w:t>
            </w:r>
          </w:p>
        </w:tc>
        <w:tc>
          <w:tcPr>
            <w:tcW w:w="822" w:type="dxa"/>
            <w:vAlign w:val="center"/>
          </w:tcPr>
          <w:p w:rsidR="005F4B67" w:rsidRDefault="005F4B67" w:rsidP="005F4B67">
            <w:pPr>
              <w:tabs>
                <w:tab w:val="left" w:pos="700"/>
              </w:tabs>
              <w:ind w:firstLine="5"/>
              <w:jc w:val="center"/>
              <w:rPr>
                <w:sz w:val="20"/>
              </w:rPr>
            </w:pPr>
            <w:r>
              <w:rPr>
                <w:sz w:val="20"/>
              </w:rPr>
              <w:t>3530</w:t>
            </w:r>
          </w:p>
        </w:tc>
        <w:tc>
          <w:tcPr>
            <w:tcW w:w="1134" w:type="dxa"/>
            <w:vAlign w:val="center"/>
          </w:tcPr>
          <w:p w:rsidR="005F4B67" w:rsidRDefault="005F4B67" w:rsidP="005F4B67">
            <w:pPr>
              <w:tabs>
                <w:tab w:val="left" w:pos="700"/>
              </w:tabs>
              <w:ind w:firstLine="5"/>
              <w:jc w:val="center"/>
              <w:rPr>
                <w:sz w:val="20"/>
              </w:rPr>
            </w:pPr>
            <w:r>
              <w:rPr>
                <w:sz w:val="20"/>
              </w:rPr>
              <w:t>11626</w:t>
            </w:r>
          </w:p>
        </w:tc>
        <w:tc>
          <w:tcPr>
            <w:tcW w:w="709" w:type="dxa"/>
            <w:vAlign w:val="center"/>
          </w:tcPr>
          <w:p w:rsidR="005F4B67" w:rsidRDefault="005F4B67" w:rsidP="005F4B67">
            <w:pPr>
              <w:tabs>
                <w:tab w:val="left" w:pos="700"/>
              </w:tabs>
              <w:ind w:firstLine="5"/>
              <w:jc w:val="center"/>
              <w:rPr>
                <w:sz w:val="20"/>
              </w:rPr>
            </w:pPr>
            <w:r>
              <w:rPr>
                <w:sz w:val="20"/>
              </w:rPr>
              <w:t>Л17</w:t>
            </w:r>
          </w:p>
        </w:tc>
        <w:tc>
          <w:tcPr>
            <w:tcW w:w="4110" w:type="dxa"/>
            <w:vAlign w:val="center"/>
          </w:tcPr>
          <w:p w:rsidR="005F4B67" w:rsidRDefault="005F4B67" w:rsidP="005F4B67">
            <w:pPr>
              <w:ind w:firstLine="0"/>
              <w:jc w:val="center"/>
              <w:rPr>
                <w:sz w:val="20"/>
              </w:rPr>
            </w:pPr>
            <w:r>
              <w:rPr>
                <w:sz w:val="20"/>
              </w:rPr>
              <w:t>Гагарина пр., д.99</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17</w:t>
            </w:r>
          </w:p>
        </w:tc>
        <w:tc>
          <w:tcPr>
            <w:tcW w:w="822" w:type="dxa"/>
            <w:vAlign w:val="center"/>
          </w:tcPr>
          <w:p w:rsidR="005F4B67" w:rsidRDefault="005F4B67" w:rsidP="005F4B67">
            <w:pPr>
              <w:tabs>
                <w:tab w:val="left" w:pos="700"/>
              </w:tabs>
              <w:ind w:firstLine="5"/>
              <w:jc w:val="center"/>
              <w:rPr>
                <w:sz w:val="20"/>
              </w:rPr>
            </w:pPr>
            <w:r>
              <w:rPr>
                <w:sz w:val="20"/>
              </w:rPr>
              <w:t>3537</w:t>
            </w:r>
          </w:p>
        </w:tc>
        <w:tc>
          <w:tcPr>
            <w:tcW w:w="1134" w:type="dxa"/>
            <w:vAlign w:val="center"/>
          </w:tcPr>
          <w:p w:rsidR="005F4B67" w:rsidRDefault="005F4B67" w:rsidP="005F4B67">
            <w:pPr>
              <w:tabs>
                <w:tab w:val="left" w:pos="700"/>
              </w:tabs>
              <w:ind w:firstLine="5"/>
              <w:jc w:val="center"/>
              <w:rPr>
                <w:sz w:val="20"/>
              </w:rPr>
            </w:pPr>
            <w:r>
              <w:rPr>
                <w:sz w:val="20"/>
              </w:rPr>
              <w:t>11633</w:t>
            </w:r>
          </w:p>
        </w:tc>
        <w:tc>
          <w:tcPr>
            <w:tcW w:w="709" w:type="dxa"/>
            <w:vAlign w:val="center"/>
          </w:tcPr>
          <w:p w:rsidR="005F4B67" w:rsidRDefault="005F4B67" w:rsidP="005F4B67">
            <w:pPr>
              <w:tabs>
                <w:tab w:val="left" w:pos="700"/>
              </w:tabs>
              <w:ind w:firstLine="5"/>
              <w:jc w:val="center"/>
              <w:rPr>
                <w:sz w:val="20"/>
              </w:rPr>
            </w:pPr>
            <w:r>
              <w:rPr>
                <w:sz w:val="20"/>
              </w:rPr>
              <w:t>П10</w:t>
            </w:r>
          </w:p>
        </w:tc>
        <w:tc>
          <w:tcPr>
            <w:tcW w:w="4110" w:type="dxa"/>
            <w:vAlign w:val="center"/>
          </w:tcPr>
          <w:p w:rsidR="005F4B67" w:rsidRDefault="005F4B67" w:rsidP="005F4B67">
            <w:pPr>
              <w:ind w:firstLine="0"/>
              <w:jc w:val="center"/>
              <w:rPr>
                <w:sz w:val="20"/>
              </w:rPr>
            </w:pPr>
            <w:r>
              <w:rPr>
                <w:sz w:val="20"/>
              </w:rPr>
              <w:t>Родионова ул., д.78</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18</w:t>
            </w:r>
          </w:p>
        </w:tc>
        <w:tc>
          <w:tcPr>
            <w:tcW w:w="822" w:type="dxa"/>
            <w:vAlign w:val="center"/>
          </w:tcPr>
          <w:p w:rsidR="005F4B67" w:rsidRDefault="005F4B67" w:rsidP="005F4B67">
            <w:pPr>
              <w:tabs>
                <w:tab w:val="left" w:pos="700"/>
              </w:tabs>
              <w:ind w:firstLine="5"/>
              <w:jc w:val="center"/>
              <w:rPr>
                <w:sz w:val="20"/>
              </w:rPr>
            </w:pPr>
            <w:r>
              <w:rPr>
                <w:sz w:val="20"/>
              </w:rPr>
              <w:t>3538</w:t>
            </w:r>
          </w:p>
        </w:tc>
        <w:tc>
          <w:tcPr>
            <w:tcW w:w="1134" w:type="dxa"/>
            <w:vAlign w:val="center"/>
          </w:tcPr>
          <w:p w:rsidR="005F4B67" w:rsidRDefault="005F4B67" w:rsidP="005F4B67">
            <w:pPr>
              <w:tabs>
                <w:tab w:val="left" w:pos="700"/>
              </w:tabs>
              <w:ind w:firstLine="5"/>
              <w:jc w:val="center"/>
              <w:rPr>
                <w:sz w:val="20"/>
              </w:rPr>
            </w:pPr>
            <w:r>
              <w:rPr>
                <w:sz w:val="20"/>
              </w:rPr>
              <w:t>11634</w:t>
            </w:r>
          </w:p>
        </w:tc>
        <w:tc>
          <w:tcPr>
            <w:tcW w:w="709" w:type="dxa"/>
            <w:vAlign w:val="center"/>
          </w:tcPr>
          <w:p w:rsidR="005F4B67" w:rsidRDefault="005F4B67" w:rsidP="005F4B67">
            <w:pPr>
              <w:tabs>
                <w:tab w:val="left" w:pos="700"/>
              </w:tabs>
              <w:ind w:firstLine="5"/>
              <w:jc w:val="center"/>
              <w:rPr>
                <w:sz w:val="20"/>
              </w:rPr>
            </w:pPr>
            <w:r>
              <w:rPr>
                <w:sz w:val="20"/>
              </w:rPr>
              <w:t>П10</w:t>
            </w:r>
          </w:p>
        </w:tc>
        <w:tc>
          <w:tcPr>
            <w:tcW w:w="4110" w:type="dxa"/>
            <w:vAlign w:val="center"/>
          </w:tcPr>
          <w:p w:rsidR="005F4B67" w:rsidRDefault="005F4B67" w:rsidP="005F4B67">
            <w:pPr>
              <w:ind w:firstLine="0"/>
              <w:jc w:val="center"/>
              <w:rPr>
                <w:sz w:val="20"/>
              </w:rPr>
            </w:pPr>
            <w:r>
              <w:rPr>
                <w:sz w:val="20"/>
              </w:rPr>
              <w:t>Родионова ул., д.94</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19</w:t>
            </w:r>
          </w:p>
        </w:tc>
        <w:tc>
          <w:tcPr>
            <w:tcW w:w="822" w:type="dxa"/>
            <w:vAlign w:val="center"/>
          </w:tcPr>
          <w:p w:rsidR="005F4B67" w:rsidRDefault="005F4B67" w:rsidP="005F4B67">
            <w:pPr>
              <w:tabs>
                <w:tab w:val="left" w:pos="700"/>
              </w:tabs>
              <w:ind w:firstLine="5"/>
              <w:jc w:val="center"/>
              <w:rPr>
                <w:sz w:val="20"/>
              </w:rPr>
            </w:pPr>
            <w:r>
              <w:rPr>
                <w:sz w:val="20"/>
              </w:rPr>
              <w:t>3540</w:t>
            </w:r>
          </w:p>
        </w:tc>
        <w:tc>
          <w:tcPr>
            <w:tcW w:w="1134" w:type="dxa"/>
            <w:vAlign w:val="center"/>
          </w:tcPr>
          <w:p w:rsidR="005F4B67" w:rsidRDefault="005F4B67" w:rsidP="005F4B67">
            <w:pPr>
              <w:tabs>
                <w:tab w:val="left" w:pos="700"/>
              </w:tabs>
              <w:ind w:firstLine="5"/>
              <w:jc w:val="center"/>
              <w:rPr>
                <w:sz w:val="20"/>
              </w:rPr>
            </w:pPr>
            <w:r>
              <w:rPr>
                <w:sz w:val="20"/>
              </w:rPr>
              <w:t>11636</w:t>
            </w:r>
          </w:p>
        </w:tc>
        <w:tc>
          <w:tcPr>
            <w:tcW w:w="709" w:type="dxa"/>
            <w:vAlign w:val="center"/>
          </w:tcPr>
          <w:p w:rsidR="005F4B67" w:rsidRDefault="005F4B67" w:rsidP="005F4B67">
            <w:pPr>
              <w:tabs>
                <w:tab w:val="left" w:pos="700"/>
              </w:tabs>
              <w:ind w:firstLine="5"/>
              <w:jc w:val="center"/>
              <w:rPr>
                <w:sz w:val="20"/>
              </w:rPr>
            </w:pPr>
            <w:r>
              <w:rPr>
                <w:sz w:val="20"/>
              </w:rPr>
              <w:t>П10</w:t>
            </w:r>
          </w:p>
        </w:tc>
        <w:tc>
          <w:tcPr>
            <w:tcW w:w="4110" w:type="dxa"/>
            <w:vAlign w:val="center"/>
          </w:tcPr>
          <w:p w:rsidR="005F4B67" w:rsidRDefault="005F4B67" w:rsidP="005F4B67">
            <w:pPr>
              <w:ind w:firstLine="0"/>
              <w:jc w:val="center"/>
              <w:rPr>
                <w:sz w:val="20"/>
              </w:rPr>
            </w:pPr>
            <w:r>
              <w:rPr>
                <w:sz w:val="20"/>
              </w:rPr>
              <w:t xml:space="preserve">Родионова ул., напротив д.1 по </w:t>
            </w:r>
            <w:proofErr w:type="spellStart"/>
            <w:r>
              <w:rPr>
                <w:sz w:val="20"/>
              </w:rPr>
              <w:t>ул</w:t>
            </w:r>
            <w:proofErr w:type="gramStart"/>
            <w:r>
              <w:rPr>
                <w:sz w:val="20"/>
              </w:rPr>
              <w:t>.Р</w:t>
            </w:r>
            <w:proofErr w:type="gramEnd"/>
            <w:r>
              <w:rPr>
                <w:sz w:val="20"/>
              </w:rPr>
              <w:t>адужная</w:t>
            </w:r>
            <w:proofErr w:type="spellEnd"/>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20</w:t>
            </w:r>
          </w:p>
        </w:tc>
        <w:tc>
          <w:tcPr>
            <w:tcW w:w="822" w:type="dxa"/>
            <w:vAlign w:val="center"/>
          </w:tcPr>
          <w:p w:rsidR="005F4B67" w:rsidRDefault="005F4B67" w:rsidP="005F4B67">
            <w:pPr>
              <w:tabs>
                <w:tab w:val="left" w:pos="700"/>
              </w:tabs>
              <w:ind w:firstLine="5"/>
              <w:jc w:val="center"/>
              <w:rPr>
                <w:sz w:val="20"/>
              </w:rPr>
            </w:pPr>
            <w:r>
              <w:rPr>
                <w:sz w:val="20"/>
              </w:rPr>
              <w:t>3661</w:t>
            </w:r>
          </w:p>
        </w:tc>
        <w:tc>
          <w:tcPr>
            <w:tcW w:w="1134" w:type="dxa"/>
            <w:vAlign w:val="center"/>
          </w:tcPr>
          <w:p w:rsidR="005F4B67" w:rsidRDefault="005F4B67" w:rsidP="005F4B67">
            <w:pPr>
              <w:tabs>
                <w:tab w:val="left" w:pos="700"/>
              </w:tabs>
              <w:ind w:firstLine="5"/>
              <w:jc w:val="center"/>
              <w:rPr>
                <w:sz w:val="20"/>
              </w:rPr>
            </w:pPr>
            <w:r>
              <w:rPr>
                <w:sz w:val="20"/>
              </w:rPr>
              <w:t>11781</w:t>
            </w:r>
          </w:p>
        </w:tc>
        <w:tc>
          <w:tcPr>
            <w:tcW w:w="709" w:type="dxa"/>
            <w:vAlign w:val="center"/>
          </w:tcPr>
          <w:p w:rsidR="005F4B67" w:rsidRDefault="005F4B67" w:rsidP="005F4B67">
            <w:pPr>
              <w:tabs>
                <w:tab w:val="left" w:pos="700"/>
              </w:tabs>
              <w:ind w:firstLine="5"/>
              <w:jc w:val="center"/>
              <w:rPr>
                <w:sz w:val="20"/>
              </w:rPr>
            </w:pPr>
            <w:r>
              <w:rPr>
                <w:sz w:val="20"/>
              </w:rPr>
              <w:t>К10</w:t>
            </w:r>
          </w:p>
        </w:tc>
        <w:tc>
          <w:tcPr>
            <w:tcW w:w="4110" w:type="dxa"/>
            <w:vAlign w:val="center"/>
          </w:tcPr>
          <w:p w:rsidR="005F4B67" w:rsidRDefault="005F4B67" w:rsidP="005F4B67">
            <w:pPr>
              <w:ind w:firstLine="0"/>
              <w:jc w:val="center"/>
              <w:rPr>
                <w:sz w:val="20"/>
              </w:rPr>
            </w:pPr>
            <w:r>
              <w:rPr>
                <w:sz w:val="20"/>
              </w:rPr>
              <w:t>Сормовское ш., д.13</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21</w:t>
            </w:r>
          </w:p>
        </w:tc>
        <w:tc>
          <w:tcPr>
            <w:tcW w:w="822" w:type="dxa"/>
            <w:vAlign w:val="center"/>
          </w:tcPr>
          <w:p w:rsidR="005F4B67" w:rsidRDefault="005F4B67" w:rsidP="005F4B67">
            <w:pPr>
              <w:tabs>
                <w:tab w:val="left" w:pos="700"/>
              </w:tabs>
              <w:ind w:firstLine="5"/>
              <w:jc w:val="center"/>
              <w:rPr>
                <w:sz w:val="20"/>
              </w:rPr>
            </w:pPr>
            <w:r>
              <w:rPr>
                <w:sz w:val="20"/>
              </w:rPr>
              <w:t>3664</w:t>
            </w:r>
          </w:p>
        </w:tc>
        <w:tc>
          <w:tcPr>
            <w:tcW w:w="1134" w:type="dxa"/>
            <w:vAlign w:val="center"/>
          </w:tcPr>
          <w:p w:rsidR="005F4B67" w:rsidRDefault="005F4B67" w:rsidP="005F4B67">
            <w:pPr>
              <w:tabs>
                <w:tab w:val="left" w:pos="700"/>
              </w:tabs>
              <w:ind w:firstLine="5"/>
              <w:jc w:val="center"/>
              <w:rPr>
                <w:sz w:val="20"/>
              </w:rPr>
            </w:pPr>
            <w:r>
              <w:rPr>
                <w:sz w:val="20"/>
              </w:rPr>
              <w:t>11784</w:t>
            </w:r>
          </w:p>
        </w:tc>
        <w:tc>
          <w:tcPr>
            <w:tcW w:w="709" w:type="dxa"/>
            <w:vAlign w:val="center"/>
          </w:tcPr>
          <w:p w:rsidR="005F4B67" w:rsidRDefault="005F4B67" w:rsidP="005F4B67">
            <w:pPr>
              <w:tabs>
                <w:tab w:val="left" w:pos="700"/>
              </w:tabs>
              <w:ind w:firstLine="5"/>
              <w:jc w:val="center"/>
              <w:rPr>
                <w:sz w:val="20"/>
              </w:rPr>
            </w:pPr>
            <w:r>
              <w:rPr>
                <w:sz w:val="20"/>
              </w:rPr>
              <w:t>Ж18</w:t>
            </w:r>
          </w:p>
        </w:tc>
        <w:tc>
          <w:tcPr>
            <w:tcW w:w="4110" w:type="dxa"/>
            <w:vAlign w:val="center"/>
          </w:tcPr>
          <w:p w:rsidR="005F4B67" w:rsidRDefault="005F4B67" w:rsidP="005F4B67">
            <w:pPr>
              <w:ind w:firstLine="0"/>
              <w:jc w:val="center"/>
              <w:rPr>
                <w:sz w:val="20"/>
              </w:rPr>
            </w:pPr>
            <w:r>
              <w:rPr>
                <w:sz w:val="20"/>
              </w:rPr>
              <w:t>Южное ш., д.60А</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22</w:t>
            </w:r>
          </w:p>
        </w:tc>
        <w:tc>
          <w:tcPr>
            <w:tcW w:w="822" w:type="dxa"/>
            <w:vAlign w:val="center"/>
          </w:tcPr>
          <w:p w:rsidR="005F4B67" w:rsidRDefault="005F4B67" w:rsidP="005F4B67">
            <w:pPr>
              <w:tabs>
                <w:tab w:val="left" w:pos="700"/>
              </w:tabs>
              <w:ind w:firstLine="5"/>
              <w:jc w:val="center"/>
              <w:rPr>
                <w:sz w:val="20"/>
              </w:rPr>
            </w:pPr>
            <w:r>
              <w:rPr>
                <w:sz w:val="20"/>
              </w:rPr>
              <w:t>3665</w:t>
            </w:r>
          </w:p>
        </w:tc>
        <w:tc>
          <w:tcPr>
            <w:tcW w:w="1134" w:type="dxa"/>
            <w:vAlign w:val="center"/>
          </w:tcPr>
          <w:p w:rsidR="005F4B67" w:rsidRDefault="005F4B67" w:rsidP="005F4B67">
            <w:pPr>
              <w:tabs>
                <w:tab w:val="left" w:pos="700"/>
              </w:tabs>
              <w:ind w:firstLine="5"/>
              <w:jc w:val="center"/>
              <w:rPr>
                <w:sz w:val="20"/>
              </w:rPr>
            </w:pPr>
            <w:r>
              <w:rPr>
                <w:sz w:val="20"/>
              </w:rPr>
              <w:t>11785</w:t>
            </w:r>
          </w:p>
        </w:tc>
        <w:tc>
          <w:tcPr>
            <w:tcW w:w="709" w:type="dxa"/>
            <w:vAlign w:val="center"/>
          </w:tcPr>
          <w:p w:rsidR="005F4B67" w:rsidRDefault="005F4B67" w:rsidP="005F4B67">
            <w:pPr>
              <w:tabs>
                <w:tab w:val="left" w:pos="700"/>
              </w:tabs>
              <w:ind w:firstLine="5"/>
              <w:jc w:val="center"/>
              <w:rPr>
                <w:sz w:val="20"/>
              </w:rPr>
            </w:pPr>
            <w:r>
              <w:rPr>
                <w:sz w:val="20"/>
              </w:rPr>
              <w:t>И</w:t>
            </w:r>
            <w:proofErr w:type="gramStart"/>
            <w:r>
              <w:rPr>
                <w:sz w:val="20"/>
              </w:rPr>
              <w:t>9</w:t>
            </w:r>
            <w:proofErr w:type="gramEnd"/>
          </w:p>
        </w:tc>
        <w:tc>
          <w:tcPr>
            <w:tcW w:w="4110" w:type="dxa"/>
            <w:vAlign w:val="center"/>
          </w:tcPr>
          <w:p w:rsidR="005F4B67" w:rsidRDefault="005F4B67" w:rsidP="005F4B67">
            <w:pPr>
              <w:ind w:firstLine="0"/>
              <w:jc w:val="center"/>
              <w:rPr>
                <w:sz w:val="20"/>
              </w:rPr>
            </w:pPr>
            <w:r>
              <w:rPr>
                <w:sz w:val="20"/>
              </w:rPr>
              <w:t>Сормовское ш., д.4</w:t>
            </w:r>
          </w:p>
        </w:tc>
        <w:tc>
          <w:tcPr>
            <w:tcW w:w="1418" w:type="dxa"/>
            <w:vAlign w:val="center"/>
          </w:tcPr>
          <w:p w:rsidR="005F4B67" w:rsidRDefault="005F4B67" w:rsidP="005F4B67">
            <w:pPr>
              <w:ind w:firstLine="0"/>
              <w:jc w:val="center"/>
              <w:rPr>
                <w:sz w:val="20"/>
              </w:rPr>
            </w:pPr>
            <w:r>
              <w:rPr>
                <w:sz w:val="20"/>
              </w:rPr>
              <w:t>19,98</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23</w:t>
            </w:r>
          </w:p>
        </w:tc>
        <w:tc>
          <w:tcPr>
            <w:tcW w:w="822" w:type="dxa"/>
            <w:vAlign w:val="center"/>
          </w:tcPr>
          <w:p w:rsidR="005F4B67" w:rsidRDefault="005F4B67" w:rsidP="005F4B67">
            <w:pPr>
              <w:tabs>
                <w:tab w:val="left" w:pos="700"/>
              </w:tabs>
              <w:ind w:firstLine="5"/>
              <w:jc w:val="center"/>
              <w:rPr>
                <w:sz w:val="20"/>
              </w:rPr>
            </w:pPr>
            <w:r>
              <w:rPr>
                <w:sz w:val="20"/>
              </w:rPr>
              <w:t>3230</w:t>
            </w:r>
          </w:p>
        </w:tc>
        <w:tc>
          <w:tcPr>
            <w:tcW w:w="1134" w:type="dxa"/>
            <w:vAlign w:val="center"/>
          </w:tcPr>
          <w:p w:rsidR="005F4B67" w:rsidRDefault="005F4B67" w:rsidP="005F4B67">
            <w:pPr>
              <w:tabs>
                <w:tab w:val="left" w:pos="700"/>
              </w:tabs>
              <w:ind w:firstLine="5"/>
              <w:jc w:val="center"/>
              <w:rPr>
                <w:sz w:val="20"/>
              </w:rPr>
            </w:pPr>
            <w:r>
              <w:rPr>
                <w:sz w:val="20"/>
              </w:rPr>
              <w:t>11167</w:t>
            </w:r>
          </w:p>
        </w:tc>
        <w:tc>
          <w:tcPr>
            <w:tcW w:w="709" w:type="dxa"/>
            <w:vAlign w:val="center"/>
          </w:tcPr>
          <w:p w:rsidR="005F4B67" w:rsidRDefault="005F4B67" w:rsidP="005F4B67">
            <w:pPr>
              <w:tabs>
                <w:tab w:val="left" w:pos="700"/>
              </w:tabs>
              <w:ind w:firstLine="5"/>
              <w:jc w:val="center"/>
              <w:rPr>
                <w:sz w:val="20"/>
              </w:rPr>
            </w:pPr>
            <w:r>
              <w:rPr>
                <w:sz w:val="20"/>
              </w:rPr>
              <w:t>К8</w:t>
            </w:r>
          </w:p>
        </w:tc>
        <w:tc>
          <w:tcPr>
            <w:tcW w:w="4110" w:type="dxa"/>
            <w:vAlign w:val="center"/>
          </w:tcPr>
          <w:p w:rsidR="005F4B67" w:rsidRDefault="005F4B67" w:rsidP="005F4B67">
            <w:pPr>
              <w:ind w:firstLine="0"/>
              <w:jc w:val="center"/>
              <w:rPr>
                <w:sz w:val="20"/>
              </w:rPr>
            </w:pPr>
            <w:r>
              <w:rPr>
                <w:sz w:val="20"/>
              </w:rPr>
              <w:t>Народная ул., д. 42</w:t>
            </w:r>
          </w:p>
        </w:tc>
        <w:tc>
          <w:tcPr>
            <w:tcW w:w="1418" w:type="dxa"/>
            <w:vAlign w:val="center"/>
          </w:tcPr>
          <w:p w:rsidR="005F4B67" w:rsidRDefault="005F4B67" w:rsidP="005F4B67">
            <w:pPr>
              <w:ind w:firstLine="0"/>
              <w:jc w:val="center"/>
              <w:rPr>
                <w:sz w:val="20"/>
              </w:rPr>
            </w:pPr>
            <w:r>
              <w:rPr>
                <w:sz w:val="20"/>
              </w:rPr>
              <w:t>150</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24</w:t>
            </w:r>
          </w:p>
        </w:tc>
        <w:tc>
          <w:tcPr>
            <w:tcW w:w="822" w:type="dxa"/>
            <w:vAlign w:val="center"/>
          </w:tcPr>
          <w:p w:rsidR="005F4B67" w:rsidRDefault="005F4B67" w:rsidP="005F4B67">
            <w:pPr>
              <w:tabs>
                <w:tab w:val="left" w:pos="700"/>
              </w:tabs>
              <w:ind w:firstLine="5"/>
              <w:jc w:val="center"/>
              <w:rPr>
                <w:sz w:val="20"/>
              </w:rPr>
            </w:pPr>
            <w:r>
              <w:rPr>
                <w:sz w:val="20"/>
              </w:rPr>
              <w:t>3508</w:t>
            </w:r>
          </w:p>
        </w:tc>
        <w:tc>
          <w:tcPr>
            <w:tcW w:w="1134" w:type="dxa"/>
            <w:vAlign w:val="center"/>
          </w:tcPr>
          <w:p w:rsidR="005F4B67" w:rsidRDefault="005F4B67" w:rsidP="005F4B67">
            <w:pPr>
              <w:tabs>
                <w:tab w:val="left" w:pos="700"/>
              </w:tabs>
              <w:ind w:firstLine="5"/>
              <w:jc w:val="center"/>
              <w:rPr>
                <w:sz w:val="20"/>
              </w:rPr>
            </w:pPr>
            <w:r>
              <w:rPr>
                <w:sz w:val="20"/>
              </w:rPr>
              <w:t>11604</w:t>
            </w:r>
          </w:p>
        </w:tc>
        <w:tc>
          <w:tcPr>
            <w:tcW w:w="709" w:type="dxa"/>
            <w:vAlign w:val="center"/>
          </w:tcPr>
          <w:p w:rsidR="005F4B67" w:rsidRDefault="005F4B67" w:rsidP="005F4B67">
            <w:pPr>
              <w:tabs>
                <w:tab w:val="left" w:pos="700"/>
              </w:tabs>
              <w:ind w:firstLine="5"/>
              <w:jc w:val="center"/>
              <w:rPr>
                <w:sz w:val="20"/>
              </w:rPr>
            </w:pPr>
            <w:r>
              <w:rPr>
                <w:sz w:val="20"/>
              </w:rPr>
              <w:t>О18</w:t>
            </w:r>
          </w:p>
        </w:tc>
        <w:tc>
          <w:tcPr>
            <w:tcW w:w="4110" w:type="dxa"/>
            <w:vAlign w:val="center"/>
          </w:tcPr>
          <w:p w:rsidR="005F4B67" w:rsidRDefault="005F4B67" w:rsidP="005F4B67">
            <w:pPr>
              <w:ind w:firstLine="0"/>
              <w:jc w:val="center"/>
              <w:rPr>
                <w:sz w:val="20"/>
              </w:rPr>
            </w:pPr>
            <w:r>
              <w:rPr>
                <w:sz w:val="20"/>
              </w:rPr>
              <w:t>Ларина ул., д.25 а</w:t>
            </w:r>
          </w:p>
        </w:tc>
        <w:tc>
          <w:tcPr>
            <w:tcW w:w="1418" w:type="dxa"/>
            <w:vAlign w:val="center"/>
          </w:tcPr>
          <w:p w:rsidR="005F4B67" w:rsidRDefault="005F4B67" w:rsidP="005F4B67">
            <w:pPr>
              <w:ind w:firstLine="0"/>
              <w:jc w:val="center"/>
              <w:rPr>
                <w:sz w:val="20"/>
              </w:rPr>
            </w:pPr>
            <w:r>
              <w:rPr>
                <w:sz w:val="20"/>
              </w:rPr>
              <w:t>150</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25</w:t>
            </w:r>
          </w:p>
        </w:tc>
        <w:tc>
          <w:tcPr>
            <w:tcW w:w="822" w:type="dxa"/>
            <w:vAlign w:val="center"/>
          </w:tcPr>
          <w:p w:rsidR="005F4B67" w:rsidRDefault="005F4B67" w:rsidP="005F4B67">
            <w:pPr>
              <w:tabs>
                <w:tab w:val="left" w:pos="700"/>
              </w:tabs>
              <w:ind w:firstLine="5"/>
              <w:jc w:val="center"/>
              <w:rPr>
                <w:sz w:val="20"/>
              </w:rPr>
            </w:pPr>
            <w:r>
              <w:rPr>
                <w:sz w:val="20"/>
              </w:rPr>
              <w:t>3638</w:t>
            </w:r>
          </w:p>
        </w:tc>
        <w:tc>
          <w:tcPr>
            <w:tcW w:w="1134" w:type="dxa"/>
            <w:vAlign w:val="center"/>
          </w:tcPr>
          <w:p w:rsidR="005F4B67" w:rsidRDefault="005F4B67" w:rsidP="005F4B67">
            <w:pPr>
              <w:tabs>
                <w:tab w:val="left" w:pos="700"/>
              </w:tabs>
              <w:ind w:firstLine="5"/>
              <w:jc w:val="center"/>
              <w:rPr>
                <w:sz w:val="20"/>
              </w:rPr>
            </w:pPr>
            <w:r>
              <w:rPr>
                <w:sz w:val="20"/>
              </w:rPr>
              <w:t>11753</w:t>
            </w:r>
          </w:p>
        </w:tc>
        <w:tc>
          <w:tcPr>
            <w:tcW w:w="709" w:type="dxa"/>
            <w:vAlign w:val="center"/>
          </w:tcPr>
          <w:p w:rsidR="005F4B67" w:rsidRDefault="005F4B67" w:rsidP="005F4B67">
            <w:pPr>
              <w:tabs>
                <w:tab w:val="left" w:pos="700"/>
              </w:tabs>
              <w:ind w:firstLine="5"/>
              <w:jc w:val="center"/>
              <w:rPr>
                <w:sz w:val="20"/>
              </w:rPr>
            </w:pPr>
            <w:r>
              <w:rPr>
                <w:sz w:val="20"/>
              </w:rPr>
              <w:t>Р11</w:t>
            </w:r>
          </w:p>
        </w:tc>
        <w:tc>
          <w:tcPr>
            <w:tcW w:w="4110" w:type="dxa"/>
            <w:vAlign w:val="center"/>
          </w:tcPr>
          <w:p w:rsidR="005F4B67" w:rsidRDefault="005F4B67" w:rsidP="005F4B67">
            <w:pPr>
              <w:ind w:firstLine="0"/>
              <w:jc w:val="center"/>
              <w:rPr>
                <w:sz w:val="20"/>
              </w:rPr>
            </w:pPr>
            <w:r>
              <w:rPr>
                <w:sz w:val="20"/>
              </w:rPr>
              <w:t xml:space="preserve">Родионова ул., напротив д.180 </w:t>
            </w:r>
          </w:p>
        </w:tc>
        <w:tc>
          <w:tcPr>
            <w:tcW w:w="1418" w:type="dxa"/>
            <w:vAlign w:val="center"/>
          </w:tcPr>
          <w:p w:rsidR="005F4B67" w:rsidRDefault="005F4B67" w:rsidP="005F4B67">
            <w:pPr>
              <w:ind w:firstLine="0"/>
              <w:jc w:val="center"/>
              <w:rPr>
                <w:sz w:val="20"/>
              </w:rPr>
            </w:pPr>
            <w:r>
              <w:rPr>
                <w:sz w:val="20"/>
              </w:rPr>
              <w:t>150</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26</w:t>
            </w:r>
          </w:p>
        </w:tc>
        <w:tc>
          <w:tcPr>
            <w:tcW w:w="822" w:type="dxa"/>
            <w:vAlign w:val="center"/>
          </w:tcPr>
          <w:p w:rsidR="005F4B67" w:rsidRDefault="005F4B67" w:rsidP="005F4B67">
            <w:pPr>
              <w:tabs>
                <w:tab w:val="left" w:pos="700"/>
              </w:tabs>
              <w:ind w:firstLine="5"/>
              <w:jc w:val="center"/>
              <w:rPr>
                <w:sz w:val="20"/>
              </w:rPr>
            </w:pPr>
            <w:r>
              <w:rPr>
                <w:sz w:val="20"/>
              </w:rPr>
              <w:t>3639</w:t>
            </w:r>
          </w:p>
        </w:tc>
        <w:tc>
          <w:tcPr>
            <w:tcW w:w="1134" w:type="dxa"/>
            <w:vAlign w:val="center"/>
          </w:tcPr>
          <w:p w:rsidR="005F4B67" w:rsidRDefault="005F4B67" w:rsidP="005F4B67">
            <w:pPr>
              <w:tabs>
                <w:tab w:val="left" w:pos="700"/>
              </w:tabs>
              <w:ind w:firstLine="5"/>
              <w:jc w:val="center"/>
              <w:rPr>
                <w:sz w:val="20"/>
              </w:rPr>
            </w:pPr>
            <w:r>
              <w:rPr>
                <w:sz w:val="20"/>
              </w:rPr>
              <w:t>11754</w:t>
            </w:r>
          </w:p>
        </w:tc>
        <w:tc>
          <w:tcPr>
            <w:tcW w:w="709" w:type="dxa"/>
            <w:vAlign w:val="center"/>
          </w:tcPr>
          <w:p w:rsidR="005F4B67" w:rsidRDefault="005F4B67" w:rsidP="005F4B67">
            <w:pPr>
              <w:tabs>
                <w:tab w:val="left" w:pos="700"/>
              </w:tabs>
              <w:ind w:firstLine="5"/>
              <w:jc w:val="center"/>
              <w:rPr>
                <w:sz w:val="20"/>
              </w:rPr>
            </w:pPr>
            <w:r>
              <w:rPr>
                <w:sz w:val="20"/>
              </w:rPr>
              <w:t>И15</w:t>
            </w:r>
          </w:p>
        </w:tc>
        <w:tc>
          <w:tcPr>
            <w:tcW w:w="4110" w:type="dxa"/>
            <w:vAlign w:val="center"/>
          </w:tcPr>
          <w:p w:rsidR="005F4B67" w:rsidRDefault="005F4B67" w:rsidP="005F4B67">
            <w:pPr>
              <w:ind w:firstLine="0"/>
              <w:jc w:val="center"/>
              <w:rPr>
                <w:sz w:val="20"/>
              </w:rPr>
            </w:pPr>
            <w:r>
              <w:rPr>
                <w:sz w:val="20"/>
              </w:rPr>
              <w:t>Ленина пр., напротив д.75</w:t>
            </w:r>
          </w:p>
        </w:tc>
        <w:tc>
          <w:tcPr>
            <w:tcW w:w="1418" w:type="dxa"/>
            <w:vAlign w:val="center"/>
          </w:tcPr>
          <w:p w:rsidR="005F4B67" w:rsidRDefault="005F4B67" w:rsidP="005F4B67">
            <w:pPr>
              <w:ind w:firstLine="0"/>
              <w:jc w:val="center"/>
              <w:rPr>
                <w:sz w:val="20"/>
              </w:rPr>
            </w:pPr>
            <w:r>
              <w:rPr>
                <w:sz w:val="20"/>
              </w:rPr>
              <w:t>225</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r>
              <w:rPr>
                <w:color w:val="000000"/>
                <w:sz w:val="20"/>
              </w:rPr>
              <w:t>,В</w:t>
            </w:r>
          </w:p>
        </w:tc>
        <w:tc>
          <w:tcPr>
            <w:tcW w:w="4239" w:type="dxa"/>
            <w:vAlign w:val="center"/>
          </w:tcPr>
          <w:p w:rsidR="005F4B67" w:rsidRDefault="005F4B67" w:rsidP="005F4B67">
            <w:pPr>
              <w:ind w:firstLine="0"/>
              <w:jc w:val="center"/>
              <w:rPr>
                <w:color w:val="000000"/>
                <w:sz w:val="20"/>
              </w:rPr>
            </w:pPr>
            <w:r>
              <w:rPr>
                <w:color w:val="000000"/>
                <w:sz w:val="20"/>
              </w:rPr>
              <w:t>54 дня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27</w:t>
            </w:r>
          </w:p>
        </w:tc>
        <w:tc>
          <w:tcPr>
            <w:tcW w:w="822" w:type="dxa"/>
            <w:vAlign w:val="center"/>
          </w:tcPr>
          <w:p w:rsidR="005F4B67" w:rsidRDefault="005F4B67" w:rsidP="005F4B67">
            <w:pPr>
              <w:tabs>
                <w:tab w:val="left" w:pos="700"/>
              </w:tabs>
              <w:ind w:firstLine="5"/>
              <w:jc w:val="center"/>
              <w:rPr>
                <w:sz w:val="20"/>
              </w:rPr>
            </w:pPr>
            <w:r>
              <w:rPr>
                <w:sz w:val="20"/>
              </w:rPr>
              <w:t>3628</w:t>
            </w:r>
          </w:p>
        </w:tc>
        <w:tc>
          <w:tcPr>
            <w:tcW w:w="1134" w:type="dxa"/>
            <w:vAlign w:val="center"/>
          </w:tcPr>
          <w:p w:rsidR="005F4B67" w:rsidRDefault="005F4B67" w:rsidP="005F4B67">
            <w:pPr>
              <w:tabs>
                <w:tab w:val="left" w:pos="700"/>
              </w:tabs>
              <w:ind w:firstLine="5"/>
              <w:jc w:val="center"/>
              <w:rPr>
                <w:sz w:val="20"/>
              </w:rPr>
            </w:pPr>
            <w:r>
              <w:rPr>
                <w:sz w:val="20"/>
              </w:rPr>
              <w:t>11742</w:t>
            </w:r>
          </w:p>
        </w:tc>
        <w:tc>
          <w:tcPr>
            <w:tcW w:w="709" w:type="dxa"/>
            <w:vAlign w:val="center"/>
          </w:tcPr>
          <w:p w:rsidR="005F4B67" w:rsidRDefault="005F4B67" w:rsidP="005F4B67">
            <w:pPr>
              <w:tabs>
                <w:tab w:val="left" w:pos="700"/>
              </w:tabs>
              <w:ind w:firstLine="5"/>
              <w:jc w:val="center"/>
              <w:rPr>
                <w:sz w:val="20"/>
              </w:rPr>
            </w:pPr>
            <w:r>
              <w:rPr>
                <w:sz w:val="20"/>
              </w:rPr>
              <w:t>И13</w:t>
            </w:r>
          </w:p>
        </w:tc>
        <w:tc>
          <w:tcPr>
            <w:tcW w:w="4110" w:type="dxa"/>
            <w:vAlign w:val="center"/>
          </w:tcPr>
          <w:p w:rsidR="005F4B67" w:rsidRDefault="005F4B67" w:rsidP="005F4B67">
            <w:pPr>
              <w:ind w:firstLine="0"/>
              <w:jc w:val="center"/>
              <w:rPr>
                <w:sz w:val="20"/>
              </w:rPr>
            </w:pPr>
            <w:r>
              <w:rPr>
                <w:sz w:val="20"/>
              </w:rPr>
              <w:t>Дружбы ул., у дома 23/20</w:t>
            </w:r>
          </w:p>
        </w:tc>
        <w:tc>
          <w:tcPr>
            <w:tcW w:w="1418" w:type="dxa"/>
            <w:vAlign w:val="center"/>
          </w:tcPr>
          <w:p w:rsidR="005F4B67" w:rsidRDefault="005F4B67" w:rsidP="005F4B67">
            <w:pPr>
              <w:ind w:firstLine="0"/>
              <w:jc w:val="center"/>
              <w:rPr>
                <w:sz w:val="20"/>
              </w:rPr>
            </w:pPr>
            <w:r>
              <w:rPr>
                <w:sz w:val="20"/>
              </w:rPr>
              <w:t>24</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lastRenderedPageBreak/>
              <w:t>28</w:t>
            </w:r>
          </w:p>
        </w:tc>
        <w:tc>
          <w:tcPr>
            <w:tcW w:w="822" w:type="dxa"/>
            <w:vAlign w:val="center"/>
          </w:tcPr>
          <w:p w:rsidR="005F4B67" w:rsidRDefault="005F4B67" w:rsidP="005F4B67">
            <w:pPr>
              <w:tabs>
                <w:tab w:val="left" w:pos="700"/>
              </w:tabs>
              <w:ind w:firstLine="5"/>
              <w:jc w:val="center"/>
              <w:rPr>
                <w:sz w:val="20"/>
              </w:rPr>
            </w:pPr>
            <w:r>
              <w:rPr>
                <w:sz w:val="20"/>
              </w:rPr>
              <w:t>3645</w:t>
            </w:r>
          </w:p>
        </w:tc>
        <w:tc>
          <w:tcPr>
            <w:tcW w:w="1134" w:type="dxa"/>
            <w:vAlign w:val="center"/>
          </w:tcPr>
          <w:p w:rsidR="005F4B67" w:rsidRDefault="005F4B67" w:rsidP="005F4B67">
            <w:pPr>
              <w:tabs>
                <w:tab w:val="left" w:pos="700"/>
              </w:tabs>
              <w:ind w:firstLine="5"/>
              <w:jc w:val="center"/>
              <w:rPr>
                <w:sz w:val="20"/>
              </w:rPr>
            </w:pPr>
            <w:r>
              <w:rPr>
                <w:sz w:val="20"/>
              </w:rPr>
              <w:t>11760</w:t>
            </w:r>
          </w:p>
        </w:tc>
        <w:tc>
          <w:tcPr>
            <w:tcW w:w="709" w:type="dxa"/>
            <w:vAlign w:val="center"/>
          </w:tcPr>
          <w:p w:rsidR="005F4B67" w:rsidRDefault="005F4B67" w:rsidP="005F4B67">
            <w:pPr>
              <w:tabs>
                <w:tab w:val="left" w:pos="700"/>
              </w:tabs>
              <w:ind w:firstLine="5"/>
              <w:jc w:val="center"/>
              <w:rPr>
                <w:sz w:val="20"/>
              </w:rPr>
            </w:pPr>
            <w:r>
              <w:rPr>
                <w:sz w:val="20"/>
              </w:rPr>
              <w:t>Л17</w:t>
            </w:r>
          </w:p>
        </w:tc>
        <w:tc>
          <w:tcPr>
            <w:tcW w:w="4110" w:type="dxa"/>
            <w:vAlign w:val="center"/>
          </w:tcPr>
          <w:p w:rsidR="005F4B67" w:rsidRDefault="005F4B67" w:rsidP="005F4B67">
            <w:pPr>
              <w:ind w:firstLine="0"/>
              <w:jc w:val="center"/>
              <w:rPr>
                <w:sz w:val="20"/>
              </w:rPr>
            </w:pPr>
            <w:r>
              <w:rPr>
                <w:sz w:val="20"/>
              </w:rPr>
              <w:t xml:space="preserve">Ларина ул., съезд на </w:t>
            </w:r>
            <w:proofErr w:type="spellStart"/>
            <w:r>
              <w:rPr>
                <w:sz w:val="20"/>
              </w:rPr>
              <w:t>Мызинский</w:t>
            </w:r>
            <w:proofErr w:type="spellEnd"/>
            <w:r>
              <w:rPr>
                <w:sz w:val="20"/>
              </w:rPr>
              <w:t xml:space="preserve"> мост</w:t>
            </w:r>
          </w:p>
        </w:tc>
        <w:tc>
          <w:tcPr>
            <w:tcW w:w="1418" w:type="dxa"/>
            <w:vAlign w:val="center"/>
          </w:tcPr>
          <w:p w:rsidR="005F4B67" w:rsidRDefault="005F4B67" w:rsidP="005F4B67">
            <w:pPr>
              <w:ind w:firstLine="0"/>
              <w:jc w:val="center"/>
              <w:rPr>
                <w:sz w:val="20"/>
              </w:rPr>
            </w:pPr>
            <w:r>
              <w:rPr>
                <w:sz w:val="20"/>
              </w:rPr>
              <w:t>36</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29</w:t>
            </w:r>
          </w:p>
        </w:tc>
        <w:tc>
          <w:tcPr>
            <w:tcW w:w="822" w:type="dxa"/>
            <w:vAlign w:val="center"/>
          </w:tcPr>
          <w:p w:rsidR="005F4B67" w:rsidRDefault="005F4B67" w:rsidP="005F4B67">
            <w:pPr>
              <w:tabs>
                <w:tab w:val="left" w:pos="700"/>
              </w:tabs>
              <w:ind w:firstLine="5"/>
              <w:jc w:val="center"/>
              <w:rPr>
                <w:sz w:val="20"/>
              </w:rPr>
            </w:pPr>
            <w:r>
              <w:rPr>
                <w:sz w:val="20"/>
              </w:rPr>
              <w:t>3371</w:t>
            </w:r>
          </w:p>
        </w:tc>
        <w:tc>
          <w:tcPr>
            <w:tcW w:w="1134" w:type="dxa"/>
            <w:vAlign w:val="center"/>
          </w:tcPr>
          <w:p w:rsidR="005F4B67" w:rsidRDefault="005F4B67" w:rsidP="005F4B67">
            <w:pPr>
              <w:tabs>
                <w:tab w:val="left" w:pos="700"/>
              </w:tabs>
              <w:ind w:firstLine="5"/>
              <w:jc w:val="center"/>
              <w:rPr>
                <w:sz w:val="20"/>
              </w:rPr>
            </w:pPr>
            <w:r>
              <w:rPr>
                <w:sz w:val="20"/>
              </w:rPr>
              <w:t>11199</w:t>
            </w:r>
          </w:p>
        </w:tc>
        <w:tc>
          <w:tcPr>
            <w:tcW w:w="709" w:type="dxa"/>
            <w:vAlign w:val="center"/>
          </w:tcPr>
          <w:p w:rsidR="005F4B67" w:rsidRDefault="005F4B67" w:rsidP="005F4B67">
            <w:pPr>
              <w:tabs>
                <w:tab w:val="left" w:pos="700"/>
              </w:tabs>
              <w:ind w:firstLine="5"/>
              <w:jc w:val="center"/>
              <w:rPr>
                <w:sz w:val="20"/>
              </w:rPr>
            </w:pPr>
            <w:r>
              <w:rPr>
                <w:sz w:val="20"/>
              </w:rPr>
              <w:t xml:space="preserve">О13 </w:t>
            </w:r>
          </w:p>
        </w:tc>
        <w:tc>
          <w:tcPr>
            <w:tcW w:w="4110" w:type="dxa"/>
            <w:vAlign w:val="center"/>
          </w:tcPr>
          <w:p w:rsidR="005F4B67" w:rsidRDefault="005F4B67" w:rsidP="005F4B67">
            <w:pPr>
              <w:ind w:firstLine="0"/>
              <w:jc w:val="center"/>
              <w:rPr>
                <w:sz w:val="20"/>
              </w:rPr>
            </w:pPr>
            <w:r>
              <w:rPr>
                <w:sz w:val="20"/>
              </w:rPr>
              <w:t xml:space="preserve">Ванеева ул., напротив д.183 </w:t>
            </w:r>
          </w:p>
        </w:tc>
        <w:tc>
          <w:tcPr>
            <w:tcW w:w="1418" w:type="dxa"/>
            <w:vAlign w:val="center"/>
          </w:tcPr>
          <w:p w:rsidR="005F4B67" w:rsidRDefault="005F4B67" w:rsidP="005F4B67">
            <w:pPr>
              <w:ind w:firstLine="0"/>
              <w:jc w:val="center"/>
              <w:rPr>
                <w:sz w:val="20"/>
              </w:rPr>
            </w:pPr>
            <w:r>
              <w:rPr>
                <w:sz w:val="20"/>
              </w:rPr>
              <w:t>36</w:t>
            </w:r>
          </w:p>
        </w:tc>
        <w:tc>
          <w:tcPr>
            <w:tcW w:w="2693" w:type="dxa"/>
            <w:vAlign w:val="center"/>
          </w:tcPr>
          <w:p w:rsidR="005F4B67" w:rsidRDefault="005F4B67" w:rsidP="005F4B6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5F4B67" w:rsidRDefault="005F4B67" w:rsidP="005F4B67">
            <w:pPr>
              <w:ind w:firstLine="0"/>
              <w:jc w:val="center"/>
              <w:rPr>
                <w:color w:val="000000"/>
                <w:sz w:val="20"/>
              </w:rPr>
            </w:pPr>
            <w:r>
              <w:rPr>
                <w:color w:val="000000"/>
                <w:sz w:val="20"/>
              </w:rPr>
              <w:t>36 дней в течение года</w:t>
            </w:r>
          </w:p>
        </w:tc>
      </w:tr>
      <w:tr w:rsidR="005F4B67" w:rsidRPr="005B1B49" w:rsidTr="005F4B67">
        <w:trPr>
          <w:gridAfter w:val="1"/>
          <w:wAfter w:w="29" w:type="dxa"/>
          <w:trHeight w:val="555"/>
        </w:trPr>
        <w:tc>
          <w:tcPr>
            <w:tcW w:w="596" w:type="dxa"/>
            <w:shd w:val="clear" w:color="auto" w:fill="auto"/>
            <w:noWrap/>
            <w:vAlign w:val="center"/>
          </w:tcPr>
          <w:p w:rsidR="005F4B67" w:rsidRPr="005B1B49" w:rsidRDefault="005F4B67" w:rsidP="007F6F20">
            <w:pPr>
              <w:ind w:left="-534" w:right="-221" w:firstLine="24"/>
              <w:jc w:val="center"/>
              <w:rPr>
                <w:b/>
                <w:bCs/>
                <w:sz w:val="20"/>
              </w:rPr>
            </w:pPr>
            <w:r w:rsidRPr="005B1B49">
              <w:rPr>
                <w:b/>
                <w:bCs/>
                <w:sz w:val="20"/>
              </w:rPr>
              <w:t>30</w:t>
            </w:r>
          </w:p>
        </w:tc>
        <w:tc>
          <w:tcPr>
            <w:tcW w:w="822" w:type="dxa"/>
            <w:vAlign w:val="center"/>
          </w:tcPr>
          <w:p w:rsidR="005F4B67" w:rsidRDefault="005F4B67" w:rsidP="005F4B67">
            <w:pPr>
              <w:tabs>
                <w:tab w:val="left" w:pos="700"/>
              </w:tabs>
              <w:ind w:firstLine="5"/>
              <w:jc w:val="center"/>
              <w:rPr>
                <w:sz w:val="20"/>
              </w:rPr>
            </w:pPr>
            <w:r>
              <w:rPr>
                <w:sz w:val="20"/>
              </w:rPr>
              <w:t>3829</w:t>
            </w:r>
          </w:p>
        </w:tc>
        <w:tc>
          <w:tcPr>
            <w:tcW w:w="1134" w:type="dxa"/>
            <w:vAlign w:val="center"/>
          </w:tcPr>
          <w:p w:rsidR="005F4B67" w:rsidRDefault="005F4B67" w:rsidP="005F4B67">
            <w:pPr>
              <w:tabs>
                <w:tab w:val="left" w:pos="700"/>
              </w:tabs>
              <w:ind w:firstLine="5"/>
              <w:jc w:val="center"/>
              <w:rPr>
                <w:sz w:val="20"/>
              </w:rPr>
            </w:pPr>
            <w:r>
              <w:rPr>
                <w:sz w:val="20"/>
              </w:rPr>
              <w:t>11790</w:t>
            </w:r>
          </w:p>
        </w:tc>
        <w:tc>
          <w:tcPr>
            <w:tcW w:w="709" w:type="dxa"/>
            <w:vAlign w:val="center"/>
          </w:tcPr>
          <w:p w:rsidR="005F4B67" w:rsidRDefault="005F4B67" w:rsidP="005F4B67">
            <w:pPr>
              <w:tabs>
                <w:tab w:val="left" w:pos="700"/>
              </w:tabs>
              <w:ind w:firstLine="5"/>
              <w:jc w:val="center"/>
              <w:rPr>
                <w:sz w:val="20"/>
              </w:rPr>
            </w:pPr>
            <w:r>
              <w:rPr>
                <w:sz w:val="20"/>
              </w:rPr>
              <w:t>Г10</w:t>
            </w:r>
          </w:p>
        </w:tc>
        <w:tc>
          <w:tcPr>
            <w:tcW w:w="4110" w:type="dxa"/>
            <w:vAlign w:val="center"/>
          </w:tcPr>
          <w:p w:rsidR="005F4B67" w:rsidRDefault="005F4B67" w:rsidP="005F4B67">
            <w:pPr>
              <w:ind w:firstLine="0"/>
              <w:jc w:val="center"/>
              <w:rPr>
                <w:sz w:val="20"/>
              </w:rPr>
            </w:pPr>
            <w:proofErr w:type="gramStart"/>
            <w:r>
              <w:rPr>
                <w:sz w:val="20"/>
              </w:rPr>
              <w:t>Московское</w:t>
            </w:r>
            <w:proofErr w:type="gramEnd"/>
            <w:r>
              <w:rPr>
                <w:sz w:val="20"/>
              </w:rPr>
              <w:t xml:space="preserve"> ш., д.247, поз.2</w:t>
            </w:r>
          </w:p>
        </w:tc>
        <w:tc>
          <w:tcPr>
            <w:tcW w:w="1418" w:type="dxa"/>
            <w:vAlign w:val="center"/>
          </w:tcPr>
          <w:p w:rsidR="005F4B67" w:rsidRDefault="005F4B67" w:rsidP="005F4B67">
            <w:pPr>
              <w:ind w:firstLine="0"/>
              <w:jc w:val="center"/>
              <w:rPr>
                <w:sz w:val="20"/>
              </w:rPr>
            </w:pPr>
            <w:r>
              <w:rPr>
                <w:sz w:val="20"/>
              </w:rPr>
              <w:t>43,2</w:t>
            </w:r>
          </w:p>
        </w:tc>
        <w:tc>
          <w:tcPr>
            <w:tcW w:w="2693" w:type="dxa"/>
            <w:vAlign w:val="center"/>
          </w:tcPr>
          <w:p w:rsidR="005F4B67" w:rsidRDefault="005F4B67" w:rsidP="005F4B67">
            <w:pPr>
              <w:ind w:firstLine="0"/>
              <w:jc w:val="center"/>
              <w:rPr>
                <w:color w:val="000000"/>
                <w:sz w:val="20"/>
              </w:rPr>
            </w:pPr>
            <w:r>
              <w:rPr>
                <w:color w:val="000000"/>
                <w:sz w:val="20"/>
              </w:rPr>
              <w:t>-</w:t>
            </w:r>
          </w:p>
        </w:tc>
        <w:tc>
          <w:tcPr>
            <w:tcW w:w="4239" w:type="dxa"/>
            <w:vAlign w:val="center"/>
          </w:tcPr>
          <w:p w:rsidR="005F4B67" w:rsidRDefault="005F4B67" w:rsidP="005F4B67">
            <w:pPr>
              <w:ind w:firstLine="0"/>
              <w:jc w:val="center"/>
              <w:rPr>
                <w:color w:val="000000"/>
                <w:sz w:val="20"/>
              </w:rPr>
            </w:pPr>
            <w:r>
              <w:rPr>
                <w:color w:val="000000"/>
                <w:sz w:val="20"/>
              </w:rPr>
              <w:t>-</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0" w:name="_Toc52373929"/>
      <w:r w:rsidRPr="00CF0027">
        <w:rPr>
          <w:rFonts w:ascii="Times New Roman" w:hAnsi="Times New Roman"/>
          <w:sz w:val="24"/>
          <w:szCs w:val="24"/>
        </w:rPr>
        <w:lastRenderedPageBreak/>
        <w:t>ПРИЛОЖЕНИЕ № 5</w:t>
      </w:r>
      <w:bookmarkEnd w:id="60"/>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59"/>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proofErr w:type="gramStart"/>
      <w:r w:rsidRPr="00D26380">
        <w:rPr>
          <w:bCs/>
          <w:sz w:val="24"/>
          <w:szCs w:val="24"/>
          <w:lang w:eastAsia="x-none"/>
        </w:rPr>
        <w:t>Размещена</w:t>
      </w:r>
      <w:proofErr w:type="gramEnd"/>
      <w:r w:rsidRPr="00D26380">
        <w:rPr>
          <w:bCs/>
          <w:sz w:val="24"/>
          <w:szCs w:val="24"/>
          <w:lang w:eastAsia="x-none"/>
        </w:rPr>
        <w:t xml:space="preserve">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1" w:name="_Toc52373930"/>
      <w:r w:rsidRPr="00CD341A">
        <w:rPr>
          <w:bCs/>
          <w:sz w:val="24"/>
          <w:szCs w:val="24"/>
        </w:rPr>
        <w:t>ПРИЛОЖЕНИЕ № 6</w:t>
      </w:r>
      <w:bookmarkEnd w:id="61"/>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8D2F59" w:rsidRPr="008D2F59" w:rsidRDefault="008D2F59" w:rsidP="008D2F59">
      <w:pPr>
        <w:keepNext/>
        <w:ind w:firstLine="426"/>
        <w:jc w:val="center"/>
        <w:outlineLvl w:val="0"/>
        <w:rPr>
          <w:sz w:val="24"/>
          <w:szCs w:val="24"/>
        </w:rPr>
      </w:pPr>
      <w:bookmarkStart w:id="62" w:name="_Toc489432055"/>
      <w:bookmarkStart w:id="63" w:name="_Toc19031680"/>
      <w:bookmarkStart w:id="64" w:name="_Toc52373931"/>
      <w:r w:rsidRPr="008D2F59">
        <w:rPr>
          <w:sz w:val="24"/>
          <w:szCs w:val="24"/>
        </w:rPr>
        <w:t>ТЕХНИЧЕСКОЕ ЗАДАНИЕ</w:t>
      </w:r>
      <w:bookmarkEnd w:id="62"/>
      <w:bookmarkEnd w:id="63"/>
      <w:bookmarkEnd w:id="64"/>
    </w:p>
    <w:p w:rsidR="008D2F59" w:rsidRPr="00196223" w:rsidRDefault="00196223" w:rsidP="008D2F59">
      <w:pPr>
        <w:jc w:val="center"/>
        <w:rPr>
          <w:bCs/>
          <w:smallCaps/>
          <w:sz w:val="24"/>
          <w:szCs w:val="24"/>
          <w:lang w:eastAsia="x-none"/>
        </w:rPr>
      </w:pPr>
      <w:r w:rsidRPr="00196223">
        <w:rPr>
          <w:bCs/>
          <w:smallCaps/>
          <w:sz w:val="24"/>
          <w:szCs w:val="24"/>
          <w:lang w:eastAsia="x-none"/>
        </w:rPr>
        <w:t>НА УСТАНОВКУ И ЭКСПЛУАТАЦИЮ РЕКЛАМНЫХ КОНСТРУКЦИЙ</w:t>
      </w:r>
    </w:p>
    <w:p w:rsidR="008D2F59" w:rsidRPr="00196223" w:rsidRDefault="00196223" w:rsidP="005F4B67">
      <w:pPr>
        <w:ind w:left="567"/>
        <w:jc w:val="center"/>
        <w:rPr>
          <w:bCs/>
          <w:smallCaps/>
          <w:sz w:val="24"/>
          <w:szCs w:val="24"/>
          <w:lang w:eastAsia="x-none"/>
        </w:rPr>
      </w:pPr>
      <w:r w:rsidRPr="00196223">
        <w:rPr>
          <w:bCs/>
          <w:smallCaps/>
          <w:sz w:val="24"/>
          <w:szCs w:val="24"/>
          <w:lang w:eastAsia="x-none"/>
        </w:rPr>
        <w:t xml:space="preserve">(УНИКАЛЬНЫХ (НЕСТАНДАРТНЫХ) РЕКЛАМНЫХ КОНСТРУКЦИЙ, ФЛАГШТОКОВ, </w:t>
      </w:r>
      <w:proofErr w:type="gramStart"/>
      <w:r w:rsidRPr="00196223">
        <w:rPr>
          <w:bCs/>
          <w:smallCaps/>
          <w:sz w:val="24"/>
          <w:szCs w:val="24"/>
          <w:lang w:eastAsia="x-none"/>
        </w:rPr>
        <w:t>СИТИ-БОРДОВ</w:t>
      </w:r>
      <w:proofErr w:type="gramEnd"/>
      <w:r w:rsidRPr="00196223">
        <w:rPr>
          <w:bCs/>
          <w:smallCaps/>
          <w:sz w:val="24"/>
          <w:szCs w:val="24"/>
          <w:lang w:eastAsia="x-none"/>
        </w:rPr>
        <w:t>, СУПЕРСАЙТОВ, ЩИТА 3Х4 М, ЩИТОВ 6Х3 М)</w:t>
      </w:r>
    </w:p>
    <w:p w:rsidR="00196223" w:rsidRDefault="00196223" w:rsidP="005F4B67">
      <w:pPr>
        <w:ind w:left="567"/>
        <w:jc w:val="center"/>
        <w:rPr>
          <w:bCs/>
          <w:smallCaps/>
          <w:sz w:val="24"/>
          <w:szCs w:val="24"/>
          <w:lang w:eastAsia="x-none"/>
        </w:rPr>
      </w:pPr>
    </w:p>
    <w:p w:rsidR="005F4B67" w:rsidRPr="005F4B67" w:rsidRDefault="00196223" w:rsidP="005F4B67">
      <w:pPr>
        <w:shd w:val="clear" w:color="auto" w:fill="D9D9D9" w:themeFill="background1" w:themeFillShade="D9"/>
        <w:ind w:left="567"/>
        <w:jc w:val="center"/>
        <w:rPr>
          <w:bCs/>
          <w:smallCaps/>
          <w:sz w:val="24"/>
          <w:szCs w:val="24"/>
          <w:lang w:eastAsia="x-none"/>
        </w:rPr>
      </w:pPr>
      <w:r>
        <w:rPr>
          <w:sz w:val="24"/>
          <w:szCs w:val="24"/>
        </w:rPr>
        <w:t>УНИКАЛЬНАЯ (НЕСТАНДАРТНАЯ) РЕКЛАМНАЯ</w:t>
      </w:r>
      <w:r w:rsidRPr="005F4B67">
        <w:rPr>
          <w:sz w:val="24"/>
          <w:szCs w:val="24"/>
        </w:rPr>
        <w:t xml:space="preserve"> КОНСТРУКЦИ</w:t>
      </w:r>
      <w:r>
        <w:rPr>
          <w:sz w:val="24"/>
          <w:szCs w:val="24"/>
        </w:rPr>
        <w:t>Я</w:t>
      </w:r>
    </w:p>
    <w:p w:rsidR="005F4B67" w:rsidRDefault="005F4B67" w:rsidP="005F4B67">
      <w:pPr>
        <w:widowControl w:val="0"/>
        <w:tabs>
          <w:tab w:val="left" w:pos="426"/>
        </w:tabs>
        <w:autoSpaceDE w:val="0"/>
        <w:autoSpaceDN w:val="0"/>
        <w:adjustRightInd w:val="0"/>
        <w:ind w:firstLine="567"/>
        <w:rPr>
          <w:sz w:val="24"/>
          <w:szCs w:val="24"/>
        </w:rPr>
      </w:pPr>
    </w:p>
    <w:p w:rsidR="005F4B67" w:rsidRPr="005F4B67" w:rsidRDefault="005F4B67" w:rsidP="005F4B67">
      <w:pPr>
        <w:widowControl w:val="0"/>
        <w:autoSpaceDE w:val="0"/>
        <w:autoSpaceDN w:val="0"/>
        <w:adjustRightInd w:val="0"/>
        <w:ind w:firstLine="567"/>
        <w:rPr>
          <w:sz w:val="24"/>
          <w:szCs w:val="24"/>
        </w:rPr>
      </w:pPr>
      <w:proofErr w:type="gramStart"/>
      <w:r w:rsidRPr="005F4B67">
        <w:rPr>
          <w:sz w:val="24"/>
          <w:szCs w:val="24"/>
        </w:rPr>
        <w:t>Уникальные (нестандартные) рекламные конструкции, выполненные по индивидуальным проектам - проекционные установки, объемно-пространственные конструкции, стелы, телебашня.</w:t>
      </w:r>
      <w:proofErr w:type="gramEnd"/>
    </w:p>
    <w:p w:rsidR="005F4B67" w:rsidRPr="005F4B67" w:rsidRDefault="005F4B67" w:rsidP="005F4B67">
      <w:pPr>
        <w:widowControl w:val="0"/>
        <w:autoSpaceDE w:val="0"/>
        <w:autoSpaceDN w:val="0"/>
        <w:adjustRightInd w:val="0"/>
        <w:ind w:firstLine="567"/>
        <w:rPr>
          <w:sz w:val="24"/>
          <w:szCs w:val="24"/>
        </w:rPr>
      </w:pPr>
      <w:r w:rsidRPr="005F4B67">
        <w:rPr>
          <w:sz w:val="24"/>
          <w:szCs w:val="24"/>
        </w:rPr>
        <w:t>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рекламное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 xml:space="preserve">Объемно-пространственные конструкции – рекламные конструкции в виде объемных элементов, не имеющие плоских поверхностей, размер которых превышает 1x1 м. Выполняются по </w:t>
      </w:r>
      <w:proofErr w:type="gramStart"/>
      <w:r w:rsidRPr="005F4B67">
        <w:rPr>
          <w:sz w:val="24"/>
          <w:szCs w:val="24"/>
        </w:rPr>
        <w:t>индивидуальным проектам</w:t>
      </w:r>
      <w:proofErr w:type="gramEnd"/>
      <w:r w:rsidRPr="005F4B67">
        <w:rPr>
          <w:sz w:val="24"/>
          <w:szCs w:val="24"/>
        </w:rPr>
        <w:t>, площадь информационного поля определяется расчетным путем.</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Стелы - отдельно стоящие рекламные конструкции крупного формата, имеющие внешние поверхности, предназначенные для размещения рекламы, используемые для индивидуализации юридических лиц, товаров, работ и услуг, устанавливаемые вне места нахождения юридических лиц исключительно на земельных участках с целевым использованием под размещение и эксплуатацию многофункциональных торгово-развлекательных центров.</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Стелы состоят из фундамента, опоры, каркаса, информационных полей. Количество сторон стел не может быть менее двух и более трех. Стелы имеют внутренний или внешний подсвет.</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Допускаются к установке стелы следующих типов:</w:t>
      </w:r>
    </w:p>
    <w:p w:rsidR="005F4B67" w:rsidRPr="005F4B67" w:rsidRDefault="005F4B67" w:rsidP="005F4B67">
      <w:pPr>
        <w:widowControl w:val="0"/>
        <w:autoSpaceDE w:val="0"/>
        <w:autoSpaceDN w:val="0"/>
        <w:adjustRightInd w:val="0"/>
        <w:ind w:firstLine="0"/>
        <w:rPr>
          <w:sz w:val="24"/>
          <w:szCs w:val="24"/>
        </w:rPr>
      </w:pPr>
      <w:r w:rsidRPr="005F4B67">
        <w:rPr>
          <w:sz w:val="24"/>
          <w:szCs w:val="24"/>
        </w:rPr>
        <w:t>- большая стела (габаритный размер по высоте не более 46 м);</w:t>
      </w:r>
    </w:p>
    <w:p w:rsidR="005F4B67" w:rsidRPr="005F4B67" w:rsidRDefault="005F4B67" w:rsidP="005F4B67">
      <w:pPr>
        <w:widowControl w:val="0"/>
        <w:autoSpaceDE w:val="0"/>
        <w:autoSpaceDN w:val="0"/>
        <w:adjustRightInd w:val="0"/>
        <w:ind w:firstLine="0"/>
        <w:rPr>
          <w:sz w:val="24"/>
          <w:szCs w:val="24"/>
        </w:rPr>
      </w:pPr>
      <w:r w:rsidRPr="005F4B67">
        <w:rPr>
          <w:sz w:val="24"/>
          <w:szCs w:val="24"/>
        </w:rPr>
        <w:t>- средняя стела (габаритный размер по высоте не более 30 м);</w:t>
      </w:r>
    </w:p>
    <w:p w:rsidR="005F4B67" w:rsidRPr="005F4B67" w:rsidRDefault="005F4B67" w:rsidP="005F4B67">
      <w:pPr>
        <w:widowControl w:val="0"/>
        <w:autoSpaceDE w:val="0"/>
        <w:autoSpaceDN w:val="0"/>
        <w:adjustRightInd w:val="0"/>
        <w:ind w:firstLine="0"/>
        <w:rPr>
          <w:sz w:val="24"/>
          <w:szCs w:val="24"/>
        </w:rPr>
      </w:pPr>
      <w:r w:rsidRPr="005F4B67">
        <w:rPr>
          <w:sz w:val="24"/>
          <w:szCs w:val="24"/>
        </w:rPr>
        <w:t>- малая стела (габаритный размер по высоте не более 15 м).</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Фундамент стел не может выступать над уровнем дорожного покрытия или уровнем земли. Стелы должны быть оборудованы системой аварийного отключения от сети электропитания и соответствовать требованиям пожарной безопасности.</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На одной стороне стелы должно быть более одного внешнего информационного поля одинакового размера, размер которого не должен превышать 18 кв. м.</w:t>
      </w:r>
    </w:p>
    <w:p w:rsidR="005F4B67" w:rsidRPr="005F4B67" w:rsidRDefault="005F4B67" w:rsidP="005F4B67">
      <w:pPr>
        <w:widowControl w:val="0"/>
        <w:autoSpaceDE w:val="0"/>
        <w:autoSpaceDN w:val="0"/>
        <w:adjustRightInd w:val="0"/>
        <w:ind w:firstLine="567"/>
        <w:rPr>
          <w:sz w:val="24"/>
          <w:szCs w:val="24"/>
        </w:rPr>
      </w:pPr>
      <w:r w:rsidRPr="005F4B67">
        <w:rPr>
          <w:sz w:val="24"/>
          <w:szCs w:val="24"/>
        </w:rPr>
        <w:t>Размер верхнего (замыкающего) информационного поля стелы должен быть не менее площади одного нижестоящего информационного поля стелы и не более общей площади пяти нижестоящих информационных полей.</w:t>
      </w:r>
    </w:p>
    <w:p w:rsidR="005F4B67" w:rsidRDefault="005F4B67" w:rsidP="005F4B67">
      <w:pPr>
        <w:widowControl w:val="0"/>
        <w:autoSpaceDE w:val="0"/>
        <w:autoSpaceDN w:val="0"/>
        <w:adjustRightInd w:val="0"/>
        <w:ind w:firstLine="567"/>
        <w:rPr>
          <w:sz w:val="24"/>
          <w:szCs w:val="24"/>
        </w:rPr>
      </w:pPr>
      <w:r w:rsidRPr="005F4B67">
        <w:rPr>
          <w:sz w:val="24"/>
          <w:szCs w:val="24"/>
        </w:rPr>
        <w:t>Телебашня - рекламная конструкция, размещаемая на сооружении телевизионной антенной башни по адресу: город Нижний Новгород, ул. Белинского, д. 9А.</w:t>
      </w:r>
    </w:p>
    <w:p w:rsidR="00196223" w:rsidRDefault="00196223" w:rsidP="00196223">
      <w:pPr>
        <w:widowControl w:val="0"/>
        <w:autoSpaceDE w:val="0"/>
        <w:autoSpaceDN w:val="0"/>
        <w:adjustRightInd w:val="0"/>
        <w:ind w:firstLine="0"/>
        <w:rPr>
          <w:sz w:val="24"/>
          <w:szCs w:val="24"/>
        </w:rPr>
      </w:pPr>
    </w:p>
    <w:p w:rsidR="00196223" w:rsidRDefault="00196223" w:rsidP="00196223">
      <w:pPr>
        <w:widowControl w:val="0"/>
        <w:shd w:val="clear" w:color="auto" w:fill="D9D9D9" w:themeFill="background1" w:themeFillShade="D9"/>
        <w:autoSpaceDE w:val="0"/>
        <w:autoSpaceDN w:val="0"/>
        <w:adjustRightInd w:val="0"/>
        <w:ind w:firstLine="567"/>
        <w:jc w:val="center"/>
        <w:rPr>
          <w:sz w:val="24"/>
          <w:szCs w:val="24"/>
        </w:rPr>
      </w:pPr>
      <w:r>
        <w:rPr>
          <w:sz w:val="24"/>
          <w:szCs w:val="24"/>
        </w:rPr>
        <w:t>ФЛАГШТОК</w:t>
      </w:r>
    </w:p>
    <w:p w:rsidR="00196223" w:rsidRDefault="00196223" w:rsidP="00196223">
      <w:pPr>
        <w:widowControl w:val="0"/>
        <w:tabs>
          <w:tab w:val="left" w:pos="426"/>
        </w:tabs>
        <w:autoSpaceDE w:val="0"/>
        <w:autoSpaceDN w:val="0"/>
        <w:adjustRightInd w:val="0"/>
        <w:ind w:firstLine="567"/>
        <w:rPr>
          <w:sz w:val="24"/>
          <w:szCs w:val="24"/>
        </w:rPr>
      </w:pPr>
    </w:p>
    <w:p w:rsidR="00196223" w:rsidRPr="00196223" w:rsidRDefault="00196223" w:rsidP="00196223">
      <w:pPr>
        <w:widowControl w:val="0"/>
        <w:autoSpaceDE w:val="0"/>
        <w:autoSpaceDN w:val="0"/>
        <w:adjustRightInd w:val="0"/>
        <w:ind w:firstLine="567"/>
        <w:rPr>
          <w:sz w:val="24"/>
          <w:szCs w:val="24"/>
        </w:rPr>
      </w:pPr>
      <w:r w:rsidRPr="00196223">
        <w:rPr>
          <w:sz w:val="24"/>
          <w:szCs w:val="24"/>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196223" w:rsidRPr="00196223" w:rsidRDefault="00196223" w:rsidP="00196223">
      <w:pPr>
        <w:widowControl w:val="0"/>
        <w:autoSpaceDE w:val="0"/>
        <w:autoSpaceDN w:val="0"/>
        <w:adjustRightInd w:val="0"/>
        <w:ind w:firstLine="567"/>
        <w:rPr>
          <w:sz w:val="24"/>
          <w:szCs w:val="24"/>
        </w:rPr>
      </w:pPr>
    </w:p>
    <w:p w:rsidR="00196223" w:rsidRPr="00196223" w:rsidRDefault="00196223" w:rsidP="00196223">
      <w:pPr>
        <w:ind w:firstLine="567"/>
        <w:rPr>
          <w:sz w:val="24"/>
          <w:szCs w:val="24"/>
        </w:rPr>
      </w:pPr>
      <w:r w:rsidRPr="00196223">
        <w:rPr>
          <w:sz w:val="24"/>
          <w:szCs w:val="24"/>
        </w:rPr>
        <w:t>Применяемые защитные технологии и материалы:</w:t>
      </w:r>
    </w:p>
    <w:p w:rsidR="00196223" w:rsidRPr="00196223" w:rsidRDefault="00196223" w:rsidP="00196223">
      <w:pPr>
        <w:ind w:firstLine="567"/>
        <w:contextualSpacing/>
        <w:rPr>
          <w:sz w:val="24"/>
          <w:szCs w:val="24"/>
        </w:rPr>
      </w:pPr>
      <w:r w:rsidRPr="00196223">
        <w:rPr>
          <w:sz w:val="24"/>
          <w:szCs w:val="24"/>
        </w:rPr>
        <w:lastRenderedPageBreak/>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96223" w:rsidRPr="00196223" w:rsidRDefault="00196223" w:rsidP="00196223">
      <w:pPr>
        <w:ind w:firstLine="567"/>
        <w:rPr>
          <w:sz w:val="24"/>
          <w:szCs w:val="24"/>
        </w:rPr>
      </w:pPr>
      <w:proofErr w:type="gramStart"/>
      <w:r w:rsidRPr="00196223">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96223" w:rsidRPr="00196223" w:rsidRDefault="00196223" w:rsidP="00196223">
      <w:pPr>
        <w:ind w:firstLine="567"/>
        <w:rPr>
          <w:sz w:val="24"/>
          <w:szCs w:val="24"/>
        </w:rPr>
      </w:pPr>
      <w:r w:rsidRPr="00196223">
        <w:rPr>
          <w:sz w:val="24"/>
          <w:szCs w:val="24"/>
        </w:rPr>
        <w:t>Требования к обслуживанию и содержанию рекламных конструкций и мест их установки:</w:t>
      </w:r>
    </w:p>
    <w:p w:rsidR="00196223" w:rsidRDefault="00196223" w:rsidP="00196223">
      <w:pPr>
        <w:ind w:firstLine="567"/>
        <w:rPr>
          <w:sz w:val="24"/>
          <w:szCs w:val="24"/>
        </w:rPr>
      </w:pPr>
      <w:r w:rsidRPr="00196223">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196223" w:rsidRDefault="00196223" w:rsidP="00196223">
      <w:pPr>
        <w:ind w:firstLine="567"/>
        <w:rPr>
          <w:sz w:val="24"/>
          <w:szCs w:val="24"/>
        </w:rPr>
      </w:pPr>
    </w:p>
    <w:p w:rsidR="00196223" w:rsidRDefault="00196223" w:rsidP="00196223">
      <w:pPr>
        <w:ind w:firstLine="567"/>
        <w:rPr>
          <w:sz w:val="24"/>
          <w:szCs w:val="24"/>
        </w:rPr>
      </w:pPr>
    </w:p>
    <w:p w:rsidR="00196223" w:rsidRPr="008D2F59" w:rsidRDefault="00196223" w:rsidP="00196223">
      <w:pPr>
        <w:shd w:val="clear" w:color="auto" w:fill="E7E6E6"/>
        <w:ind w:firstLine="567"/>
        <w:jc w:val="center"/>
        <w:rPr>
          <w:bCs/>
          <w:smallCaps/>
          <w:sz w:val="24"/>
          <w:szCs w:val="24"/>
          <w:lang w:eastAsia="x-none"/>
        </w:rPr>
      </w:pPr>
      <w:r w:rsidRPr="008D2F59">
        <w:rPr>
          <w:bCs/>
          <w:smallCaps/>
          <w:sz w:val="24"/>
          <w:szCs w:val="24"/>
          <w:lang w:eastAsia="x-none"/>
        </w:rPr>
        <w:t>«С</w:t>
      </w:r>
      <w:r>
        <w:rPr>
          <w:bCs/>
          <w:smallCaps/>
          <w:sz w:val="24"/>
          <w:szCs w:val="24"/>
          <w:lang w:eastAsia="x-none"/>
        </w:rPr>
        <w:t>ИТИ-БОРД</w:t>
      </w:r>
      <w:r w:rsidRPr="008D2F59">
        <w:rPr>
          <w:bCs/>
          <w:smallCaps/>
          <w:sz w:val="24"/>
          <w:szCs w:val="24"/>
          <w:lang w:eastAsia="x-none"/>
        </w:rPr>
        <w:t>»</w:t>
      </w:r>
    </w:p>
    <w:p w:rsidR="00196223" w:rsidRPr="008D2F59" w:rsidRDefault="00196223" w:rsidP="00196223">
      <w:pPr>
        <w:ind w:left="567"/>
        <w:rPr>
          <w:bCs/>
          <w:sz w:val="24"/>
          <w:szCs w:val="24"/>
          <w:lang w:eastAsia="x-none"/>
        </w:rPr>
      </w:pPr>
    </w:p>
    <w:p w:rsidR="00196223" w:rsidRDefault="00196223" w:rsidP="00196223">
      <w:pPr>
        <w:autoSpaceDE w:val="0"/>
        <w:autoSpaceDN w:val="0"/>
        <w:adjustRightInd w:val="0"/>
        <w:ind w:firstLine="709"/>
        <w:rPr>
          <w:sz w:val="24"/>
          <w:szCs w:val="24"/>
        </w:rPr>
      </w:pPr>
      <w:r w:rsidRPr="008D2F59">
        <w:rPr>
          <w:sz w:val="24"/>
          <w:szCs w:val="24"/>
        </w:rPr>
        <w:t>Рекламные конструкции «</w:t>
      </w:r>
      <w:r>
        <w:rPr>
          <w:sz w:val="24"/>
          <w:szCs w:val="24"/>
        </w:rPr>
        <w:t>Сити-</w:t>
      </w:r>
      <w:proofErr w:type="spellStart"/>
      <w:r>
        <w:rPr>
          <w:sz w:val="24"/>
          <w:szCs w:val="24"/>
        </w:rPr>
        <w:t>борды</w:t>
      </w:r>
      <w:proofErr w:type="spellEnd"/>
      <w:r w:rsidRPr="008D2F59">
        <w:rPr>
          <w:sz w:val="24"/>
          <w:szCs w:val="24"/>
        </w:rPr>
        <w:t xml:space="preserve">» – </w:t>
      </w:r>
      <w:r>
        <w:rPr>
          <w:sz w:val="24"/>
          <w:szCs w:val="24"/>
        </w:rPr>
        <w:t xml:space="preserve">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Состоят из фундамента, каркаса, опоры и информационного поля. </w:t>
      </w:r>
    </w:p>
    <w:p w:rsidR="00196223" w:rsidRDefault="00196223" w:rsidP="00196223">
      <w:pPr>
        <w:autoSpaceDE w:val="0"/>
        <w:autoSpaceDN w:val="0"/>
        <w:adjustRightInd w:val="0"/>
        <w:ind w:firstLine="709"/>
        <w:rPr>
          <w:sz w:val="24"/>
          <w:szCs w:val="24"/>
        </w:rPr>
      </w:pPr>
      <w:r>
        <w:rPr>
          <w:sz w:val="24"/>
          <w:szCs w:val="24"/>
        </w:rPr>
        <w:t>Площадь информационного поля сити-</w:t>
      </w:r>
      <w:proofErr w:type="spellStart"/>
      <w:r>
        <w:rPr>
          <w:sz w:val="24"/>
          <w:szCs w:val="24"/>
        </w:rPr>
        <w:t>борда</w:t>
      </w:r>
      <w:proofErr w:type="spellEnd"/>
      <w:r>
        <w:rPr>
          <w:sz w:val="24"/>
          <w:szCs w:val="24"/>
        </w:rPr>
        <w:t xml:space="preserve"> определяется общей площадью его эксплуатируемых сторон. Размер одной стороны информационного поля сити-</w:t>
      </w:r>
      <w:proofErr w:type="spellStart"/>
      <w:r>
        <w:rPr>
          <w:sz w:val="24"/>
          <w:szCs w:val="24"/>
        </w:rPr>
        <w:t>борда</w:t>
      </w:r>
      <w:proofErr w:type="spellEnd"/>
      <w:r>
        <w:rPr>
          <w:sz w:val="24"/>
          <w:szCs w:val="24"/>
        </w:rPr>
        <w:t xml:space="preserve"> составляет 3,7x2,7 м. Фундамент сити-</w:t>
      </w:r>
      <w:proofErr w:type="spellStart"/>
      <w:r>
        <w:rPr>
          <w:sz w:val="24"/>
          <w:szCs w:val="24"/>
        </w:rPr>
        <w:t>борда</w:t>
      </w:r>
      <w:proofErr w:type="spellEnd"/>
      <w:r>
        <w:rPr>
          <w:sz w:val="24"/>
          <w:szCs w:val="24"/>
        </w:rPr>
        <w:t xml:space="preserve"> не должен выступать над уровнем дорожного покрытия, газона. Сити-</w:t>
      </w:r>
      <w:proofErr w:type="spellStart"/>
      <w:r>
        <w:rPr>
          <w:sz w:val="24"/>
          <w:szCs w:val="24"/>
        </w:rPr>
        <w:t>борды</w:t>
      </w:r>
      <w:proofErr w:type="spellEnd"/>
      <w:r>
        <w:rPr>
          <w:sz w:val="24"/>
          <w:szCs w:val="24"/>
        </w:rPr>
        <w:t>, имеющие только одну поверхность для размещения рекламы, должны иметь декоративно оформленную обратную сторону. Сити-</w:t>
      </w:r>
      <w:proofErr w:type="spellStart"/>
      <w:r>
        <w:rPr>
          <w:sz w:val="24"/>
          <w:szCs w:val="24"/>
        </w:rPr>
        <w:t>борды</w:t>
      </w:r>
      <w:proofErr w:type="spellEnd"/>
      <w:r>
        <w:rPr>
          <w:sz w:val="24"/>
          <w:szCs w:val="24"/>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196223" w:rsidRPr="008D2F59" w:rsidRDefault="00196223" w:rsidP="00196223">
      <w:pPr>
        <w:widowControl w:val="0"/>
        <w:tabs>
          <w:tab w:val="left" w:pos="426"/>
        </w:tabs>
        <w:autoSpaceDE w:val="0"/>
        <w:autoSpaceDN w:val="0"/>
        <w:adjustRightInd w:val="0"/>
        <w:ind w:firstLine="0"/>
        <w:rPr>
          <w:sz w:val="24"/>
          <w:szCs w:val="24"/>
          <w:highlight w:val="yellow"/>
        </w:rPr>
      </w:pPr>
    </w:p>
    <w:p w:rsidR="00196223" w:rsidRPr="008D2F59" w:rsidRDefault="00196223" w:rsidP="00196223">
      <w:pPr>
        <w:numPr>
          <w:ilvl w:val="0"/>
          <w:numId w:val="12"/>
        </w:numPr>
        <w:tabs>
          <w:tab w:val="left" w:pos="993"/>
        </w:tabs>
        <w:rPr>
          <w:sz w:val="24"/>
          <w:szCs w:val="24"/>
        </w:rPr>
      </w:pPr>
      <w:r w:rsidRPr="008D2F59">
        <w:rPr>
          <w:sz w:val="24"/>
          <w:szCs w:val="24"/>
        </w:rPr>
        <w:t>Общие характеристики:</w:t>
      </w:r>
    </w:p>
    <w:p w:rsidR="00196223"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1.1. Р</w:t>
      </w:r>
      <w:r w:rsidRPr="001E087C">
        <w:rPr>
          <w:sz w:val="24"/>
          <w:szCs w:val="24"/>
          <w:lang w:eastAsia="en-US"/>
        </w:rPr>
        <w:t xml:space="preserve">азмер рекламного изображения: 3700х2700 мм </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1.2. Т</w:t>
      </w:r>
      <w:r w:rsidRPr="001E087C">
        <w:rPr>
          <w:sz w:val="24"/>
          <w:szCs w:val="24"/>
          <w:lang w:eastAsia="en-US"/>
        </w:rPr>
        <w:t>ехническое описание: 2-х сторонняя конструкция, установленная на собственной опоре</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1.3. К</w:t>
      </w:r>
      <w:r w:rsidRPr="001E087C">
        <w:rPr>
          <w:sz w:val="24"/>
          <w:szCs w:val="24"/>
          <w:lang w:eastAsia="en-US"/>
        </w:rPr>
        <w:t>аркас: стальной профиль</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1.4. О</w:t>
      </w:r>
      <w:r w:rsidRPr="001E087C">
        <w:rPr>
          <w:sz w:val="24"/>
          <w:szCs w:val="24"/>
          <w:lang w:eastAsia="en-US"/>
        </w:rPr>
        <w:t>порная стойка: сварной металлический швеллер</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1.5. Ф</w:t>
      </w:r>
      <w:r w:rsidRPr="001E087C">
        <w:rPr>
          <w:sz w:val="24"/>
          <w:szCs w:val="24"/>
          <w:lang w:eastAsia="en-US"/>
        </w:rPr>
        <w:t>ундамент: заглубляемый</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1.6. О</w:t>
      </w:r>
      <w:r w:rsidRPr="001E087C">
        <w:rPr>
          <w:sz w:val="24"/>
          <w:szCs w:val="24"/>
          <w:lang w:eastAsia="en-US"/>
        </w:rPr>
        <w:t>блицовка: алюминий или композитный материал</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1.7. О</w:t>
      </w:r>
      <w:r w:rsidRPr="001E087C">
        <w:rPr>
          <w:sz w:val="24"/>
          <w:szCs w:val="24"/>
          <w:lang w:eastAsia="en-US"/>
        </w:rPr>
        <w:t>стекление: многослойное стекло типа «триплекс»</w:t>
      </w:r>
    </w:p>
    <w:p w:rsidR="00196223" w:rsidRPr="001E087C"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1.8. О</w:t>
      </w:r>
      <w:r w:rsidRPr="001E087C">
        <w:rPr>
          <w:sz w:val="24"/>
          <w:szCs w:val="24"/>
          <w:lang w:eastAsia="en-US"/>
        </w:rPr>
        <w:t>свещение: внутренняя подсветка</w:t>
      </w:r>
    </w:p>
    <w:p w:rsidR="00196223" w:rsidRDefault="00196223" w:rsidP="00196223">
      <w:pPr>
        <w:widowControl w:val="0"/>
        <w:tabs>
          <w:tab w:val="left" w:pos="567"/>
          <w:tab w:val="left" w:pos="1134"/>
        </w:tabs>
        <w:autoSpaceDE w:val="0"/>
        <w:autoSpaceDN w:val="0"/>
        <w:adjustRightInd w:val="0"/>
        <w:ind w:right="-20"/>
        <w:rPr>
          <w:sz w:val="24"/>
          <w:szCs w:val="24"/>
          <w:lang w:eastAsia="en-US"/>
        </w:rPr>
      </w:pPr>
      <w:r>
        <w:rPr>
          <w:sz w:val="24"/>
          <w:szCs w:val="24"/>
          <w:lang w:eastAsia="en-US"/>
        </w:rPr>
        <w:t xml:space="preserve">1.9. Цвет конструкции: </w:t>
      </w:r>
      <w:r w:rsidRPr="001E087C">
        <w:rPr>
          <w:sz w:val="24"/>
          <w:szCs w:val="24"/>
          <w:lang w:eastAsia="en-US"/>
        </w:rPr>
        <w:t xml:space="preserve"> </w:t>
      </w:r>
      <w:r>
        <w:rPr>
          <w:sz w:val="24"/>
          <w:szCs w:val="24"/>
          <w:lang w:val="en-US" w:eastAsia="en-US"/>
        </w:rPr>
        <w:t>RAL</w:t>
      </w:r>
      <w:r w:rsidRPr="001E087C">
        <w:rPr>
          <w:sz w:val="24"/>
          <w:szCs w:val="24"/>
          <w:lang w:eastAsia="en-US"/>
        </w:rPr>
        <w:t xml:space="preserve"> 7015</w:t>
      </w:r>
    </w:p>
    <w:p w:rsidR="00196223" w:rsidRPr="00FE6186" w:rsidRDefault="00196223" w:rsidP="00196223">
      <w:pPr>
        <w:widowControl w:val="0"/>
        <w:tabs>
          <w:tab w:val="left" w:pos="567"/>
          <w:tab w:val="left" w:pos="1134"/>
        </w:tabs>
        <w:autoSpaceDE w:val="0"/>
        <w:autoSpaceDN w:val="0"/>
        <w:adjustRightInd w:val="0"/>
        <w:ind w:right="-20"/>
        <w:rPr>
          <w:sz w:val="24"/>
          <w:szCs w:val="24"/>
          <w:lang w:eastAsia="en-US"/>
        </w:rPr>
      </w:pPr>
      <w:r w:rsidRPr="00FE6186">
        <w:rPr>
          <w:sz w:val="24"/>
          <w:szCs w:val="24"/>
          <w:lang w:eastAsia="en-US"/>
        </w:rPr>
        <w:t xml:space="preserve">1.10. Конструкция должна иметь высокое качество исполнения, высокую ремонтопригодность, с использованием </w:t>
      </w:r>
      <w:proofErr w:type="spellStart"/>
      <w:r w:rsidRPr="00FE6186">
        <w:rPr>
          <w:sz w:val="24"/>
          <w:szCs w:val="24"/>
          <w:lang w:eastAsia="en-US"/>
        </w:rPr>
        <w:t>некоррозийных</w:t>
      </w:r>
      <w:proofErr w:type="spellEnd"/>
      <w:r w:rsidRPr="00FE6186">
        <w:rPr>
          <w:sz w:val="24"/>
          <w:szCs w:val="24"/>
          <w:lang w:eastAsia="en-US"/>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196223" w:rsidRDefault="00196223" w:rsidP="00196223">
      <w:pPr>
        <w:widowControl w:val="0"/>
        <w:tabs>
          <w:tab w:val="left" w:pos="567"/>
          <w:tab w:val="left" w:pos="1134"/>
        </w:tabs>
        <w:autoSpaceDE w:val="0"/>
        <w:autoSpaceDN w:val="0"/>
        <w:adjustRightInd w:val="0"/>
        <w:ind w:right="-20"/>
        <w:rPr>
          <w:sz w:val="24"/>
          <w:szCs w:val="24"/>
          <w:lang w:eastAsia="en-US"/>
        </w:rPr>
      </w:pPr>
      <w:r w:rsidRPr="00FE6186">
        <w:rPr>
          <w:sz w:val="24"/>
          <w:szCs w:val="24"/>
          <w:lang w:eastAsia="en-US"/>
        </w:rPr>
        <w:t>1.11. 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196223" w:rsidRPr="008D2F59" w:rsidRDefault="00196223" w:rsidP="00196223">
      <w:pPr>
        <w:widowControl w:val="0"/>
        <w:tabs>
          <w:tab w:val="left" w:pos="567"/>
          <w:tab w:val="left" w:pos="1134"/>
        </w:tabs>
        <w:autoSpaceDE w:val="0"/>
        <w:autoSpaceDN w:val="0"/>
        <w:adjustRightInd w:val="0"/>
        <w:ind w:right="-20"/>
        <w:rPr>
          <w:sz w:val="24"/>
          <w:szCs w:val="24"/>
        </w:rPr>
      </w:pPr>
    </w:p>
    <w:p w:rsidR="00196223" w:rsidRPr="008D2F59" w:rsidRDefault="00196223" w:rsidP="00196223">
      <w:pPr>
        <w:numPr>
          <w:ilvl w:val="0"/>
          <w:numId w:val="12"/>
        </w:numPr>
        <w:tabs>
          <w:tab w:val="left" w:pos="426"/>
          <w:tab w:val="left" w:pos="993"/>
        </w:tabs>
        <w:ind w:left="0" w:firstLine="720"/>
        <w:rPr>
          <w:sz w:val="24"/>
          <w:szCs w:val="24"/>
        </w:rPr>
      </w:pPr>
      <w:r w:rsidRPr="008D2F59">
        <w:rPr>
          <w:sz w:val="24"/>
          <w:szCs w:val="24"/>
        </w:rPr>
        <w:t>Применяемые защитные технологии и материалы:</w:t>
      </w:r>
    </w:p>
    <w:p w:rsidR="00196223" w:rsidRPr="008D2F59" w:rsidRDefault="00196223" w:rsidP="00196223">
      <w:pPr>
        <w:numPr>
          <w:ilvl w:val="1"/>
          <w:numId w:val="12"/>
        </w:numPr>
        <w:tabs>
          <w:tab w:val="left" w:pos="426"/>
          <w:tab w:val="left" w:pos="1134"/>
        </w:tabs>
        <w:ind w:left="0" w:firstLine="720"/>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96223" w:rsidRPr="008D2F59" w:rsidRDefault="00196223" w:rsidP="00196223">
      <w:pPr>
        <w:numPr>
          <w:ilvl w:val="1"/>
          <w:numId w:val="12"/>
        </w:numPr>
        <w:tabs>
          <w:tab w:val="left" w:pos="426"/>
          <w:tab w:val="left" w:pos="993"/>
          <w:tab w:val="left" w:pos="1134"/>
        </w:tabs>
        <w:ind w:left="0" w:firstLine="720"/>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96223" w:rsidRPr="008D2F59" w:rsidRDefault="00196223" w:rsidP="00196223">
      <w:pPr>
        <w:tabs>
          <w:tab w:val="left" w:pos="426"/>
          <w:tab w:val="left" w:pos="993"/>
          <w:tab w:val="left" w:pos="1134"/>
        </w:tabs>
        <w:rPr>
          <w:sz w:val="24"/>
          <w:szCs w:val="24"/>
        </w:rPr>
      </w:pPr>
    </w:p>
    <w:p w:rsidR="00196223" w:rsidRPr="008D2F59" w:rsidRDefault="00196223" w:rsidP="00196223">
      <w:pPr>
        <w:numPr>
          <w:ilvl w:val="0"/>
          <w:numId w:val="12"/>
        </w:numPr>
        <w:tabs>
          <w:tab w:val="left" w:pos="426"/>
          <w:tab w:val="left" w:pos="993"/>
        </w:tabs>
        <w:ind w:left="0" w:firstLine="720"/>
        <w:rPr>
          <w:sz w:val="24"/>
          <w:szCs w:val="24"/>
        </w:rPr>
      </w:pPr>
      <w:r w:rsidRPr="008D2F59">
        <w:rPr>
          <w:sz w:val="24"/>
          <w:szCs w:val="24"/>
        </w:rPr>
        <w:t>Требования к обслуживанию и содержанию рекламных конструкций и мест их установки:</w:t>
      </w:r>
    </w:p>
    <w:p w:rsidR="00196223" w:rsidRPr="00196223" w:rsidRDefault="00196223" w:rsidP="00196223">
      <w:pPr>
        <w:numPr>
          <w:ilvl w:val="1"/>
          <w:numId w:val="12"/>
        </w:numPr>
        <w:tabs>
          <w:tab w:val="left" w:pos="0"/>
          <w:tab w:val="left" w:pos="426"/>
          <w:tab w:val="left" w:pos="1134"/>
        </w:tabs>
        <w:ind w:left="0" w:firstLine="720"/>
      </w:pPr>
      <w:r w:rsidRPr="008D2F59">
        <w:rPr>
          <w:sz w:val="24"/>
          <w:szCs w:val="24"/>
        </w:rPr>
        <w:lastRenderedPageBreak/>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196223" w:rsidRDefault="00196223" w:rsidP="00196223">
      <w:pPr>
        <w:tabs>
          <w:tab w:val="left" w:pos="0"/>
          <w:tab w:val="left" w:pos="426"/>
          <w:tab w:val="left" w:pos="1134"/>
        </w:tabs>
        <w:ind w:left="1080" w:firstLine="0"/>
        <w:rPr>
          <w:sz w:val="24"/>
          <w:szCs w:val="24"/>
        </w:rPr>
      </w:pPr>
    </w:p>
    <w:p w:rsidR="00196223" w:rsidRPr="00196223" w:rsidRDefault="00196223" w:rsidP="00196223">
      <w:pPr>
        <w:shd w:val="clear" w:color="auto" w:fill="E7E6E6"/>
        <w:ind w:firstLine="567"/>
        <w:jc w:val="center"/>
        <w:rPr>
          <w:bCs/>
          <w:smallCaps/>
          <w:sz w:val="24"/>
          <w:szCs w:val="24"/>
          <w:lang w:eastAsia="x-none"/>
        </w:rPr>
      </w:pPr>
      <w:r w:rsidRPr="00196223">
        <w:rPr>
          <w:bCs/>
          <w:smallCaps/>
          <w:sz w:val="24"/>
          <w:szCs w:val="24"/>
          <w:lang w:eastAsia="x-none"/>
        </w:rPr>
        <w:t>«СУПЕРСАЙТ»</w:t>
      </w:r>
    </w:p>
    <w:p w:rsidR="00196223" w:rsidRPr="00196223" w:rsidRDefault="00196223" w:rsidP="00196223">
      <w:pPr>
        <w:ind w:left="567"/>
        <w:rPr>
          <w:bCs/>
          <w:sz w:val="24"/>
          <w:szCs w:val="24"/>
          <w:lang w:eastAsia="x-none"/>
        </w:rPr>
      </w:pPr>
    </w:p>
    <w:p w:rsidR="00196223" w:rsidRPr="00196223" w:rsidRDefault="00196223" w:rsidP="00196223">
      <w:pPr>
        <w:widowControl w:val="0"/>
        <w:tabs>
          <w:tab w:val="left" w:pos="426"/>
        </w:tabs>
        <w:autoSpaceDE w:val="0"/>
        <w:autoSpaceDN w:val="0"/>
        <w:adjustRightInd w:val="0"/>
        <w:ind w:firstLine="709"/>
        <w:rPr>
          <w:sz w:val="24"/>
          <w:szCs w:val="24"/>
        </w:rPr>
      </w:pPr>
      <w:r w:rsidRPr="00196223">
        <w:rPr>
          <w:sz w:val="24"/>
          <w:szCs w:val="24"/>
        </w:rPr>
        <w:t>Рекламные конструкции «</w:t>
      </w:r>
      <w:proofErr w:type="spellStart"/>
      <w:r w:rsidRPr="00196223">
        <w:rPr>
          <w:sz w:val="24"/>
          <w:szCs w:val="24"/>
        </w:rPr>
        <w:t>Суперсайты</w:t>
      </w:r>
      <w:proofErr w:type="spellEnd"/>
      <w:r w:rsidRPr="00196223">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196223" w:rsidRPr="00196223" w:rsidRDefault="00196223" w:rsidP="00196223">
      <w:pPr>
        <w:widowControl w:val="0"/>
        <w:tabs>
          <w:tab w:val="left" w:pos="426"/>
        </w:tabs>
        <w:autoSpaceDE w:val="0"/>
        <w:autoSpaceDN w:val="0"/>
        <w:adjustRightInd w:val="0"/>
        <w:ind w:firstLine="709"/>
        <w:rPr>
          <w:sz w:val="24"/>
          <w:szCs w:val="24"/>
        </w:rPr>
      </w:pPr>
      <w:proofErr w:type="spellStart"/>
      <w:r w:rsidRPr="00196223">
        <w:rPr>
          <w:sz w:val="24"/>
          <w:szCs w:val="24"/>
        </w:rPr>
        <w:t>Суперсайты</w:t>
      </w:r>
      <w:proofErr w:type="spellEnd"/>
      <w:r w:rsidRPr="00196223">
        <w:rPr>
          <w:sz w:val="24"/>
          <w:szCs w:val="24"/>
        </w:rPr>
        <w:t xml:space="preserve"> должны иметь внутренний или внешний подсвет. Размер одной стороны информационного поля Суперсайта составляет 15x5 м. Площадь информационного поля Суперсайта определяется общей площадью его сторон. Количество сторон Суперсайта не может быть более трех. Фундамент Суперсайта не может выступать над уровнем дорожного покрытия или уровнем земли. </w:t>
      </w:r>
      <w:proofErr w:type="spellStart"/>
      <w:r w:rsidRPr="00196223">
        <w:rPr>
          <w:sz w:val="24"/>
          <w:szCs w:val="24"/>
        </w:rPr>
        <w:t>Суперсайты</w:t>
      </w:r>
      <w:proofErr w:type="spellEnd"/>
      <w:r w:rsidRPr="00196223">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widowControl w:val="0"/>
        <w:tabs>
          <w:tab w:val="left" w:pos="426"/>
        </w:tabs>
        <w:autoSpaceDE w:val="0"/>
        <w:autoSpaceDN w:val="0"/>
        <w:adjustRightInd w:val="0"/>
        <w:ind w:firstLine="709"/>
        <w:rPr>
          <w:sz w:val="24"/>
          <w:szCs w:val="24"/>
          <w:highlight w:val="yellow"/>
        </w:rPr>
      </w:pPr>
    </w:p>
    <w:p w:rsidR="00196223" w:rsidRPr="00196223" w:rsidRDefault="00196223" w:rsidP="00196223">
      <w:pPr>
        <w:numPr>
          <w:ilvl w:val="0"/>
          <w:numId w:val="17"/>
        </w:numPr>
        <w:tabs>
          <w:tab w:val="left" w:pos="993"/>
        </w:tabs>
        <w:rPr>
          <w:sz w:val="24"/>
          <w:szCs w:val="24"/>
        </w:rPr>
      </w:pPr>
      <w:r w:rsidRPr="00196223">
        <w:rPr>
          <w:sz w:val="24"/>
          <w:szCs w:val="24"/>
        </w:rPr>
        <w:t>Общие характеристики:</w:t>
      </w:r>
    </w:p>
    <w:p w:rsidR="00196223" w:rsidRPr="00196223" w:rsidRDefault="00196223" w:rsidP="00196223">
      <w:pPr>
        <w:widowControl w:val="0"/>
        <w:numPr>
          <w:ilvl w:val="1"/>
          <w:numId w:val="17"/>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196223">
        <w:rPr>
          <w:sz w:val="24"/>
          <w:szCs w:val="24"/>
          <w:lang w:eastAsia="en-US"/>
        </w:rPr>
        <w:t>Техническое описание: 2-х или 3-х сторонняя конструкция, установленная на собственной опоре.</w:t>
      </w:r>
    </w:p>
    <w:p w:rsidR="00196223" w:rsidRPr="00196223" w:rsidRDefault="00196223" w:rsidP="00196223">
      <w:pPr>
        <w:widowControl w:val="0"/>
        <w:numPr>
          <w:ilvl w:val="1"/>
          <w:numId w:val="17"/>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196223">
        <w:rPr>
          <w:sz w:val="24"/>
          <w:szCs w:val="24"/>
          <w:lang w:eastAsia="en-US"/>
        </w:rPr>
        <w:t>Размер рекламного изображения одной стороны 15х5 м.</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Каркас: металлический швеллер.</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Освещение: внешняя или внутренняя подсветка.</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 xml:space="preserve">Цвет каркаса: </w:t>
      </w:r>
      <w:r w:rsidRPr="00196223">
        <w:rPr>
          <w:sz w:val="24"/>
          <w:szCs w:val="24"/>
          <w:lang w:val="en-US"/>
        </w:rPr>
        <w:t>RAL</w:t>
      </w:r>
      <w:r w:rsidRPr="00196223">
        <w:rPr>
          <w:sz w:val="24"/>
          <w:szCs w:val="24"/>
        </w:rPr>
        <w:t xml:space="preserve"> 7015.</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Опорная стойка: профильная труба прямоугольного или круглого сечения.</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Фундамент: заглубляемый.</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Облицовка: АЛЮМИНИЙ, ПЛАСТИК ИЛИ КОМПОЗИТНЫЙ МАТЕРИАЛ.</w:t>
      </w:r>
    </w:p>
    <w:p w:rsidR="00196223" w:rsidRPr="00196223" w:rsidRDefault="00196223" w:rsidP="00196223">
      <w:pPr>
        <w:widowControl w:val="0"/>
        <w:numPr>
          <w:ilvl w:val="1"/>
          <w:numId w:val="17"/>
        </w:numPr>
        <w:tabs>
          <w:tab w:val="left" w:pos="567"/>
          <w:tab w:val="left" w:pos="1134"/>
        </w:tabs>
        <w:autoSpaceDE w:val="0"/>
        <w:autoSpaceDN w:val="0"/>
        <w:adjustRightInd w:val="0"/>
        <w:ind w:left="0" w:right="-20" w:firstLine="720"/>
        <w:rPr>
          <w:sz w:val="24"/>
          <w:szCs w:val="24"/>
        </w:rPr>
      </w:pPr>
      <w:r w:rsidRPr="00196223">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196223">
        <w:rPr>
          <w:sz w:val="24"/>
          <w:szCs w:val="24"/>
        </w:rPr>
        <w:t>некоррозийных</w:t>
      </w:r>
      <w:proofErr w:type="spellEnd"/>
      <w:r w:rsidRPr="00196223">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widowControl w:val="0"/>
        <w:numPr>
          <w:ilvl w:val="1"/>
          <w:numId w:val="17"/>
        </w:numPr>
        <w:tabs>
          <w:tab w:val="left" w:pos="567"/>
          <w:tab w:val="left" w:pos="1276"/>
        </w:tabs>
        <w:autoSpaceDE w:val="0"/>
        <w:autoSpaceDN w:val="0"/>
        <w:adjustRightInd w:val="0"/>
        <w:ind w:left="0" w:right="-20" w:firstLine="720"/>
        <w:rPr>
          <w:sz w:val="24"/>
          <w:szCs w:val="24"/>
        </w:rPr>
      </w:pPr>
      <w:r w:rsidRPr="00196223">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196223" w:rsidRPr="00196223" w:rsidRDefault="00196223" w:rsidP="00196223">
      <w:pPr>
        <w:widowControl w:val="0"/>
        <w:tabs>
          <w:tab w:val="left" w:pos="567"/>
          <w:tab w:val="left" w:pos="1134"/>
        </w:tabs>
        <w:autoSpaceDE w:val="0"/>
        <w:autoSpaceDN w:val="0"/>
        <w:adjustRightInd w:val="0"/>
        <w:ind w:right="-20"/>
        <w:rPr>
          <w:sz w:val="24"/>
          <w:szCs w:val="24"/>
        </w:rPr>
      </w:pPr>
    </w:p>
    <w:p w:rsidR="00196223" w:rsidRPr="00196223" w:rsidRDefault="00196223" w:rsidP="00196223">
      <w:pPr>
        <w:numPr>
          <w:ilvl w:val="0"/>
          <w:numId w:val="17"/>
        </w:numPr>
        <w:tabs>
          <w:tab w:val="left" w:pos="426"/>
          <w:tab w:val="left" w:pos="993"/>
        </w:tabs>
        <w:ind w:left="0" w:firstLine="720"/>
        <w:rPr>
          <w:sz w:val="24"/>
          <w:szCs w:val="24"/>
        </w:rPr>
      </w:pPr>
      <w:r w:rsidRPr="00196223">
        <w:rPr>
          <w:sz w:val="24"/>
          <w:szCs w:val="24"/>
        </w:rPr>
        <w:t>Применяемые защитные технологии и материалы:</w:t>
      </w:r>
    </w:p>
    <w:p w:rsidR="00196223" w:rsidRPr="00196223" w:rsidRDefault="00196223" w:rsidP="00196223">
      <w:pPr>
        <w:numPr>
          <w:ilvl w:val="1"/>
          <w:numId w:val="17"/>
        </w:numPr>
        <w:tabs>
          <w:tab w:val="left" w:pos="426"/>
          <w:tab w:val="left" w:pos="1134"/>
        </w:tabs>
        <w:ind w:left="0" w:firstLine="720"/>
        <w:contextualSpacing/>
        <w:rPr>
          <w:sz w:val="24"/>
          <w:szCs w:val="24"/>
        </w:rPr>
      </w:pPr>
      <w:r w:rsidRPr="00196223">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96223" w:rsidRPr="00196223" w:rsidRDefault="00196223" w:rsidP="00196223">
      <w:pPr>
        <w:numPr>
          <w:ilvl w:val="1"/>
          <w:numId w:val="17"/>
        </w:numPr>
        <w:tabs>
          <w:tab w:val="left" w:pos="426"/>
          <w:tab w:val="left" w:pos="993"/>
          <w:tab w:val="left" w:pos="1134"/>
        </w:tabs>
        <w:ind w:left="0" w:firstLine="720"/>
        <w:rPr>
          <w:sz w:val="24"/>
          <w:szCs w:val="24"/>
        </w:rPr>
      </w:pPr>
      <w:proofErr w:type="gramStart"/>
      <w:r w:rsidRPr="00196223">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96223" w:rsidRPr="00196223" w:rsidRDefault="00196223" w:rsidP="00196223">
      <w:pPr>
        <w:tabs>
          <w:tab w:val="left" w:pos="426"/>
          <w:tab w:val="left" w:pos="993"/>
          <w:tab w:val="left" w:pos="1134"/>
        </w:tabs>
        <w:rPr>
          <w:sz w:val="24"/>
          <w:szCs w:val="24"/>
        </w:rPr>
      </w:pPr>
    </w:p>
    <w:p w:rsidR="00196223" w:rsidRPr="00196223" w:rsidRDefault="00196223" w:rsidP="00196223">
      <w:pPr>
        <w:numPr>
          <w:ilvl w:val="0"/>
          <w:numId w:val="17"/>
        </w:numPr>
        <w:tabs>
          <w:tab w:val="left" w:pos="426"/>
          <w:tab w:val="left" w:pos="993"/>
        </w:tabs>
        <w:ind w:left="0" w:firstLine="720"/>
        <w:rPr>
          <w:sz w:val="24"/>
          <w:szCs w:val="24"/>
        </w:rPr>
      </w:pPr>
      <w:r w:rsidRPr="00196223">
        <w:rPr>
          <w:sz w:val="24"/>
          <w:szCs w:val="24"/>
        </w:rPr>
        <w:t>Требования к обслуживанию и содержанию рекламных конструкций и мест их установки:</w:t>
      </w:r>
    </w:p>
    <w:p w:rsidR="00196223" w:rsidRPr="00196223" w:rsidRDefault="00196223" w:rsidP="00196223">
      <w:pPr>
        <w:numPr>
          <w:ilvl w:val="1"/>
          <w:numId w:val="17"/>
        </w:numPr>
        <w:tabs>
          <w:tab w:val="left" w:pos="0"/>
          <w:tab w:val="left" w:pos="426"/>
          <w:tab w:val="left" w:pos="1134"/>
        </w:tabs>
        <w:ind w:left="0" w:firstLine="720"/>
      </w:pPr>
      <w:r w:rsidRPr="00196223">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196223">
        <w:rPr>
          <w:sz w:val="24"/>
          <w:szCs w:val="24"/>
          <w:highlight w:val="yellow"/>
        </w:rPr>
        <w:t xml:space="preserve"> </w:t>
      </w:r>
    </w:p>
    <w:p w:rsidR="00196223" w:rsidRDefault="00196223" w:rsidP="00196223">
      <w:pPr>
        <w:tabs>
          <w:tab w:val="left" w:pos="0"/>
          <w:tab w:val="left" w:pos="426"/>
          <w:tab w:val="left" w:pos="1134"/>
        </w:tabs>
        <w:ind w:left="1080" w:firstLine="0"/>
      </w:pPr>
    </w:p>
    <w:p w:rsidR="00196223" w:rsidRPr="00196223" w:rsidRDefault="00196223" w:rsidP="00196223">
      <w:pPr>
        <w:shd w:val="clear" w:color="auto" w:fill="E7E6E6"/>
        <w:ind w:firstLine="0"/>
        <w:jc w:val="center"/>
        <w:rPr>
          <w:bCs/>
          <w:smallCaps/>
          <w:sz w:val="24"/>
          <w:szCs w:val="24"/>
          <w:lang w:eastAsia="x-none"/>
        </w:rPr>
      </w:pPr>
      <w:r w:rsidRPr="00196223">
        <w:rPr>
          <w:bCs/>
          <w:smallCaps/>
          <w:sz w:val="24"/>
          <w:szCs w:val="24"/>
          <w:lang w:eastAsia="x-none"/>
        </w:rPr>
        <w:t>«ЩИТ 3 х 4 М»</w:t>
      </w:r>
    </w:p>
    <w:p w:rsidR="00196223" w:rsidRDefault="00196223" w:rsidP="00196223">
      <w:pPr>
        <w:rPr>
          <w:sz w:val="24"/>
          <w:szCs w:val="24"/>
        </w:rPr>
      </w:pPr>
    </w:p>
    <w:p w:rsidR="00196223" w:rsidRPr="00196223" w:rsidRDefault="00196223" w:rsidP="00196223">
      <w:pPr>
        <w:rPr>
          <w:bCs/>
          <w:sz w:val="24"/>
          <w:szCs w:val="24"/>
          <w:lang w:eastAsia="x-none"/>
        </w:rPr>
      </w:pPr>
      <w:r w:rsidRPr="00196223">
        <w:rPr>
          <w:sz w:val="24"/>
          <w:szCs w:val="24"/>
        </w:rPr>
        <w:t>Рекламные конструкции «</w:t>
      </w:r>
      <w:r w:rsidRPr="00196223">
        <w:rPr>
          <w:bCs/>
          <w:sz w:val="24"/>
          <w:szCs w:val="24"/>
          <w:lang w:eastAsia="x-none"/>
        </w:rPr>
        <w:t xml:space="preserve">Щиты 3x4 м» – отдельно стоящие щитовые рекламные конструкции среднего формата, имеющие внешние поверхности, специально предназначенные для размещения рекламы. </w:t>
      </w:r>
    </w:p>
    <w:p w:rsidR="00196223" w:rsidRPr="00196223" w:rsidRDefault="00196223" w:rsidP="00196223">
      <w:pPr>
        <w:rPr>
          <w:bCs/>
          <w:sz w:val="24"/>
          <w:szCs w:val="24"/>
          <w:lang w:eastAsia="x-none"/>
        </w:rPr>
      </w:pPr>
      <w:r w:rsidRPr="00196223">
        <w:rPr>
          <w:bCs/>
          <w:sz w:val="24"/>
          <w:szCs w:val="24"/>
          <w:lang w:eastAsia="x-none"/>
        </w:rPr>
        <w:t xml:space="preserve">Щиты состоят из фундамента, каркаса, опоры и информационного поля размером 3x4 м. Площадь информационного поля щита определяется общей площадью его эксплуатируемых сторон. Количество сторон щита не может быть более двух. Фундамент щита не должен выступать </w:t>
      </w:r>
      <w:r w:rsidRPr="00196223">
        <w:rPr>
          <w:bCs/>
          <w:sz w:val="24"/>
          <w:szCs w:val="24"/>
          <w:lang w:eastAsia="x-none"/>
        </w:rPr>
        <w:lastRenderedPageBreak/>
        <w:t>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rPr>
          <w:bCs/>
          <w:sz w:val="24"/>
          <w:szCs w:val="24"/>
          <w:lang w:eastAsia="x-none"/>
        </w:rPr>
      </w:pPr>
    </w:p>
    <w:p w:rsidR="00196223" w:rsidRPr="00196223" w:rsidRDefault="00196223" w:rsidP="00196223">
      <w:pPr>
        <w:numPr>
          <w:ilvl w:val="0"/>
          <w:numId w:val="14"/>
        </w:numPr>
        <w:tabs>
          <w:tab w:val="left" w:pos="993"/>
        </w:tabs>
        <w:rPr>
          <w:sz w:val="24"/>
          <w:szCs w:val="24"/>
        </w:rPr>
      </w:pPr>
      <w:r w:rsidRPr="00196223">
        <w:rPr>
          <w:sz w:val="24"/>
          <w:szCs w:val="24"/>
        </w:rPr>
        <w:t>Общие характеристики:</w:t>
      </w:r>
    </w:p>
    <w:p w:rsidR="00196223" w:rsidRPr="00196223" w:rsidRDefault="00196223" w:rsidP="00196223">
      <w:pPr>
        <w:widowControl w:val="0"/>
        <w:numPr>
          <w:ilvl w:val="1"/>
          <w:numId w:val="14"/>
        </w:numPr>
        <w:tabs>
          <w:tab w:val="left" w:pos="1134"/>
          <w:tab w:val="left" w:pos="2820"/>
        </w:tabs>
        <w:autoSpaceDE w:val="0"/>
        <w:autoSpaceDN w:val="0"/>
        <w:adjustRightInd w:val="0"/>
        <w:spacing w:line="240" w:lineRule="exact"/>
        <w:ind w:right="-20"/>
        <w:contextualSpacing/>
        <w:rPr>
          <w:sz w:val="24"/>
          <w:szCs w:val="24"/>
          <w:lang w:eastAsia="en-US"/>
        </w:rPr>
      </w:pPr>
      <w:r w:rsidRPr="00196223">
        <w:rPr>
          <w:sz w:val="24"/>
          <w:szCs w:val="24"/>
          <w:lang w:eastAsia="en-US"/>
        </w:rPr>
        <w:t>Техническое описание: 2-х сторонняя конструкция, установленная на собственной опоре.</w:t>
      </w:r>
    </w:p>
    <w:p w:rsidR="00196223" w:rsidRPr="00196223" w:rsidRDefault="00196223" w:rsidP="00196223">
      <w:pPr>
        <w:widowControl w:val="0"/>
        <w:numPr>
          <w:ilvl w:val="1"/>
          <w:numId w:val="14"/>
        </w:numPr>
        <w:tabs>
          <w:tab w:val="left" w:pos="1134"/>
          <w:tab w:val="left" w:pos="2820"/>
        </w:tabs>
        <w:autoSpaceDE w:val="0"/>
        <w:autoSpaceDN w:val="0"/>
        <w:adjustRightInd w:val="0"/>
        <w:spacing w:line="240" w:lineRule="exact"/>
        <w:ind w:right="-20"/>
        <w:contextualSpacing/>
        <w:rPr>
          <w:sz w:val="24"/>
          <w:szCs w:val="24"/>
          <w:lang w:eastAsia="en-US"/>
        </w:rPr>
      </w:pPr>
      <w:r w:rsidRPr="00196223">
        <w:rPr>
          <w:sz w:val="24"/>
          <w:szCs w:val="24"/>
          <w:lang w:eastAsia="en-US"/>
        </w:rPr>
        <w:t>Размер рекламного изображения одной стороны 3х4</w:t>
      </w:r>
      <w:r w:rsidRPr="00196223">
        <w:rPr>
          <w:rFonts w:ascii="Calibri" w:hAnsi="Calibri"/>
          <w:bCs/>
          <w:smallCaps/>
          <w:sz w:val="24"/>
          <w:szCs w:val="24"/>
          <w:lang w:eastAsia="x-none"/>
        </w:rPr>
        <w:t> </w:t>
      </w:r>
      <w:r w:rsidRPr="00196223">
        <w:rPr>
          <w:sz w:val="24"/>
          <w:szCs w:val="24"/>
          <w:lang w:eastAsia="en-US"/>
        </w:rPr>
        <w:t>м.</w:t>
      </w:r>
    </w:p>
    <w:p w:rsidR="00196223" w:rsidRPr="00196223" w:rsidRDefault="00196223" w:rsidP="00196223">
      <w:pPr>
        <w:numPr>
          <w:ilvl w:val="1"/>
          <w:numId w:val="14"/>
        </w:numPr>
        <w:tabs>
          <w:tab w:val="left" w:pos="567"/>
          <w:tab w:val="left" w:pos="1134"/>
        </w:tabs>
        <w:rPr>
          <w:sz w:val="24"/>
          <w:szCs w:val="24"/>
        </w:rPr>
      </w:pPr>
      <w:r w:rsidRPr="00196223">
        <w:rPr>
          <w:sz w:val="24"/>
          <w:szCs w:val="24"/>
        </w:rPr>
        <w:t>Каркас: металлический швеллер.</w:t>
      </w:r>
    </w:p>
    <w:p w:rsidR="00196223" w:rsidRPr="00196223" w:rsidRDefault="00196223" w:rsidP="00196223">
      <w:pPr>
        <w:numPr>
          <w:ilvl w:val="1"/>
          <w:numId w:val="14"/>
        </w:numPr>
        <w:tabs>
          <w:tab w:val="left" w:pos="567"/>
          <w:tab w:val="left" w:pos="1134"/>
        </w:tabs>
        <w:rPr>
          <w:sz w:val="24"/>
          <w:szCs w:val="24"/>
        </w:rPr>
      </w:pPr>
      <w:r w:rsidRPr="00196223">
        <w:rPr>
          <w:sz w:val="24"/>
          <w:szCs w:val="24"/>
        </w:rPr>
        <w:t>Освещение: внешняя или внутренняя подсветка.</w:t>
      </w:r>
    </w:p>
    <w:p w:rsidR="00196223" w:rsidRPr="00196223" w:rsidRDefault="00196223" w:rsidP="00196223">
      <w:pPr>
        <w:numPr>
          <w:ilvl w:val="1"/>
          <w:numId w:val="14"/>
        </w:numPr>
        <w:tabs>
          <w:tab w:val="left" w:pos="567"/>
          <w:tab w:val="left" w:pos="1134"/>
        </w:tabs>
        <w:rPr>
          <w:sz w:val="24"/>
          <w:szCs w:val="24"/>
        </w:rPr>
      </w:pPr>
      <w:r w:rsidRPr="00196223">
        <w:rPr>
          <w:sz w:val="24"/>
          <w:szCs w:val="24"/>
        </w:rPr>
        <w:t xml:space="preserve">Цвет каркаса: </w:t>
      </w:r>
      <w:r w:rsidRPr="00196223">
        <w:rPr>
          <w:sz w:val="24"/>
          <w:szCs w:val="24"/>
          <w:lang w:val="en-US"/>
        </w:rPr>
        <w:t>RAL</w:t>
      </w:r>
      <w:r w:rsidRPr="00196223">
        <w:rPr>
          <w:sz w:val="24"/>
          <w:szCs w:val="24"/>
        </w:rPr>
        <w:t xml:space="preserve"> 7015.</w:t>
      </w:r>
    </w:p>
    <w:p w:rsidR="00196223" w:rsidRPr="00196223" w:rsidRDefault="00196223" w:rsidP="00196223">
      <w:pPr>
        <w:numPr>
          <w:ilvl w:val="1"/>
          <w:numId w:val="14"/>
        </w:numPr>
        <w:tabs>
          <w:tab w:val="left" w:pos="567"/>
          <w:tab w:val="left" w:pos="1134"/>
        </w:tabs>
        <w:rPr>
          <w:sz w:val="24"/>
          <w:szCs w:val="24"/>
        </w:rPr>
      </w:pPr>
      <w:r w:rsidRPr="00196223">
        <w:rPr>
          <w:sz w:val="24"/>
          <w:szCs w:val="24"/>
        </w:rPr>
        <w:t>Опорная стойка: профильная труба прямоугольного или круглого сечения.</w:t>
      </w:r>
    </w:p>
    <w:p w:rsidR="00196223" w:rsidRPr="00196223" w:rsidRDefault="00196223" w:rsidP="00196223">
      <w:pPr>
        <w:numPr>
          <w:ilvl w:val="1"/>
          <w:numId w:val="14"/>
        </w:numPr>
        <w:tabs>
          <w:tab w:val="left" w:pos="567"/>
          <w:tab w:val="left" w:pos="1134"/>
        </w:tabs>
        <w:rPr>
          <w:sz w:val="24"/>
          <w:szCs w:val="24"/>
        </w:rPr>
      </w:pPr>
      <w:r w:rsidRPr="00196223">
        <w:rPr>
          <w:sz w:val="24"/>
          <w:szCs w:val="24"/>
        </w:rPr>
        <w:t>Фундамент: заглубляемый.</w:t>
      </w:r>
    </w:p>
    <w:p w:rsidR="00196223" w:rsidRPr="00196223" w:rsidRDefault="00196223" w:rsidP="00196223">
      <w:pPr>
        <w:numPr>
          <w:ilvl w:val="1"/>
          <w:numId w:val="14"/>
        </w:numPr>
        <w:tabs>
          <w:tab w:val="left" w:pos="567"/>
          <w:tab w:val="left" w:pos="1134"/>
        </w:tabs>
        <w:rPr>
          <w:sz w:val="24"/>
          <w:szCs w:val="24"/>
        </w:rPr>
      </w:pPr>
      <w:r w:rsidRPr="00196223">
        <w:rPr>
          <w:sz w:val="24"/>
          <w:szCs w:val="24"/>
        </w:rPr>
        <w:t>Облицовка: АЛЮМИНИЙ, ПЛАСТИК ИЛИ КОМПОЗИТНЫЙ МАТЕРИАЛ.</w:t>
      </w:r>
    </w:p>
    <w:p w:rsidR="00196223" w:rsidRPr="00196223" w:rsidRDefault="00196223" w:rsidP="00196223">
      <w:pPr>
        <w:widowControl w:val="0"/>
        <w:numPr>
          <w:ilvl w:val="1"/>
          <w:numId w:val="14"/>
        </w:numPr>
        <w:tabs>
          <w:tab w:val="left" w:pos="567"/>
          <w:tab w:val="left" w:pos="1134"/>
        </w:tabs>
        <w:autoSpaceDE w:val="0"/>
        <w:autoSpaceDN w:val="0"/>
        <w:adjustRightInd w:val="0"/>
        <w:ind w:right="-20"/>
        <w:rPr>
          <w:sz w:val="24"/>
          <w:szCs w:val="24"/>
        </w:rPr>
      </w:pPr>
      <w:r w:rsidRPr="00196223">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196223">
        <w:rPr>
          <w:sz w:val="24"/>
          <w:szCs w:val="24"/>
        </w:rPr>
        <w:t>некоррозийных</w:t>
      </w:r>
      <w:proofErr w:type="spellEnd"/>
      <w:r w:rsidRPr="00196223">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widowControl w:val="0"/>
        <w:numPr>
          <w:ilvl w:val="1"/>
          <w:numId w:val="14"/>
        </w:numPr>
        <w:tabs>
          <w:tab w:val="left" w:pos="567"/>
          <w:tab w:val="left" w:pos="993"/>
        </w:tabs>
        <w:autoSpaceDE w:val="0"/>
        <w:autoSpaceDN w:val="0"/>
        <w:adjustRightInd w:val="0"/>
        <w:ind w:right="-20"/>
        <w:rPr>
          <w:sz w:val="24"/>
          <w:szCs w:val="24"/>
        </w:rPr>
      </w:pPr>
      <w:r w:rsidRPr="00196223">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каждой  рекламной поверхности.</w:t>
      </w:r>
    </w:p>
    <w:p w:rsidR="00196223" w:rsidRPr="00196223" w:rsidRDefault="00196223" w:rsidP="00196223">
      <w:pPr>
        <w:widowControl w:val="0"/>
        <w:tabs>
          <w:tab w:val="left" w:pos="567"/>
          <w:tab w:val="left" w:pos="1134"/>
        </w:tabs>
        <w:autoSpaceDE w:val="0"/>
        <w:autoSpaceDN w:val="0"/>
        <w:adjustRightInd w:val="0"/>
        <w:ind w:right="-20"/>
        <w:rPr>
          <w:sz w:val="24"/>
          <w:szCs w:val="24"/>
        </w:rPr>
      </w:pPr>
    </w:p>
    <w:p w:rsidR="00196223" w:rsidRPr="00196223" w:rsidRDefault="00196223" w:rsidP="00196223">
      <w:pPr>
        <w:numPr>
          <w:ilvl w:val="0"/>
          <w:numId w:val="14"/>
        </w:numPr>
        <w:tabs>
          <w:tab w:val="left" w:pos="426"/>
          <w:tab w:val="left" w:pos="993"/>
        </w:tabs>
        <w:rPr>
          <w:sz w:val="24"/>
          <w:szCs w:val="24"/>
        </w:rPr>
      </w:pPr>
      <w:r w:rsidRPr="00196223">
        <w:rPr>
          <w:sz w:val="24"/>
          <w:szCs w:val="24"/>
        </w:rPr>
        <w:t>Применяемые защитные технологии и материалы:</w:t>
      </w:r>
    </w:p>
    <w:p w:rsidR="00196223" w:rsidRPr="00196223" w:rsidRDefault="00196223" w:rsidP="00196223">
      <w:pPr>
        <w:numPr>
          <w:ilvl w:val="1"/>
          <w:numId w:val="14"/>
        </w:numPr>
        <w:tabs>
          <w:tab w:val="left" w:pos="426"/>
          <w:tab w:val="left" w:pos="1134"/>
        </w:tabs>
        <w:contextualSpacing/>
        <w:rPr>
          <w:sz w:val="24"/>
          <w:szCs w:val="24"/>
        </w:rPr>
      </w:pPr>
      <w:r w:rsidRPr="00196223">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96223" w:rsidRDefault="00196223" w:rsidP="00196223">
      <w:pPr>
        <w:numPr>
          <w:ilvl w:val="1"/>
          <w:numId w:val="14"/>
        </w:numPr>
        <w:tabs>
          <w:tab w:val="left" w:pos="426"/>
          <w:tab w:val="left" w:pos="993"/>
          <w:tab w:val="left" w:pos="1134"/>
        </w:tabs>
        <w:rPr>
          <w:sz w:val="24"/>
          <w:szCs w:val="24"/>
        </w:rPr>
      </w:pPr>
      <w:proofErr w:type="gramStart"/>
      <w:r w:rsidRPr="00196223">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96223" w:rsidRPr="00196223" w:rsidRDefault="00196223" w:rsidP="00196223">
      <w:pPr>
        <w:tabs>
          <w:tab w:val="left" w:pos="426"/>
          <w:tab w:val="left" w:pos="993"/>
          <w:tab w:val="left" w:pos="1134"/>
        </w:tabs>
        <w:ind w:left="792" w:firstLine="0"/>
        <w:rPr>
          <w:sz w:val="24"/>
          <w:szCs w:val="24"/>
        </w:rPr>
      </w:pPr>
    </w:p>
    <w:p w:rsidR="00196223" w:rsidRPr="00196223" w:rsidRDefault="00196223" w:rsidP="00196223">
      <w:pPr>
        <w:numPr>
          <w:ilvl w:val="0"/>
          <w:numId w:val="14"/>
        </w:numPr>
        <w:tabs>
          <w:tab w:val="left" w:pos="426"/>
          <w:tab w:val="left" w:pos="993"/>
        </w:tabs>
        <w:rPr>
          <w:sz w:val="24"/>
          <w:szCs w:val="24"/>
        </w:rPr>
      </w:pPr>
      <w:r w:rsidRPr="00196223">
        <w:rPr>
          <w:sz w:val="24"/>
          <w:szCs w:val="24"/>
        </w:rPr>
        <w:t>Требования к обслуживанию и содержанию рекламных конструкций и мест их установки:</w:t>
      </w:r>
    </w:p>
    <w:p w:rsidR="00196223" w:rsidRPr="00196223" w:rsidRDefault="00196223" w:rsidP="00196223">
      <w:pPr>
        <w:numPr>
          <w:ilvl w:val="1"/>
          <w:numId w:val="14"/>
        </w:numPr>
      </w:pPr>
      <w:r w:rsidRPr="00196223">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Pr>
          <w:sz w:val="24"/>
          <w:szCs w:val="24"/>
        </w:rPr>
        <w:t>.</w:t>
      </w:r>
    </w:p>
    <w:p w:rsidR="00196223" w:rsidRPr="00196223" w:rsidRDefault="00196223" w:rsidP="00196223">
      <w:pPr>
        <w:numPr>
          <w:ilvl w:val="1"/>
          <w:numId w:val="14"/>
        </w:numPr>
        <w:sectPr w:rsidR="00196223" w:rsidRPr="00196223" w:rsidSect="00857C2C">
          <w:pgSz w:w="11907" w:h="16834" w:code="9"/>
          <w:pgMar w:top="567" w:right="567" w:bottom="567" w:left="1134" w:header="289" w:footer="289" w:gutter="0"/>
          <w:cols w:space="720"/>
          <w:titlePg/>
        </w:sectPr>
      </w:pPr>
    </w:p>
    <w:p w:rsidR="008D2F59" w:rsidRPr="008D2F59" w:rsidRDefault="00196223" w:rsidP="008D2F59">
      <w:pPr>
        <w:shd w:val="clear" w:color="auto" w:fill="E7E6E6"/>
        <w:ind w:firstLine="0"/>
        <w:jc w:val="center"/>
        <w:rPr>
          <w:bCs/>
          <w:smallCaps/>
          <w:sz w:val="24"/>
          <w:szCs w:val="24"/>
          <w:lang w:eastAsia="x-none"/>
        </w:rPr>
      </w:pPr>
      <w:r w:rsidRPr="008D2F59">
        <w:rPr>
          <w:bCs/>
          <w:smallCaps/>
          <w:sz w:val="24"/>
          <w:szCs w:val="24"/>
          <w:lang w:eastAsia="x-none"/>
        </w:rPr>
        <w:lastRenderedPageBreak/>
        <w:t xml:space="preserve"> </w:t>
      </w:r>
      <w:r w:rsidR="008D2F59" w:rsidRPr="008D2F59">
        <w:rPr>
          <w:bCs/>
          <w:smallCaps/>
          <w:sz w:val="24"/>
          <w:szCs w:val="24"/>
          <w:lang w:eastAsia="x-none"/>
        </w:rPr>
        <w:t>«ЩИТ 6 х 3 М»</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«Щиты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 xml:space="preserve">м» </w:t>
      </w:r>
      <w:r w:rsidRPr="008D2F59">
        <w:rPr>
          <w:rFonts w:ascii="Arial" w:hAnsi="Arial"/>
          <w:bCs/>
          <w:sz w:val="24"/>
          <w:szCs w:val="24"/>
          <w:lang w:eastAsia="x-none"/>
        </w:rPr>
        <w:t>–</w:t>
      </w:r>
      <w:r w:rsidRPr="008D2F59">
        <w:rPr>
          <w:sz w:val="24"/>
          <w:szCs w:val="24"/>
        </w:rPr>
        <w:t xml:space="preserve">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Щиты состоят из фундамента, каркаса, опоры и информационного поля размером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rPr>
      </w:pPr>
    </w:p>
    <w:p w:rsidR="008D2F59" w:rsidRPr="008D2F59" w:rsidRDefault="008D2F59" w:rsidP="001E087C">
      <w:pPr>
        <w:numPr>
          <w:ilvl w:val="0"/>
          <w:numId w:val="13"/>
        </w:numPr>
        <w:tabs>
          <w:tab w:val="left" w:pos="993"/>
        </w:tabs>
        <w:ind w:left="0" w:firstLine="567"/>
        <w:rPr>
          <w:sz w:val="24"/>
          <w:szCs w:val="24"/>
        </w:rPr>
      </w:pPr>
      <w:r w:rsidRPr="008D2F59">
        <w:rPr>
          <w:sz w:val="24"/>
          <w:szCs w:val="24"/>
        </w:rPr>
        <w:t>Общие характеристики:</w:t>
      </w:r>
    </w:p>
    <w:p w:rsidR="008D2F59" w:rsidRPr="008D2F59" w:rsidRDefault="008D2F59" w:rsidP="001E087C">
      <w:pPr>
        <w:widowControl w:val="0"/>
        <w:numPr>
          <w:ilvl w:val="1"/>
          <w:numId w:val="13"/>
        </w:numPr>
        <w:tabs>
          <w:tab w:val="left" w:pos="1134"/>
          <w:tab w:val="left" w:pos="2820"/>
        </w:tabs>
        <w:autoSpaceDE w:val="0"/>
        <w:autoSpaceDN w:val="0"/>
        <w:adjustRightInd w:val="0"/>
        <w:spacing w:line="240" w:lineRule="exact"/>
        <w:ind w:left="0" w:right="-20" w:firstLine="567"/>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1E087C">
      <w:pPr>
        <w:widowControl w:val="0"/>
        <w:numPr>
          <w:ilvl w:val="1"/>
          <w:numId w:val="13"/>
        </w:numPr>
        <w:tabs>
          <w:tab w:val="left" w:pos="1134"/>
          <w:tab w:val="left" w:pos="2820"/>
        </w:tabs>
        <w:autoSpaceDE w:val="0"/>
        <w:autoSpaceDN w:val="0"/>
        <w:adjustRightInd w:val="0"/>
        <w:spacing w:line="240" w:lineRule="exact"/>
        <w:ind w:left="0" w:right="-20" w:firstLine="567"/>
        <w:contextualSpacing/>
        <w:rPr>
          <w:sz w:val="24"/>
          <w:szCs w:val="24"/>
          <w:lang w:eastAsia="en-US"/>
        </w:rPr>
      </w:pPr>
      <w:r w:rsidRPr="008D2F59">
        <w:rPr>
          <w:sz w:val="24"/>
          <w:szCs w:val="24"/>
          <w:lang w:eastAsia="en-US"/>
        </w:rPr>
        <w:t>Размер рекламного изображения одной стороны 6</w:t>
      </w:r>
      <w:r w:rsidRPr="008D2F59">
        <w:rPr>
          <w:rFonts w:ascii="Calibri" w:hAnsi="Calibri"/>
          <w:bCs/>
          <w:smallCaps/>
          <w:sz w:val="24"/>
          <w:szCs w:val="24"/>
          <w:lang w:eastAsia="x-none"/>
        </w:rPr>
        <w:t> </w:t>
      </w:r>
      <w:r w:rsidRPr="008D2F59">
        <w:rPr>
          <w:sz w:val="24"/>
          <w:szCs w:val="24"/>
          <w:lang w:eastAsia="en-US"/>
        </w:rPr>
        <w:t>x</w:t>
      </w:r>
      <w:r w:rsidRPr="008D2F59">
        <w:rPr>
          <w:rFonts w:ascii="Calibri" w:hAnsi="Calibri"/>
          <w:bCs/>
          <w:smallCaps/>
          <w:sz w:val="24"/>
          <w:szCs w:val="24"/>
          <w:lang w:eastAsia="x-none"/>
        </w:rPr>
        <w:t> </w:t>
      </w:r>
      <w:r w:rsidRPr="008D2F59">
        <w:rPr>
          <w:sz w:val="24"/>
          <w:szCs w:val="24"/>
          <w:lang w:eastAsia="en-US"/>
        </w:rPr>
        <w:t>3</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Каркас: металлический швеллер.</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Освещение: внешняя или внутренняя подсветка.</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Фундамент: заглубляемый.</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Облицовка: АЛЮМИНИЙ, ПЛАСТИК ИЛИ КОМПОЗИТНЫЙ МАТЕРИАЛ.</w:t>
      </w:r>
    </w:p>
    <w:p w:rsidR="008D2F59" w:rsidRPr="008D2F59" w:rsidRDefault="008D2F59" w:rsidP="001E087C">
      <w:pPr>
        <w:widowControl w:val="0"/>
        <w:numPr>
          <w:ilvl w:val="1"/>
          <w:numId w:val="13"/>
        </w:numPr>
        <w:tabs>
          <w:tab w:val="left" w:pos="567"/>
          <w:tab w:val="left" w:pos="1134"/>
        </w:tabs>
        <w:autoSpaceDE w:val="0"/>
        <w:autoSpaceDN w:val="0"/>
        <w:adjustRightInd w:val="0"/>
        <w:ind w:left="0" w:right="-20" w:firstLine="567"/>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1E087C">
      <w:pPr>
        <w:widowControl w:val="0"/>
        <w:numPr>
          <w:ilvl w:val="1"/>
          <w:numId w:val="13"/>
        </w:numPr>
        <w:tabs>
          <w:tab w:val="left" w:pos="567"/>
          <w:tab w:val="left" w:pos="1276"/>
        </w:tabs>
        <w:autoSpaceDE w:val="0"/>
        <w:autoSpaceDN w:val="0"/>
        <w:adjustRightInd w:val="0"/>
        <w:ind w:left="0" w:right="-20" w:firstLine="567"/>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1E087C">
      <w:pPr>
        <w:widowControl w:val="0"/>
        <w:tabs>
          <w:tab w:val="left" w:pos="567"/>
          <w:tab w:val="left" w:pos="1134"/>
        </w:tabs>
        <w:autoSpaceDE w:val="0"/>
        <w:autoSpaceDN w:val="0"/>
        <w:adjustRightInd w:val="0"/>
        <w:ind w:right="-20" w:firstLine="567"/>
        <w:rPr>
          <w:sz w:val="24"/>
          <w:szCs w:val="24"/>
        </w:rPr>
      </w:pPr>
    </w:p>
    <w:p w:rsidR="008D2F59" w:rsidRPr="008D2F59" w:rsidRDefault="008D2F59" w:rsidP="001E087C">
      <w:pPr>
        <w:numPr>
          <w:ilvl w:val="0"/>
          <w:numId w:val="13"/>
        </w:numPr>
        <w:tabs>
          <w:tab w:val="left" w:pos="426"/>
          <w:tab w:val="left" w:pos="993"/>
        </w:tabs>
        <w:ind w:left="0" w:firstLine="567"/>
        <w:rPr>
          <w:sz w:val="24"/>
          <w:szCs w:val="24"/>
        </w:rPr>
      </w:pPr>
      <w:r w:rsidRPr="008D2F59">
        <w:rPr>
          <w:sz w:val="24"/>
          <w:szCs w:val="24"/>
        </w:rPr>
        <w:t>Применяемые защитные технологии и материалы:</w:t>
      </w:r>
    </w:p>
    <w:p w:rsidR="008D2F59" w:rsidRPr="008D2F59" w:rsidRDefault="008D2F59" w:rsidP="001E087C">
      <w:pPr>
        <w:numPr>
          <w:ilvl w:val="1"/>
          <w:numId w:val="13"/>
        </w:numPr>
        <w:tabs>
          <w:tab w:val="left" w:pos="426"/>
          <w:tab w:val="left" w:pos="1134"/>
        </w:tabs>
        <w:ind w:left="0" w:firstLine="567"/>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1E087C">
      <w:pPr>
        <w:numPr>
          <w:ilvl w:val="1"/>
          <w:numId w:val="13"/>
        </w:numPr>
        <w:tabs>
          <w:tab w:val="left" w:pos="426"/>
          <w:tab w:val="left" w:pos="993"/>
          <w:tab w:val="left" w:pos="1134"/>
        </w:tabs>
        <w:ind w:left="0" w:firstLine="567"/>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1E087C">
      <w:pPr>
        <w:tabs>
          <w:tab w:val="left" w:pos="426"/>
          <w:tab w:val="left" w:pos="993"/>
          <w:tab w:val="left" w:pos="1134"/>
        </w:tabs>
        <w:ind w:firstLine="567"/>
        <w:rPr>
          <w:sz w:val="24"/>
          <w:szCs w:val="24"/>
        </w:rPr>
      </w:pPr>
    </w:p>
    <w:p w:rsidR="008D2F59" w:rsidRPr="008D2F59" w:rsidRDefault="008D2F59" w:rsidP="001E087C">
      <w:pPr>
        <w:numPr>
          <w:ilvl w:val="0"/>
          <w:numId w:val="13"/>
        </w:numPr>
        <w:tabs>
          <w:tab w:val="left" w:pos="426"/>
          <w:tab w:val="left" w:pos="993"/>
        </w:tabs>
        <w:ind w:left="0" w:firstLine="567"/>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1E087C">
      <w:pPr>
        <w:numPr>
          <w:ilvl w:val="1"/>
          <w:numId w:val="13"/>
        </w:numPr>
        <w:tabs>
          <w:tab w:val="left" w:pos="0"/>
          <w:tab w:val="left" w:pos="426"/>
          <w:tab w:val="left" w:pos="1134"/>
        </w:tabs>
        <w:ind w:left="0" w:firstLine="567"/>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D2F59" w:rsidRPr="008D2F59" w:rsidRDefault="008D2F59" w:rsidP="008D2F59">
      <w:pPr>
        <w:ind w:firstLine="0"/>
        <w:rPr>
          <w:bCs/>
          <w:sz w:val="24"/>
          <w:szCs w:val="24"/>
          <w:lang w:eastAsia="x-none"/>
        </w:rPr>
      </w:pPr>
    </w:p>
    <w:p w:rsidR="00151F37" w:rsidRPr="002C23C5" w:rsidRDefault="00151F37" w:rsidP="00151F37">
      <w:pPr>
        <w:jc w:val="right"/>
        <w:rPr>
          <w:bCs/>
          <w:sz w:val="24"/>
          <w:szCs w:val="24"/>
          <w:lang w:eastAsia="x-none"/>
        </w:rPr>
      </w:pP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5" w:name="_Toc52373932"/>
      <w:r w:rsidRPr="002C23C5">
        <w:rPr>
          <w:rFonts w:ascii="Times New Roman" w:hAnsi="Times New Roman"/>
          <w:sz w:val="24"/>
          <w:szCs w:val="24"/>
        </w:rPr>
        <w:t>ПРИЛОЖЕНИЕ № 7</w:t>
      </w:r>
      <w:bookmarkEnd w:id="65"/>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9"/>
        <w:gridCol w:w="653"/>
        <w:gridCol w:w="485"/>
        <w:gridCol w:w="367"/>
        <w:gridCol w:w="1300"/>
        <w:gridCol w:w="1347"/>
        <w:gridCol w:w="1377"/>
        <w:gridCol w:w="1046"/>
        <w:gridCol w:w="1469"/>
        <w:gridCol w:w="652"/>
        <w:gridCol w:w="1536"/>
        <w:gridCol w:w="1026"/>
        <w:gridCol w:w="1373"/>
        <w:gridCol w:w="2029"/>
      </w:tblGrid>
      <w:tr w:rsidR="00DF3FE4" w:rsidRPr="001A5131" w:rsidTr="00397580">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bookmarkStart w:id="66" w:name="_GoBack" w:colFirst="12" w:colLast="12"/>
            <w:r w:rsidRPr="001A5131">
              <w:rPr>
                <w:rFonts w:eastAsia="Calibri"/>
                <w:sz w:val="18"/>
                <w:szCs w:val="18"/>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позиции на карте</w:t>
            </w:r>
          </w:p>
        </w:tc>
        <w:tc>
          <w:tcPr>
            <w:tcW w:w="485"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Зона</w:t>
            </w:r>
          </w:p>
        </w:tc>
        <w:tc>
          <w:tcPr>
            <w:tcW w:w="1300"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Район</w:t>
            </w:r>
          </w:p>
        </w:tc>
        <w:tc>
          <w:tcPr>
            <w:tcW w:w="134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Наличие возможности подключения к электросетям</w:t>
            </w:r>
          </w:p>
        </w:tc>
        <w:tc>
          <w:tcPr>
            <w:tcW w:w="146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Размер одной стороны информационного поля, м</w:t>
            </w:r>
            <w:proofErr w:type="gramStart"/>
            <w:r w:rsidRPr="001A5131">
              <w:rPr>
                <w:rFonts w:eastAsia="Calibri"/>
                <w:sz w:val="18"/>
                <w:szCs w:val="18"/>
                <w:vertAlign w:val="superscript"/>
                <w:lang w:eastAsia="en-US"/>
              </w:rPr>
              <w:t>2</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Кол-во сторон</w:t>
            </w:r>
          </w:p>
        </w:tc>
        <w:tc>
          <w:tcPr>
            <w:tcW w:w="1536"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Общая площадь информационных полей, кв.м</w:t>
            </w:r>
          </w:p>
        </w:tc>
        <w:tc>
          <w:tcPr>
            <w:tcW w:w="1026" w:type="dxa"/>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Срок заключения договора</w:t>
            </w:r>
          </w:p>
        </w:tc>
        <w:tc>
          <w:tcPr>
            <w:tcW w:w="137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Начальная цена, руб.</w:t>
            </w:r>
          </w:p>
        </w:tc>
        <w:tc>
          <w:tcPr>
            <w:tcW w:w="202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Обеспечение заявки, руб.</w:t>
            </w:r>
          </w:p>
        </w:tc>
      </w:tr>
      <w:tr w:rsidR="00DF3FE4" w:rsidRPr="001A5131" w:rsidTr="00397580">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2</w:t>
            </w:r>
          </w:p>
        </w:tc>
        <w:tc>
          <w:tcPr>
            <w:tcW w:w="485"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4</w:t>
            </w:r>
          </w:p>
        </w:tc>
        <w:tc>
          <w:tcPr>
            <w:tcW w:w="1300"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5</w:t>
            </w:r>
          </w:p>
        </w:tc>
        <w:tc>
          <w:tcPr>
            <w:tcW w:w="134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8</w:t>
            </w:r>
          </w:p>
        </w:tc>
        <w:tc>
          <w:tcPr>
            <w:tcW w:w="146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10</w:t>
            </w:r>
          </w:p>
        </w:tc>
        <w:tc>
          <w:tcPr>
            <w:tcW w:w="1536"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11</w:t>
            </w:r>
          </w:p>
        </w:tc>
        <w:tc>
          <w:tcPr>
            <w:tcW w:w="1026" w:type="dxa"/>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12</w:t>
            </w:r>
          </w:p>
        </w:tc>
        <w:tc>
          <w:tcPr>
            <w:tcW w:w="137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13</w:t>
            </w:r>
          </w:p>
        </w:tc>
        <w:tc>
          <w:tcPr>
            <w:tcW w:w="202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14</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11032</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18"/>
                <w:szCs w:val="18"/>
              </w:rPr>
            </w:pPr>
            <w:r>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7,15</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14,29</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top w:val="single" w:sz="4" w:space="0" w:color="auto"/>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401 263,20</w:t>
            </w:r>
          </w:p>
        </w:tc>
        <w:tc>
          <w:tcPr>
            <w:tcW w:w="2029" w:type="dxa"/>
            <w:tcBorders>
              <w:top w:val="single" w:sz="4" w:space="0" w:color="auto"/>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120 378,96</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11033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8,96</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17,92</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503 193,60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150 958,08</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11061</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нет</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3,60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6</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21,6</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167 961,60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50 388,48</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11282</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505 440,00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151 632,00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11283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нет</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6,00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6</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36</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466 560,00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139 968,00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11211</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505 440,00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151 632,00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11573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Московское ш., д. 294б</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нет</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5,88</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6</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35,28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457 228,80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137 168,64</w:t>
            </w:r>
          </w:p>
        </w:tc>
      </w:tr>
      <w:tr w:rsidR="00397580" w:rsidRPr="001A5131" w:rsidTr="00397580">
        <w:trPr>
          <w:trHeight w:val="332"/>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12084</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П12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18"/>
                <w:szCs w:val="18"/>
              </w:rPr>
            </w:pPr>
            <w:r>
              <w:rPr>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proofErr w:type="spellStart"/>
            <w:r>
              <w:rPr>
                <w:sz w:val="20"/>
              </w:rPr>
              <w:t>Бринского</w:t>
            </w:r>
            <w:proofErr w:type="spellEnd"/>
            <w:r>
              <w:rPr>
                <w:sz w:val="20"/>
              </w:rPr>
              <w:t xml:space="preserve"> ул., д.11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нет</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6,48</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6</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38,88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503 884,80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151 165,44</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12085</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П12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18"/>
                <w:szCs w:val="18"/>
              </w:rPr>
            </w:pPr>
            <w:r w:rsidRPr="00196223">
              <w:rPr>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proofErr w:type="spellStart"/>
            <w:r>
              <w:rPr>
                <w:sz w:val="20"/>
              </w:rPr>
              <w:t>Бринского</w:t>
            </w:r>
            <w:proofErr w:type="spellEnd"/>
            <w:r>
              <w:rPr>
                <w:sz w:val="20"/>
              </w:rPr>
              <w:t xml:space="preserve"> ул., д.11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7,36</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14,72</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413 337,60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124 001,28</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12086</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М18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18"/>
                <w:szCs w:val="18"/>
              </w:rPr>
            </w:pPr>
            <w:r>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Ларина ул., д.13</w:t>
            </w:r>
            <w:proofErr w:type="gramStart"/>
            <w:r>
              <w:rPr>
                <w:sz w:val="20"/>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Уникальная (нестандартная) РК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9,03</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color w:val="000000"/>
                <w:sz w:val="20"/>
              </w:rPr>
            </w:pPr>
            <w:r>
              <w:rPr>
                <w:color w:val="000000"/>
                <w:sz w:val="20"/>
              </w:rPr>
              <w:t>18,06</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456 412,32</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136 923,70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11617</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М12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Советский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Гагарина пр., д.21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11620</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Л16</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hanging="13"/>
              <w:jc w:val="center"/>
            </w:pPr>
            <w:r w:rsidRPr="00AF554B">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Гагарина пр., д.168 а</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11621</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Л16</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hanging="13"/>
              <w:jc w:val="center"/>
            </w:pPr>
            <w:r w:rsidRPr="00AF554B">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 xml:space="preserve">Гагарина пр., д.168 </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11622</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hanging="13"/>
              <w:jc w:val="center"/>
            </w:pPr>
            <w:r w:rsidRPr="00AF554B">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Гагарина пр., д.176, поз.1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11623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hanging="13"/>
              <w:jc w:val="center"/>
            </w:pPr>
            <w:r w:rsidRPr="00AF554B">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Гагарина пр., д.176, поз.2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11626</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hanging="13"/>
              <w:jc w:val="center"/>
            </w:pPr>
            <w:r w:rsidRPr="00AF554B">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Гагарина пр., д.99</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11633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П10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DC4392">
              <w:rPr>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Родионова ул., д.78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11634</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П10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DC4392">
              <w:rPr>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Родионова ул., д.94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11636</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П10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tcPr>
          <w:p w:rsidR="00397580" w:rsidRDefault="00397580" w:rsidP="00196223">
            <w:pPr>
              <w:ind w:firstLine="0"/>
              <w:jc w:val="center"/>
            </w:pPr>
            <w:r w:rsidRPr="00DC4392">
              <w:rPr>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 xml:space="preserve">Родионова ул., напротив д.1 по </w:t>
            </w:r>
            <w:proofErr w:type="spellStart"/>
            <w:r>
              <w:rPr>
                <w:sz w:val="20"/>
              </w:rPr>
              <w:t>ул</w:t>
            </w:r>
            <w:proofErr w:type="gramStart"/>
            <w:r>
              <w:rPr>
                <w:sz w:val="20"/>
              </w:rPr>
              <w:t>.Р</w:t>
            </w:r>
            <w:proofErr w:type="gramEnd"/>
            <w:r>
              <w:rPr>
                <w:sz w:val="20"/>
              </w:rPr>
              <w:t>адужная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11781</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К10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Московский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Сормовское ш., д.13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11784</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Ж18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Автозаводский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Южное ш., д.60А</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11785</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И</w:t>
            </w:r>
            <w:proofErr w:type="gramStart"/>
            <w:r w:rsidRPr="00196223">
              <w:rPr>
                <w:sz w:val="20"/>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Московский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Сормовское ш., д.4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Сити-</w:t>
            </w:r>
            <w:proofErr w:type="spellStart"/>
            <w:r>
              <w:rPr>
                <w:sz w:val="20"/>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9,99</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19,98</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467 532,00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140 259,60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lastRenderedPageBreak/>
              <w:t>23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11167</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sidRPr="00196223">
              <w:rPr>
                <w:color w:val="000000"/>
                <w:sz w:val="18"/>
                <w:szCs w:val="18"/>
              </w:rPr>
              <w:t>Московский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Народная ул., д. 42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75,00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150</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4 068 792,00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1 220 637,60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11604</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О18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sidRPr="00196223">
              <w:rPr>
                <w:color w:val="000000"/>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Ларина ул., д.25 а</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75,00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150</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4 068 792,00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1 220 637,60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11753</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Р11</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sidRPr="00196223">
              <w:rPr>
                <w:color w:val="000000"/>
                <w:sz w:val="18"/>
                <w:szCs w:val="18"/>
              </w:rPr>
              <w:t>Нижегородский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 xml:space="preserve">Родионова ул., напротив д.180 </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75,00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150</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4 068 792,00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1 220 637,60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11754</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И15</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20"/>
              </w:rPr>
            </w:pPr>
            <w:r>
              <w:rPr>
                <w:sz w:val="20"/>
              </w:rPr>
              <w:t>Ленинский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Ленина пр., напротив д.75</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75,00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3</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225</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6 103 188,00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1 830 956,40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11742</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И13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Ленинский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Дружбы ул., у дома 23/20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Щит 3х4</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12,00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24</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1 572 480,00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471 744,00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11760</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Л17</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sz w:val="20"/>
              </w:rPr>
            </w:pPr>
            <w:r w:rsidRPr="00196223">
              <w:rPr>
                <w:sz w:val="20"/>
              </w:rPr>
              <w:t>Приокский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 xml:space="preserve">Ларина ул., съезд на </w:t>
            </w:r>
            <w:proofErr w:type="spellStart"/>
            <w:r>
              <w:rPr>
                <w:sz w:val="20"/>
              </w:rPr>
              <w:t>Мызинский</w:t>
            </w:r>
            <w:proofErr w:type="spellEnd"/>
            <w:r>
              <w:rPr>
                <w:sz w:val="20"/>
              </w:rPr>
              <w:t xml:space="preserve"> мост</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18,00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36</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3 032 640,00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909 792,00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11199</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О13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Pr>
                <w:color w:val="000000"/>
                <w:sz w:val="18"/>
                <w:szCs w:val="18"/>
              </w:rPr>
              <w:t>Советский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 xml:space="preserve">Ванеева ул., напротив д.183 </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18,00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2</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36</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3 369 600,00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1 010 880,00</w:t>
            </w:r>
          </w:p>
        </w:tc>
      </w:tr>
      <w:tr w:rsidR="00397580" w:rsidRPr="001A5131" w:rsidTr="00397580">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397580" w:rsidRPr="001A5131" w:rsidRDefault="00397580" w:rsidP="007F6F20">
            <w:pPr>
              <w:ind w:firstLine="0"/>
              <w:jc w:val="center"/>
              <w:rPr>
                <w:sz w:val="18"/>
                <w:szCs w:val="18"/>
              </w:rPr>
            </w:pPr>
            <w:r w:rsidRPr="001A5131">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11790</w:t>
            </w:r>
          </w:p>
        </w:tc>
        <w:tc>
          <w:tcPr>
            <w:tcW w:w="485" w:type="dxa"/>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Г10</w:t>
            </w:r>
          </w:p>
        </w:tc>
        <w:tc>
          <w:tcPr>
            <w:tcW w:w="0" w:type="auto"/>
            <w:tcBorders>
              <w:top w:val="single" w:sz="4" w:space="0" w:color="auto"/>
              <w:left w:val="single" w:sz="4" w:space="0" w:color="auto"/>
              <w:bottom w:val="single" w:sz="4" w:space="0" w:color="auto"/>
              <w:right w:val="single" w:sz="4" w:space="0" w:color="auto"/>
            </w:tcBorders>
            <w:vAlign w:val="center"/>
          </w:tcPr>
          <w:p w:rsidR="00397580" w:rsidRPr="00196223" w:rsidRDefault="00397580" w:rsidP="00196223">
            <w:pPr>
              <w:ind w:firstLine="0"/>
              <w:jc w:val="center"/>
              <w:rPr>
                <w:sz w:val="20"/>
              </w:rPr>
            </w:pPr>
            <w:r w:rsidRPr="00196223">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397580" w:rsidRDefault="00397580" w:rsidP="00196223">
            <w:pPr>
              <w:ind w:hanging="13"/>
              <w:jc w:val="center"/>
              <w:rPr>
                <w:color w:val="000000"/>
                <w:sz w:val="18"/>
                <w:szCs w:val="18"/>
              </w:rPr>
            </w:pPr>
            <w:r w:rsidRPr="00196223">
              <w:rPr>
                <w:color w:val="000000"/>
                <w:sz w:val="18"/>
                <w:szCs w:val="18"/>
              </w:rPr>
              <w:t>Московский</w:t>
            </w:r>
          </w:p>
        </w:tc>
        <w:tc>
          <w:tcPr>
            <w:tcW w:w="1347" w:type="dxa"/>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proofErr w:type="gramStart"/>
            <w:r>
              <w:rPr>
                <w:sz w:val="20"/>
              </w:rPr>
              <w:t>Московское</w:t>
            </w:r>
            <w:proofErr w:type="gramEnd"/>
            <w:r>
              <w:rPr>
                <w:sz w:val="20"/>
              </w:rPr>
              <w:t xml:space="preserve"> ш., д.247, поз.2</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firstLine="0"/>
              <w:jc w:val="center"/>
              <w:rPr>
                <w:sz w:val="20"/>
              </w:rPr>
            </w:pPr>
            <w:r>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397580" w:rsidRDefault="00397580" w:rsidP="00305213">
            <w:pPr>
              <w:ind w:hanging="40"/>
              <w:jc w:val="center"/>
              <w:rPr>
                <w:color w:val="000000"/>
                <w:sz w:val="20"/>
              </w:rPr>
            </w:pPr>
            <w:r>
              <w:rPr>
                <w:color w:val="000000"/>
                <w:sz w:val="20"/>
              </w:rPr>
              <w:t>нет</w:t>
            </w:r>
          </w:p>
        </w:tc>
        <w:tc>
          <w:tcPr>
            <w:tcW w:w="1469"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hanging="11"/>
              <w:jc w:val="center"/>
              <w:rPr>
                <w:color w:val="000000"/>
                <w:sz w:val="20"/>
              </w:rPr>
            </w:pPr>
            <w:r>
              <w:rPr>
                <w:color w:val="000000"/>
                <w:sz w:val="20"/>
              </w:rPr>
              <w:t>7,20</w:t>
            </w:r>
          </w:p>
        </w:tc>
        <w:tc>
          <w:tcPr>
            <w:tcW w:w="652"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right="-24" w:firstLine="0"/>
              <w:jc w:val="center"/>
              <w:rPr>
                <w:color w:val="000000"/>
                <w:sz w:val="20"/>
              </w:rPr>
            </w:pPr>
            <w:r>
              <w:rPr>
                <w:color w:val="000000"/>
                <w:sz w:val="20"/>
              </w:rPr>
              <w:t>6</w:t>
            </w:r>
          </w:p>
        </w:tc>
        <w:tc>
          <w:tcPr>
            <w:tcW w:w="1536" w:type="dxa"/>
            <w:tcBorders>
              <w:top w:val="single" w:sz="4" w:space="0" w:color="auto"/>
              <w:left w:val="single" w:sz="4" w:space="0" w:color="auto"/>
              <w:bottom w:val="single" w:sz="4" w:space="0" w:color="auto"/>
              <w:right w:val="single" w:sz="4" w:space="0" w:color="auto"/>
            </w:tcBorders>
            <w:vAlign w:val="center"/>
          </w:tcPr>
          <w:p w:rsidR="00397580" w:rsidRDefault="00397580" w:rsidP="00DF3FE4">
            <w:pPr>
              <w:ind w:firstLine="0"/>
              <w:jc w:val="center"/>
              <w:rPr>
                <w:sz w:val="20"/>
              </w:rPr>
            </w:pPr>
            <w:r>
              <w:rPr>
                <w:sz w:val="20"/>
              </w:rPr>
              <w:t>43,2</w:t>
            </w:r>
          </w:p>
        </w:tc>
        <w:tc>
          <w:tcPr>
            <w:tcW w:w="1026" w:type="dxa"/>
            <w:tcBorders>
              <w:top w:val="single" w:sz="4" w:space="0" w:color="auto"/>
              <w:left w:val="single" w:sz="4" w:space="0" w:color="auto"/>
              <w:bottom w:val="single" w:sz="4" w:space="0" w:color="auto"/>
              <w:right w:val="single" w:sz="4" w:space="0" w:color="auto"/>
            </w:tcBorders>
            <w:vAlign w:val="center"/>
          </w:tcPr>
          <w:p w:rsidR="00397580" w:rsidRPr="00DF3FE4" w:rsidRDefault="00397580"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397580" w:rsidRDefault="00397580" w:rsidP="00397580">
            <w:pPr>
              <w:ind w:firstLine="0"/>
              <w:jc w:val="center"/>
              <w:rPr>
                <w:b/>
                <w:bCs/>
                <w:color w:val="000000"/>
                <w:sz w:val="20"/>
              </w:rPr>
            </w:pPr>
            <w:r>
              <w:rPr>
                <w:b/>
                <w:bCs/>
                <w:color w:val="000000"/>
                <w:sz w:val="20"/>
              </w:rPr>
              <w:t>559 872,00</w:t>
            </w:r>
          </w:p>
        </w:tc>
        <w:tc>
          <w:tcPr>
            <w:tcW w:w="2029" w:type="dxa"/>
            <w:tcBorders>
              <w:left w:val="single" w:sz="4" w:space="0" w:color="auto"/>
              <w:right w:val="single" w:sz="4" w:space="0" w:color="auto"/>
            </w:tcBorders>
            <w:vAlign w:val="center"/>
          </w:tcPr>
          <w:p w:rsidR="00397580" w:rsidRDefault="00397580">
            <w:pPr>
              <w:jc w:val="center"/>
              <w:rPr>
                <w:b/>
                <w:bCs/>
                <w:color w:val="000000"/>
                <w:sz w:val="22"/>
                <w:szCs w:val="22"/>
              </w:rPr>
            </w:pPr>
            <w:r>
              <w:rPr>
                <w:b/>
                <w:bCs/>
                <w:color w:val="000000"/>
                <w:sz w:val="22"/>
                <w:szCs w:val="22"/>
              </w:rPr>
              <w:t>167 961,60</w:t>
            </w:r>
          </w:p>
        </w:tc>
      </w:tr>
      <w:bookmarkEnd w:id="66"/>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 xml:space="preserve">к Приказу </w:t>
      </w:r>
      <w:r w:rsidR="00196223">
        <w:rPr>
          <w:szCs w:val="28"/>
        </w:rPr>
        <w:t>д</w:t>
      </w:r>
      <w:r w:rsidR="006A6E94"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196223">
        <w:rPr>
          <w:szCs w:val="28"/>
        </w:rPr>
        <w:t>16</w:t>
      </w:r>
      <w:r w:rsidR="001A5131">
        <w:rPr>
          <w:szCs w:val="28"/>
        </w:rPr>
        <w:t>.06</w:t>
      </w:r>
      <w:r w:rsidR="00A341E9">
        <w:rPr>
          <w:szCs w:val="28"/>
        </w:rPr>
        <w:t>.2023</w:t>
      </w:r>
      <w:r w:rsidR="00C31ADF" w:rsidRPr="00C31ADF">
        <w:rPr>
          <w:szCs w:val="28"/>
        </w:rPr>
        <w:t xml:space="preserve"> </w:t>
      </w:r>
      <w:r w:rsidR="00367F4A" w:rsidRPr="00C31ADF">
        <w:rPr>
          <w:szCs w:val="28"/>
        </w:rPr>
        <w:t xml:space="preserve">№ </w:t>
      </w:r>
      <w:r w:rsidR="001A5131">
        <w:rPr>
          <w:szCs w:val="28"/>
        </w:rPr>
        <w:t>1</w:t>
      </w:r>
      <w:r w:rsidR="00196223">
        <w:rPr>
          <w:szCs w:val="28"/>
        </w:rPr>
        <w:t>5</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w:t>
      </w:r>
      <w:r w:rsidR="00D14074" w:rsidRPr="00D14074">
        <w:rPr>
          <w:szCs w:val="28"/>
        </w:rPr>
        <w:t>щитов 6х3 м, сити-бордов, сити-форматов</w:t>
      </w:r>
      <w:r w:rsidR="00F52B8A" w:rsidRPr="00F52B8A">
        <w:rPr>
          <w:szCs w:val="28"/>
        </w:rPr>
        <w:t>)</w:t>
      </w:r>
      <w:r w:rsidR="001C070B" w:rsidRPr="001C070B">
        <w:rPr>
          <w:szCs w:val="28"/>
        </w:rPr>
        <w:t xml:space="preserve">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CE069A" w:rsidTr="00CE069A">
        <w:trPr>
          <w:jc w:val="center"/>
        </w:trPr>
        <w:tc>
          <w:tcPr>
            <w:tcW w:w="1604"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лота</w:t>
            </w:r>
          </w:p>
        </w:tc>
        <w:tc>
          <w:tcPr>
            <w:tcW w:w="2932" w:type="dxa"/>
          </w:tcPr>
          <w:p w:rsidR="006A6E94" w:rsidRPr="00CE069A" w:rsidRDefault="006A6E94" w:rsidP="00CE069A">
            <w:pPr>
              <w:widowControl w:val="0"/>
              <w:autoSpaceDE w:val="0"/>
              <w:autoSpaceDN w:val="0"/>
              <w:adjustRightInd w:val="0"/>
              <w:ind w:firstLine="34"/>
              <w:jc w:val="center"/>
              <w:rPr>
                <w:szCs w:val="28"/>
              </w:rPr>
            </w:pPr>
            <w:r w:rsidRPr="00CE069A">
              <w:rPr>
                <w:szCs w:val="28"/>
              </w:rPr>
              <w:t>Дата проведения</w:t>
            </w:r>
          </w:p>
          <w:p w:rsidR="006A6E94" w:rsidRPr="00CE069A" w:rsidRDefault="006A6E94" w:rsidP="00CE069A">
            <w:pPr>
              <w:widowControl w:val="0"/>
              <w:autoSpaceDE w:val="0"/>
              <w:autoSpaceDN w:val="0"/>
              <w:adjustRightInd w:val="0"/>
              <w:ind w:firstLine="34"/>
              <w:jc w:val="center"/>
              <w:rPr>
                <w:szCs w:val="28"/>
              </w:rPr>
            </w:pPr>
            <w:r w:rsidRPr="00CE069A">
              <w:rPr>
                <w:szCs w:val="28"/>
              </w:rPr>
              <w:t>аукциона</w:t>
            </w:r>
          </w:p>
        </w:tc>
        <w:tc>
          <w:tcPr>
            <w:tcW w:w="5529" w:type="dxa"/>
          </w:tcPr>
          <w:p w:rsidR="006A6E94" w:rsidRPr="00CE069A" w:rsidRDefault="006A6E94" w:rsidP="00CA45EE">
            <w:pPr>
              <w:widowControl w:val="0"/>
              <w:autoSpaceDE w:val="0"/>
              <w:autoSpaceDN w:val="0"/>
              <w:adjustRightInd w:val="0"/>
              <w:ind w:firstLine="34"/>
              <w:jc w:val="center"/>
              <w:rPr>
                <w:szCs w:val="28"/>
              </w:rPr>
            </w:pPr>
            <w:r w:rsidRPr="00CE069A">
              <w:rPr>
                <w:szCs w:val="28"/>
              </w:rPr>
              <w:t xml:space="preserve">Начальный размер платы за установку и эксплуатацию рекламных конструкций </w:t>
            </w:r>
            <w:r w:rsidR="00F52B8A" w:rsidRPr="00F52B8A">
              <w:rPr>
                <w:szCs w:val="28"/>
              </w:rPr>
              <w:t>(</w:t>
            </w:r>
            <w:r w:rsidR="00235DB3" w:rsidRPr="00235DB3">
              <w:rPr>
                <w:szCs w:val="28"/>
              </w:rPr>
              <w:t>щитов 6х3 м, сити-бордов, сити-форматов</w:t>
            </w:r>
            <w:r w:rsidR="00F52B8A" w:rsidRPr="00F52B8A">
              <w:rPr>
                <w:szCs w:val="28"/>
              </w:rPr>
              <w:t>)</w:t>
            </w:r>
            <w:r w:rsidR="001C070B" w:rsidRPr="00CE069A">
              <w:rPr>
                <w:szCs w:val="28"/>
              </w:rPr>
              <w:t xml:space="preserve"> </w:t>
            </w:r>
            <w:r w:rsidRPr="00CE069A">
              <w:rPr>
                <w:szCs w:val="28"/>
              </w:rPr>
              <w:t>по договору (начальная (максимальная) цена лота), руб.</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w:t>
            </w:r>
          </w:p>
        </w:tc>
        <w:tc>
          <w:tcPr>
            <w:tcW w:w="2932" w:type="dxa"/>
          </w:tcPr>
          <w:p w:rsidR="00196223" w:rsidRPr="00CE069A" w:rsidRDefault="00196223" w:rsidP="00CE069A">
            <w:pPr>
              <w:ind w:firstLine="34"/>
              <w:jc w:val="center"/>
              <w:rPr>
                <w:szCs w:val="28"/>
              </w:rPr>
            </w:pPr>
            <w:r>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401 263,20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503 193,60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3</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167 961,60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4</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505 440,00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5</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466 560,00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6</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505 440,00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7</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457 228,80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8</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503 884,80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9</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413 337,60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10</w:t>
            </w:r>
          </w:p>
        </w:tc>
        <w:tc>
          <w:tcPr>
            <w:tcW w:w="2932" w:type="dxa"/>
          </w:tcPr>
          <w:p w:rsidR="00196223" w:rsidRDefault="00196223">
            <w:r w:rsidRPr="00AA774A">
              <w:rPr>
                <w:szCs w:val="28"/>
              </w:rPr>
              <w:t>28.07.2023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456 412,32</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11</w:t>
            </w:r>
          </w:p>
        </w:tc>
        <w:tc>
          <w:tcPr>
            <w:tcW w:w="2932" w:type="dxa"/>
          </w:tcPr>
          <w:p w:rsidR="00196223" w:rsidRPr="00CE069A" w:rsidRDefault="00196223" w:rsidP="00CE069A">
            <w:pPr>
              <w:ind w:firstLine="34"/>
              <w:jc w:val="center"/>
              <w:rPr>
                <w:szCs w:val="28"/>
              </w:rPr>
            </w:pPr>
            <w:r>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12</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13</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14</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15</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16</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17</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18</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19</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20</w:t>
            </w:r>
          </w:p>
        </w:tc>
        <w:tc>
          <w:tcPr>
            <w:tcW w:w="2932" w:type="dxa"/>
          </w:tcPr>
          <w:p w:rsidR="00196223" w:rsidRDefault="00196223">
            <w:r w:rsidRPr="00DF1A1B">
              <w:rPr>
                <w:szCs w:val="28"/>
              </w:rPr>
              <w:t>31.07.2023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21</w:t>
            </w:r>
          </w:p>
        </w:tc>
        <w:tc>
          <w:tcPr>
            <w:tcW w:w="2932" w:type="dxa"/>
          </w:tcPr>
          <w:p w:rsidR="00196223" w:rsidRPr="00CE069A" w:rsidRDefault="00196223" w:rsidP="00CE069A">
            <w:pPr>
              <w:ind w:firstLine="34"/>
              <w:jc w:val="center"/>
              <w:rPr>
                <w:szCs w:val="28"/>
              </w:rPr>
            </w:pPr>
            <w:r>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22</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467 532,00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23</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4 068 792,00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24</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4 068 792,00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25</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4 068 792,00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26</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6 103 188,00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lastRenderedPageBreak/>
              <w:t>27</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1 572 480,00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28</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3 032 640,00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29</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3 369 600,00</w:t>
            </w:r>
          </w:p>
        </w:tc>
      </w:tr>
      <w:tr w:rsidR="00196223" w:rsidRPr="00CE069A" w:rsidTr="007D68AE">
        <w:trPr>
          <w:trHeight w:val="415"/>
          <w:jc w:val="center"/>
        </w:trPr>
        <w:tc>
          <w:tcPr>
            <w:tcW w:w="1604" w:type="dxa"/>
          </w:tcPr>
          <w:p w:rsidR="00196223" w:rsidRPr="00CE069A" w:rsidRDefault="00196223" w:rsidP="00CE069A">
            <w:pPr>
              <w:ind w:firstLine="34"/>
              <w:jc w:val="center"/>
              <w:rPr>
                <w:b/>
                <w:bCs/>
                <w:szCs w:val="28"/>
              </w:rPr>
            </w:pPr>
            <w:r w:rsidRPr="00CE069A">
              <w:rPr>
                <w:b/>
                <w:bCs/>
                <w:szCs w:val="28"/>
              </w:rPr>
              <w:t>30</w:t>
            </w:r>
          </w:p>
        </w:tc>
        <w:tc>
          <w:tcPr>
            <w:tcW w:w="2932" w:type="dxa"/>
          </w:tcPr>
          <w:p w:rsidR="00196223" w:rsidRDefault="00196223">
            <w:r w:rsidRPr="00B77CF8">
              <w:rPr>
                <w:szCs w:val="28"/>
              </w:rPr>
              <w:t>03.08.2023</w:t>
            </w:r>
          </w:p>
        </w:tc>
        <w:tc>
          <w:tcPr>
            <w:tcW w:w="5529" w:type="dxa"/>
            <w:vAlign w:val="center"/>
          </w:tcPr>
          <w:p w:rsidR="00196223" w:rsidRPr="00196223" w:rsidRDefault="00196223" w:rsidP="00196223">
            <w:pPr>
              <w:jc w:val="center"/>
              <w:rPr>
                <w:b/>
                <w:bCs/>
                <w:color w:val="000000"/>
                <w:szCs w:val="28"/>
              </w:rPr>
            </w:pPr>
            <w:r w:rsidRPr="00196223">
              <w:rPr>
                <w:b/>
                <w:bCs/>
                <w:color w:val="000000"/>
                <w:szCs w:val="28"/>
              </w:rPr>
              <w:t>559 872,00</w:t>
            </w:r>
          </w:p>
        </w:tc>
      </w:tr>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6A6E94">
      <w:pPr>
        <w:ind w:left="5245" w:firstLine="0"/>
        <w:rPr>
          <w:bCs/>
          <w:szCs w:val="28"/>
          <w:lang w:eastAsia="x-none"/>
        </w:rPr>
      </w:pPr>
    </w:p>
    <w:p w:rsidR="00292DEE" w:rsidRDefault="00292DEE"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r w:rsidR="00196223">
        <w:rPr>
          <w:szCs w:val="28"/>
        </w:rPr>
        <w:t>д</w:t>
      </w:r>
      <w:r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196223">
        <w:rPr>
          <w:szCs w:val="28"/>
        </w:rPr>
        <w:t>16</w:t>
      </w:r>
      <w:r w:rsidR="00D14074">
        <w:rPr>
          <w:szCs w:val="28"/>
        </w:rPr>
        <w:t>.06</w:t>
      </w:r>
      <w:r w:rsidR="004A76A5">
        <w:rPr>
          <w:szCs w:val="28"/>
        </w:rPr>
        <w:t>.2</w:t>
      </w:r>
      <w:r w:rsidR="00292DEE">
        <w:rPr>
          <w:szCs w:val="28"/>
        </w:rPr>
        <w:t>023</w:t>
      </w:r>
      <w:r w:rsidR="00C31ADF" w:rsidRPr="00C31ADF">
        <w:rPr>
          <w:szCs w:val="28"/>
        </w:rPr>
        <w:t xml:space="preserve"> </w:t>
      </w:r>
      <w:r w:rsidR="00292DEE">
        <w:rPr>
          <w:szCs w:val="28"/>
        </w:rPr>
        <w:t>№</w:t>
      </w:r>
      <w:r w:rsidR="00D14074">
        <w:rPr>
          <w:szCs w:val="28"/>
        </w:rPr>
        <w:t>1</w:t>
      </w:r>
      <w:r w:rsidR="00196223">
        <w:rPr>
          <w:szCs w:val="28"/>
        </w:rPr>
        <w:t>5</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 xml:space="preserve">начальник </w:t>
            </w:r>
            <w:proofErr w:type="gramStart"/>
            <w:r w:rsidRPr="004C078D">
              <w:rPr>
                <w:szCs w:val="28"/>
              </w:rPr>
              <w:t>управления подготовки разрешительной документации департамента градостроительного развития</w:t>
            </w:r>
            <w:proofErr w:type="gramEnd"/>
            <w:r w:rsidRPr="004C078D">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292DEE" w:rsidP="006A6E94">
            <w:pPr>
              <w:widowControl w:val="0"/>
              <w:autoSpaceDE w:val="0"/>
              <w:autoSpaceDN w:val="0"/>
              <w:adjustRightInd w:val="0"/>
              <w:ind w:firstLine="0"/>
              <w:rPr>
                <w:szCs w:val="28"/>
              </w:rPr>
            </w:pPr>
            <w:r>
              <w:rPr>
                <w:szCs w:val="28"/>
              </w:rPr>
              <w:t>директор</w:t>
            </w:r>
            <w:r w:rsidR="006A6E94" w:rsidRPr="006A6E94">
              <w:rPr>
                <w:szCs w:val="28"/>
              </w:rPr>
              <w:t>,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6E" w:rsidRDefault="00092F6E">
      <w:r>
        <w:separator/>
      </w:r>
    </w:p>
  </w:endnote>
  <w:endnote w:type="continuationSeparator" w:id="0">
    <w:p w:rsidR="00092F6E" w:rsidRDefault="0009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6E" w:rsidRDefault="00092F6E">
      <w:r>
        <w:separator/>
      </w:r>
    </w:p>
  </w:footnote>
  <w:footnote w:type="continuationSeparator" w:id="0">
    <w:p w:rsidR="00092F6E" w:rsidRDefault="0009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6223" w:rsidRDefault="00196223">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6223" w:rsidRDefault="00196223">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05213">
      <w:rPr>
        <w:rStyle w:val="ad"/>
        <w:noProof/>
        <w:sz w:val="24"/>
      </w:rPr>
      <w:t>70</w:t>
    </w:r>
    <w:r>
      <w:rPr>
        <w:rStyle w:val="ad"/>
        <w:sz w:val="24"/>
      </w:rPr>
      <w:fldChar w:fldCharType="end"/>
    </w:r>
  </w:p>
  <w:p w:rsidR="00196223" w:rsidRDefault="001962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05213">
      <w:rPr>
        <w:rStyle w:val="ad"/>
        <w:noProof/>
        <w:sz w:val="24"/>
      </w:rPr>
      <w:t>26</w:t>
    </w:r>
    <w:r>
      <w:rPr>
        <w:rStyle w:val="ad"/>
        <w:sz w:val="24"/>
      </w:rPr>
      <w:fldChar w:fldCharType="end"/>
    </w:r>
  </w:p>
  <w:p w:rsidR="00196223" w:rsidRDefault="0019622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6223" w:rsidRDefault="0019622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05213">
      <w:rPr>
        <w:rStyle w:val="ad"/>
        <w:noProof/>
        <w:sz w:val="24"/>
      </w:rPr>
      <w:t>39</w:t>
    </w:r>
    <w:r>
      <w:rPr>
        <w:rStyle w:val="ad"/>
        <w:sz w:val="24"/>
      </w:rPr>
      <w:fldChar w:fldCharType="end"/>
    </w:r>
  </w:p>
  <w:p w:rsidR="00196223" w:rsidRDefault="00196223">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305213">
      <w:rPr>
        <w:noProof/>
        <w:sz w:val="24"/>
        <w:szCs w:val="24"/>
      </w:rPr>
      <w:t>55</w:t>
    </w:r>
    <w:r w:rsidRPr="00063C8F">
      <w:rPr>
        <w:sz w:val="24"/>
        <w:szCs w:val="24"/>
      </w:rPr>
      <w:fldChar w:fldCharType="end"/>
    </w:r>
  </w:p>
  <w:p w:rsidR="00196223" w:rsidRPr="009141B1" w:rsidRDefault="00196223"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6223" w:rsidRDefault="00196223">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05213">
      <w:rPr>
        <w:rStyle w:val="ad"/>
        <w:noProof/>
        <w:sz w:val="24"/>
      </w:rPr>
      <w:t>57</w:t>
    </w:r>
    <w:r>
      <w:rPr>
        <w:rStyle w:val="ad"/>
        <w:sz w:val="24"/>
      </w:rPr>
      <w:fldChar w:fldCharType="end"/>
    </w:r>
  </w:p>
  <w:p w:rsidR="00196223" w:rsidRDefault="00196223">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6223" w:rsidRDefault="00196223">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23" w:rsidRDefault="0019622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97580">
      <w:rPr>
        <w:rStyle w:val="ad"/>
        <w:noProof/>
        <w:sz w:val="24"/>
      </w:rPr>
      <w:t>68</w:t>
    </w:r>
    <w:r>
      <w:rPr>
        <w:rStyle w:val="ad"/>
        <w:sz w:val="24"/>
      </w:rPr>
      <w:fldChar w:fldCharType="end"/>
    </w:r>
  </w:p>
  <w:p w:rsidR="00196223" w:rsidRDefault="0019622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EC7611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5">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9"/>
  </w:num>
  <w:num w:numId="3">
    <w:abstractNumId w:val="5"/>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
  </w:num>
  <w:num w:numId="9">
    <w:abstractNumId w:val="7"/>
  </w:num>
  <w:num w:numId="10">
    <w:abstractNumId w:val="12"/>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8"/>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70781"/>
    <w:rsid w:val="00073D48"/>
    <w:rsid w:val="00074040"/>
    <w:rsid w:val="0007607D"/>
    <w:rsid w:val="00077CF4"/>
    <w:rsid w:val="00082724"/>
    <w:rsid w:val="0008308C"/>
    <w:rsid w:val="000912A5"/>
    <w:rsid w:val="00092F6E"/>
    <w:rsid w:val="00096D51"/>
    <w:rsid w:val="00097BFD"/>
    <w:rsid w:val="000A033C"/>
    <w:rsid w:val="000A0A50"/>
    <w:rsid w:val="000A0C32"/>
    <w:rsid w:val="000A1973"/>
    <w:rsid w:val="000A3CCE"/>
    <w:rsid w:val="000B0CC5"/>
    <w:rsid w:val="000B2C89"/>
    <w:rsid w:val="000B3BB1"/>
    <w:rsid w:val="000B50CD"/>
    <w:rsid w:val="000B5E71"/>
    <w:rsid w:val="000B7FD9"/>
    <w:rsid w:val="000C1B2A"/>
    <w:rsid w:val="000C4819"/>
    <w:rsid w:val="000C56E9"/>
    <w:rsid w:val="000C79DF"/>
    <w:rsid w:val="000D053A"/>
    <w:rsid w:val="000D30BD"/>
    <w:rsid w:val="000D3D58"/>
    <w:rsid w:val="000D513B"/>
    <w:rsid w:val="000D5F46"/>
    <w:rsid w:val="000D66CE"/>
    <w:rsid w:val="000D7976"/>
    <w:rsid w:val="000D7A0B"/>
    <w:rsid w:val="000D7C70"/>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3450"/>
    <w:rsid w:val="00164327"/>
    <w:rsid w:val="0016755B"/>
    <w:rsid w:val="00170C2D"/>
    <w:rsid w:val="00171EE2"/>
    <w:rsid w:val="0017433D"/>
    <w:rsid w:val="001749B7"/>
    <w:rsid w:val="00176177"/>
    <w:rsid w:val="001766E4"/>
    <w:rsid w:val="00181C3A"/>
    <w:rsid w:val="001844E0"/>
    <w:rsid w:val="001862E3"/>
    <w:rsid w:val="00186660"/>
    <w:rsid w:val="00186845"/>
    <w:rsid w:val="00190DDE"/>
    <w:rsid w:val="00192084"/>
    <w:rsid w:val="00192C91"/>
    <w:rsid w:val="00193BF3"/>
    <w:rsid w:val="0019461A"/>
    <w:rsid w:val="00196223"/>
    <w:rsid w:val="00196FDC"/>
    <w:rsid w:val="00197768"/>
    <w:rsid w:val="001A098E"/>
    <w:rsid w:val="001A5131"/>
    <w:rsid w:val="001A667C"/>
    <w:rsid w:val="001A7367"/>
    <w:rsid w:val="001B1972"/>
    <w:rsid w:val="001B2541"/>
    <w:rsid w:val="001B2BA2"/>
    <w:rsid w:val="001B5EC4"/>
    <w:rsid w:val="001B6333"/>
    <w:rsid w:val="001C070B"/>
    <w:rsid w:val="001C2331"/>
    <w:rsid w:val="001C29BD"/>
    <w:rsid w:val="001C45B2"/>
    <w:rsid w:val="001C5C34"/>
    <w:rsid w:val="001D03B1"/>
    <w:rsid w:val="001D0C1E"/>
    <w:rsid w:val="001D18C4"/>
    <w:rsid w:val="001D4115"/>
    <w:rsid w:val="001D4809"/>
    <w:rsid w:val="001E087C"/>
    <w:rsid w:val="001F0240"/>
    <w:rsid w:val="001F09AC"/>
    <w:rsid w:val="001F58DC"/>
    <w:rsid w:val="001F797F"/>
    <w:rsid w:val="002000E8"/>
    <w:rsid w:val="00201514"/>
    <w:rsid w:val="00204190"/>
    <w:rsid w:val="00206DBA"/>
    <w:rsid w:val="00207504"/>
    <w:rsid w:val="0020788F"/>
    <w:rsid w:val="00210710"/>
    <w:rsid w:val="00211759"/>
    <w:rsid w:val="00212527"/>
    <w:rsid w:val="002205C5"/>
    <w:rsid w:val="0022098E"/>
    <w:rsid w:val="00220CBE"/>
    <w:rsid w:val="002226CA"/>
    <w:rsid w:val="00223209"/>
    <w:rsid w:val="00224FFB"/>
    <w:rsid w:val="002253CD"/>
    <w:rsid w:val="00225C20"/>
    <w:rsid w:val="00226ABF"/>
    <w:rsid w:val="00230E1A"/>
    <w:rsid w:val="00233B08"/>
    <w:rsid w:val="00235DB3"/>
    <w:rsid w:val="0023749E"/>
    <w:rsid w:val="0024038A"/>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0F72"/>
    <w:rsid w:val="002A1311"/>
    <w:rsid w:val="002A18A2"/>
    <w:rsid w:val="002A3673"/>
    <w:rsid w:val="002B1DAD"/>
    <w:rsid w:val="002B6520"/>
    <w:rsid w:val="002B656E"/>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02D0"/>
    <w:rsid w:val="003010A6"/>
    <w:rsid w:val="0030140E"/>
    <w:rsid w:val="00305213"/>
    <w:rsid w:val="00306588"/>
    <w:rsid w:val="00307EBE"/>
    <w:rsid w:val="00312923"/>
    <w:rsid w:val="00312B53"/>
    <w:rsid w:val="00312FE5"/>
    <w:rsid w:val="00322734"/>
    <w:rsid w:val="0032633F"/>
    <w:rsid w:val="0032636C"/>
    <w:rsid w:val="003316D5"/>
    <w:rsid w:val="0033290E"/>
    <w:rsid w:val="003350FF"/>
    <w:rsid w:val="00342923"/>
    <w:rsid w:val="0034310D"/>
    <w:rsid w:val="00346861"/>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97580"/>
    <w:rsid w:val="003A0362"/>
    <w:rsid w:val="003A073B"/>
    <w:rsid w:val="003A1271"/>
    <w:rsid w:val="003A2897"/>
    <w:rsid w:val="003A3607"/>
    <w:rsid w:val="003A594A"/>
    <w:rsid w:val="003A6AAF"/>
    <w:rsid w:val="003B18EC"/>
    <w:rsid w:val="003B4C0C"/>
    <w:rsid w:val="003B6825"/>
    <w:rsid w:val="003B7878"/>
    <w:rsid w:val="003C781E"/>
    <w:rsid w:val="003D14B2"/>
    <w:rsid w:val="003D21E7"/>
    <w:rsid w:val="003D33F6"/>
    <w:rsid w:val="003D3764"/>
    <w:rsid w:val="003E14D2"/>
    <w:rsid w:val="003E1E32"/>
    <w:rsid w:val="003E2F28"/>
    <w:rsid w:val="003E6902"/>
    <w:rsid w:val="003E6A94"/>
    <w:rsid w:val="003E6C5D"/>
    <w:rsid w:val="003F3F8D"/>
    <w:rsid w:val="003F64BC"/>
    <w:rsid w:val="003F6C3A"/>
    <w:rsid w:val="0040487C"/>
    <w:rsid w:val="00412B9B"/>
    <w:rsid w:val="0042050B"/>
    <w:rsid w:val="00420736"/>
    <w:rsid w:val="00422904"/>
    <w:rsid w:val="00422FF9"/>
    <w:rsid w:val="00423A76"/>
    <w:rsid w:val="004303DE"/>
    <w:rsid w:val="00431327"/>
    <w:rsid w:val="00437FD4"/>
    <w:rsid w:val="00442212"/>
    <w:rsid w:val="0044278C"/>
    <w:rsid w:val="00443559"/>
    <w:rsid w:val="00444466"/>
    <w:rsid w:val="00446B03"/>
    <w:rsid w:val="004472A1"/>
    <w:rsid w:val="00453231"/>
    <w:rsid w:val="00454FB5"/>
    <w:rsid w:val="0045546B"/>
    <w:rsid w:val="00456B10"/>
    <w:rsid w:val="00460092"/>
    <w:rsid w:val="0046088D"/>
    <w:rsid w:val="0046480E"/>
    <w:rsid w:val="00464E62"/>
    <w:rsid w:val="00464F63"/>
    <w:rsid w:val="00467387"/>
    <w:rsid w:val="00467B19"/>
    <w:rsid w:val="00471BE9"/>
    <w:rsid w:val="00472101"/>
    <w:rsid w:val="0047319B"/>
    <w:rsid w:val="00477635"/>
    <w:rsid w:val="00483872"/>
    <w:rsid w:val="00484BB8"/>
    <w:rsid w:val="004873E4"/>
    <w:rsid w:val="00493F85"/>
    <w:rsid w:val="00495E5D"/>
    <w:rsid w:val="004961BF"/>
    <w:rsid w:val="0049708E"/>
    <w:rsid w:val="004974B7"/>
    <w:rsid w:val="004A0667"/>
    <w:rsid w:val="004A0BCD"/>
    <w:rsid w:val="004A239F"/>
    <w:rsid w:val="004A3542"/>
    <w:rsid w:val="004A76A5"/>
    <w:rsid w:val="004B13B4"/>
    <w:rsid w:val="004B2EB7"/>
    <w:rsid w:val="004B5633"/>
    <w:rsid w:val="004B6D4D"/>
    <w:rsid w:val="004C078D"/>
    <w:rsid w:val="004C22E6"/>
    <w:rsid w:val="004C292A"/>
    <w:rsid w:val="004D2F19"/>
    <w:rsid w:val="004D311F"/>
    <w:rsid w:val="004D3326"/>
    <w:rsid w:val="004D4DC6"/>
    <w:rsid w:val="004D5F59"/>
    <w:rsid w:val="004D78F9"/>
    <w:rsid w:val="004E002D"/>
    <w:rsid w:val="004E029B"/>
    <w:rsid w:val="004E0C8A"/>
    <w:rsid w:val="004E1C8F"/>
    <w:rsid w:val="004E3578"/>
    <w:rsid w:val="004E538C"/>
    <w:rsid w:val="004E6A16"/>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01BD"/>
    <w:rsid w:val="00541C8A"/>
    <w:rsid w:val="0054393C"/>
    <w:rsid w:val="00546B24"/>
    <w:rsid w:val="00547487"/>
    <w:rsid w:val="00550237"/>
    <w:rsid w:val="005523C9"/>
    <w:rsid w:val="00552BD6"/>
    <w:rsid w:val="00555E37"/>
    <w:rsid w:val="00556B48"/>
    <w:rsid w:val="00556F63"/>
    <w:rsid w:val="0055730F"/>
    <w:rsid w:val="00560C28"/>
    <w:rsid w:val="00565972"/>
    <w:rsid w:val="00566D36"/>
    <w:rsid w:val="0057051A"/>
    <w:rsid w:val="00573ED7"/>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5819"/>
    <w:rsid w:val="005C5FCF"/>
    <w:rsid w:val="005D163F"/>
    <w:rsid w:val="005E0CF7"/>
    <w:rsid w:val="005E5173"/>
    <w:rsid w:val="005E5F0A"/>
    <w:rsid w:val="005E7FAD"/>
    <w:rsid w:val="005F14EA"/>
    <w:rsid w:val="005F3D50"/>
    <w:rsid w:val="005F4B67"/>
    <w:rsid w:val="00604082"/>
    <w:rsid w:val="0061358A"/>
    <w:rsid w:val="00616CF5"/>
    <w:rsid w:val="006176C9"/>
    <w:rsid w:val="006279B8"/>
    <w:rsid w:val="00633391"/>
    <w:rsid w:val="00634E7D"/>
    <w:rsid w:val="006411D2"/>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E7C"/>
    <w:rsid w:val="0069033B"/>
    <w:rsid w:val="00693D0B"/>
    <w:rsid w:val="006A04CA"/>
    <w:rsid w:val="006A0882"/>
    <w:rsid w:val="006A0E11"/>
    <w:rsid w:val="006A0FB6"/>
    <w:rsid w:val="006A20F1"/>
    <w:rsid w:val="006A2757"/>
    <w:rsid w:val="006A5E3E"/>
    <w:rsid w:val="006A6E94"/>
    <w:rsid w:val="006A78AE"/>
    <w:rsid w:val="006A7F84"/>
    <w:rsid w:val="006B28FA"/>
    <w:rsid w:val="006B3AD5"/>
    <w:rsid w:val="006C0B18"/>
    <w:rsid w:val="006C31F3"/>
    <w:rsid w:val="006C48E4"/>
    <w:rsid w:val="006C6CD4"/>
    <w:rsid w:val="006C74B2"/>
    <w:rsid w:val="006D301A"/>
    <w:rsid w:val="006D3C82"/>
    <w:rsid w:val="006D3F3B"/>
    <w:rsid w:val="006D63BD"/>
    <w:rsid w:val="006D6A17"/>
    <w:rsid w:val="006E58F4"/>
    <w:rsid w:val="006E5A54"/>
    <w:rsid w:val="006F08A5"/>
    <w:rsid w:val="006F19C1"/>
    <w:rsid w:val="006F24C1"/>
    <w:rsid w:val="006F26E2"/>
    <w:rsid w:val="006F29FB"/>
    <w:rsid w:val="006F2F07"/>
    <w:rsid w:val="006F331C"/>
    <w:rsid w:val="006F44F5"/>
    <w:rsid w:val="006F48DE"/>
    <w:rsid w:val="006F60BF"/>
    <w:rsid w:val="00700033"/>
    <w:rsid w:val="007041E3"/>
    <w:rsid w:val="00704A85"/>
    <w:rsid w:val="0071153F"/>
    <w:rsid w:val="00711996"/>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34C6"/>
    <w:rsid w:val="007B36BC"/>
    <w:rsid w:val="007B5296"/>
    <w:rsid w:val="007C0520"/>
    <w:rsid w:val="007C3558"/>
    <w:rsid w:val="007C6C68"/>
    <w:rsid w:val="007D1932"/>
    <w:rsid w:val="007D27BB"/>
    <w:rsid w:val="007D3742"/>
    <w:rsid w:val="007D68AE"/>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6F20"/>
    <w:rsid w:val="007F7F62"/>
    <w:rsid w:val="008003E7"/>
    <w:rsid w:val="00802899"/>
    <w:rsid w:val="0080333D"/>
    <w:rsid w:val="008058D7"/>
    <w:rsid w:val="008104DD"/>
    <w:rsid w:val="00810A09"/>
    <w:rsid w:val="0081108B"/>
    <w:rsid w:val="0081111B"/>
    <w:rsid w:val="00811816"/>
    <w:rsid w:val="00815506"/>
    <w:rsid w:val="0082276C"/>
    <w:rsid w:val="008249BA"/>
    <w:rsid w:val="0082535C"/>
    <w:rsid w:val="00826090"/>
    <w:rsid w:val="00830471"/>
    <w:rsid w:val="00834234"/>
    <w:rsid w:val="00834FDB"/>
    <w:rsid w:val="008350B0"/>
    <w:rsid w:val="00836CE7"/>
    <w:rsid w:val="00837313"/>
    <w:rsid w:val="008403EF"/>
    <w:rsid w:val="00842099"/>
    <w:rsid w:val="008429F2"/>
    <w:rsid w:val="0084655A"/>
    <w:rsid w:val="00851302"/>
    <w:rsid w:val="00851BAE"/>
    <w:rsid w:val="00851D17"/>
    <w:rsid w:val="00855EBC"/>
    <w:rsid w:val="00856264"/>
    <w:rsid w:val="00857C2C"/>
    <w:rsid w:val="00861674"/>
    <w:rsid w:val="00870C73"/>
    <w:rsid w:val="00872966"/>
    <w:rsid w:val="008879B0"/>
    <w:rsid w:val="0089182C"/>
    <w:rsid w:val="008940A5"/>
    <w:rsid w:val="00894464"/>
    <w:rsid w:val="00895FC7"/>
    <w:rsid w:val="00896FD1"/>
    <w:rsid w:val="008A1393"/>
    <w:rsid w:val="008A2A7B"/>
    <w:rsid w:val="008A2DFC"/>
    <w:rsid w:val="008A5A16"/>
    <w:rsid w:val="008A7BD6"/>
    <w:rsid w:val="008B4AAE"/>
    <w:rsid w:val="008C5620"/>
    <w:rsid w:val="008C616E"/>
    <w:rsid w:val="008D145B"/>
    <w:rsid w:val="008D2F59"/>
    <w:rsid w:val="008D4616"/>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634F"/>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3BBC"/>
    <w:rsid w:val="00976A86"/>
    <w:rsid w:val="00981144"/>
    <w:rsid w:val="009848D0"/>
    <w:rsid w:val="009861E0"/>
    <w:rsid w:val="009866F6"/>
    <w:rsid w:val="00992551"/>
    <w:rsid w:val="0099787B"/>
    <w:rsid w:val="009A5202"/>
    <w:rsid w:val="009B1DA0"/>
    <w:rsid w:val="009B4508"/>
    <w:rsid w:val="009B53BC"/>
    <w:rsid w:val="009B5FE3"/>
    <w:rsid w:val="009C0574"/>
    <w:rsid w:val="009C4870"/>
    <w:rsid w:val="009C6C38"/>
    <w:rsid w:val="009D0E73"/>
    <w:rsid w:val="009D251A"/>
    <w:rsid w:val="009D4C03"/>
    <w:rsid w:val="009D5B84"/>
    <w:rsid w:val="009D7895"/>
    <w:rsid w:val="009E05EF"/>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07172"/>
    <w:rsid w:val="00A103F3"/>
    <w:rsid w:val="00A10F0F"/>
    <w:rsid w:val="00A1398A"/>
    <w:rsid w:val="00A16D62"/>
    <w:rsid w:val="00A2580E"/>
    <w:rsid w:val="00A264F0"/>
    <w:rsid w:val="00A26FC5"/>
    <w:rsid w:val="00A30FF2"/>
    <w:rsid w:val="00A341E9"/>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5C54"/>
    <w:rsid w:val="00A86947"/>
    <w:rsid w:val="00A877C4"/>
    <w:rsid w:val="00A94C13"/>
    <w:rsid w:val="00AA173B"/>
    <w:rsid w:val="00AA178C"/>
    <w:rsid w:val="00AA379D"/>
    <w:rsid w:val="00AA44E7"/>
    <w:rsid w:val="00AA50CC"/>
    <w:rsid w:val="00AA74DE"/>
    <w:rsid w:val="00AB4D9D"/>
    <w:rsid w:val="00AB51B2"/>
    <w:rsid w:val="00AB64BD"/>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756"/>
    <w:rsid w:val="00AF20F3"/>
    <w:rsid w:val="00AF2232"/>
    <w:rsid w:val="00AF4421"/>
    <w:rsid w:val="00AF50C5"/>
    <w:rsid w:val="00AF5147"/>
    <w:rsid w:val="00AF637A"/>
    <w:rsid w:val="00AF6B69"/>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0F5"/>
    <w:rsid w:val="00B62477"/>
    <w:rsid w:val="00B643BD"/>
    <w:rsid w:val="00B64491"/>
    <w:rsid w:val="00B66D43"/>
    <w:rsid w:val="00B72AA2"/>
    <w:rsid w:val="00B740CA"/>
    <w:rsid w:val="00B745E9"/>
    <w:rsid w:val="00B8141D"/>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25A72"/>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6701E"/>
    <w:rsid w:val="00C73FD8"/>
    <w:rsid w:val="00C74DF0"/>
    <w:rsid w:val="00C76290"/>
    <w:rsid w:val="00C765FD"/>
    <w:rsid w:val="00C76611"/>
    <w:rsid w:val="00C76636"/>
    <w:rsid w:val="00C827EE"/>
    <w:rsid w:val="00C86616"/>
    <w:rsid w:val="00C86C0E"/>
    <w:rsid w:val="00C86FFF"/>
    <w:rsid w:val="00C90CC9"/>
    <w:rsid w:val="00C90D84"/>
    <w:rsid w:val="00C928B2"/>
    <w:rsid w:val="00C94310"/>
    <w:rsid w:val="00C96D92"/>
    <w:rsid w:val="00CA141C"/>
    <w:rsid w:val="00CA2291"/>
    <w:rsid w:val="00CA305F"/>
    <w:rsid w:val="00CA45EE"/>
    <w:rsid w:val="00CB0A8C"/>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53E3"/>
    <w:rsid w:val="00D105EE"/>
    <w:rsid w:val="00D1387A"/>
    <w:rsid w:val="00D14074"/>
    <w:rsid w:val="00D140A6"/>
    <w:rsid w:val="00D16D30"/>
    <w:rsid w:val="00D21441"/>
    <w:rsid w:val="00D230C2"/>
    <w:rsid w:val="00D23A1D"/>
    <w:rsid w:val="00D25758"/>
    <w:rsid w:val="00D26380"/>
    <w:rsid w:val="00D26F7A"/>
    <w:rsid w:val="00D27B3B"/>
    <w:rsid w:val="00D30E35"/>
    <w:rsid w:val="00D31ACD"/>
    <w:rsid w:val="00D329C2"/>
    <w:rsid w:val="00D360ED"/>
    <w:rsid w:val="00D36A64"/>
    <w:rsid w:val="00D40877"/>
    <w:rsid w:val="00D4196F"/>
    <w:rsid w:val="00D43803"/>
    <w:rsid w:val="00D46B5F"/>
    <w:rsid w:val="00D46DD0"/>
    <w:rsid w:val="00D47BDC"/>
    <w:rsid w:val="00D50F95"/>
    <w:rsid w:val="00D55483"/>
    <w:rsid w:val="00D55D68"/>
    <w:rsid w:val="00D618F4"/>
    <w:rsid w:val="00D627DC"/>
    <w:rsid w:val="00D63AA4"/>
    <w:rsid w:val="00D66E84"/>
    <w:rsid w:val="00D717EF"/>
    <w:rsid w:val="00D72606"/>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227"/>
    <w:rsid w:val="00DA7497"/>
    <w:rsid w:val="00DB0DBA"/>
    <w:rsid w:val="00DB1371"/>
    <w:rsid w:val="00DB1D58"/>
    <w:rsid w:val="00DB3A00"/>
    <w:rsid w:val="00DB5A32"/>
    <w:rsid w:val="00DC02D3"/>
    <w:rsid w:val="00DC0C70"/>
    <w:rsid w:val="00DC1135"/>
    <w:rsid w:val="00DC2D6F"/>
    <w:rsid w:val="00DC47EB"/>
    <w:rsid w:val="00DC543C"/>
    <w:rsid w:val="00DD13B5"/>
    <w:rsid w:val="00DD48E4"/>
    <w:rsid w:val="00DD7278"/>
    <w:rsid w:val="00DD76C9"/>
    <w:rsid w:val="00DE0385"/>
    <w:rsid w:val="00DE116D"/>
    <w:rsid w:val="00DE1B6A"/>
    <w:rsid w:val="00DE424B"/>
    <w:rsid w:val="00DE45FE"/>
    <w:rsid w:val="00DE570D"/>
    <w:rsid w:val="00DF3FE4"/>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017"/>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97D7A"/>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6C5E"/>
    <w:rsid w:val="00EF79F6"/>
    <w:rsid w:val="00EF7E3E"/>
    <w:rsid w:val="00F0053D"/>
    <w:rsid w:val="00F00A0C"/>
    <w:rsid w:val="00F02D37"/>
    <w:rsid w:val="00F06F4D"/>
    <w:rsid w:val="00F07E99"/>
    <w:rsid w:val="00F12A2E"/>
    <w:rsid w:val="00F1506D"/>
    <w:rsid w:val="00F166F9"/>
    <w:rsid w:val="00F21095"/>
    <w:rsid w:val="00F221FB"/>
    <w:rsid w:val="00F22A25"/>
    <w:rsid w:val="00F23AA7"/>
    <w:rsid w:val="00F24212"/>
    <w:rsid w:val="00F25BE1"/>
    <w:rsid w:val="00F36CE9"/>
    <w:rsid w:val="00F402A8"/>
    <w:rsid w:val="00F4218B"/>
    <w:rsid w:val="00F466A8"/>
    <w:rsid w:val="00F4677C"/>
    <w:rsid w:val="00F51613"/>
    <w:rsid w:val="00F52394"/>
    <w:rsid w:val="00F529A6"/>
    <w:rsid w:val="00F52B8A"/>
    <w:rsid w:val="00F54F72"/>
    <w:rsid w:val="00F56D58"/>
    <w:rsid w:val="00F57C31"/>
    <w:rsid w:val="00F61198"/>
    <w:rsid w:val="00F64C99"/>
    <w:rsid w:val="00F654F1"/>
    <w:rsid w:val="00F656CA"/>
    <w:rsid w:val="00F66C12"/>
    <w:rsid w:val="00F67380"/>
    <w:rsid w:val="00F67B20"/>
    <w:rsid w:val="00F67F23"/>
    <w:rsid w:val="00F71D97"/>
    <w:rsid w:val="00F73BF2"/>
    <w:rsid w:val="00F75450"/>
    <w:rsid w:val="00F761CA"/>
    <w:rsid w:val="00F80876"/>
    <w:rsid w:val="00F82113"/>
    <w:rsid w:val="00F828D9"/>
    <w:rsid w:val="00F82F9E"/>
    <w:rsid w:val="00F8394C"/>
    <w:rsid w:val="00F91297"/>
    <w:rsid w:val="00F9159E"/>
    <w:rsid w:val="00F92D01"/>
    <w:rsid w:val="00F977B2"/>
    <w:rsid w:val="00FA2C4C"/>
    <w:rsid w:val="00FA2D2E"/>
    <w:rsid w:val="00FA435C"/>
    <w:rsid w:val="00FA4508"/>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E6186"/>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grad-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9B70-825B-43A5-BDE4-952B9317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18</TotalTime>
  <Pages>71</Pages>
  <Words>26676</Words>
  <Characters>152059</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178379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6</cp:revision>
  <cp:lastPrinted>2022-08-19T12:50:00Z</cp:lastPrinted>
  <dcterms:created xsi:type="dcterms:W3CDTF">2023-06-21T10:16:00Z</dcterms:created>
  <dcterms:modified xsi:type="dcterms:W3CDTF">2023-06-21T13:43:00Z</dcterms:modified>
</cp:coreProperties>
</file>