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385510" w:rsidRPr="00385510">
        <w:rPr>
          <w:rFonts w:ascii="Times New Roman" w:hAnsi="Times New Roman" w:cs="Times New Roman"/>
          <w:sz w:val="24"/>
          <w:szCs w:val="24"/>
        </w:rPr>
        <w:t>03</w:t>
      </w:r>
      <w:r w:rsidR="0051519C" w:rsidRPr="00385510">
        <w:rPr>
          <w:rFonts w:ascii="Times New Roman" w:hAnsi="Times New Roman" w:cs="Times New Roman"/>
          <w:sz w:val="24"/>
          <w:szCs w:val="24"/>
        </w:rPr>
        <w:t>.0</w:t>
      </w:r>
      <w:r w:rsidR="00385510" w:rsidRPr="00385510">
        <w:rPr>
          <w:rFonts w:ascii="Times New Roman" w:hAnsi="Times New Roman" w:cs="Times New Roman"/>
          <w:sz w:val="24"/>
          <w:szCs w:val="24"/>
        </w:rPr>
        <w:t>7</w:t>
      </w:r>
      <w:r w:rsidR="0051519C" w:rsidRPr="00385510">
        <w:rPr>
          <w:rFonts w:ascii="Times New Roman" w:hAnsi="Times New Roman" w:cs="Times New Roman"/>
          <w:sz w:val="24"/>
          <w:szCs w:val="24"/>
        </w:rPr>
        <w:t xml:space="preserve">.2023 № </w:t>
      </w:r>
      <w:r w:rsidR="00385510" w:rsidRPr="00385510">
        <w:rPr>
          <w:rFonts w:ascii="Times New Roman" w:hAnsi="Times New Roman" w:cs="Times New Roman"/>
          <w:sz w:val="24"/>
          <w:szCs w:val="24"/>
        </w:rPr>
        <w:t>4</w:t>
      </w:r>
      <w:r w:rsidR="00F24CD3" w:rsidRPr="00385510">
        <w:rPr>
          <w:rFonts w:ascii="Times New Roman" w:hAnsi="Times New Roman" w:cs="Times New Roman"/>
          <w:sz w:val="24"/>
          <w:szCs w:val="24"/>
        </w:rPr>
        <w:t>34</w:t>
      </w:r>
      <w:r w:rsidR="00385510" w:rsidRPr="00385510">
        <w:rPr>
          <w:rFonts w:ascii="Times New Roman" w:hAnsi="Times New Roman" w:cs="Times New Roman"/>
          <w:sz w:val="24"/>
          <w:szCs w:val="24"/>
        </w:rPr>
        <w:t>1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 Российская Федерация, Нижегородская обл</w:t>
      </w:r>
      <w:r w:rsidR="00385510">
        <w:rPr>
          <w:rFonts w:ascii="Times New Roman" w:hAnsi="Times New Roman" w:cs="Times New Roman"/>
          <w:sz w:val="24"/>
          <w:szCs w:val="24"/>
        </w:rPr>
        <w:t>.</w:t>
      </w:r>
      <w:r w:rsidRPr="00F9625A">
        <w:rPr>
          <w:rFonts w:ascii="Times New Roman" w:hAnsi="Times New Roman" w:cs="Times New Roman"/>
          <w:sz w:val="24"/>
          <w:szCs w:val="24"/>
        </w:rPr>
        <w:t>, город Нижний Новгород,</w:t>
      </w:r>
      <w:r w:rsidR="00F24CD3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125C40" w:rsidRPr="00125C40">
        <w:rPr>
          <w:rFonts w:ascii="Times New Roman" w:hAnsi="Times New Roman" w:cs="Times New Roman"/>
          <w:sz w:val="24"/>
          <w:szCs w:val="24"/>
        </w:rPr>
        <w:t>Нижегородский район,</w:t>
      </w:r>
      <w:r w:rsidR="00125C40">
        <w:rPr>
          <w:rFonts w:ascii="Times New Roman" w:hAnsi="Times New Roman" w:cs="Times New Roman"/>
          <w:sz w:val="24"/>
          <w:szCs w:val="24"/>
        </w:rPr>
        <w:t xml:space="preserve"> </w:t>
      </w:r>
      <w:r w:rsidR="00F24CD3" w:rsidRPr="00F24CD3">
        <w:rPr>
          <w:rFonts w:ascii="Times New Roman" w:hAnsi="Times New Roman" w:cs="Times New Roman"/>
          <w:sz w:val="24"/>
          <w:szCs w:val="24"/>
        </w:rPr>
        <w:t>дер</w:t>
      </w:r>
      <w:r w:rsidR="00125C40">
        <w:rPr>
          <w:rFonts w:ascii="Times New Roman" w:hAnsi="Times New Roman" w:cs="Times New Roman"/>
          <w:sz w:val="24"/>
          <w:szCs w:val="24"/>
        </w:rPr>
        <w:t>. Новая, около дома 28,</w:t>
      </w:r>
      <w:r w:rsidR="00F24CD3" w:rsidRPr="00F24CD3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125C40">
        <w:rPr>
          <w:rFonts w:ascii="Times New Roman" w:hAnsi="Times New Roman" w:cs="Times New Roman"/>
          <w:sz w:val="24"/>
          <w:szCs w:val="24"/>
        </w:rPr>
        <w:t>18</w:t>
      </w:r>
      <w:r w:rsidR="00F24CD3" w:rsidRPr="00F24CD3">
        <w:rPr>
          <w:rFonts w:ascii="Times New Roman" w:hAnsi="Times New Roman" w:cs="Times New Roman"/>
          <w:sz w:val="24"/>
          <w:szCs w:val="24"/>
        </w:rPr>
        <w:t>:00</w:t>
      </w:r>
      <w:r w:rsidR="00125C40">
        <w:rPr>
          <w:rFonts w:ascii="Times New Roman" w:hAnsi="Times New Roman" w:cs="Times New Roman"/>
          <w:sz w:val="24"/>
          <w:szCs w:val="24"/>
        </w:rPr>
        <w:t>6</w:t>
      </w:r>
      <w:r w:rsidR="00F24CD3" w:rsidRPr="00F24CD3">
        <w:rPr>
          <w:rFonts w:ascii="Times New Roman" w:hAnsi="Times New Roman" w:cs="Times New Roman"/>
          <w:sz w:val="24"/>
          <w:szCs w:val="24"/>
        </w:rPr>
        <w:t>0</w:t>
      </w:r>
      <w:r w:rsidR="00125C40">
        <w:rPr>
          <w:rFonts w:ascii="Times New Roman" w:hAnsi="Times New Roman" w:cs="Times New Roman"/>
          <w:sz w:val="24"/>
          <w:szCs w:val="24"/>
        </w:rPr>
        <w:t>235</w:t>
      </w:r>
      <w:r w:rsidR="00F24CD3" w:rsidRPr="00F24CD3">
        <w:rPr>
          <w:rFonts w:ascii="Times New Roman" w:hAnsi="Times New Roman" w:cs="Times New Roman"/>
          <w:sz w:val="24"/>
          <w:szCs w:val="24"/>
        </w:rPr>
        <w:t>:</w:t>
      </w:r>
      <w:r w:rsidR="00125C40">
        <w:rPr>
          <w:rFonts w:ascii="Times New Roman" w:hAnsi="Times New Roman" w:cs="Times New Roman"/>
          <w:sz w:val="24"/>
          <w:szCs w:val="24"/>
        </w:rPr>
        <w:t>212</w:t>
      </w:r>
      <w:r w:rsidR="00FD3574">
        <w:rPr>
          <w:rFonts w:ascii="Times New Roman" w:hAnsi="Times New Roman" w:cs="Times New Roman"/>
          <w:sz w:val="24"/>
          <w:szCs w:val="24"/>
        </w:rPr>
        <w:t>, с</w:t>
      </w:r>
      <w:r w:rsidR="00FD357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24CD3" w:rsidRPr="00F24CD3">
        <w:rPr>
          <w:rFonts w:ascii="Times New Roman" w:hAnsi="Times New Roman" w:cs="Times New Roman"/>
          <w:sz w:val="24"/>
          <w:szCs w:val="24"/>
        </w:rPr>
        <w:t>видом разрешенного использования: для 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</w:t>
      </w:r>
      <w:r w:rsidR="005535C0" w:rsidRPr="00F9625A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 w:rsidR="00385510">
        <w:rPr>
          <w:rFonts w:ascii="Times New Roman" w:hAnsi="Times New Roman" w:cs="Times New Roman"/>
          <w:sz w:val="24"/>
          <w:szCs w:val="24"/>
        </w:rPr>
        <w:t>.</w:t>
      </w:r>
      <w:r w:rsidR="005535C0" w:rsidRPr="00F9625A">
        <w:rPr>
          <w:rFonts w:ascii="Times New Roman" w:hAnsi="Times New Roman" w:cs="Times New Roman"/>
          <w:sz w:val="24"/>
          <w:szCs w:val="24"/>
        </w:rPr>
        <w:t>, город Нижний Новгород,</w:t>
      </w:r>
      <w:r w:rsidR="005535C0" w:rsidRPr="00F24CD3">
        <w:rPr>
          <w:rFonts w:ascii="Times New Roman" w:hAnsi="Times New Roman" w:cs="Times New Roman"/>
          <w:sz w:val="24"/>
          <w:szCs w:val="24"/>
        </w:rPr>
        <w:t xml:space="preserve"> </w:t>
      </w:r>
      <w:r w:rsidR="005535C0" w:rsidRPr="00125C40">
        <w:rPr>
          <w:rFonts w:ascii="Times New Roman" w:hAnsi="Times New Roman" w:cs="Times New Roman"/>
          <w:sz w:val="24"/>
          <w:szCs w:val="24"/>
        </w:rPr>
        <w:t>Нижегородский район,</w:t>
      </w:r>
      <w:r w:rsidR="005535C0">
        <w:rPr>
          <w:rFonts w:ascii="Times New Roman" w:hAnsi="Times New Roman" w:cs="Times New Roman"/>
          <w:sz w:val="24"/>
          <w:szCs w:val="24"/>
        </w:rPr>
        <w:t xml:space="preserve"> </w:t>
      </w:r>
      <w:r w:rsidR="005535C0" w:rsidRPr="00F24CD3">
        <w:rPr>
          <w:rFonts w:ascii="Times New Roman" w:hAnsi="Times New Roman" w:cs="Times New Roman"/>
          <w:sz w:val="24"/>
          <w:szCs w:val="24"/>
        </w:rPr>
        <w:t>дер</w:t>
      </w:r>
      <w:r w:rsidR="005535C0">
        <w:rPr>
          <w:rFonts w:ascii="Times New Roman" w:hAnsi="Times New Roman" w:cs="Times New Roman"/>
          <w:sz w:val="24"/>
          <w:szCs w:val="24"/>
        </w:rPr>
        <w:t>. Новая, около дома 28,</w:t>
      </w:r>
      <w:r w:rsidR="005535C0" w:rsidRPr="00F24CD3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5535C0">
        <w:rPr>
          <w:rFonts w:ascii="Times New Roman" w:hAnsi="Times New Roman" w:cs="Times New Roman"/>
          <w:sz w:val="24"/>
          <w:szCs w:val="24"/>
        </w:rPr>
        <w:t>18</w:t>
      </w:r>
      <w:r w:rsidR="005535C0" w:rsidRPr="00F24CD3">
        <w:rPr>
          <w:rFonts w:ascii="Times New Roman" w:hAnsi="Times New Roman" w:cs="Times New Roman"/>
          <w:sz w:val="24"/>
          <w:szCs w:val="24"/>
        </w:rPr>
        <w:t>:00</w:t>
      </w:r>
      <w:r w:rsidR="005535C0">
        <w:rPr>
          <w:rFonts w:ascii="Times New Roman" w:hAnsi="Times New Roman" w:cs="Times New Roman"/>
          <w:sz w:val="24"/>
          <w:szCs w:val="24"/>
        </w:rPr>
        <w:t>6</w:t>
      </w:r>
      <w:r w:rsidR="005535C0" w:rsidRPr="00F24CD3">
        <w:rPr>
          <w:rFonts w:ascii="Times New Roman" w:hAnsi="Times New Roman" w:cs="Times New Roman"/>
          <w:sz w:val="24"/>
          <w:szCs w:val="24"/>
        </w:rPr>
        <w:t>0</w:t>
      </w:r>
      <w:r w:rsidR="005535C0">
        <w:rPr>
          <w:rFonts w:ascii="Times New Roman" w:hAnsi="Times New Roman" w:cs="Times New Roman"/>
          <w:sz w:val="24"/>
          <w:szCs w:val="24"/>
        </w:rPr>
        <w:t>235</w:t>
      </w:r>
      <w:r w:rsidR="005535C0" w:rsidRPr="00F24CD3">
        <w:rPr>
          <w:rFonts w:ascii="Times New Roman" w:hAnsi="Times New Roman" w:cs="Times New Roman"/>
          <w:sz w:val="24"/>
          <w:szCs w:val="24"/>
        </w:rPr>
        <w:t>:</w:t>
      </w:r>
      <w:r w:rsidR="005535C0">
        <w:rPr>
          <w:rFonts w:ascii="Times New Roman" w:hAnsi="Times New Roman" w:cs="Times New Roman"/>
          <w:sz w:val="24"/>
          <w:szCs w:val="24"/>
        </w:rPr>
        <w:t>212</w:t>
      </w:r>
      <w:r w:rsidR="005535C0" w:rsidRPr="00F24CD3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Default="005535C0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="001F11CA"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1BA0" w:rsidRPr="00B41BA0">
        <w:rPr>
          <w:rFonts w:ascii="Times New Roman" w:hAnsi="Times New Roman" w:cs="Times New Roman"/>
          <w:sz w:val="24"/>
          <w:szCs w:val="24"/>
        </w:rPr>
        <w:t xml:space="preserve">, город Нижний Новгород, </w:t>
      </w:r>
      <w:r w:rsidRPr="00125C40">
        <w:rPr>
          <w:rFonts w:ascii="Times New Roman" w:hAnsi="Times New Roman" w:cs="Times New Roman"/>
          <w:sz w:val="24"/>
          <w:szCs w:val="24"/>
        </w:rPr>
        <w:t>Нижегородский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CD3">
        <w:rPr>
          <w:rFonts w:ascii="Times New Roman" w:hAnsi="Times New Roman" w:cs="Times New Roman"/>
          <w:sz w:val="24"/>
          <w:szCs w:val="24"/>
        </w:rPr>
        <w:t>дер</w:t>
      </w:r>
      <w:r>
        <w:rPr>
          <w:rFonts w:ascii="Times New Roman" w:hAnsi="Times New Roman" w:cs="Times New Roman"/>
          <w:sz w:val="24"/>
          <w:szCs w:val="24"/>
        </w:rPr>
        <w:t>. Новая, около дома 28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5535C0">
        <w:rPr>
          <w:rFonts w:ascii="Times New Roman" w:hAnsi="Times New Roman" w:cs="Times New Roman"/>
          <w:sz w:val="24"/>
          <w:szCs w:val="24"/>
        </w:rPr>
        <w:t>4</w:t>
      </w:r>
      <w:r w:rsidR="00B41BA0">
        <w:rPr>
          <w:rFonts w:ascii="Times New Roman" w:hAnsi="Times New Roman" w:cs="Times New Roman"/>
          <w:sz w:val="24"/>
          <w:szCs w:val="24"/>
        </w:rPr>
        <w:t>9</w:t>
      </w:r>
      <w:r w:rsidR="005535C0">
        <w:rPr>
          <w:rFonts w:ascii="Times New Roman" w:hAnsi="Times New Roman" w:cs="Times New Roman"/>
          <w:sz w:val="24"/>
          <w:szCs w:val="24"/>
        </w:rPr>
        <w:t>2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5535C0">
        <w:rPr>
          <w:rFonts w:ascii="Times New Roman" w:hAnsi="Times New Roman" w:cs="Times New Roman"/>
          <w:sz w:val="24"/>
          <w:szCs w:val="24"/>
        </w:rPr>
        <w:t>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5535C0" w:rsidRPr="00F24CD3">
        <w:rPr>
          <w:rFonts w:ascii="Times New Roman" w:hAnsi="Times New Roman" w:cs="Times New Roman"/>
          <w:sz w:val="24"/>
          <w:szCs w:val="24"/>
        </w:rPr>
        <w:t>52:</w:t>
      </w:r>
      <w:r w:rsidR="005535C0">
        <w:rPr>
          <w:rFonts w:ascii="Times New Roman" w:hAnsi="Times New Roman" w:cs="Times New Roman"/>
          <w:sz w:val="24"/>
          <w:szCs w:val="24"/>
        </w:rPr>
        <w:t>18</w:t>
      </w:r>
      <w:r w:rsidR="005535C0" w:rsidRPr="00F24CD3">
        <w:rPr>
          <w:rFonts w:ascii="Times New Roman" w:hAnsi="Times New Roman" w:cs="Times New Roman"/>
          <w:sz w:val="24"/>
          <w:szCs w:val="24"/>
        </w:rPr>
        <w:t>:00</w:t>
      </w:r>
      <w:r w:rsidR="005535C0">
        <w:rPr>
          <w:rFonts w:ascii="Times New Roman" w:hAnsi="Times New Roman" w:cs="Times New Roman"/>
          <w:sz w:val="24"/>
          <w:szCs w:val="24"/>
        </w:rPr>
        <w:t>6</w:t>
      </w:r>
      <w:r w:rsidR="005535C0" w:rsidRPr="00F24CD3">
        <w:rPr>
          <w:rFonts w:ascii="Times New Roman" w:hAnsi="Times New Roman" w:cs="Times New Roman"/>
          <w:sz w:val="24"/>
          <w:szCs w:val="24"/>
        </w:rPr>
        <w:t>0</w:t>
      </w:r>
      <w:r w:rsidR="005535C0">
        <w:rPr>
          <w:rFonts w:ascii="Times New Roman" w:hAnsi="Times New Roman" w:cs="Times New Roman"/>
          <w:sz w:val="24"/>
          <w:szCs w:val="24"/>
        </w:rPr>
        <w:t>235</w:t>
      </w:r>
      <w:r w:rsidR="005535C0" w:rsidRPr="00F24CD3">
        <w:rPr>
          <w:rFonts w:ascii="Times New Roman" w:hAnsi="Times New Roman" w:cs="Times New Roman"/>
          <w:sz w:val="24"/>
          <w:szCs w:val="24"/>
        </w:rPr>
        <w:t>:</w:t>
      </w:r>
      <w:r w:rsidR="005535C0">
        <w:rPr>
          <w:rFonts w:ascii="Times New Roman" w:hAnsi="Times New Roman" w:cs="Times New Roman"/>
          <w:sz w:val="24"/>
          <w:szCs w:val="24"/>
        </w:rPr>
        <w:t>212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5535C0">
        <w:rPr>
          <w:rFonts w:ascii="Times New Roman" w:hAnsi="Times New Roman" w:cs="Times New Roman"/>
          <w:sz w:val="24"/>
          <w:szCs w:val="24"/>
        </w:rPr>
        <w:t>Нижегородский район</w:t>
      </w:r>
      <w:r w:rsidR="003C4388" w:rsidRPr="00B41BA0">
        <w:rPr>
          <w:rFonts w:ascii="Times New Roman" w:hAnsi="Times New Roman" w:cs="Times New Roman"/>
          <w:sz w:val="24"/>
          <w:szCs w:val="24"/>
        </w:rPr>
        <w:t xml:space="preserve">, </w:t>
      </w:r>
      <w:r w:rsidR="005535C0" w:rsidRPr="00F24CD3">
        <w:rPr>
          <w:rFonts w:ascii="Times New Roman" w:hAnsi="Times New Roman" w:cs="Times New Roman"/>
          <w:sz w:val="24"/>
          <w:szCs w:val="24"/>
        </w:rPr>
        <w:t>дер</w:t>
      </w:r>
      <w:r w:rsidR="005535C0">
        <w:rPr>
          <w:rFonts w:ascii="Times New Roman" w:hAnsi="Times New Roman" w:cs="Times New Roman"/>
          <w:sz w:val="24"/>
          <w:szCs w:val="24"/>
        </w:rPr>
        <w:t>. Новая, около дома 28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5535C0">
        <w:rPr>
          <w:rFonts w:ascii="Times New Roman" w:hAnsi="Times New Roman" w:cs="Times New Roman"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C4388" w:rsidRPr="003C4388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5535C0">
        <w:rPr>
          <w:rFonts w:ascii="Times New Roman" w:hAnsi="Times New Roman" w:cs="Times New Roman"/>
          <w:sz w:val="24"/>
          <w:szCs w:val="24"/>
        </w:rPr>
        <w:t>06</w:t>
      </w:r>
      <w:r w:rsidRPr="00AB1674">
        <w:rPr>
          <w:rFonts w:ascii="Times New Roman" w:hAnsi="Times New Roman" w:cs="Times New Roman"/>
          <w:sz w:val="24"/>
          <w:szCs w:val="24"/>
        </w:rPr>
        <w:t>.0</w:t>
      </w:r>
      <w:r w:rsidR="005535C0">
        <w:rPr>
          <w:rFonts w:ascii="Times New Roman" w:hAnsi="Times New Roman" w:cs="Times New Roman"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>.202</w:t>
      </w:r>
      <w:r w:rsidR="003C4388" w:rsidRPr="003C4388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2F443A" w:rsidRPr="002F443A" w:rsidRDefault="002F443A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2"/>
        <w:gridCol w:w="993"/>
      </w:tblGrid>
      <w:tr w:rsidR="002F443A" w:rsidRPr="002F443A" w:rsidTr="002F44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after="0" w:line="28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F443A" w:rsidRPr="002F443A" w:rsidTr="00A84E7C">
        <w:trPr>
          <w:trHeight w:val="1935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2F443A" w:rsidP="00A84E7C">
            <w:pPr>
              <w:tabs>
                <w:tab w:val="left" w:pos="5370"/>
              </w:tabs>
              <w:overflowPunct w:val="0"/>
              <w:adjustRightIn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 планировки</w:t>
            </w:r>
            <w:r w:rsidR="00A84E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межевания</w:t>
            </w: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территории в границах улиц </w:t>
            </w:r>
            <w:r w:rsidR="00DB1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Родионова, Казанский съезд, </w:t>
            </w:r>
            <w:proofErr w:type="spellStart"/>
            <w:r w:rsidR="00DB1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Лысогорская</w:t>
            </w:r>
            <w:proofErr w:type="spellEnd"/>
            <w:r w:rsidR="00DB1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включая полуостров Печерские пески в Нижегородском районе </w:t>
            </w:r>
            <w:r w:rsidRPr="002F44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города Нижнего Новгорода</w:t>
            </w:r>
            <w:r w:rsidR="00DB1D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DB1DC1" w:rsidP="00A84E7C">
            <w:pPr>
              <w:tabs>
                <w:tab w:val="left" w:pos="5370"/>
              </w:tabs>
              <w:spacing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 города Нижнего Новгорода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DB1DC1" w:rsidP="00A84E7C">
            <w:pPr>
              <w:tabs>
                <w:tab w:val="left" w:pos="5370"/>
              </w:tabs>
              <w:spacing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2F443A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2F443A" w:rsidRPr="002F443A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43A" w:rsidRPr="002F443A" w:rsidRDefault="00DB1DC1" w:rsidP="00A84E7C">
            <w:pPr>
              <w:tabs>
                <w:tab w:val="left" w:pos="5370"/>
              </w:tabs>
              <w:spacing w:line="28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2849</w:t>
            </w:r>
          </w:p>
        </w:tc>
      </w:tr>
    </w:tbl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5535C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3C4388"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ен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5535C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декабре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535C0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5535C0">
        <w:rPr>
          <w:rFonts w:ascii="Times New Roman" w:eastAsiaTheme="minorHAnsi" w:hAnsi="Times New Roman" w:cs="Times New Roman"/>
          <w:sz w:val="24"/>
          <w:szCs w:val="24"/>
          <w:lang w:eastAsia="en-US"/>
        </w:rPr>
        <w:t>ООО «Сфера»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содержит информацию о наличии инженерных сетей и градостроительных ограничений.</w:t>
      </w:r>
    </w:p>
    <w:p w:rsidR="005535C0" w:rsidRPr="00AB1674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(зона индивидуальной высоко</w:t>
      </w:r>
      <w:r w:rsidRPr="00AB1674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установлен.</w:t>
      </w:r>
    </w:p>
    <w:p w:rsidR="00AB1674" w:rsidRPr="000B4978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Земельный участок расположен в границах:</w:t>
      </w:r>
    </w:p>
    <w:p w:rsidR="00007A11" w:rsidRDefault="00007A11" w:rsidP="00007A11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007A11">
        <w:rPr>
          <w:rFonts w:ascii="Times New Roman" w:hAnsi="Times New Roman" w:cs="Times New Roman"/>
          <w:sz w:val="24"/>
          <w:szCs w:val="24"/>
        </w:rPr>
        <w:t>зоны объектов искусственных сооружений и сооружений инженерной защиты города (полностью);</w:t>
      </w:r>
    </w:p>
    <w:p w:rsidR="00007A11" w:rsidRPr="00007A11" w:rsidRDefault="00007A11" w:rsidP="00007A11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охранной зоны газораспределительных сетей (газопровод) (частично);</w:t>
      </w:r>
    </w:p>
    <w:p w:rsidR="00007A11" w:rsidRPr="00007A11" w:rsidRDefault="00007A11" w:rsidP="00007A11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санитарно-защитной полосы водопровода по обе стороны от крайних линий водопровода (частично)</w:t>
      </w:r>
      <w:r w:rsidRPr="00007A11">
        <w:rPr>
          <w:rFonts w:ascii="Times New Roman" w:hAnsi="Times New Roman" w:cs="Times New Roman"/>
          <w:sz w:val="24"/>
          <w:szCs w:val="24"/>
        </w:rPr>
        <w:t>.</w:t>
      </w:r>
    </w:p>
    <w:p w:rsidR="00007A11" w:rsidRPr="00007A11" w:rsidRDefault="00007A11" w:rsidP="00007A11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007A11">
        <w:rPr>
          <w:rFonts w:ascii="Times New Roman" w:hAnsi="Times New Roman" w:cs="Times New Roman"/>
          <w:b/>
          <w:sz w:val="24"/>
          <w:szCs w:val="24"/>
        </w:rPr>
        <w:t xml:space="preserve">ТЖи-3 </w:t>
      </w:r>
      <w:r w:rsidRPr="00007A11">
        <w:rPr>
          <w:rFonts w:ascii="Times New Roman" w:hAnsi="Times New Roman" w:cs="Times New Roman"/>
          <w:sz w:val="24"/>
          <w:szCs w:val="24"/>
        </w:rPr>
        <w:t>(зона</w:t>
      </w:r>
      <w:r w:rsidRPr="00007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A11">
        <w:rPr>
          <w:rFonts w:ascii="Times New Roman" w:hAnsi="Times New Roman" w:cs="Times New Roman"/>
          <w:sz w:val="24"/>
          <w:szCs w:val="24"/>
        </w:rPr>
        <w:t>индивидуальной высокоплотной жилой застройки)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в которой расположен земельный участок: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Максимальный процент застройки – 30%.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74E" w:rsidRPr="003873F6" w:rsidRDefault="0025374E" w:rsidP="003873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3873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3873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3873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>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1613D2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3873F6">
        <w:rPr>
          <w:rFonts w:ascii="Times New Roman" w:hAnsi="Times New Roman" w:cs="Times New Roman"/>
          <w:bCs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lastRenderedPageBreak/>
        <w:t>Дополнительно необходимо получение технических условий на инженерную подготовку территории.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</w:t>
      </w:r>
      <w:r w:rsidRPr="003873F6">
        <w:rPr>
          <w:rFonts w:ascii="Times New Roman" w:hAnsi="Times New Roman" w:cs="Times New Roman"/>
          <w:b/>
          <w:sz w:val="24"/>
          <w:szCs w:val="24"/>
        </w:rPr>
        <w:br/>
        <w:t>(№ </w:t>
      </w:r>
      <w:r w:rsidR="00D63AA5">
        <w:rPr>
          <w:rFonts w:ascii="Times New Roman" w:hAnsi="Times New Roman" w:cs="Times New Roman"/>
          <w:b/>
          <w:sz w:val="24"/>
          <w:szCs w:val="24"/>
        </w:rPr>
        <w:t>04</w:t>
      </w:r>
      <w:r w:rsidRPr="003873F6">
        <w:rPr>
          <w:rFonts w:ascii="Times New Roman" w:hAnsi="Times New Roman" w:cs="Times New Roman"/>
          <w:b/>
          <w:sz w:val="24"/>
          <w:szCs w:val="24"/>
        </w:rPr>
        <w:t>/01-13 от 2</w:t>
      </w:r>
      <w:r w:rsidR="00D63AA5">
        <w:rPr>
          <w:rFonts w:ascii="Times New Roman" w:hAnsi="Times New Roman" w:cs="Times New Roman"/>
          <w:b/>
          <w:sz w:val="24"/>
          <w:szCs w:val="24"/>
        </w:rPr>
        <w:t>4</w:t>
      </w:r>
      <w:r w:rsidRPr="003873F6">
        <w:rPr>
          <w:rFonts w:ascii="Times New Roman" w:hAnsi="Times New Roman" w:cs="Times New Roman"/>
          <w:b/>
          <w:sz w:val="24"/>
          <w:szCs w:val="24"/>
        </w:rPr>
        <w:t>.0</w:t>
      </w:r>
      <w:r w:rsidR="00D63AA5">
        <w:rPr>
          <w:rFonts w:ascii="Times New Roman" w:hAnsi="Times New Roman" w:cs="Times New Roman"/>
          <w:b/>
          <w:sz w:val="24"/>
          <w:szCs w:val="24"/>
        </w:rPr>
        <w:t>1</w:t>
      </w:r>
      <w:r w:rsidRPr="003873F6">
        <w:rPr>
          <w:rFonts w:ascii="Times New Roman" w:hAnsi="Times New Roman" w:cs="Times New Roman"/>
          <w:b/>
          <w:sz w:val="24"/>
          <w:szCs w:val="24"/>
        </w:rPr>
        <w:t>.202</w:t>
      </w:r>
      <w:r w:rsidR="00D63AA5">
        <w:rPr>
          <w:rFonts w:ascii="Times New Roman" w:hAnsi="Times New Roman" w:cs="Times New Roman"/>
          <w:b/>
          <w:sz w:val="24"/>
          <w:szCs w:val="24"/>
        </w:rPr>
        <w:t>3</w:t>
      </w:r>
      <w:r w:rsidRPr="003873F6">
        <w:rPr>
          <w:rFonts w:ascii="Times New Roman" w:hAnsi="Times New Roman" w:cs="Times New Roman"/>
          <w:b/>
          <w:sz w:val="24"/>
          <w:szCs w:val="24"/>
        </w:rPr>
        <w:t>, сроком действия до 2</w:t>
      </w:r>
      <w:r w:rsidR="00D63AA5">
        <w:rPr>
          <w:rFonts w:ascii="Times New Roman" w:hAnsi="Times New Roman" w:cs="Times New Roman"/>
          <w:b/>
          <w:sz w:val="24"/>
          <w:szCs w:val="24"/>
        </w:rPr>
        <w:t>4</w:t>
      </w:r>
      <w:r w:rsidRPr="003873F6">
        <w:rPr>
          <w:rFonts w:ascii="Times New Roman" w:hAnsi="Times New Roman" w:cs="Times New Roman"/>
          <w:b/>
          <w:sz w:val="24"/>
          <w:szCs w:val="24"/>
        </w:rPr>
        <w:t>.0</w:t>
      </w:r>
      <w:r w:rsidR="00D63AA5">
        <w:rPr>
          <w:rFonts w:ascii="Times New Roman" w:hAnsi="Times New Roman" w:cs="Times New Roman"/>
          <w:b/>
          <w:sz w:val="24"/>
          <w:szCs w:val="24"/>
        </w:rPr>
        <w:t>1</w:t>
      </w:r>
      <w:r w:rsidRPr="003873F6">
        <w:rPr>
          <w:rFonts w:ascii="Times New Roman" w:hAnsi="Times New Roman" w:cs="Times New Roman"/>
          <w:b/>
          <w:sz w:val="24"/>
          <w:szCs w:val="24"/>
        </w:rPr>
        <w:t>.202</w:t>
      </w:r>
      <w:r w:rsidR="00D63AA5">
        <w:rPr>
          <w:rFonts w:ascii="Times New Roman" w:hAnsi="Times New Roman" w:cs="Times New Roman"/>
          <w:b/>
          <w:sz w:val="24"/>
          <w:szCs w:val="24"/>
        </w:rPr>
        <w:t>6</w:t>
      </w:r>
      <w:r w:rsidRPr="003873F6">
        <w:rPr>
          <w:rFonts w:ascii="Times New Roman" w:hAnsi="Times New Roman" w:cs="Times New Roman"/>
          <w:b/>
          <w:sz w:val="24"/>
          <w:szCs w:val="24"/>
        </w:rPr>
        <w:t>):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1.  Выполнить инженерно-геологические изыскания на территории предоставленного земельного участка, на основании которых будут определены: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-  типы и конструкции фундаментов проектируемого сооружения;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-  необходимость проведения мероприятий по защите предоставленной территории от воздействия грунтовых вод (по искусственному осушению территории).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2.  Выполнить расчет устойчивости склона при естественной влажности и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водонасыщенном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 xml:space="preserve"> состоянии (по результатам проведения инженерно-геологических изысканий</w:t>
      </w:r>
      <w:r w:rsidR="00D63AA5">
        <w:rPr>
          <w:rFonts w:ascii="Times New Roman" w:hAnsi="Times New Roman" w:cs="Times New Roman"/>
          <w:sz w:val="24"/>
          <w:szCs w:val="24"/>
        </w:rPr>
        <w:t>, при расположении проектируемого сооружения в оползневой зоне</w:t>
      </w:r>
      <w:r w:rsidRPr="003873F6">
        <w:rPr>
          <w:rFonts w:ascii="Times New Roman" w:hAnsi="Times New Roman" w:cs="Times New Roman"/>
          <w:sz w:val="24"/>
          <w:szCs w:val="24"/>
        </w:rPr>
        <w:t>).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3.  На основании расчета устойчивости склона определить необходим</w:t>
      </w:r>
      <w:r w:rsidR="00D63AA5">
        <w:rPr>
          <w:rFonts w:ascii="Times New Roman" w:hAnsi="Times New Roman" w:cs="Times New Roman"/>
          <w:sz w:val="24"/>
          <w:szCs w:val="24"/>
        </w:rPr>
        <w:t>ость выполнения</w:t>
      </w:r>
      <w:r w:rsidRPr="003873F6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D63AA5">
        <w:rPr>
          <w:rFonts w:ascii="Times New Roman" w:hAnsi="Times New Roman" w:cs="Times New Roman"/>
          <w:sz w:val="24"/>
          <w:szCs w:val="24"/>
        </w:rPr>
        <w:t>а</w:t>
      </w:r>
      <w:r w:rsidRPr="003873F6">
        <w:rPr>
          <w:rFonts w:ascii="Times New Roman" w:hAnsi="Times New Roman" w:cs="Times New Roman"/>
          <w:sz w:val="24"/>
          <w:szCs w:val="24"/>
        </w:rPr>
        <w:t xml:space="preserve"> противооползневых мероприятий, препятствующих возникновению оползневых и эрозионных процессов на склоне, а также мероприятий по инженерной защите территории предоставленного земельного участка.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4.  Разработать проект вертикальной планировки и организации поверхностного стока с предоставленной территории.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5.  Разработать мероприятия по защите котлована здания на строительный период от попадания поверхностного стока дождевых и талых вод. 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6.  Все вышеуказанные мероприятия выполнить с привлечением специализированной, лицензированной организации. 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7.  </w:t>
      </w:r>
      <w:proofErr w:type="gramStart"/>
      <w:r w:rsidRPr="003873F6">
        <w:rPr>
          <w:rFonts w:ascii="Times New Roman" w:hAnsi="Times New Roman" w:cs="Times New Roman"/>
          <w:sz w:val="24"/>
          <w:szCs w:val="24"/>
        </w:rPr>
        <w:t>Отчет по инженерно-геологическим изысканиям, расчет устойчивости склона</w:t>
      </w:r>
      <w:r w:rsidR="00B269F4">
        <w:rPr>
          <w:rFonts w:ascii="Times New Roman" w:hAnsi="Times New Roman" w:cs="Times New Roman"/>
          <w:sz w:val="24"/>
          <w:szCs w:val="24"/>
        </w:rPr>
        <w:t xml:space="preserve"> (по результатам проведенных инженерно-геологических изысканий, при расположении проектируемого сооружения в оползневой зоне)</w:t>
      </w:r>
      <w:r w:rsidRPr="003873F6">
        <w:rPr>
          <w:rFonts w:ascii="Times New Roman" w:hAnsi="Times New Roman" w:cs="Times New Roman"/>
          <w:sz w:val="24"/>
          <w:szCs w:val="24"/>
        </w:rPr>
        <w:t xml:space="preserve">, проект вертикальной планировки и организации поверхностного стока, проект противооползневых мероприятий и мероприятий по инженерной защите территории (согласно заключению расчета устойчивости), проект по искусственному осушению территории (с учетом дренажной системы, при необходимости), проект фундаментов представить в 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 на рассмотрение и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согласование, в части соответствия проекта требуемым мероприятиям, указанным в технических условиях.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8.  Проведение противооползневых мероприятий и мероприятий по инженерной защите территории являются опережающими по отношению к строительству на данном земельном участке. 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9.  В случае применения свайного фундамента, не допускается использование ударного метода.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10.  При проектировании мероприятий по инженерной защите территории возможна корректировка данных технических условий.</w:t>
      </w:r>
    </w:p>
    <w:p w:rsidR="0025374E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11.  После разработки и согласования проектной документации выполнить мероприятия согласно разработанному проекту.</w:t>
      </w:r>
    </w:p>
    <w:p w:rsidR="00B269F4" w:rsidRPr="003873F6" w:rsidRDefault="00B269F4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lastRenderedPageBreak/>
        <w:t>12.  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25374E" w:rsidRPr="003873F6" w:rsidRDefault="0025374E" w:rsidP="00D63AA5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13.  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25374E" w:rsidRPr="003873F6" w:rsidRDefault="0025374E" w:rsidP="00D63AA5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14.  Для получения справки необходимо представить в 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 исполнительную съемку, а также письменное подтверждение о фактическом соответствии противооползневых сооружений проектным решениям и представленной исполнительной съемке (при выполнении противооползневых мероприятий).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3873F6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65439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873F6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3873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>/ч имеется.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25374E" w:rsidRPr="003873F6" w:rsidRDefault="0065439D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5374E" w:rsidRPr="003873F6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5374E" w:rsidRPr="003873F6">
        <w:rPr>
          <w:rFonts w:ascii="Times New Roman" w:hAnsi="Times New Roman" w:cs="Times New Roman"/>
          <w:sz w:val="24"/>
          <w:szCs w:val="24"/>
        </w:rPr>
        <w:t xml:space="preserve"> (технологическо</w:t>
      </w:r>
      <w:r w:rsidR="00356FF9">
        <w:rPr>
          <w:rFonts w:ascii="Times New Roman" w:hAnsi="Times New Roman" w:cs="Times New Roman"/>
          <w:sz w:val="24"/>
          <w:szCs w:val="24"/>
        </w:rPr>
        <w:t>е</w:t>
      </w:r>
      <w:r w:rsidR="0025374E" w:rsidRPr="003873F6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356FF9">
        <w:rPr>
          <w:rFonts w:ascii="Times New Roman" w:hAnsi="Times New Roman" w:cs="Times New Roman"/>
          <w:sz w:val="24"/>
          <w:szCs w:val="24"/>
        </w:rPr>
        <w:t>е</w:t>
      </w:r>
      <w:r w:rsidR="0025374E" w:rsidRPr="003873F6">
        <w:rPr>
          <w:rFonts w:ascii="Times New Roman" w:hAnsi="Times New Roman" w:cs="Times New Roman"/>
          <w:sz w:val="24"/>
          <w:szCs w:val="24"/>
        </w:rPr>
        <w:t xml:space="preserve">) объекта капитального строительства к сети электросвязи </w:t>
      </w:r>
      <w:r w:rsidR="0025374E"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25374E"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25374E" w:rsidRPr="003873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56FF9">
        <w:rPr>
          <w:rFonts w:ascii="Times New Roman" w:hAnsi="Times New Roman" w:cs="Times New Roman"/>
          <w:bCs/>
          <w:sz w:val="24"/>
          <w:szCs w:val="24"/>
        </w:rPr>
        <w:t>может быть произведено в точке подключения ПС-436/1 (г. Нижний Новгород, ул. Родионова, 190)</w:t>
      </w:r>
      <w:r w:rsidR="0025374E" w:rsidRPr="003873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25374E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356FF9" w:rsidRPr="003873F6" w:rsidRDefault="00356FF9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356FF9" w:rsidRDefault="00356FF9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356FF9">
        <w:rPr>
          <w:rFonts w:ascii="Times New Roman" w:hAnsi="Times New Roman" w:cs="Times New Roman"/>
          <w:b/>
          <w:sz w:val="24"/>
          <w:szCs w:val="24"/>
        </w:rPr>
        <w:t>4 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8</w:t>
      </w:r>
      <w:r w:rsidR="00356FF9">
        <w:rPr>
          <w:rFonts w:ascii="Times New Roman" w:hAnsi="Times New Roman" w:cs="Times New Roman"/>
          <w:b/>
          <w:sz w:val="24"/>
          <w:szCs w:val="24"/>
        </w:rPr>
        <w:t>35</w:t>
      </w:r>
      <w:r w:rsidR="0024445F">
        <w:rPr>
          <w:rFonts w:ascii="Times New Roman" w:hAnsi="Times New Roman" w:cs="Times New Roman"/>
          <w:b/>
          <w:sz w:val="24"/>
          <w:szCs w:val="24"/>
        </w:rPr>
        <w:t> </w:t>
      </w:r>
      <w:r w:rsidR="00356FF9">
        <w:rPr>
          <w:rFonts w:ascii="Times New Roman" w:hAnsi="Times New Roman" w:cs="Times New Roman"/>
          <w:b/>
          <w:sz w:val="24"/>
          <w:szCs w:val="24"/>
        </w:rPr>
        <w:t>000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356FF9">
        <w:rPr>
          <w:rFonts w:ascii="Times New Roman" w:hAnsi="Times New Roman" w:cs="Times New Roman"/>
          <w:b/>
          <w:sz w:val="24"/>
          <w:szCs w:val="24"/>
        </w:rPr>
        <w:t>четыре миллиона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восемь</w:t>
      </w:r>
      <w:r w:rsidR="00356FF9">
        <w:rPr>
          <w:rFonts w:ascii="Times New Roman" w:hAnsi="Times New Roman" w:cs="Times New Roman"/>
          <w:b/>
          <w:sz w:val="24"/>
          <w:szCs w:val="24"/>
        </w:rPr>
        <w:t xml:space="preserve">сот тридцать пять 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тысяч) рублей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EE1532" w:rsidRDefault="003457B9" w:rsidP="00EE153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 w:rsidR="00EE1532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356FF9">
        <w:rPr>
          <w:rFonts w:ascii="Times New Roman" w:hAnsi="Times New Roman" w:cs="Times New Roman"/>
          <w:bCs/>
          <w:sz w:val="24"/>
          <w:szCs w:val="24"/>
        </w:rPr>
        <w:t>1</w:t>
      </w:r>
      <w:r w:rsidR="00EE1532">
        <w:rPr>
          <w:rFonts w:ascii="Times New Roman" w:hAnsi="Times New Roman" w:cs="Times New Roman"/>
          <w:bCs/>
          <w:sz w:val="24"/>
          <w:szCs w:val="24"/>
        </w:rPr>
        <w:t>7</w:t>
      </w:r>
      <w:r w:rsidR="00356FF9">
        <w:rPr>
          <w:rFonts w:ascii="Times New Roman" w:hAnsi="Times New Roman" w:cs="Times New Roman"/>
          <w:bCs/>
          <w:sz w:val="24"/>
          <w:szCs w:val="24"/>
        </w:rPr>
        <w:t>3</w:t>
      </w:r>
      <w:r w:rsidR="00EE1532">
        <w:rPr>
          <w:rFonts w:ascii="Times New Roman" w:hAnsi="Times New Roman" w:cs="Times New Roman"/>
          <w:bCs/>
          <w:sz w:val="24"/>
          <w:szCs w:val="24"/>
        </w:rPr>
        <w:t>8</w:t>
      </w:r>
      <w:r w:rsidR="00356FF9">
        <w:rPr>
          <w:rFonts w:ascii="Times New Roman" w:hAnsi="Times New Roman" w:cs="Times New Roman"/>
          <w:bCs/>
          <w:sz w:val="24"/>
          <w:szCs w:val="24"/>
        </w:rPr>
        <w:t>/23</w:t>
      </w:r>
      <w:r w:rsidR="00EE1532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 w:rsidR="00356FF9">
        <w:rPr>
          <w:rFonts w:ascii="Times New Roman" w:hAnsi="Times New Roman" w:cs="Times New Roman"/>
          <w:bCs/>
          <w:sz w:val="24"/>
          <w:szCs w:val="24"/>
        </w:rPr>
        <w:t>2</w:t>
      </w:r>
      <w:r w:rsidR="00EE1532">
        <w:rPr>
          <w:rFonts w:ascii="Times New Roman" w:hAnsi="Times New Roman" w:cs="Times New Roman"/>
          <w:bCs/>
          <w:sz w:val="24"/>
          <w:szCs w:val="24"/>
        </w:rPr>
        <w:t> </w:t>
      </w:r>
      <w:r w:rsidR="00356FF9">
        <w:rPr>
          <w:rFonts w:ascii="Times New Roman" w:hAnsi="Times New Roman" w:cs="Times New Roman"/>
          <w:bCs/>
          <w:sz w:val="24"/>
          <w:szCs w:val="24"/>
        </w:rPr>
        <w:t>апреля</w:t>
      </w:r>
      <w:r w:rsidR="00EE1532">
        <w:rPr>
          <w:rFonts w:ascii="Times New Roman" w:hAnsi="Times New Roman" w:cs="Times New Roman"/>
          <w:bCs/>
          <w:sz w:val="24"/>
          <w:szCs w:val="24"/>
        </w:rPr>
        <w:t xml:space="preserve"> 2023 года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 w:rsidR="008B05DA"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8B05DA">
        <w:rPr>
          <w:rFonts w:ascii="Times New Roman" w:hAnsi="Times New Roman" w:cs="Times New Roman"/>
          <w:bCs/>
          <w:sz w:val="24"/>
          <w:szCs w:val="24"/>
        </w:rPr>
        <w:t>ый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8B05DA">
        <w:rPr>
          <w:rFonts w:ascii="Times New Roman" w:hAnsi="Times New Roman" w:cs="Times New Roman"/>
          <w:bCs/>
          <w:sz w:val="24"/>
          <w:szCs w:val="24"/>
        </w:rPr>
        <w:t>о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8B05DA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05DA"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="008B05DA"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 w:rsidR="008B05DA">
        <w:rPr>
          <w:rFonts w:ascii="Times New Roman" w:hAnsi="Times New Roman" w:cs="Times New Roman"/>
          <w:bCs/>
          <w:sz w:val="24"/>
          <w:szCs w:val="24"/>
        </w:rPr>
        <w:t>го</w:t>
      </w:r>
      <w:r w:rsidR="008B05DA"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="008B05DA">
        <w:rPr>
          <w:rFonts w:ascii="Times New Roman" w:hAnsi="Times New Roman" w:cs="Times New Roman"/>
          <w:bCs/>
          <w:sz w:val="24"/>
          <w:szCs w:val="24"/>
        </w:rPr>
        <w:t xml:space="preserve">я – для индивидуального жилищного строительства, </w:t>
      </w:r>
      <w:r w:rsidR="008B05DA" w:rsidRPr="00572A1D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</w:t>
      </w:r>
      <w:r w:rsidR="008B05DA" w:rsidRPr="00F24CD3">
        <w:rPr>
          <w:rFonts w:ascii="Times New Roman" w:hAnsi="Times New Roman" w:cs="Times New Roman"/>
          <w:sz w:val="24"/>
          <w:szCs w:val="24"/>
        </w:rPr>
        <w:t>52:</w:t>
      </w:r>
      <w:r w:rsidR="008B05DA">
        <w:rPr>
          <w:rFonts w:ascii="Times New Roman" w:hAnsi="Times New Roman" w:cs="Times New Roman"/>
          <w:sz w:val="24"/>
          <w:szCs w:val="24"/>
        </w:rPr>
        <w:t>18</w:t>
      </w:r>
      <w:r w:rsidR="008B05DA" w:rsidRPr="00F24CD3">
        <w:rPr>
          <w:rFonts w:ascii="Times New Roman" w:hAnsi="Times New Roman" w:cs="Times New Roman"/>
          <w:sz w:val="24"/>
          <w:szCs w:val="24"/>
        </w:rPr>
        <w:t>:00</w:t>
      </w:r>
      <w:r w:rsidR="008B05DA">
        <w:rPr>
          <w:rFonts w:ascii="Times New Roman" w:hAnsi="Times New Roman" w:cs="Times New Roman"/>
          <w:sz w:val="24"/>
          <w:szCs w:val="24"/>
        </w:rPr>
        <w:t>6</w:t>
      </w:r>
      <w:r w:rsidR="008B05DA" w:rsidRPr="00F24CD3">
        <w:rPr>
          <w:rFonts w:ascii="Times New Roman" w:hAnsi="Times New Roman" w:cs="Times New Roman"/>
          <w:sz w:val="24"/>
          <w:szCs w:val="24"/>
        </w:rPr>
        <w:t>0</w:t>
      </w:r>
      <w:r w:rsidR="008B05DA">
        <w:rPr>
          <w:rFonts w:ascii="Times New Roman" w:hAnsi="Times New Roman" w:cs="Times New Roman"/>
          <w:sz w:val="24"/>
          <w:szCs w:val="24"/>
        </w:rPr>
        <w:t>235</w:t>
      </w:r>
      <w:r w:rsidR="008B05DA" w:rsidRPr="00F24CD3">
        <w:rPr>
          <w:rFonts w:ascii="Times New Roman" w:hAnsi="Times New Roman" w:cs="Times New Roman"/>
          <w:sz w:val="24"/>
          <w:szCs w:val="24"/>
        </w:rPr>
        <w:t>:</w:t>
      </w:r>
      <w:r w:rsidR="008B05DA">
        <w:rPr>
          <w:rFonts w:ascii="Times New Roman" w:hAnsi="Times New Roman" w:cs="Times New Roman"/>
          <w:sz w:val="24"/>
          <w:szCs w:val="24"/>
        </w:rPr>
        <w:t xml:space="preserve">212, 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 w:rsidR="008B05DA">
        <w:rPr>
          <w:rFonts w:ascii="Times New Roman" w:hAnsi="Times New Roman" w:cs="Times New Roman"/>
          <w:bCs/>
          <w:sz w:val="24"/>
          <w:szCs w:val="24"/>
        </w:rPr>
        <w:t>: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05DA">
        <w:rPr>
          <w:rFonts w:ascii="Times New Roman" w:hAnsi="Times New Roman" w:cs="Times New Roman"/>
          <w:bCs/>
          <w:sz w:val="24"/>
          <w:szCs w:val="24"/>
        </w:rPr>
        <w:t>4</w:t>
      </w:r>
      <w:r w:rsidR="00EE1532">
        <w:rPr>
          <w:rFonts w:ascii="Times New Roman" w:hAnsi="Times New Roman" w:cs="Times New Roman"/>
          <w:bCs/>
          <w:sz w:val="24"/>
          <w:szCs w:val="24"/>
        </w:rPr>
        <w:t>9</w:t>
      </w:r>
      <w:r w:rsidR="008B05DA">
        <w:rPr>
          <w:rFonts w:ascii="Times New Roman" w:hAnsi="Times New Roman" w:cs="Times New Roman"/>
          <w:bCs/>
          <w:sz w:val="24"/>
          <w:szCs w:val="24"/>
        </w:rPr>
        <w:t>2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 w:rsidR="00EE1532">
        <w:rPr>
          <w:rFonts w:ascii="Times New Roman" w:hAnsi="Times New Roman" w:cs="Times New Roman"/>
          <w:bCs/>
          <w:sz w:val="24"/>
          <w:szCs w:val="24"/>
        </w:rPr>
        <w:t> 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 w:rsidR="008B05DA">
        <w:rPr>
          <w:rFonts w:ascii="Times New Roman" w:hAnsi="Times New Roman" w:cs="Times New Roman"/>
          <w:bCs/>
          <w:sz w:val="24"/>
          <w:szCs w:val="24"/>
        </w:rPr>
        <w:t>ый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proofErr w:type="gramEnd"/>
      <w:r w:rsidR="008B05DA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Нижегородская обл</w:t>
      </w:r>
      <w:r w:rsidR="008B05DA">
        <w:rPr>
          <w:rFonts w:ascii="Times New Roman" w:hAnsi="Times New Roman" w:cs="Times New Roman"/>
          <w:bCs/>
          <w:sz w:val="24"/>
          <w:szCs w:val="24"/>
        </w:rPr>
        <w:t>.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B41BA0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8B05DA">
        <w:rPr>
          <w:rFonts w:ascii="Times New Roman" w:hAnsi="Times New Roman" w:cs="Times New Roman"/>
          <w:sz w:val="24"/>
          <w:szCs w:val="24"/>
        </w:rPr>
        <w:t xml:space="preserve">Нижегородский район, </w:t>
      </w:r>
      <w:r w:rsidR="00EE1532" w:rsidRPr="00B41BA0">
        <w:rPr>
          <w:rFonts w:ascii="Times New Roman" w:hAnsi="Times New Roman" w:cs="Times New Roman"/>
          <w:sz w:val="24"/>
          <w:szCs w:val="24"/>
        </w:rPr>
        <w:t>дер</w:t>
      </w:r>
      <w:r w:rsidR="008B05DA">
        <w:rPr>
          <w:rFonts w:ascii="Times New Roman" w:hAnsi="Times New Roman" w:cs="Times New Roman"/>
          <w:sz w:val="24"/>
          <w:szCs w:val="24"/>
        </w:rPr>
        <w:t>. Новая, около дома 28</w:t>
      </w:r>
      <w:r w:rsidR="00EE15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3457B9">
        <w:rPr>
          <w:rFonts w:ascii="Times New Roman" w:hAnsi="Times New Roman" w:cs="Times New Roman"/>
          <w:sz w:val="24"/>
          <w:szCs w:val="24"/>
        </w:rPr>
        <w:t>выполненног</w:t>
      </w:r>
      <w:proofErr w:type="gramStart"/>
      <w:r w:rsidR="00EE1532" w:rsidRPr="003457B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="00EE1532" w:rsidRPr="003457B9">
        <w:rPr>
          <w:rFonts w:ascii="Times New Roman" w:hAnsi="Times New Roman" w:cs="Times New Roman"/>
          <w:sz w:val="24"/>
          <w:szCs w:val="24"/>
        </w:rPr>
        <w:t> «</w:t>
      </w:r>
      <w:r w:rsidR="008B05DA">
        <w:rPr>
          <w:rFonts w:ascii="Times New Roman" w:hAnsi="Times New Roman" w:cs="Times New Roman"/>
          <w:sz w:val="24"/>
          <w:szCs w:val="24"/>
        </w:rPr>
        <w:t>Аналитик Центр</w:t>
      </w:r>
      <w:r w:rsidR="00EE1532"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1D67D9">
        <w:rPr>
          <w:rFonts w:ascii="Times New Roman" w:hAnsi="Times New Roman" w:cs="Times New Roman"/>
          <w:b/>
          <w:sz w:val="24"/>
          <w:szCs w:val="24"/>
        </w:rPr>
        <w:t>145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1D67D9">
        <w:rPr>
          <w:rFonts w:ascii="Times New Roman" w:hAnsi="Times New Roman" w:cs="Times New Roman"/>
          <w:b/>
          <w:sz w:val="24"/>
          <w:szCs w:val="24"/>
        </w:rPr>
        <w:t>050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D67D9">
        <w:rPr>
          <w:rFonts w:ascii="Times New Roman" w:hAnsi="Times New Roman" w:cs="Times New Roman"/>
          <w:b/>
          <w:bCs/>
          <w:sz w:val="24"/>
          <w:szCs w:val="24"/>
        </w:rPr>
        <w:t>2 417</w:t>
      </w:r>
      <w:r w:rsidR="00EE153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1D67D9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1D67D9">
        <w:rPr>
          <w:rFonts w:ascii="Times New Roman" w:hAnsi="Times New Roman" w:cs="Times New Roman"/>
          <w:b/>
          <w:sz w:val="24"/>
          <w:szCs w:val="24"/>
        </w:rPr>
        <w:t>два миллиона</w:t>
      </w:r>
      <w:r w:rsidR="00EE1532">
        <w:rPr>
          <w:rFonts w:ascii="Times New Roman" w:hAnsi="Times New Roman" w:cs="Times New Roman"/>
          <w:b/>
          <w:sz w:val="24"/>
          <w:szCs w:val="24"/>
        </w:rPr>
        <w:t xml:space="preserve"> четыре</w:t>
      </w:r>
      <w:r w:rsidR="001D67D9">
        <w:rPr>
          <w:rFonts w:ascii="Times New Roman" w:hAnsi="Times New Roman" w:cs="Times New Roman"/>
          <w:b/>
          <w:sz w:val="24"/>
          <w:szCs w:val="24"/>
        </w:rPr>
        <w:t>ста семнадцать</w:t>
      </w:r>
      <w:r w:rsidR="00EE153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FC7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7D9">
        <w:rPr>
          <w:rFonts w:ascii="Times New Roman" w:hAnsi="Times New Roman" w:cs="Times New Roman"/>
          <w:b/>
          <w:sz w:val="24"/>
          <w:szCs w:val="24"/>
        </w:rPr>
        <w:t>пятьсот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1D67D9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B857AC" w:rsidRPr="001E793F">
        <w:rPr>
          <w:rFonts w:ascii="Times New Roman" w:hAnsi="Times New Roman" w:cs="Times New Roman"/>
          <w:sz w:val="24"/>
          <w:szCs w:val="24"/>
        </w:rPr>
        <w:t>1</w:t>
      </w:r>
      <w:r w:rsidR="001E793F" w:rsidRPr="001E793F">
        <w:rPr>
          <w:rFonts w:ascii="Times New Roman" w:hAnsi="Times New Roman" w:cs="Times New Roman"/>
          <w:sz w:val="24"/>
          <w:szCs w:val="24"/>
        </w:rPr>
        <w:t>4</w:t>
      </w:r>
      <w:r w:rsidRPr="001E793F">
        <w:rPr>
          <w:rFonts w:ascii="Times New Roman" w:hAnsi="Times New Roman" w:cs="Times New Roman"/>
          <w:sz w:val="24"/>
          <w:szCs w:val="24"/>
        </w:rPr>
        <w:t>.0</w:t>
      </w:r>
      <w:r w:rsidR="00E430EF" w:rsidRPr="001E793F">
        <w:rPr>
          <w:rFonts w:ascii="Times New Roman" w:hAnsi="Times New Roman" w:cs="Times New Roman"/>
          <w:sz w:val="24"/>
          <w:szCs w:val="24"/>
        </w:rPr>
        <w:t>7</w:t>
      </w:r>
      <w:r w:rsidRPr="001E793F">
        <w:rPr>
          <w:rFonts w:ascii="Times New Roman" w:hAnsi="Times New Roman" w:cs="Times New Roman"/>
          <w:sz w:val="24"/>
          <w:szCs w:val="24"/>
        </w:rPr>
        <w:t>.2023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430EF" w:rsidRPr="00E430EF">
        <w:rPr>
          <w:rFonts w:ascii="Times New Roman" w:hAnsi="Times New Roman" w:cs="Times New Roman"/>
          <w:sz w:val="24"/>
          <w:szCs w:val="24"/>
        </w:rPr>
        <w:t>14</w:t>
      </w:r>
      <w:r w:rsidRPr="00E430EF">
        <w:rPr>
          <w:rFonts w:ascii="Times New Roman" w:hAnsi="Times New Roman" w:cs="Times New Roman"/>
          <w:sz w:val="24"/>
          <w:szCs w:val="24"/>
        </w:rPr>
        <w:t>.0</w:t>
      </w:r>
      <w:r w:rsidR="00781A5D" w:rsidRPr="00E430EF">
        <w:rPr>
          <w:rFonts w:ascii="Times New Roman" w:hAnsi="Times New Roman" w:cs="Times New Roman"/>
          <w:sz w:val="24"/>
          <w:szCs w:val="24"/>
        </w:rPr>
        <w:t>8</w:t>
      </w:r>
      <w:r w:rsidRPr="00E430EF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430EF" w:rsidRPr="00FD3574">
        <w:rPr>
          <w:rFonts w:ascii="Times New Roman" w:hAnsi="Times New Roman" w:cs="Times New Roman"/>
          <w:sz w:val="24"/>
          <w:szCs w:val="24"/>
        </w:rPr>
        <w:t>15</w:t>
      </w:r>
      <w:r w:rsidRPr="00E430EF">
        <w:rPr>
          <w:rFonts w:ascii="Times New Roman" w:hAnsi="Times New Roman" w:cs="Times New Roman"/>
          <w:sz w:val="24"/>
          <w:szCs w:val="24"/>
        </w:rPr>
        <w:t>.0</w:t>
      </w:r>
      <w:r w:rsidR="00781A5D" w:rsidRPr="00E430EF">
        <w:rPr>
          <w:rFonts w:ascii="Times New Roman" w:hAnsi="Times New Roman" w:cs="Times New Roman"/>
          <w:sz w:val="24"/>
          <w:szCs w:val="24"/>
        </w:rPr>
        <w:t>8</w:t>
      </w:r>
      <w:r w:rsidRPr="00E430EF">
        <w:rPr>
          <w:rFonts w:ascii="Times New Roman" w:hAnsi="Times New Roman" w:cs="Times New Roman"/>
          <w:sz w:val="24"/>
          <w:szCs w:val="24"/>
        </w:rPr>
        <w:t>.2023.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430EF" w:rsidRPr="00E430EF">
        <w:rPr>
          <w:rFonts w:ascii="Times New Roman" w:hAnsi="Times New Roman" w:cs="Times New Roman"/>
          <w:sz w:val="24"/>
          <w:szCs w:val="24"/>
        </w:rPr>
        <w:t>16</w:t>
      </w:r>
      <w:r w:rsidRPr="00E430EF">
        <w:rPr>
          <w:rFonts w:ascii="Times New Roman" w:hAnsi="Times New Roman" w:cs="Times New Roman"/>
          <w:sz w:val="24"/>
          <w:szCs w:val="24"/>
        </w:rPr>
        <w:t>.0</w:t>
      </w:r>
      <w:r w:rsidR="00781A5D" w:rsidRPr="00E430EF">
        <w:rPr>
          <w:rFonts w:ascii="Times New Roman" w:hAnsi="Times New Roman" w:cs="Times New Roman"/>
          <w:sz w:val="24"/>
          <w:szCs w:val="24"/>
        </w:rPr>
        <w:t>8</w:t>
      </w:r>
      <w:r w:rsidRPr="00E430EF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</w:t>
      </w:r>
      <w:r w:rsidR="004A5DCE">
        <w:rPr>
          <w:rFonts w:ascii="Times New Roman" w:hAnsi="Times New Roman" w:cs="Times New Roman"/>
          <w:sz w:val="24"/>
          <w:szCs w:val="24"/>
        </w:rPr>
        <w:lastRenderedPageBreak/>
        <w:t xml:space="preserve">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3F" w:rsidRDefault="001E793F" w:rsidP="00414F0A">
      <w:pPr>
        <w:spacing w:after="0" w:line="240" w:lineRule="auto"/>
      </w:pPr>
      <w:r>
        <w:separator/>
      </w:r>
    </w:p>
  </w:endnote>
  <w:endnote w:type="continuationSeparator" w:id="0">
    <w:p w:rsidR="001E793F" w:rsidRDefault="001E793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3F" w:rsidRDefault="001E793F" w:rsidP="00414F0A">
      <w:pPr>
        <w:spacing w:after="0" w:line="240" w:lineRule="auto"/>
      </w:pPr>
      <w:r>
        <w:separator/>
      </w:r>
    </w:p>
  </w:footnote>
  <w:footnote w:type="continuationSeparator" w:id="0">
    <w:p w:rsidR="001E793F" w:rsidRDefault="001E793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1E793F" w:rsidRDefault="001E793F">
        <w:pPr>
          <w:pStyle w:val="a3"/>
          <w:jc w:val="center"/>
        </w:pPr>
        <w:fldSimple w:instr=" PAGE   \* MERGEFORMAT ">
          <w:r w:rsidR="000666CD">
            <w:rPr>
              <w:noProof/>
            </w:rPr>
            <w:t>3</w:t>
          </w:r>
        </w:fldSimple>
      </w:p>
    </w:sdtContent>
  </w:sdt>
  <w:p w:rsidR="001E793F" w:rsidRDefault="001E79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3088B"/>
    <w:rsid w:val="00035379"/>
    <w:rsid w:val="000666CD"/>
    <w:rsid w:val="000736E4"/>
    <w:rsid w:val="000A1F00"/>
    <w:rsid w:val="000A223E"/>
    <w:rsid w:val="000B4978"/>
    <w:rsid w:val="000D1260"/>
    <w:rsid w:val="000D1D3A"/>
    <w:rsid w:val="000E39A6"/>
    <w:rsid w:val="000E55C5"/>
    <w:rsid w:val="00125C40"/>
    <w:rsid w:val="00152084"/>
    <w:rsid w:val="001613D2"/>
    <w:rsid w:val="0017054B"/>
    <w:rsid w:val="00174CC1"/>
    <w:rsid w:val="00190D47"/>
    <w:rsid w:val="00192088"/>
    <w:rsid w:val="001D22B0"/>
    <w:rsid w:val="001D58CB"/>
    <w:rsid w:val="001D67D9"/>
    <w:rsid w:val="001E793F"/>
    <w:rsid w:val="001F11CA"/>
    <w:rsid w:val="00222D81"/>
    <w:rsid w:val="00230FF4"/>
    <w:rsid w:val="002311CF"/>
    <w:rsid w:val="00233EBE"/>
    <w:rsid w:val="0024445F"/>
    <w:rsid w:val="0025374E"/>
    <w:rsid w:val="00261F2C"/>
    <w:rsid w:val="0028523C"/>
    <w:rsid w:val="002C4C37"/>
    <w:rsid w:val="002C6506"/>
    <w:rsid w:val="002C78DA"/>
    <w:rsid w:val="002E0613"/>
    <w:rsid w:val="002F443A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85510"/>
    <w:rsid w:val="003873F6"/>
    <w:rsid w:val="00390AC6"/>
    <w:rsid w:val="00391983"/>
    <w:rsid w:val="00397BE2"/>
    <w:rsid w:val="003A3360"/>
    <w:rsid w:val="003B7A6F"/>
    <w:rsid w:val="003C4388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27C2"/>
    <w:rsid w:val="00475BC7"/>
    <w:rsid w:val="00476241"/>
    <w:rsid w:val="004777E3"/>
    <w:rsid w:val="0049212D"/>
    <w:rsid w:val="004A5DCE"/>
    <w:rsid w:val="004B19D3"/>
    <w:rsid w:val="004B24F3"/>
    <w:rsid w:val="004F093D"/>
    <w:rsid w:val="004F32E0"/>
    <w:rsid w:val="004F471E"/>
    <w:rsid w:val="0051519C"/>
    <w:rsid w:val="00534453"/>
    <w:rsid w:val="0054383B"/>
    <w:rsid w:val="005438BC"/>
    <w:rsid w:val="005535C0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5181"/>
    <w:rsid w:val="006149F4"/>
    <w:rsid w:val="006232BB"/>
    <w:rsid w:val="006316E2"/>
    <w:rsid w:val="0065439D"/>
    <w:rsid w:val="00654DCB"/>
    <w:rsid w:val="00667B78"/>
    <w:rsid w:val="00691C23"/>
    <w:rsid w:val="006B668D"/>
    <w:rsid w:val="006E0587"/>
    <w:rsid w:val="006E7A70"/>
    <w:rsid w:val="006F1366"/>
    <w:rsid w:val="007107E6"/>
    <w:rsid w:val="0072111F"/>
    <w:rsid w:val="00751B8B"/>
    <w:rsid w:val="00761B10"/>
    <w:rsid w:val="00763939"/>
    <w:rsid w:val="00781A5D"/>
    <w:rsid w:val="00785D73"/>
    <w:rsid w:val="007B07AD"/>
    <w:rsid w:val="00801D58"/>
    <w:rsid w:val="00803280"/>
    <w:rsid w:val="00821521"/>
    <w:rsid w:val="0082566B"/>
    <w:rsid w:val="008263FE"/>
    <w:rsid w:val="00832EB0"/>
    <w:rsid w:val="008410C3"/>
    <w:rsid w:val="00841E67"/>
    <w:rsid w:val="008539F1"/>
    <w:rsid w:val="0088256C"/>
    <w:rsid w:val="008930DC"/>
    <w:rsid w:val="008A43DC"/>
    <w:rsid w:val="008B05DA"/>
    <w:rsid w:val="008E2DE9"/>
    <w:rsid w:val="008F4DD1"/>
    <w:rsid w:val="00912C4D"/>
    <w:rsid w:val="00924E83"/>
    <w:rsid w:val="00960AED"/>
    <w:rsid w:val="009663AE"/>
    <w:rsid w:val="009668D9"/>
    <w:rsid w:val="00992516"/>
    <w:rsid w:val="00993FA2"/>
    <w:rsid w:val="009C3751"/>
    <w:rsid w:val="009C5A5F"/>
    <w:rsid w:val="009C5C69"/>
    <w:rsid w:val="009E4EA0"/>
    <w:rsid w:val="00A217C8"/>
    <w:rsid w:val="00A3667E"/>
    <w:rsid w:val="00A36DAE"/>
    <w:rsid w:val="00A60D16"/>
    <w:rsid w:val="00A84E7C"/>
    <w:rsid w:val="00A9576D"/>
    <w:rsid w:val="00AA0DCF"/>
    <w:rsid w:val="00AA15AE"/>
    <w:rsid w:val="00AA232F"/>
    <w:rsid w:val="00AB1674"/>
    <w:rsid w:val="00AB3F44"/>
    <w:rsid w:val="00AC088D"/>
    <w:rsid w:val="00B025F8"/>
    <w:rsid w:val="00B24DA3"/>
    <w:rsid w:val="00B269F4"/>
    <w:rsid w:val="00B35AA1"/>
    <w:rsid w:val="00B41BA0"/>
    <w:rsid w:val="00B53550"/>
    <w:rsid w:val="00B6340D"/>
    <w:rsid w:val="00B857AC"/>
    <w:rsid w:val="00B941CB"/>
    <w:rsid w:val="00B94F28"/>
    <w:rsid w:val="00BB285F"/>
    <w:rsid w:val="00BC4C5F"/>
    <w:rsid w:val="00C01924"/>
    <w:rsid w:val="00C02790"/>
    <w:rsid w:val="00C2139D"/>
    <w:rsid w:val="00C24608"/>
    <w:rsid w:val="00C32EDD"/>
    <w:rsid w:val="00C33209"/>
    <w:rsid w:val="00C432AB"/>
    <w:rsid w:val="00C50427"/>
    <w:rsid w:val="00C57A7D"/>
    <w:rsid w:val="00C855D7"/>
    <w:rsid w:val="00CA0765"/>
    <w:rsid w:val="00CA4243"/>
    <w:rsid w:val="00CB1F56"/>
    <w:rsid w:val="00CE14C4"/>
    <w:rsid w:val="00CF5470"/>
    <w:rsid w:val="00D20603"/>
    <w:rsid w:val="00D32A9A"/>
    <w:rsid w:val="00D35A2B"/>
    <w:rsid w:val="00D468D3"/>
    <w:rsid w:val="00D633AA"/>
    <w:rsid w:val="00D63AA5"/>
    <w:rsid w:val="00D671A1"/>
    <w:rsid w:val="00D96CF6"/>
    <w:rsid w:val="00DB1DC1"/>
    <w:rsid w:val="00DB4952"/>
    <w:rsid w:val="00DB65B0"/>
    <w:rsid w:val="00DC16E3"/>
    <w:rsid w:val="00E16B23"/>
    <w:rsid w:val="00E2231B"/>
    <w:rsid w:val="00E22A5E"/>
    <w:rsid w:val="00E255F1"/>
    <w:rsid w:val="00E262BC"/>
    <w:rsid w:val="00E31047"/>
    <w:rsid w:val="00E430EF"/>
    <w:rsid w:val="00E50A11"/>
    <w:rsid w:val="00E737A4"/>
    <w:rsid w:val="00E80D72"/>
    <w:rsid w:val="00E923BD"/>
    <w:rsid w:val="00EB0C19"/>
    <w:rsid w:val="00EB3205"/>
    <w:rsid w:val="00EC02BB"/>
    <w:rsid w:val="00ED064C"/>
    <w:rsid w:val="00EE1532"/>
    <w:rsid w:val="00EF4638"/>
    <w:rsid w:val="00F15BEF"/>
    <w:rsid w:val="00F24CD3"/>
    <w:rsid w:val="00F468E3"/>
    <w:rsid w:val="00F71FCC"/>
    <w:rsid w:val="00F9625A"/>
    <w:rsid w:val="00FA6EBC"/>
    <w:rsid w:val="00FC6732"/>
    <w:rsid w:val="00FC7FED"/>
    <w:rsid w:val="00FD3574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6DFE-FAE4-4FD6-A089-2861A912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15</Pages>
  <Words>5821</Words>
  <Characters>33181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8</cp:revision>
  <cp:lastPrinted>2023-07-12T11:50:00Z</cp:lastPrinted>
  <dcterms:created xsi:type="dcterms:W3CDTF">2023-07-04T08:36:00Z</dcterms:created>
  <dcterms:modified xsi:type="dcterms:W3CDTF">2023-07-12T14:15:00Z</dcterms:modified>
</cp:coreProperties>
</file>