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C9594D" w:rsidRPr="00920DB5">
        <w:rPr>
          <w:rFonts w:ascii="Times New Roman" w:hAnsi="Times New Roman" w:cs="Times New Roman"/>
          <w:sz w:val="24"/>
          <w:szCs w:val="24"/>
        </w:rPr>
        <w:t>17</w:t>
      </w:r>
      <w:r w:rsidR="0051519C" w:rsidRPr="00920DB5">
        <w:rPr>
          <w:rFonts w:ascii="Times New Roman" w:hAnsi="Times New Roman" w:cs="Times New Roman"/>
          <w:sz w:val="24"/>
          <w:szCs w:val="24"/>
        </w:rPr>
        <w:t>.0</w:t>
      </w:r>
      <w:r w:rsidR="00920DB5" w:rsidRPr="00920DB5">
        <w:rPr>
          <w:rFonts w:ascii="Times New Roman" w:hAnsi="Times New Roman" w:cs="Times New Roman"/>
          <w:sz w:val="24"/>
          <w:szCs w:val="24"/>
        </w:rPr>
        <w:t>8</w:t>
      </w:r>
      <w:r w:rsidR="0051519C" w:rsidRPr="00920DB5">
        <w:rPr>
          <w:rFonts w:ascii="Times New Roman" w:hAnsi="Times New Roman" w:cs="Times New Roman"/>
          <w:sz w:val="24"/>
          <w:szCs w:val="24"/>
        </w:rPr>
        <w:t xml:space="preserve">.2023 № </w:t>
      </w:r>
      <w:r w:rsidR="00920DB5" w:rsidRPr="00920DB5">
        <w:rPr>
          <w:rFonts w:ascii="Times New Roman" w:hAnsi="Times New Roman" w:cs="Times New Roman"/>
          <w:sz w:val="24"/>
          <w:szCs w:val="24"/>
        </w:rPr>
        <w:t>5</w:t>
      </w:r>
      <w:r w:rsidR="00F24CD3" w:rsidRPr="00920DB5">
        <w:rPr>
          <w:rFonts w:ascii="Times New Roman" w:hAnsi="Times New Roman" w:cs="Times New Roman"/>
          <w:sz w:val="24"/>
          <w:szCs w:val="24"/>
        </w:rPr>
        <w:t>7</w:t>
      </w:r>
      <w:r w:rsidR="00920DB5" w:rsidRPr="00920DB5">
        <w:rPr>
          <w:rFonts w:ascii="Times New Roman" w:hAnsi="Times New Roman" w:cs="Times New Roman"/>
          <w:sz w:val="24"/>
          <w:szCs w:val="24"/>
        </w:rPr>
        <w:t>62</w:t>
      </w:r>
      <w:r w:rsidR="0051519C">
        <w:rPr>
          <w:rFonts w:ascii="Times New Roman" w:hAnsi="Times New Roman" w:cs="Times New Roman"/>
          <w:sz w:val="24"/>
          <w:szCs w:val="24"/>
        </w:rPr>
        <w:t xml:space="preserve"> </w:t>
      </w:r>
      <w:r w:rsidR="009B35AE" w:rsidRPr="009B35AE">
        <w:rPr>
          <w:rFonts w:ascii="Times New Roman" w:hAnsi="Times New Roman" w:cs="Times New Roman"/>
          <w:sz w:val="24"/>
          <w:szCs w:val="24"/>
        </w:rPr>
        <w:t>«</w:t>
      </w:r>
      <w:r w:rsidR="009B35AE">
        <w:rPr>
          <w:rFonts w:ascii="Times New Roman" w:hAnsi="Times New Roman" w:cs="Times New Roman"/>
          <w:sz w:val="24"/>
          <w:szCs w:val="24"/>
        </w:rPr>
        <w:t>О </w:t>
      </w:r>
      <w:r w:rsidR="009B35AE" w:rsidRPr="009B35AE">
        <w:rPr>
          <w:rFonts w:ascii="Times New Roman" w:hAnsi="Times New Roman" w:cs="Times New Roman"/>
          <w:sz w:val="24"/>
          <w:szCs w:val="24"/>
        </w:rPr>
        <w:t xml:space="preserve">проведении аукциона </w:t>
      </w:r>
      <w:r w:rsidR="009B35AE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BA7D0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</w:t>
      </w:r>
      <w:r w:rsidR="009B35AE" w:rsidRPr="009B35AE">
        <w:rPr>
          <w:rFonts w:ascii="Times New Roman" w:hAnsi="Times New Roman" w:cs="Times New Roman"/>
          <w:sz w:val="24"/>
          <w:szCs w:val="24"/>
        </w:rPr>
        <w:t>земельного участка, расположенного по адресу:</w:t>
      </w:r>
      <w:r w:rsidR="00920DB5">
        <w:rPr>
          <w:rFonts w:ascii="Times New Roman" w:hAnsi="Times New Roman" w:cs="Times New Roman"/>
          <w:sz w:val="24"/>
          <w:szCs w:val="24"/>
        </w:rPr>
        <w:t xml:space="preserve"> Российская Федерация,</w:t>
      </w:r>
      <w:r w:rsidR="009B35AE" w:rsidRPr="009B35AE">
        <w:rPr>
          <w:rFonts w:ascii="Times New Roman" w:hAnsi="Times New Roman" w:cs="Times New Roman"/>
          <w:sz w:val="24"/>
          <w:szCs w:val="24"/>
        </w:rPr>
        <w:t xml:space="preserve"> Нижегородская область, </w:t>
      </w:r>
      <w:r w:rsidR="00BB56E3" w:rsidRPr="00BB56E3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0C1242" w:rsidRPr="000C1242">
        <w:rPr>
          <w:rFonts w:ascii="Times New Roman" w:hAnsi="Times New Roman" w:cs="Times New Roman"/>
          <w:sz w:val="24"/>
          <w:szCs w:val="24"/>
        </w:rPr>
        <w:t>Нижегородский район</w:t>
      </w:r>
      <w:r w:rsidR="00BB56E3" w:rsidRPr="00BB56E3">
        <w:rPr>
          <w:rFonts w:ascii="Times New Roman" w:hAnsi="Times New Roman" w:cs="Times New Roman"/>
          <w:sz w:val="24"/>
          <w:szCs w:val="24"/>
        </w:rPr>
        <w:t xml:space="preserve">, </w:t>
      </w:r>
      <w:r w:rsidR="000C1242">
        <w:rPr>
          <w:rFonts w:ascii="Times New Roman" w:hAnsi="Times New Roman" w:cs="Times New Roman"/>
          <w:sz w:val="24"/>
          <w:szCs w:val="24"/>
        </w:rPr>
        <w:t xml:space="preserve">слобода </w:t>
      </w:r>
      <w:proofErr w:type="spellStart"/>
      <w:r w:rsidR="000C1242">
        <w:rPr>
          <w:rFonts w:ascii="Times New Roman" w:hAnsi="Times New Roman" w:cs="Times New Roman"/>
          <w:sz w:val="24"/>
          <w:szCs w:val="24"/>
        </w:rPr>
        <w:t>Верхне-Печерская</w:t>
      </w:r>
      <w:proofErr w:type="spellEnd"/>
      <w:r w:rsidR="000C1242">
        <w:rPr>
          <w:rFonts w:ascii="Times New Roman" w:hAnsi="Times New Roman" w:cs="Times New Roman"/>
          <w:sz w:val="24"/>
          <w:szCs w:val="24"/>
        </w:rPr>
        <w:t>, между</w:t>
      </w:r>
      <w:r w:rsidR="00BB56E3" w:rsidRPr="00BB56E3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0C1242">
        <w:rPr>
          <w:rFonts w:ascii="Times New Roman" w:hAnsi="Times New Roman" w:cs="Times New Roman"/>
          <w:sz w:val="24"/>
          <w:szCs w:val="24"/>
        </w:rPr>
        <w:t>ыми</w:t>
      </w:r>
      <w:r w:rsidR="00BB56E3" w:rsidRPr="00BB56E3">
        <w:rPr>
          <w:rFonts w:ascii="Times New Roman" w:hAnsi="Times New Roman" w:cs="Times New Roman"/>
          <w:sz w:val="24"/>
          <w:szCs w:val="24"/>
        </w:rPr>
        <w:t xml:space="preserve"> участка</w:t>
      </w:r>
      <w:r w:rsidR="000C1242">
        <w:rPr>
          <w:rFonts w:ascii="Times New Roman" w:hAnsi="Times New Roman" w:cs="Times New Roman"/>
          <w:sz w:val="24"/>
          <w:szCs w:val="24"/>
        </w:rPr>
        <w:t>ми</w:t>
      </w:r>
      <w:r w:rsidR="00BB56E3" w:rsidRPr="00BB56E3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0C1242">
        <w:rPr>
          <w:rFonts w:ascii="Times New Roman" w:hAnsi="Times New Roman" w:cs="Times New Roman"/>
          <w:sz w:val="24"/>
          <w:szCs w:val="24"/>
        </w:rPr>
        <w:t>и</w:t>
      </w:r>
      <w:r w:rsidR="00BB56E3" w:rsidRPr="00BB56E3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0C1242">
        <w:rPr>
          <w:rFonts w:ascii="Times New Roman" w:hAnsi="Times New Roman" w:cs="Times New Roman"/>
          <w:sz w:val="24"/>
          <w:szCs w:val="24"/>
        </w:rPr>
        <w:t>а</w:t>
      </w:r>
      <w:r w:rsidR="00BB56E3" w:rsidRPr="00BB56E3">
        <w:rPr>
          <w:rFonts w:ascii="Times New Roman" w:hAnsi="Times New Roman" w:cs="Times New Roman"/>
          <w:sz w:val="24"/>
          <w:szCs w:val="24"/>
        </w:rPr>
        <w:t>м</w:t>
      </w:r>
      <w:r w:rsidR="000C1242">
        <w:rPr>
          <w:rFonts w:ascii="Times New Roman" w:hAnsi="Times New Roman" w:cs="Times New Roman"/>
          <w:sz w:val="24"/>
          <w:szCs w:val="24"/>
        </w:rPr>
        <w:t>и</w:t>
      </w:r>
      <w:r w:rsidR="00BB56E3" w:rsidRPr="00BB56E3">
        <w:rPr>
          <w:rFonts w:ascii="Times New Roman" w:hAnsi="Times New Roman" w:cs="Times New Roman"/>
          <w:sz w:val="24"/>
          <w:szCs w:val="24"/>
        </w:rPr>
        <w:t xml:space="preserve"> 52:18:00</w:t>
      </w:r>
      <w:r w:rsidR="000C1242">
        <w:rPr>
          <w:rFonts w:ascii="Times New Roman" w:hAnsi="Times New Roman" w:cs="Times New Roman"/>
          <w:sz w:val="24"/>
          <w:szCs w:val="24"/>
        </w:rPr>
        <w:t>6</w:t>
      </w:r>
      <w:r w:rsidR="00BB56E3" w:rsidRPr="00BB56E3">
        <w:rPr>
          <w:rFonts w:ascii="Times New Roman" w:hAnsi="Times New Roman" w:cs="Times New Roman"/>
          <w:sz w:val="24"/>
          <w:szCs w:val="24"/>
        </w:rPr>
        <w:t>02</w:t>
      </w:r>
      <w:r w:rsidR="000C1242">
        <w:rPr>
          <w:rFonts w:ascii="Times New Roman" w:hAnsi="Times New Roman" w:cs="Times New Roman"/>
          <w:sz w:val="24"/>
          <w:szCs w:val="24"/>
        </w:rPr>
        <w:t>78</w:t>
      </w:r>
      <w:r w:rsidR="00BB56E3" w:rsidRPr="00BB56E3">
        <w:rPr>
          <w:rFonts w:ascii="Times New Roman" w:hAnsi="Times New Roman" w:cs="Times New Roman"/>
          <w:sz w:val="24"/>
          <w:szCs w:val="24"/>
        </w:rPr>
        <w:t>:</w:t>
      </w:r>
      <w:r w:rsidR="000C1242">
        <w:rPr>
          <w:rFonts w:ascii="Times New Roman" w:hAnsi="Times New Roman" w:cs="Times New Roman"/>
          <w:sz w:val="24"/>
          <w:szCs w:val="24"/>
        </w:rPr>
        <w:t xml:space="preserve">48 и </w:t>
      </w:r>
      <w:r w:rsidR="000C1242" w:rsidRPr="00BB56E3">
        <w:rPr>
          <w:rFonts w:ascii="Times New Roman" w:hAnsi="Times New Roman" w:cs="Times New Roman"/>
          <w:sz w:val="24"/>
          <w:szCs w:val="24"/>
        </w:rPr>
        <w:t>52:18:00</w:t>
      </w:r>
      <w:r w:rsidR="000C1242">
        <w:rPr>
          <w:rFonts w:ascii="Times New Roman" w:hAnsi="Times New Roman" w:cs="Times New Roman"/>
          <w:sz w:val="24"/>
          <w:szCs w:val="24"/>
        </w:rPr>
        <w:t>6</w:t>
      </w:r>
      <w:r w:rsidR="000C1242" w:rsidRPr="00BB56E3">
        <w:rPr>
          <w:rFonts w:ascii="Times New Roman" w:hAnsi="Times New Roman" w:cs="Times New Roman"/>
          <w:sz w:val="24"/>
          <w:szCs w:val="24"/>
        </w:rPr>
        <w:t>02</w:t>
      </w:r>
      <w:r w:rsidR="000C1242">
        <w:rPr>
          <w:rFonts w:ascii="Times New Roman" w:hAnsi="Times New Roman" w:cs="Times New Roman"/>
          <w:sz w:val="24"/>
          <w:szCs w:val="24"/>
        </w:rPr>
        <w:t>78</w:t>
      </w:r>
      <w:r w:rsidR="000C1242" w:rsidRPr="00BB56E3">
        <w:rPr>
          <w:rFonts w:ascii="Times New Roman" w:hAnsi="Times New Roman" w:cs="Times New Roman"/>
          <w:sz w:val="24"/>
          <w:szCs w:val="24"/>
        </w:rPr>
        <w:t>:</w:t>
      </w:r>
      <w:r w:rsidR="000C1242">
        <w:rPr>
          <w:rFonts w:ascii="Times New Roman" w:hAnsi="Times New Roman" w:cs="Times New Roman"/>
          <w:sz w:val="24"/>
          <w:szCs w:val="24"/>
        </w:rPr>
        <w:t>30</w:t>
      </w:r>
      <w:r w:rsidR="00C70A69">
        <w:rPr>
          <w:rFonts w:ascii="Times New Roman" w:hAnsi="Times New Roman" w:cs="Times New Roman"/>
          <w:sz w:val="24"/>
          <w:szCs w:val="24"/>
        </w:rPr>
        <w:t>,</w:t>
      </w:r>
      <w:r w:rsidR="00290836">
        <w:rPr>
          <w:rFonts w:ascii="Times New Roman" w:hAnsi="Times New Roman" w:cs="Times New Roman"/>
          <w:sz w:val="24"/>
          <w:szCs w:val="24"/>
        </w:rPr>
        <w:t xml:space="preserve"> </w:t>
      </w:r>
      <w:r w:rsidR="00BB56E3" w:rsidRPr="00BB56E3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0C1242" w:rsidRPr="00BB56E3">
        <w:rPr>
          <w:rFonts w:ascii="Times New Roman" w:hAnsi="Times New Roman" w:cs="Times New Roman"/>
          <w:sz w:val="24"/>
          <w:szCs w:val="24"/>
        </w:rPr>
        <w:t>52:18:00</w:t>
      </w:r>
      <w:r w:rsidR="000C1242">
        <w:rPr>
          <w:rFonts w:ascii="Times New Roman" w:hAnsi="Times New Roman" w:cs="Times New Roman"/>
          <w:sz w:val="24"/>
          <w:szCs w:val="24"/>
        </w:rPr>
        <w:t>6</w:t>
      </w:r>
      <w:r w:rsidR="000C1242" w:rsidRPr="00BB56E3">
        <w:rPr>
          <w:rFonts w:ascii="Times New Roman" w:hAnsi="Times New Roman" w:cs="Times New Roman"/>
          <w:sz w:val="24"/>
          <w:szCs w:val="24"/>
        </w:rPr>
        <w:t>02</w:t>
      </w:r>
      <w:r w:rsidR="000C1242">
        <w:rPr>
          <w:rFonts w:ascii="Times New Roman" w:hAnsi="Times New Roman" w:cs="Times New Roman"/>
          <w:sz w:val="24"/>
          <w:szCs w:val="24"/>
        </w:rPr>
        <w:t>78</w:t>
      </w:r>
      <w:r w:rsidR="000C1242" w:rsidRPr="00BB56E3">
        <w:rPr>
          <w:rFonts w:ascii="Times New Roman" w:hAnsi="Times New Roman" w:cs="Times New Roman"/>
          <w:sz w:val="24"/>
          <w:szCs w:val="24"/>
        </w:rPr>
        <w:t>:</w:t>
      </w:r>
      <w:r w:rsidR="000C1242">
        <w:rPr>
          <w:rFonts w:ascii="Times New Roman" w:hAnsi="Times New Roman" w:cs="Times New Roman"/>
          <w:sz w:val="24"/>
          <w:szCs w:val="24"/>
        </w:rPr>
        <w:t>197</w:t>
      </w:r>
      <w:r w:rsidR="00BB56E3" w:rsidRPr="00BB56E3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 индивидуального жилищного строительства</w:t>
      </w:r>
      <w:r w:rsidR="009B35AE" w:rsidRPr="009B35AE">
        <w:rPr>
          <w:rFonts w:ascii="Times New Roman" w:hAnsi="Times New Roman" w:cs="Times New Roman"/>
          <w:sz w:val="24"/>
          <w:szCs w:val="24"/>
        </w:rPr>
        <w:t>»</w:t>
      </w:r>
      <w:r w:rsidR="00BB56E3">
        <w:rPr>
          <w:rFonts w:ascii="Times New Roman" w:hAnsi="Times New Roman" w:cs="Times New Roman"/>
          <w:sz w:val="24"/>
          <w:szCs w:val="24"/>
        </w:rPr>
        <w:t>.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="0098732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987321"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8E248C"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A7D0A" w:rsidRPr="00281409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аренды </w:t>
      </w:r>
      <w:r w:rsidR="00E22A5E" w:rsidRPr="00E22A5E">
        <w:rPr>
          <w:rFonts w:ascii="Times New Roman" w:hAnsi="Times New Roman" w:cs="Times New Roman"/>
          <w:sz w:val="24"/>
          <w:szCs w:val="24"/>
        </w:rPr>
        <w:t>земельн</w:t>
      </w:r>
      <w:r w:rsidR="00BA7D0A">
        <w:rPr>
          <w:rFonts w:ascii="Times New Roman" w:hAnsi="Times New Roman" w:cs="Times New Roman"/>
          <w:sz w:val="24"/>
          <w:szCs w:val="24"/>
        </w:rPr>
        <w:t>ого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A7D0A">
        <w:rPr>
          <w:rFonts w:ascii="Times New Roman" w:hAnsi="Times New Roman" w:cs="Times New Roman"/>
          <w:sz w:val="24"/>
          <w:szCs w:val="24"/>
        </w:rPr>
        <w:t>а</w:t>
      </w:r>
      <w:r w:rsidR="00E22A5E" w:rsidRPr="00E22A5E">
        <w:rPr>
          <w:rFonts w:ascii="Times New Roman" w:hAnsi="Times New Roman" w:cs="Times New Roman"/>
          <w:sz w:val="24"/>
          <w:szCs w:val="24"/>
        </w:rPr>
        <w:t>, собственность на который не разграничена, расположенн</w:t>
      </w:r>
      <w:r w:rsidR="00BA7D0A">
        <w:rPr>
          <w:rFonts w:ascii="Times New Roman" w:hAnsi="Times New Roman" w:cs="Times New Roman"/>
          <w:sz w:val="24"/>
          <w:szCs w:val="24"/>
        </w:rPr>
        <w:t>ого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920DB5">
        <w:rPr>
          <w:rFonts w:ascii="Times New Roman" w:hAnsi="Times New Roman" w:cs="Times New Roman"/>
          <w:sz w:val="24"/>
          <w:szCs w:val="24"/>
        </w:rPr>
        <w:t xml:space="preserve"> Российская Федерация,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0C1242" w:rsidRPr="009B35AE">
        <w:rPr>
          <w:rFonts w:ascii="Times New Roman" w:hAnsi="Times New Roman" w:cs="Times New Roman"/>
          <w:sz w:val="24"/>
          <w:szCs w:val="24"/>
        </w:rPr>
        <w:t xml:space="preserve">Нижегородская область, </w:t>
      </w:r>
      <w:r w:rsidR="000C1242" w:rsidRPr="00BB56E3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0C1242" w:rsidRPr="000C1242">
        <w:rPr>
          <w:rFonts w:ascii="Times New Roman" w:hAnsi="Times New Roman" w:cs="Times New Roman"/>
          <w:sz w:val="24"/>
          <w:szCs w:val="24"/>
        </w:rPr>
        <w:t>Нижегородский район</w:t>
      </w:r>
      <w:r w:rsidR="000C1242" w:rsidRPr="00BB56E3">
        <w:rPr>
          <w:rFonts w:ascii="Times New Roman" w:hAnsi="Times New Roman" w:cs="Times New Roman"/>
          <w:sz w:val="24"/>
          <w:szCs w:val="24"/>
        </w:rPr>
        <w:t xml:space="preserve">, </w:t>
      </w:r>
      <w:r w:rsidR="000C1242">
        <w:rPr>
          <w:rFonts w:ascii="Times New Roman" w:hAnsi="Times New Roman" w:cs="Times New Roman"/>
          <w:sz w:val="24"/>
          <w:szCs w:val="24"/>
        </w:rPr>
        <w:t xml:space="preserve">слобода </w:t>
      </w:r>
      <w:proofErr w:type="spellStart"/>
      <w:r w:rsidR="000C1242">
        <w:rPr>
          <w:rFonts w:ascii="Times New Roman" w:hAnsi="Times New Roman" w:cs="Times New Roman"/>
          <w:sz w:val="24"/>
          <w:szCs w:val="24"/>
        </w:rPr>
        <w:t>Верхне-Печерская</w:t>
      </w:r>
      <w:proofErr w:type="spellEnd"/>
      <w:r w:rsidR="000C1242">
        <w:rPr>
          <w:rFonts w:ascii="Times New Roman" w:hAnsi="Times New Roman" w:cs="Times New Roman"/>
          <w:sz w:val="24"/>
          <w:szCs w:val="24"/>
        </w:rPr>
        <w:t>, между</w:t>
      </w:r>
      <w:r w:rsidR="000C1242" w:rsidRPr="00BB56E3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0C1242">
        <w:rPr>
          <w:rFonts w:ascii="Times New Roman" w:hAnsi="Times New Roman" w:cs="Times New Roman"/>
          <w:sz w:val="24"/>
          <w:szCs w:val="24"/>
        </w:rPr>
        <w:t>ыми</w:t>
      </w:r>
      <w:r w:rsidR="000C1242" w:rsidRPr="00BB56E3">
        <w:rPr>
          <w:rFonts w:ascii="Times New Roman" w:hAnsi="Times New Roman" w:cs="Times New Roman"/>
          <w:sz w:val="24"/>
          <w:szCs w:val="24"/>
        </w:rPr>
        <w:t xml:space="preserve"> участка</w:t>
      </w:r>
      <w:r w:rsidR="000C1242">
        <w:rPr>
          <w:rFonts w:ascii="Times New Roman" w:hAnsi="Times New Roman" w:cs="Times New Roman"/>
          <w:sz w:val="24"/>
          <w:szCs w:val="24"/>
        </w:rPr>
        <w:t>ми</w:t>
      </w:r>
      <w:r w:rsidR="000C1242" w:rsidRPr="00BB56E3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0C1242">
        <w:rPr>
          <w:rFonts w:ascii="Times New Roman" w:hAnsi="Times New Roman" w:cs="Times New Roman"/>
          <w:sz w:val="24"/>
          <w:szCs w:val="24"/>
        </w:rPr>
        <w:t>и</w:t>
      </w:r>
      <w:r w:rsidR="000C1242" w:rsidRPr="00BB56E3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0C1242">
        <w:rPr>
          <w:rFonts w:ascii="Times New Roman" w:hAnsi="Times New Roman" w:cs="Times New Roman"/>
          <w:sz w:val="24"/>
          <w:szCs w:val="24"/>
        </w:rPr>
        <w:t>а</w:t>
      </w:r>
      <w:r w:rsidR="000C1242" w:rsidRPr="00BB56E3">
        <w:rPr>
          <w:rFonts w:ascii="Times New Roman" w:hAnsi="Times New Roman" w:cs="Times New Roman"/>
          <w:sz w:val="24"/>
          <w:szCs w:val="24"/>
        </w:rPr>
        <w:t>м</w:t>
      </w:r>
      <w:r w:rsidR="000C1242">
        <w:rPr>
          <w:rFonts w:ascii="Times New Roman" w:hAnsi="Times New Roman" w:cs="Times New Roman"/>
          <w:sz w:val="24"/>
          <w:szCs w:val="24"/>
        </w:rPr>
        <w:t>и</w:t>
      </w:r>
      <w:r w:rsidR="000C1242" w:rsidRPr="00BB56E3">
        <w:rPr>
          <w:rFonts w:ascii="Times New Roman" w:hAnsi="Times New Roman" w:cs="Times New Roman"/>
          <w:sz w:val="24"/>
          <w:szCs w:val="24"/>
        </w:rPr>
        <w:t xml:space="preserve"> 52:18:00</w:t>
      </w:r>
      <w:r w:rsidR="000C1242">
        <w:rPr>
          <w:rFonts w:ascii="Times New Roman" w:hAnsi="Times New Roman" w:cs="Times New Roman"/>
          <w:sz w:val="24"/>
          <w:szCs w:val="24"/>
        </w:rPr>
        <w:t>6</w:t>
      </w:r>
      <w:r w:rsidR="000C1242" w:rsidRPr="00BB56E3">
        <w:rPr>
          <w:rFonts w:ascii="Times New Roman" w:hAnsi="Times New Roman" w:cs="Times New Roman"/>
          <w:sz w:val="24"/>
          <w:szCs w:val="24"/>
        </w:rPr>
        <w:t>02</w:t>
      </w:r>
      <w:r w:rsidR="000C1242">
        <w:rPr>
          <w:rFonts w:ascii="Times New Roman" w:hAnsi="Times New Roman" w:cs="Times New Roman"/>
          <w:sz w:val="24"/>
          <w:szCs w:val="24"/>
        </w:rPr>
        <w:t>78</w:t>
      </w:r>
      <w:r w:rsidR="000C1242" w:rsidRPr="00BB56E3">
        <w:rPr>
          <w:rFonts w:ascii="Times New Roman" w:hAnsi="Times New Roman" w:cs="Times New Roman"/>
          <w:sz w:val="24"/>
          <w:szCs w:val="24"/>
        </w:rPr>
        <w:t>:</w:t>
      </w:r>
      <w:r w:rsidR="000C1242">
        <w:rPr>
          <w:rFonts w:ascii="Times New Roman" w:hAnsi="Times New Roman" w:cs="Times New Roman"/>
          <w:sz w:val="24"/>
          <w:szCs w:val="24"/>
        </w:rPr>
        <w:t xml:space="preserve">48 и </w:t>
      </w:r>
      <w:r w:rsidR="000C1242" w:rsidRPr="00BB56E3">
        <w:rPr>
          <w:rFonts w:ascii="Times New Roman" w:hAnsi="Times New Roman" w:cs="Times New Roman"/>
          <w:sz w:val="24"/>
          <w:szCs w:val="24"/>
        </w:rPr>
        <w:t>52:18:00</w:t>
      </w:r>
      <w:r w:rsidR="000C1242">
        <w:rPr>
          <w:rFonts w:ascii="Times New Roman" w:hAnsi="Times New Roman" w:cs="Times New Roman"/>
          <w:sz w:val="24"/>
          <w:szCs w:val="24"/>
        </w:rPr>
        <w:t>6</w:t>
      </w:r>
      <w:r w:rsidR="000C1242" w:rsidRPr="00BB56E3">
        <w:rPr>
          <w:rFonts w:ascii="Times New Roman" w:hAnsi="Times New Roman" w:cs="Times New Roman"/>
          <w:sz w:val="24"/>
          <w:szCs w:val="24"/>
        </w:rPr>
        <w:t>02</w:t>
      </w:r>
      <w:r w:rsidR="000C1242">
        <w:rPr>
          <w:rFonts w:ascii="Times New Roman" w:hAnsi="Times New Roman" w:cs="Times New Roman"/>
          <w:sz w:val="24"/>
          <w:szCs w:val="24"/>
        </w:rPr>
        <w:t>78</w:t>
      </w:r>
      <w:r w:rsidR="000C1242" w:rsidRPr="00BB56E3">
        <w:rPr>
          <w:rFonts w:ascii="Times New Roman" w:hAnsi="Times New Roman" w:cs="Times New Roman"/>
          <w:sz w:val="24"/>
          <w:szCs w:val="24"/>
        </w:rPr>
        <w:t>:</w:t>
      </w:r>
      <w:r w:rsidR="000C1242">
        <w:rPr>
          <w:rFonts w:ascii="Times New Roman" w:hAnsi="Times New Roman" w:cs="Times New Roman"/>
          <w:sz w:val="24"/>
          <w:szCs w:val="24"/>
        </w:rPr>
        <w:t>30</w:t>
      </w:r>
      <w:r w:rsidR="00920DB5">
        <w:rPr>
          <w:rFonts w:ascii="Times New Roman" w:hAnsi="Times New Roman" w:cs="Times New Roman"/>
          <w:sz w:val="24"/>
          <w:szCs w:val="24"/>
        </w:rPr>
        <w:t xml:space="preserve">, </w:t>
      </w:r>
      <w:r w:rsidR="000C1242" w:rsidRPr="00BB56E3">
        <w:rPr>
          <w:rFonts w:ascii="Times New Roman" w:hAnsi="Times New Roman" w:cs="Times New Roman"/>
          <w:sz w:val="24"/>
          <w:szCs w:val="24"/>
        </w:rPr>
        <w:t>кадастровый номер 52:18:00</w:t>
      </w:r>
      <w:r w:rsidR="000C1242">
        <w:rPr>
          <w:rFonts w:ascii="Times New Roman" w:hAnsi="Times New Roman" w:cs="Times New Roman"/>
          <w:sz w:val="24"/>
          <w:szCs w:val="24"/>
        </w:rPr>
        <w:t>6</w:t>
      </w:r>
      <w:r w:rsidR="000C1242" w:rsidRPr="00BB56E3">
        <w:rPr>
          <w:rFonts w:ascii="Times New Roman" w:hAnsi="Times New Roman" w:cs="Times New Roman"/>
          <w:sz w:val="24"/>
          <w:szCs w:val="24"/>
        </w:rPr>
        <w:t>02</w:t>
      </w:r>
      <w:r w:rsidR="000C1242">
        <w:rPr>
          <w:rFonts w:ascii="Times New Roman" w:hAnsi="Times New Roman" w:cs="Times New Roman"/>
          <w:sz w:val="24"/>
          <w:szCs w:val="24"/>
        </w:rPr>
        <w:t>78</w:t>
      </w:r>
      <w:r w:rsidR="000C1242" w:rsidRPr="00BB56E3">
        <w:rPr>
          <w:rFonts w:ascii="Times New Roman" w:hAnsi="Times New Roman" w:cs="Times New Roman"/>
          <w:sz w:val="24"/>
          <w:szCs w:val="24"/>
        </w:rPr>
        <w:t>:</w:t>
      </w:r>
      <w:r w:rsidR="000C1242">
        <w:rPr>
          <w:rFonts w:ascii="Times New Roman" w:hAnsi="Times New Roman" w:cs="Times New Roman"/>
          <w:sz w:val="24"/>
          <w:szCs w:val="24"/>
        </w:rPr>
        <w:t>197</w:t>
      </w:r>
      <w:r w:rsidR="000C1242" w:rsidRPr="00BB56E3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 индивидуального жилищного строительства</w:t>
      </w:r>
      <w:r w:rsidR="000C1242">
        <w:rPr>
          <w:rFonts w:ascii="Times New Roman" w:hAnsi="Times New Roman" w:cs="Times New Roman"/>
          <w:sz w:val="24"/>
          <w:szCs w:val="24"/>
        </w:rPr>
        <w:t xml:space="preserve"> </w:t>
      </w:r>
      <w:r w:rsidR="00E22A5E">
        <w:rPr>
          <w:rFonts w:ascii="Times New Roman" w:hAnsi="Times New Roman" w:cs="Times New Roman"/>
          <w:sz w:val="24"/>
          <w:szCs w:val="24"/>
        </w:rPr>
        <w:t>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B41BA0" w:rsidRPr="009B35AE" w:rsidRDefault="00B676C0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1F1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 w:rsidR="00E22A5E" w:rsidRPr="00B41BA0">
        <w:rPr>
          <w:rFonts w:ascii="Times New Roman" w:hAnsi="Times New Roman" w:cs="Times New Roman"/>
          <w:b/>
          <w:sz w:val="24"/>
          <w:szCs w:val="24"/>
        </w:rPr>
        <w:t>:</w:t>
      </w:r>
      <w:r w:rsidR="001F11CA" w:rsidRPr="00B41BA0">
        <w:rPr>
          <w:rFonts w:ascii="Times New Roman" w:hAnsi="Times New Roman" w:cs="Times New Roman"/>
          <w:sz w:val="24"/>
          <w:szCs w:val="24"/>
        </w:rPr>
        <w:t xml:space="preserve"> </w:t>
      </w:r>
      <w:r w:rsidR="009B35AE" w:rsidRPr="009B35AE">
        <w:rPr>
          <w:rFonts w:ascii="Times New Roman" w:hAnsi="Times New Roman" w:cs="Times New Roman"/>
          <w:sz w:val="24"/>
          <w:szCs w:val="24"/>
        </w:rPr>
        <w:t xml:space="preserve">Российская Федерация, Нижегородская область, </w:t>
      </w:r>
      <w:r w:rsidR="000C1242" w:rsidRPr="00BB56E3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0C1242" w:rsidRPr="000C1242">
        <w:rPr>
          <w:rFonts w:ascii="Times New Roman" w:hAnsi="Times New Roman" w:cs="Times New Roman"/>
          <w:sz w:val="24"/>
          <w:szCs w:val="24"/>
        </w:rPr>
        <w:t>Нижегородский район</w:t>
      </w:r>
      <w:r w:rsidR="000C1242" w:rsidRPr="00BB56E3">
        <w:rPr>
          <w:rFonts w:ascii="Times New Roman" w:hAnsi="Times New Roman" w:cs="Times New Roman"/>
          <w:sz w:val="24"/>
          <w:szCs w:val="24"/>
        </w:rPr>
        <w:t xml:space="preserve">, </w:t>
      </w:r>
      <w:r w:rsidR="000C1242">
        <w:rPr>
          <w:rFonts w:ascii="Times New Roman" w:hAnsi="Times New Roman" w:cs="Times New Roman"/>
          <w:sz w:val="24"/>
          <w:szCs w:val="24"/>
        </w:rPr>
        <w:t xml:space="preserve">слобода </w:t>
      </w:r>
      <w:proofErr w:type="spellStart"/>
      <w:r w:rsidR="000C1242">
        <w:rPr>
          <w:rFonts w:ascii="Times New Roman" w:hAnsi="Times New Roman" w:cs="Times New Roman"/>
          <w:sz w:val="24"/>
          <w:szCs w:val="24"/>
        </w:rPr>
        <w:t>Верхне-Печерская</w:t>
      </w:r>
      <w:proofErr w:type="spellEnd"/>
      <w:r w:rsidR="000C1242">
        <w:rPr>
          <w:rFonts w:ascii="Times New Roman" w:hAnsi="Times New Roman" w:cs="Times New Roman"/>
          <w:sz w:val="24"/>
          <w:szCs w:val="24"/>
        </w:rPr>
        <w:t>, между</w:t>
      </w:r>
      <w:r w:rsidR="000C1242" w:rsidRPr="00BB56E3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0C1242">
        <w:rPr>
          <w:rFonts w:ascii="Times New Roman" w:hAnsi="Times New Roman" w:cs="Times New Roman"/>
          <w:sz w:val="24"/>
          <w:szCs w:val="24"/>
        </w:rPr>
        <w:t>ыми</w:t>
      </w:r>
      <w:r w:rsidR="000C1242" w:rsidRPr="00BB56E3">
        <w:rPr>
          <w:rFonts w:ascii="Times New Roman" w:hAnsi="Times New Roman" w:cs="Times New Roman"/>
          <w:sz w:val="24"/>
          <w:szCs w:val="24"/>
        </w:rPr>
        <w:t xml:space="preserve"> участка</w:t>
      </w:r>
      <w:r w:rsidR="000C1242">
        <w:rPr>
          <w:rFonts w:ascii="Times New Roman" w:hAnsi="Times New Roman" w:cs="Times New Roman"/>
          <w:sz w:val="24"/>
          <w:szCs w:val="24"/>
        </w:rPr>
        <w:t>ми</w:t>
      </w:r>
      <w:r w:rsidR="000C1242" w:rsidRPr="00BB56E3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0C1242">
        <w:rPr>
          <w:rFonts w:ascii="Times New Roman" w:hAnsi="Times New Roman" w:cs="Times New Roman"/>
          <w:sz w:val="24"/>
          <w:szCs w:val="24"/>
        </w:rPr>
        <w:t>и</w:t>
      </w:r>
      <w:r w:rsidR="000C1242" w:rsidRPr="00BB56E3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0C1242">
        <w:rPr>
          <w:rFonts w:ascii="Times New Roman" w:hAnsi="Times New Roman" w:cs="Times New Roman"/>
          <w:sz w:val="24"/>
          <w:szCs w:val="24"/>
        </w:rPr>
        <w:t>а</w:t>
      </w:r>
      <w:r w:rsidR="000C1242" w:rsidRPr="00BB56E3">
        <w:rPr>
          <w:rFonts w:ascii="Times New Roman" w:hAnsi="Times New Roman" w:cs="Times New Roman"/>
          <w:sz w:val="24"/>
          <w:szCs w:val="24"/>
        </w:rPr>
        <w:t>м</w:t>
      </w:r>
      <w:r w:rsidR="000C1242">
        <w:rPr>
          <w:rFonts w:ascii="Times New Roman" w:hAnsi="Times New Roman" w:cs="Times New Roman"/>
          <w:sz w:val="24"/>
          <w:szCs w:val="24"/>
        </w:rPr>
        <w:t>и</w:t>
      </w:r>
      <w:r w:rsidR="000C1242" w:rsidRPr="00BB56E3">
        <w:rPr>
          <w:rFonts w:ascii="Times New Roman" w:hAnsi="Times New Roman" w:cs="Times New Roman"/>
          <w:sz w:val="24"/>
          <w:szCs w:val="24"/>
        </w:rPr>
        <w:t xml:space="preserve"> 52:18:00</w:t>
      </w:r>
      <w:r w:rsidR="000C1242">
        <w:rPr>
          <w:rFonts w:ascii="Times New Roman" w:hAnsi="Times New Roman" w:cs="Times New Roman"/>
          <w:sz w:val="24"/>
          <w:szCs w:val="24"/>
        </w:rPr>
        <w:t>6</w:t>
      </w:r>
      <w:r w:rsidR="000C1242" w:rsidRPr="00BB56E3">
        <w:rPr>
          <w:rFonts w:ascii="Times New Roman" w:hAnsi="Times New Roman" w:cs="Times New Roman"/>
          <w:sz w:val="24"/>
          <w:szCs w:val="24"/>
        </w:rPr>
        <w:t>02</w:t>
      </w:r>
      <w:r w:rsidR="000C1242">
        <w:rPr>
          <w:rFonts w:ascii="Times New Roman" w:hAnsi="Times New Roman" w:cs="Times New Roman"/>
          <w:sz w:val="24"/>
          <w:szCs w:val="24"/>
        </w:rPr>
        <w:t>78</w:t>
      </w:r>
      <w:r w:rsidR="000C1242" w:rsidRPr="00BB56E3">
        <w:rPr>
          <w:rFonts w:ascii="Times New Roman" w:hAnsi="Times New Roman" w:cs="Times New Roman"/>
          <w:sz w:val="24"/>
          <w:szCs w:val="24"/>
        </w:rPr>
        <w:t>:</w:t>
      </w:r>
      <w:r w:rsidR="000C1242">
        <w:rPr>
          <w:rFonts w:ascii="Times New Roman" w:hAnsi="Times New Roman" w:cs="Times New Roman"/>
          <w:sz w:val="24"/>
          <w:szCs w:val="24"/>
        </w:rPr>
        <w:t xml:space="preserve">48 и </w:t>
      </w:r>
      <w:r w:rsidR="000C1242" w:rsidRPr="00BB56E3">
        <w:rPr>
          <w:rFonts w:ascii="Times New Roman" w:hAnsi="Times New Roman" w:cs="Times New Roman"/>
          <w:sz w:val="24"/>
          <w:szCs w:val="24"/>
        </w:rPr>
        <w:t>52:18:00</w:t>
      </w:r>
      <w:r w:rsidR="000C1242">
        <w:rPr>
          <w:rFonts w:ascii="Times New Roman" w:hAnsi="Times New Roman" w:cs="Times New Roman"/>
          <w:sz w:val="24"/>
          <w:szCs w:val="24"/>
        </w:rPr>
        <w:t>6</w:t>
      </w:r>
      <w:r w:rsidR="000C1242" w:rsidRPr="00BB56E3">
        <w:rPr>
          <w:rFonts w:ascii="Times New Roman" w:hAnsi="Times New Roman" w:cs="Times New Roman"/>
          <w:sz w:val="24"/>
          <w:szCs w:val="24"/>
        </w:rPr>
        <w:t>02</w:t>
      </w:r>
      <w:r w:rsidR="000C1242">
        <w:rPr>
          <w:rFonts w:ascii="Times New Roman" w:hAnsi="Times New Roman" w:cs="Times New Roman"/>
          <w:sz w:val="24"/>
          <w:szCs w:val="24"/>
        </w:rPr>
        <w:t>78</w:t>
      </w:r>
      <w:r w:rsidR="000C1242" w:rsidRPr="00BB56E3">
        <w:rPr>
          <w:rFonts w:ascii="Times New Roman" w:hAnsi="Times New Roman" w:cs="Times New Roman"/>
          <w:sz w:val="24"/>
          <w:szCs w:val="24"/>
        </w:rPr>
        <w:t>:</w:t>
      </w:r>
      <w:r w:rsidR="000C1242">
        <w:rPr>
          <w:rFonts w:ascii="Times New Roman" w:hAnsi="Times New Roman" w:cs="Times New Roman"/>
          <w:sz w:val="24"/>
          <w:szCs w:val="24"/>
        </w:rPr>
        <w:t>30</w:t>
      </w:r>
      <w:r w:rsidR="00B41BA0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0C1242">
        <w:rPr>
          <w:rFonts w:ascii="Times New Roman" w:hAnsi="Times New Roman" w:cs="Times New Roman"/>
          <w:sz w:val="24"/>
          <w:szCs w:val="24"/>
        </w:rPr>
        <w:t>863</w:t>
      </w:r>
      <w:r w:rsidR="000F5E5F" w:rsidRPr="000F5E5F">
        <w:rPr>
          <w:rFonts w:ascii="Times New Roman" w:hAnsi="Times New Roman" w:cs="Times New Roman"/>
          <w:sz w:val="24"/>
          <w:szCs w:val="24"/>
        </w:rPr>
        <w:t xml:space="preserve"> +\- 10 кв.м.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</w:t>
      </w:r>
      <w:r w:rsidRPr="00E5186C">
        <w:rPr>
          <w:rFonts w:ascii="Times New Roman" w:hAnsi="Times New Roman" w:cs="Times New Roman"/>
          <w:b/>
          <w:sz w:val="24"/>
          <w:szCs w:val="24"/>
        </w:rPr>
        <w:t>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0C1242" w:rsidRPr="00BB56E3">
        <w:rPr>
          <w:rFonts w:ascii="Times New Roman" w:hAnsi="Times New Roman" w:cs="Times New Roman"/>
          <w:sz w:val="24"/>
          <w:szCs w:val="24"/>
        </w:rPr>
        <w:t>52:18:00</w:t>
      </w:r>
      <w:r w:rsidR="000C1242">
        <w:rPr>
          <w:rFonts w:ascii="Times New Roman" w:hAnsi="Times New Roman" w:cs="Times New Roman"/>
          <w:sz w:val="24"/>
          <w:szCs w:val="24"/>
        </w:rPr>
        <w:t>6</w:t>
      </w:r>
      <w:r w:rsidR="000C1242" w:rsidRPr="00BB56E3">
        <w:rPr>
          <w:rFonts w:ascii="Times New Roman" w:hAnsi="Times New Roman" w:cs="Times New Roman"/>
          <w:sz w:val="24"/>
          <w:szCs w:val="24"/>
        </w:rPr>
        <w:t>02</w:t>
      </w:r>
      <w:r w:rsidR="000C1242">
        <w:rPr>
          <w:rFonts w:ascii="Times New Roman" w:hAnsi="Times New Roman" w:cs="Times New Roman"/>
          <w:sz w:val="24"/>
          <w:szCs w:val="24"/>
        </w:rPr>
        <w:t>78</w:t>
      </w:r>
      <w:r w:rsidR="000C1242" w:rsidRPr="00BB56E3">
        <w:rPr>
          <w:rFonts w:ascii="Times New Roman" w:hAnsi="Times New Roman" w:cs="Times New Roman"/>
          <w:sz w:val="24"/>
          <w:szCs w:val="24"/>
        </w:rPr>
        <w:t>:</w:t>
      </w:r>
      <w:r w:rsidR="000C1242">
        <w:rPr>
          <w:rFonts w:ascii="Times New Roman" w:hAnsi="Times New Roman" w:cs="Times New Roman"/>
          <w:sz w:val="24"/>
          <w:szCs w:val="24"/>
        </w:rPr>
        <w:t>197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строительства.</w:t>
      </w:r>
    </w:p>
    <w:p w:rsidR="00E22A5E" w:rsidRDefault="00E22A5E" w:rsidP="00446C2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41BA0"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E5186C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451F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</w:t>
      </w:r>
      <w:r w:rsidR="00120500" w:rsidRPr="00120500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городской округ город Нижний Новгород, </w:t>
      </w:r>
      <w:r w:rsidR="000101C9" w:rsidRPr="00BB56E3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0101C9" w:rsidRPr="000C1242">
        <w:rPr>
          <w:rFonts w:ascii="Times New Roman" w:hAnsi="Times New Roman" w:cs="Times New Roman"/>
          <w:sz w:val="24"/>
          <w:szCs w:val="24"/>
        </w:rPr>
        <w:t>Нижегородский район</w:t>
      </w:r>
      <w:r w:rsidR="000101C9" w:rsidRPr="00BB56E3">
        <w:rPr>
          <w:rFonts w:ascii="Times New Roman" w:hAnsi="Times New Roman" w:cs="Times New Roman"/>
          <w:sz w:val="24"/>
          <w:szCs w:val="24"/>
        </w:rPr>
        <w:t xml:space="preserve">, </w:t>
      </w:r>
      <w:r w:rsidR="000101C9">
        <w:rPr>
          <w:rFonts w:ascii="Times New Roman" w:hAnsi="Times New Roman" w:cs="Times New Roman"/>
          <w:sz w:val="24"/>
          <w:szCs w:val="24"/>
        </w:rPr>
        <w:t xml:space="preserve">слобода </w:t>
      </w:r>
      <w:proofErr w:type="spellStart"/>
      <w:r w:rsidR="000101C9">
        <w:rPr>
          <w:rFonts w:ascii="Times New Roman" w:hAnsi="Times New Roman" w:cs="Times New Roman"/>
          <w:sz w:val="24"/>
          <w:szCs w:val="24"/>
        </w:rPr>
        <w:t>Верхне-Печерская</w:t>
      </w:r>
      <w:proofErr w:type="spellEnd"/>
      <w:r w:rsidR="000101C9">
        <w:rPr>
          <w:rFonts w:ascii="Times New Roman" w:hAnsi="Times New Roman" w:cs="Times New Roman"/>
          <w:sz w:val="24"/>
          <w:szCs w:val="24"/>
        </w:rPr>
        <w:t>, между</w:t>
      </w:r>
      <w:r w:rsidR="000101C9" w:rsidRPr="00BB56E3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0101C9">
        <w:rPr>
          <w:rFonts w:ascii="Times New Roman" w:hAnsi="Times New Roman" w:cs="Times New Roman"/>
          <w:sz w:val="24"/>
          <w:szCs w:val="24"/>
        </w:rPr>
        <w:t>ыми</w:t>
      </w:r>
      <w:r w:rsidR="000101C9" w:rsidRPr="00BB56E3">
        <w:rPr>
          <w:rFonts w:ascii="Times New Roman" w:hAnsi="Times New Roman" w:cs="Times New Roman"/>
          <w:sz w:val="24"/>
          <w:szCs w:val="24"/>
        </w:rPr>
        <w:t xml:space="preserve"> участка</w:t>
      </w:r>
      <w:r w:rsidR="000101C9">
        <w:rPr>
          <w:rFonts w:ascii="Times New Roman" w:hAnsi="Times New Roman" w:cs="Times New Roman"/>
          <w:sz w:val="24"/>
          <w:szCs w:val="24"/>
        </w:rPr>
        <w:t>ми</w:t>
      </w:r>
      <w:r w:rsidR="000101C9" w:rsidRPr="00BB56E3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0101C9">
        <w:rPr>
          <w:rFonts w:ascii="Times New Roman" w:hAnsi="Times New Roman" w:cs="Times New Roman"/>
          <w:sz w:val="24"/>
          <w:szCs w:val="24"/>
        </w:rPr>
        <w:t>и</w:t>
      </w:r>
      <w:r w:rsidR="000101C9" w:rsidRPr="00BB56E3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0101C9">
        <w:rPr>
          <w:rFonts w:ascii="Times New Roman" w:hAnsi="Times New Roman" w:cs="Times New Roman"/>
          <w:sz w:val="24"/>
          <w:szCs w:val="24"/>
        </w:rPr>
        <w:t>а</w:t>
      </w:r>
      <w:r w:rsidR="000101C9" w:rsidRPr="00BB56E3">
        <w:rPr>
          <w:rFonts w:ascii="Times New Roman" w:hAnsi="Times New Roman" w:cs="Times New Roman"/>
          <w:sz w:val="24"/>
          <w:szCs w:val="24"/>
        </w:rPr>
        <w:t>м</w:t>
      </w:r>
      <w:r w:rsidR="000101C9">
        <w:rPr>
          <w:rFonts w:ascii="Times New Roman" w:hAnsi="Times New Roman" w:cs="Times New Roman"/>
          <w:sz w:val="24"/>
          <w:szCs w:val="24"/>
        </w:rPr>
        <w:t>и</w:t>
      </w:r>
      <w:r w:rsidR="000101C9" w:rsidRPr="00BB56E3">
        <w:rPr>
          <w:rFonts w:ascii="Times New Roman" w:hAnsi="Times New Roman" w:cs="Times New Roman"/>
          <w:sz w:val="24"/>
          <w:szCs w:val="24"/>
        </w:rPr>
        <w:t xml:space="preserve"> 52:18:00</w:t>
      </w:r>
      <w:r w:rsidR="000101C9">
        <w:rPr>
          <w:rFonts w:ascii="Times New Roman" w:hAnsi="Times New Roman" w:cs="Times New Roman"/>
          <w:sz w:val="24"/>
          <w:szCs w:val="24"/>
        </w:rPr>
        <w:t>6</w:t>
      </w:r>
      <w:r w:rsidR="000101C9" w:rsidRPr="00BB56E3">
        <w:rPr>
          <w:rFonts w:ascii="Times New Roman" w:hAnsi="Times New Roman" w:cs="Times New Roman"/>
          <w:sz w:val="24"/>
          <w:szCs w:val="24"/>
        </w:rPr>
        <w:t>02</w:t>
      </w:r>
      <w:r w:rsidR="000101C9">
        <w:rPr>
          <w:rFonts w:ascii="Times New Roman" w:hAnsi="Times New Roman" w:cs="Times New Roman"/>
          <w:sz w:val="24"/>
          <w:szCs w:val="24"/>
        </w:rPr>
        <w:t>78</w:t>
      </w:r>
      <w:r w:rsidR="000101C9" w:rsidRPr="00BB56E3">
        <w:rPr>
          <w:rFonts w:ascii="Times New Roman" w:hAnsi="Times New Roman" w:cs="Times New Roman"/>
          <w:sz w:val="24"/>
          <w:szCs w:val="24"/>
        </w:rPr>
        <w:t>:</w:t>
      </w:r>
      <w:r w:rsidR="000101C9">
        <w:rPr>
          <w:rFonts w:ascii="Times New Roman" w:hAnsi="Times New Roman" w:cs="Times New Roman"/>
          <w:sz w:val="24"/>
          <w:szCs w:val="24"/>
        </w:rPr>
        <w:t xml:space="preserve">48 и </w:t>
      </w:r>
      <w:r w:rsidR="000101C9" w:rsidRPr="00BB56E3">
        <w:rPr>
          <w:rFonts w:ascii="Times New Roman" w:hAnsi="Times New Roman" w:cs="Times New Roman"/>
          <w:sz w:val="24"/>
          <w:szCs w:val="24"/>
        </w:rPr>
        <w:t>52:18:00</w:t>
      </w:r>
      <w:r w:rsidR="000101C9">
        <w:rPr>
          <w:rFonts w:ascii="Times New Roman" w:hAnsi="Times New Roman" w:cs="Times New Roman"/>
          <w:sz w:val="24"/>
          <w:szCs w:val="24"/>
        </w:rPr>
        <w:t>6</w:t>
      </w:r>
      <w:r w:rsidR="000101C9" w:rsidRPr="00BB56E3">
        <w:rPr>
          <w:rFonts w:ascii="Times New Roman" w:hAnsi="Times New Roman" w:cs="Times New Roman"/>
          <w:sz w:val="24"/>
          <w:szCs w:val="24"/>
        </w:rPr>
        <w:t>02</w:t>
      </w:r>
      <w:r w:rsidR="000101C9">
        <w:rPr>
          <w:rFonts w:ascii="Times New Roman" w:hAnsi="Times New Roman" w:cs="Times New Roman"/>
          <w:sz w:val="24"/>
          <w:szCs w:val="24"/>
        </w:rPr>
        <w:t>78</w:t>
      </w:r>
      <w:r w:rsidR="000101C9" w:rsidRPr="00BB56E3">
        <w:rPr>
          <w:rFonts w:ascii="Times New Roman" w:hAnsi="Times New Roman" w:cs="Times New Roman"/>
          <w:sz w:val="24"/>
          <w:szCs w:val="24"/>
        </w:rPr>
        <w:t>:</w:t>
      </w:r>
      <w:r w:rsidR="000101C9">
        <w:rPr>
          <w:rFonts w:ascii="Times New Roman" w:hAnsi="Times New Roman" w:cs="Times New Roman"/>
          <w:sz w:val="24"/>
          <w:szCs w:val="24"/>
        </w:rPr>
        <w:t>30</w:t>
      </w:r>
      <w:r w:rsidR="00120500" w:rsidRPr="00120500">
        <w:rPr>
          <w:rFonts w:ascii="Times New Roman" w:hAnsi="Times New Roman" w:cs="Times New Roman"/>
          <w:sz w:val="24"/>
          <w:szCs w:val="24"/>
        </w:rPr>
        <w:t>, № 3ГС-202</w:t>
      </w:r>
      <w:r w:rsidR="000101C9">
        <w:rPr>
          <w:rFonts w:ascii="Times New Roman" w:hAnsi="Times New Roman" w:cs="Times New Roman"/>
          <w:sz w:val="24"/>
          <w:szCs w:val="24"/>
        </w:rPr>
        <w:t>3</w:t>
      </w:r>
      <w:r w:rsidR="00120500" w:rsidRPr="00120500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="000101C9">
        <w:rPr>
          <w:rFonts w:ascii="Times New Roman" w:hAnsi="Times New Roman" w:cs="Times New Roman"/>
          <w:sz w:val="24"/>
          <w:szCs w:val="24"/>
        </w:rPr>
        <w:t>28</w:t>
      </w:r>
      <w:r w:rsidR="00120500" w:rsidRPr="00120500">
        <w:rPr>
          <w:rFonts w:ascii="Times New Roman" w:hAnsi="Times New Roman" w:cs="Times New Roman"/>
          <w:sz w:val="24"/>
          <w:szCs w:val="24"/>
        </w:rPr>
        <w:t>.0</w:t>
      </w:r>
      <w:r w:rsidR="000101C9">
        <w:rPr>
          <w:rFonts w:ascii="Times New Roman" w:hAnsi="Times New Roman" w:cs="Times New Roman"/>
          <w:sz w:val="24"/>
          <w:szCs w:val="24"/>
        </w:rPr>
        <w:t>4</w:t>
      </w:r>
      <w:r w:rsidR="00120500" w:rsidRPr="00120500">
        <w:rPr>
          <w:rFonts w:ascii="Times New Roman" w:hAnsi="Times New Roman" w:cs="Times New Roman"/>
          <w:sz w:val="24"/>
          <w:szCs w:val="24"/>
        </w:rPr>
        <w:t>.202</w:t>
      </w:r>
      <w:r w:rsidR="000101C9">
        <w:rPr>
          <w:rFonts w:ascii="Times New Roman" w:hAnsi="Times New Roman" w:cs="Times New Roman"/>
          <w:sz w:val="24"/>
          <w:szCs w:val="24"/>
        </w:rPr>
        <w:t>3</w:t>
      </w:r>
      <w:r w:rsidR="00E5186C" w:rsidRPr="00E5186C">
        <w:rPr>
          <w:rFonts w:ascii="Times New Roman" w:hAnsi="Times New Roman" w:cs="Times New Roman"/>
          <w:sz w:val="24"/>
          <w:szCs w:val="24"/>
        </w:rPr>
        <w:t>, содержит информацию о земельном участке</w:t>
      </w:r>
      <w:r w:rsidRPr="00AB1674">
        <w:rPr>
          <w:rFonts w:ascii="Times New Roman" w:hAnsi="Times New Roman" w:cs="Times New Roman"/>
          <w:sz w:val="24"/>
          <w:szCs w:val="24"/>
        </w:rPr>
        <w:t>.</w:t>
      </w:r>
    </w:p>
    <w:p w:rsidR="002A2C57" w:rsidRDefault="002A2C57" w:rsidP="002A2C57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443A">
        <w:rPr>
          <w:rFonts w:ascii="Times New Roman" w:hAnsi="Times New Roman" w:cs="Times New Roman"/>
          <w:sz w:val="24"/>
          <w:szCs w:val="24"/>
        </w:rPr>
        <w:t>Реквизиты проекта планировки территории и (или) проекта межевания территории,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53"/>
        <w:gridCol w:w="2835"/>
        <w:gridCol w:w="1842"/>
        <w:gridCol w:w="993"/>
      </w:tblGrid>
      <w:tr w:rsidR="00120500" w:rsidRPr="0060260B" w:rsidTr="00D12066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500" w:rsidRPr="00120500" w:rsidRDefault="00120500" w:rsidP="00120500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документации</w:t>
            </w:r>
          </w:p>
          <w:p w:rsidR="00120500" w:rsidRPr="00120500" w:rsidRDefault="00120500" w:rsidP="00120500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500" w:rsidRPr="00120500" w:rsidRDefault="00120500" w:rsidP="00120500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  <w:p w:rsidR="00120500" w:rsidRPr="00120500" w:rsidRDefault="00120500" w:rsidP="00D12066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(органов), утвердивших документацию по планировке территории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500" w:rsidRPr="00120500" w:rsidRDefault="00120500" w:rsidP="00120500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Дата подписания (утверждения) акта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500" w:rsidRPr="00120500" w:rsidRDefault="00120500" w:rsidP="00120500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120500" w:rsidRPr="0060260B" w:rsidTr="005F7151">
        <w:trPr>
          <w:trHeight w:val="118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500" w:rsidRPr="00120500" w:rsidRDefault="00120500" w:rsidP="00646E5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ind w:firstLine="1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Проект планировки территории</w:t>
            </w:r>
            <w:r w:rsidR="00646E5D">
              <w:rPr>
                <w:rFonts w:ascii="Times New Roman" w:hAnsi="Times New Roman" w:cs="Times New Roman"/>
                <w:sz w:val="24"/>
                <w:szCs w:val="24"/>
              </w:rPr>
              <w:t xml:space="preserve"> и межевания территории </w:t>
            </w:r>
            <w:proofErr w:type="spellStart"/>
            <w:r w:rsidR="00646E5D">
              <w:rPr>
                <w:rFonts w:ascii="Times New Roman" w:hAnsi="Times New Roman" w:cs="Times New Roman"/>
                <w:sz w:val="24"/>
                <w:szCs w:val="24"/>
              </w:rPr>
              <w:t>Верхне-Печерской</w:t>
            </w:r>
            <w:proofErr w:type="spellEnd"/>
            <w:r w:rsidR="00646E5D">
              <w:rPr>
                <w:rFonts w:ascii="Times New Roman" w:hAnsi="Times New Roman" w:cs="Times New Roman"/>
                <w:sz w:val="24"/>
                <w:szCs w:val="24"/>
              </w:rPr>
              <w:t xml:space="preserve"> слободы</w:t>
            </w: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 xml:space="preserve"> в Нижегородском район</w:t>
            </w:r>
            <w:r w:rsidR="00646E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 xml:space="preserve"> города Нижнего Новгорода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500" w:rsidRPr="00120500" w:rsidRDefault="00646E5D" w:rsidP="00120500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Нижнего Новгорода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500" w:rsidRPr="00120500" w:rsidRDefault="00646E5D" w:rsidP="00646E5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20500" w:rsidRPr="0012050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0500" w:rsidRPr="0012050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500" w:rsidRPr="00120500" w:rsidRDefault="00646E5D" w:rsidP="00646E5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2780</w:t>
            </w:r>
          </w:p>
        </w:tc>
      </w:tr>
    </w:tbl>
    <w:p w:rsidR="00646E5D" w:rsidRDefault="00E5186C" w:rsidP="00646E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6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Чертеж</w:t>
      </w:r>
      <w:r w:rsidRPr="00E518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12066" w:rsidRPr="001147DE">
        <w:rPr>
          <w:rFonts w:ascii="Times New Roman" w:hAnsi="Times New Roman" w:cs="Times New Roman"/>
          <w:sz w:val="24"/>
          <w:szCs w:val="24"/>
        </w:rPr>
        <w:t xml:space="preserve">градостроительной справки земельного участка (арх. номер </w:t>
      </w:r>
      <w:r w:rsidR="00D12066">
        <w:rPr>
          <w:rFonts w:ascii="Times New Roman" w:hAnsi="Times New Roman" w:cs="Times New Roman"/>
          <w:sz w:val="24"/>
          <w:szCs w:val="24"/>
        </w:rPr>
        <w:t>3</w:t>
      </w:r>
      <w:r w:rsidR="00D12066" w:rsidRPr="001147DE">
        <w:rPr>
          <w:rFonts w:ascii="Times New Roman" w:hAnsi="Times New Roman" w:cs="Times New Roman"/>
          <w:sz w:val="24"/>
          <w:szCs w:val="24"/>
        </w:rPr>
        <w:t>ГС-202</w:t>
      </w:r>
      <w:r w:rsidR="00646E5D">
        <w:rPr>
          <w:rFonts w:ascii="Times New Roman" w:hAnsi="Times New Roman" w:cs="Times New Roman"/>
          <w:sz w:val="24"/>
          <w:szCs w:val="24"/>
        </w:rPr>
        <w:t>3</w:t>
      </w:r>
      <w:r w:rsidR="00D12066" w:rsidRPr="001147DE">
        <w:rPr>
          <w:rFonts w:ascii="Times New Roman" w:hAnsi="Times New Roman" w:cs="Times New Roman"/>
          <w:sz w:val="24"/>
          <w:szCs w:val="24"/>
        </w:rPr>
        <w:t xml:space="preserve">) разработан </w:t>
      </w:r>
      <w:r w:rsidR="00646E5D" w:rsidRPr="00E56A01">
        <w:rPr>
          <w:rFonts w:ascii="Times New Roman" w:hAnsi="Times New Roman" w:cs="Times New Roman"/>
          <w:sz w:val="24"/>
          <w:szCs w:val="24"/>
        </w:rPr>
        <w:t xml:space="preserve">на топографической основе в масштабе М 1:500 (выполнен </w:t>
      </w:r>
      <w:r w:rsidR="00646E5D">
        <w:rPr>
          <w:rFonts w:ascii="Times New Roman" w:hAnsi="Times New Roman" w:cs="Times New Roman"/>
          <w:sz w:val="24"/>
          <w:szCs w:val="24"/>
        </w:rPr>
        <w:t xml:space="preserve">в </w:t>
      </w:r>
      <w:r w:rsidR="004F22E6">
        <w:rPr>
          <w:rFonts w:ascii="Times New Roman" w:hAnsi="Times New Roman" w:cs="Times New Roman"/>
          <w:sz w:val="24"/>
          <w:szCs w:val="24"/>
        </w:rPr>
        <w:t>августе</w:t>
      </w:r>
      <w:r w:rsidR="00646E5D">
        <w:rPr>
          <w:rFonts w:ascii="Times New Roman" w:hAnsi="Times New Roman" w:cs="Times New Roman"/>
          <w:sz w:val="24"/>
          <w:szCs w:val="24"/>
        </w:rPr>
        <w:t xml:space="preserve"> 201</w:t>
      </w:r>
      <w:r w:rsidR="004F22E6">
        <w:rPr>
          <w:rFonts w:ascii="Times New Roman" w:hAnsi="Times New Roman" w:cs="Times New Roman"/>
          <w:sz w:val="24"/>
          <w:szCs w:val="24"/>
        </w:rPr>
        <w:t>5</w:t>
      </w:r>
      <w:r w:rsidR="00646E5D">
        <w:rPr>
          <w:rFonts w:ascii="Times New Roman" w:hAnsi="Times New Roman" w:cs="Times New Roman"/>
          <w:sz w:val="24"/>
          <w:szCs w:val="24"/>
        </w:rPr>
        <w:t xml:space="preserve"> г. ИП</w:t>
      </w:r>
      <w:r w:rsidR="004F22E6">
        <w:rPr>
          <w:rFonts w:ascii="Times New Roman" w:hAnsi="Times New Roman" w:cs="Times New Roman"/>
          <w:sz w:val="24"/>
          <w:szCs w:val="24"/>
        </w:rPr>
        <w:t> </w:t>
      </w:r>
      <w:r w:rsidR="00646E5D">
        <w:rPr>
          <w:rFonts w:ascii="Times New Roman" w:hAnsi="Times New Roman" w:cs="Times New Roman"/>
          <w:sz w:val="24"/>
          <w:szCs w:val="24"/>
        </w:rPr>
        <w:t>Сапрыкин А.В.</w:t>
      </w:r>
      <w:r w:rsidR="004F22E6">
        <w:rPr>
          <w:rFonts w:ascii="Times New Roman" w:hAnsi="Times New Roman" w:cs="Times New Roman"/>
          <w:sz w:val="24"/>
          <w:szCs w:val="24"/>
        </w:rPr>
        <w:t xml:space="preserve">) </w:t>
      </w:r>
      <w:r w:rsidR="00646E5D" w:rsidRPr="00E56A01">
        <w:rPr>
          <w:rFonts w:ascii="Times New Roman" w:hAnsi="Times New Roman" w:cs="Times New Roman"/>
          <w:sz w:val="24"/>
          <w:szCs w:val="24"/>
        </w:rPr>
        <w:t>содержит информацию о наличии инженерных сетей и градостроительных ограничений</w:t>
      </w:r>
      <w:r w:rsidR="00646E5D">
        <w:rPr>
          <w:rFonts w:ascii="Times New Roman" w:hAnsi="Times New Roman" w:cs="Times New Roman"/>
          <w:sz w:val="24"/>
          <w:szCs w:val="24"/>
        </w:rPr>
        <w:t>.</w:t>
      </w:r>
    </w:p>
    <w:p w:rsidR="001E1F82" w:rsidRDefault="00D12066" w:rsidP="00646E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066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</w:t>
      </w:r>
      <w:proofErr w:type="gramStart"/>
      <w:r w:rsidRPr="00D12066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D12066">
        <w:rPr>
          <w:rFonts w:ascii="Times New Roman" w:hAnsi="Times New Roman" w:cs="Times New Roman"/>
          <w:sz w:val="24"/>
          <w:szCs w:val="24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Новгорода», земельный участок расположен в территориальной зоне ТЖи-3 (зона индивидуальной высокоплотной жилой застройки).</w:t>
      </w:r>
    </w:p>
    <w:p w:rsidR="00D12066" w:rsidRPr="00D12066" w:rsidRDefault="00D12066" w:rsidP="00646E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066">
        <w:rPr>
          <w:rFonts w:ascii="Times New Roman" w:hAnsi="Times New Roman" w:cs="Times New Roman"/>
          <w:sz w:val="24"/>
          <w:szCs w:val="24"/>
        </w:rPr>
        <w:lastRenderedPageBreak/>
        <w:t>Градостроительный регламент установлен.</w:t>
      </w:r>
    </w:p>
    <w:p w:rsidR="00AB1674" w:rsidRDefault="00AB1674" w:rsidP="0098734D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границах:</w:t>
      </w:r>
    </w:p>
    <w:p w:rsidR="001025C3" w:rsidRDefault="001025C3" w:rsidP="001025C3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F22E6">
        <w:rPr>
          <w:rFonts w:ascii="Times New Roman" w:hAnsi="Times New Roman" w:cs="Times New Roman"/>
          <w:sz w:val="24"/>
          <w:szCs w:val="24"/>
        </w:rPr>
        <w:t>охранной зоны газораспределительных сетей (газопровод</w:t>
      </w:r>
      <w:r w:rsidRPr="001025C3">
        <w:rPr>
          <w:rFonts w:ascii="Times New Roman" w:hAnsi="Times New Roman" w:cs="Times New Roman"/>
          <w:sz w:val="24"/>
          <w:szCs w:val="24"/>
        </w:rPr>
        <w:t>)</w:t>
      </w:r>
      <w:r w:rsidR="004F22E6">
        <w:rPr>
          <w:rFonts w:ascii="Times New Roman" w:hAnsi="Times New Roman" w:cs="Times New Roman"/>
          <w:sz w:val="24"/>
          <w:szCs w:val="24"/>
        </w:rPr>
        <w:t xml:space="preserve"> </w:t>
      </w:r>
      <w:r w:rsidR="004F22E6" w:rsidRPr="001025C3">
        <w:rPr>
          <w:rFonts w:ascii="Times New Roman" w:hAnsi="Times New Roman" w:cs="Times New Roman"/>
          <w:sz w:val="24"/>
          <w:szCs w:val="24"/>
        </w:rPr>
        <w:t>(частично);</w:t>
      </w:r>
    </w:p>
    <w:p w:rsidR="004F22E6" w:rsidRPr="004F22E6" w:rsidRDefault="004F22E6" w:rsidP="004F22E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2E6">
        <w:rPr>
          <w:rFonts w:ascii="Times New Roman" w:hAnsi="Times New Roman" w:cs="Times New Roman"/>
          <w:sz w:val="24"/>
          <w:szCs w:val="24"/>
        </w:rPr>
        <w:noBreakHyphen/>
        <w:t>  зоны расстояний по горизонтали (в свету) от ближайших подземных инженерных сетей (</w:t>
      </w:r>
      <w:r>
        <w:rPr>
          <w:rFonts w:ascii="Times New Roman" w:hAnsi="Times New Roman" w:cs="Times New Roman"/>
          <w:sz w:val="24"/>
          <w:szCs w:val="24"/>
        </w:rPr>
        <w:t>водопровод</w:t>
      </w:r>
      <w:r w:rsidRPr="004F22E6">
        <w:rPr>
          <w:rFonts w:ascii="Times New Roman" w:hAnsi="Times New Roman" w:cs="Times New Roman"/>
          <w:sz w:val="24"/>
          <w:szCs w:val="24"/>
        </w:rPr>
        <w:t>) до фундаментов зданий и сооружений (частично)</w:t>
      </w:r>
      <w:r w:rsidR="001E1F82">
        <w:rPr>
          <w:rFonts w:ascii="Times New Roman" w:hAnsi="Times New Roman" w:cs="Times New Roman"/>
          <w:sz w:val="24"/>
          <w:szCs w:val="24"/>
        </w:rPr>
        <w:t>;</w:t>
      </w:r>
    </w:p>
    <w:p w:rsidR="004F22E6" w:rsidRDefault="001E1F82" w:rsidP="001025C3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  санитарно-защитной полосы водопровода по обе стороны от крайних линий водопровода </w:t>
      </w:r>
      <w:r w:rsidRPr="004F22E6">
        <w:rPr>
          <w:rFonts w:ascii="Times New Roman" w:hAnsi="Times New Roman" w:cs="Times New Roman"/>
          <w:sz w:val="24"/>
          <w:szCs w:val="24"/>
        </w:rPr>
        <w:t>(частично)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474" w:rsidRPr="00101474" w:rsidRDefault="00C33209" w:rsidP="0010147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Предельные параметры разрешенного строительства, реконструкции объектов капитального строительства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установленные градостроительным регламентом для </w:t>
      </w:r>
      <w:r w:rsidR="00101474" w:rsidRPr="001014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территориальной зоны </w:t>
      </w:r>
      <w:r w:rsidR="00101474" w:rsidRPr="001014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ТЖи-3</w:t>
      </w:r>
      <w:r w:rsidR="00101474" w:rsidRPr="001014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(зона индивидуальной высокоплотной жилой застройки), в которой расположен земельный участок:</w:t>
      </w:r>
    </w:p>
    <w:p w:rsidR="00101474" w:rsidRPr="00101474" w:rsidRDefault="00101474" w:rsidP="0010147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147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надземных этажей – 3.</w:t>
      </w:r>
    </w:p>
    <w:p w:rsidR="00101474" w:rsidRPr="00101474" w:rsidRDefault="00101474" w:rsidP="0010147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14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Высота – 20 м в соответствии с Градостроительным кодексом РФ от 29.12.2004 </w:t>
      </w:r>
      <w:r w:rsidR="007A525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101474">
        <w:rPr>
          <w:rFonts w:ascii="Times New Roman" w:eastAsiaTheme="minorHAnsi" w:hAnsi="Times New Roman" w:cs="Times New Roman"/>
          <w:sz w:val="24"/>
          <w:szCs w:val="24"/>
          <w:lang w:eastAsia="en-US"/>
        </w:rPr>
        <w:t>№ 190-ФЗ (с изменениями) (п.39 ст.1).</w:t>
      </w:r>
    </w:p>
    <w:p w:rsidR="00101474" w:rsidRPr="00101474" w:rsidRDefault="00101474" w:rsidP="0010147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1474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Максимальный процент застройки – 30%.</w:t>
      </w:r>
    </w:p>
    <w:p w:rsidR="00101474" w:rsidRPr="00101474" w:rsidRDefault="00101474" w:rsidP="0010147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147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Минимальные отступы от границ земельного участка:</w:t>
      </w:r>
    </w:p>
    <w:p w:rsidR="00101474" w:rsidRPr="00101474" w:rsidRDefault="00101474" w:rsidP="0010147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1474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F802FB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Pr="00101474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F802FB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101474">
        <w:rPr>
          <w:rFonts w:ascii="Times New Roman" w:eastAsiaTheme="minorHAnsi" w:hAnsi="Times New Roman" w:cs="Times New Roman"/>
          <w:sz w:val="24"/>
          <w:szCs w:val="24"/>
          <w:lang w:eastAsia="en-US"/>
        </w:rPr>
        <w:t>м до индивидуального жилого дома;</w:t>
      </w:r>
    </w:p>
    <w:p w:rsidR="00101474" w:rsidRPr="00101474" w:rsidRDefault="00101474" w:rsidP="0010147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1474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F802FB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Pr="0010147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F802FB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101474">
        <w:rPr>
          <w:rFonts w:ascii="Times New Roman" w:eastAsiaTheme="minorHAnsi" w:hAnsi="Times New Roman" w:cs="Times New Roman"/>
          <w:sz w:val="24"/>
          <w:szCs w:val="24"/>
          <w:lang w:eastAsia="en-US"/>
        </w:rPr>
        <w:t>м до хозяйственных построек, строений, сооружений вспомогательного использования, открытых стоянок.</w:t>
      </w:r>
    </w:p>
    <w:p w:rsidR="00101474" w:rsidRPr="00101474" w:rsidRDefault="00101474" w:rsidP="0010147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147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Минимальный отступ от красной линии до индивидуального жилого дома, хозяйственных построек, строений, сооружений вспомогательного использования – 5 м.</w:t>
      </w: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3D59" w:rsidRPr="005B3D59" w:rsidRDefault="005B3D59" w:rsidP="00F91E8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</w:t>
      </w:r>
      <w:r w:rsidR="001E1F82">
        <w:rPr>
          <w:rFonts w:ascii="Times New Roman" w:hAnsi="Times New Roman" w:cs="Times New Roman"/>
          <w:sz w:val="24"/>
          <w:szCs w:val="24"/>
        </w:rPr>
        <w:t>. Подключение объекта к централизованным сетям водоснабжения и водоотведения возможно с нагрузками:</w:t>
      </w:r>
    </w:p>
    <w:p w:rsidR="005B3D59" w:rsidRPr="005B3D59" w:rsidRDefault="00F802FB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5B3D59" w:rsidRPr="005B3D59">
        <w:rPr>
          <w:rFonts w:ascii="Times New Roman" w:hAnsi="Times New Roman" w:cs="Times New Roman"/>
          <w:sz w:val="24"/>
          <w:szCs w:val="24"/>
        </w:rPr>
        <w:t>по водоснабжению – 1,2 куб</w:t>
      </w:r>
      <w:proofErr w:type="gramStart"/>
      <w:r w:rsidR="005B3D59" w:rsidRPr="005B3D5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B3D59" w:rsidRPr="005B3D59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5B3D59" w:rsidRPr="005B3D59" w:rsidRDefault="00F802FB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5B3D59" w:rsidRPr="005B3D59">
        <w:rPr>
          <w:rFonts w:ascii="Times New Roman" w:hAnsi="Times New Roman" w:cs="Times New Roman"/>
          <w:sz w:val="24"/>
          <w:szCs w:val="24"/>
        </w:rPr>
        <w:t>по водоотведению – 1,2 куб</w:t>
      </w:r>
      <w:proofErr w:type="gramStart"/>
      <w:r w:rsidR="005B3D59" w:rsidRPr="005B3D5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B3D59" w:rsidRPr="005B3D59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A705AC" w:rsidRPr="005B3D59" w:rsidRDefault="00F802FB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5B3D59" w:rsidRPr="005B3D59">
        <w:rPr>
          <w:rFonts w:ascii="Times New Roman" w:hAnsi="Times New Roman" w:cs="Times New Roman"/>
          <w:sz w:val="24"/>
          <w:szCs w:val="24"/>
        </w:rPr>
        <w:t>наружное пожаротушение – 10 л/</w:t>
      </w:r>
      <w:proofErr w:type="gramStart"/>
      <w:r w:rsidR="005B3D59" w:rsidRPr="005B3D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B3D59" w:rsidRPr="005B3D59">
        <w:rPr>
          <w:rFonts w:ascii="Times New Roman" w:hAnsi="Times New Roman" w:cs="Times New Roman"/>
          <w:sz w:val="24"/>
          <w:szCs w:val="24"/>
        </w:rPr>
        <w:t>.</w:t>
      </w:r>
      <w:r w:rsidR="00A70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D59" w:rsidRDefault="005B3D59" w:rsidP="002A38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8E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Правила подключения</w:t>
      </w:r>
      <w:r w:rsidRPr="005B3D59">
        <w:rPr>
          <w:rFonts w:ascii="Times New Roman" w:hAnsi="Times New Roman" w:cs="Times New Roman"/>
          <w:sz w:val="24"/>
          <w:szCs w:val="24"/>
        </w:rPr>
        <w:t xml:space="preserve">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</w:t>
      </w:r>
      <w:r w:rsidR="005F7151">
        <w:rPr>
          <w:rFonts w:ascii="Times New Roman" w:hAnsi="Times New Roman" w:cs="Times New Roman"/>
          <w:sz w:val="24"/>
          <w:szCs w:val="24"/>
        </w:rPr>
        <w:t>м</w:t>
      </w:r>
      <w:r w:rsidRPr="005B3D59">
        <w:rPr>
          <w:rFonts w:ascii="Times New Roman" w:hAnsi="Times New Roman" w:cs="Times New Roman"/>
          <w:sz w:val="24"/>
          <w:szCs w:val="24"/>
        </w:rPr>
        <w:t xml:space="preserve">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5B3D59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Федерации и положений отдельных актов правительства Российской Федерации».</w:t>
      </w:r>
    </w:p>
    <w:p w:rsidR="00CD585B" w:rsidRDefault="00CD585B" w:rsidP="002A38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143">
        <w:rPr>
          <w:rFonts w:ascii="Times New Roman" w:hAnsi="Times New Roman" w:cs="Times New Roman"/>
          <w:b/>
          <w:sz w:val="24"/>
          <w:szCs w:val="24"/>
        </w:rPr>
        <w:t xml:space="preserve">Наружное </w:t>
      </w:r>
      <w:r w:rsidR="005C3143" w:rsidRPr="005C3143">
        <w:rPr>
          <w:rFonts w:ascii="Times New Roman" w:hAnsi="Times New Roman" w:cs="Times New Roman"/>
          <w:b/>
          <w:sz w:val="24"/>
          <w:szCs w:val="24"/>
        </w:rPr>
        <w:t>противопожарное водоснабжение</w:t>
      </w:r>
      <w:r w:rsidR="005C3143">
        <w:rPr>
          <w:rFonts w:ascii="Times New Roman" w:hAnsi="Times New Roman" w:cs="Times New Roman"/>
          <w:sz w:val="24"/>
          <w:szCs w:val="24"/>
        </w:rPr>
        <w:t xml:space="preserve"> (МКУ «Управление ГОЧС г. Н. Новгорода). Земельный участок обеспечен наружным противопожарным водоснабжением, ближайшие источники наружного водоснабжения находятся на расстоянии менее 200 метров и установлены на кольцевом водопроводе 150 мм:</w:t>
      </w:r>
    </w:p>
    <w:p w:rsidR="005C3143" w:rsidRDefault="005C3143" w:rsidP="002A38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 xml:space="preserve">  Слобода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Верхне-Печерская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177 ПГ (К-150), на расстоянии 100 м;</w:t>
      </w:r>
    </w:p>
    <w:p w:rsidR="005C3143" w:rsidRDefault="005C3143" w:rsidP="002A38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  Слобода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Верхне-Печерская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155 ПГ (К-150), на расстоянии 50 м.</w:t>
      </w:r>
    </w:p>
    <w:p w:rsidR="005C3143" w:rsidRPr="005B3D59" w:rsidRDefault="005C3143" w:rsidP="002A38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пожарные гидранты обеспечены  подъездными путями.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к сети дождевой канализации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</w:t>
      </w:r>
      <w:r w:rsidRPr="005B3D5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5B3D59">
        <w:rPr>
          <w:rFonts w:ascii="Times New Roman" w:hAnsi="Times New Roman" w:cs="Times New Roman"/>
          <w:sz w:val="24"/>
          <w:szCs w:val="24"/>
        </w:rPr>
        <w:t>отсутствует, в связи с отсутствием в районе вышеуказанного земельного участка сетей дождевой канализации.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Pr="005B3D59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Новгород»):</w:t>
      </w:r>
    </w:p>
    <w:p w:rsid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Техническая возможность подключения индивидуального жилого дома с расходом газа 5 куб</w:t>
      </w:r>
      <w:proofErr w:type="gramStart"/>
      <w:r w:rsidRPr="005B3D5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B3D59">
        <w:rPr>
          <w:rFonts w:ascii="Times New Roman" w:hAnsi="Times New Roman" w:cs="Times New Roman"/>
          <w:sz w:val="24"/>
          <w:szCs w:val="24"/>
        </w:rPr>
        <w:t>/ч имеется.</w:t>
      </w:r>
    </w:p>
    <w:p w:rsidR="00A705AC" w:rsidRPr="00A705AC" w:rsidRDefault="00A705AC" w:rsidP="00A705A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5AC">
        <w:rPr>
          <w:rFonts w:ascii="Times New Roman" w:hAnsi="Times New Roman" w:cs="Times New Roman"/>
          <w:sz w:val="24"/>
          <w:szCs w:val="24"/>
        </w:rPr>
        <w:t>Для заключения договора о подключении (технологическом присоединении) объекта капитального строительства 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A705AC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Pr="005B3D59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Pr="005B3D59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bCs/>
          <w:sz w:val="24"/>
          <w:szCs w:val="24"/>
        </w:rPr>
        <w:t>»)</w:t>
      </w:r>
      <w:r w:rsidR="00A705AC">
        <w:rPr>
          <w:rFonts w:ascii="Times New Roman" w:hAnsi="Times New Roman" w:cs="Times New Roman"/>
          <w:bCs/>
          <w:sz w:val="24"/>
          <w:szCs w:val="24"/>
        </w:rPr>
        <w:t>.</w:t>
      </w:r>
    </w:p>
    <w:p w:rsidR="005B3D59" w:rsidRPr="00A705AC" w:rsidRDefault="00A705AC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5AC">
        <w:rPr>
          <w:rFonts w:ascii="Times New Roman" w:hAnsi="Times New Roman" w:cs="Times New Roman"/>
          <w:sz w:val="24"/>
          <w:szCs w:val="24"/>
        </w:rPr>
        <w:t xml:space="preserve">Подключение (технологическое присоединение) объекта к сетям электросвязи </w:t>
      </w:r>
      <w:r>
        <w:rPr>
          <w:rFonts w:ascii="Times New Roman" w:hAnsi="Times New Roman" w:cs="Times New Roman"/>
          <w:sz w:val="24"/>
          <w:szCs w:val="24"/>
        </w:rPr>
        <w:t>может быть произведено</w:t>
      </w:r>
      <w:r w:rsidR="004E53EB">
        <w:rPr>
          <w:rFonts w:ascii="Times New Roman" w:hAnsi="Times New Roman" w:cs="Times New Roman"/>
          <w:sz w:val="24"/>
          <w:szCs w:val="24"/>
        </w:rPr>
        <w:t xml:space="preserve"> в точке подключения  ОПТС-460 (г. Нижний Новгород, ул. Лопатина, 5б)</w:t>
      </w:r>
    </w:p>
    <w:p w:rsidR="005B3D59" w:rsidRPr="005B3D59" w:rsidRDefault="004E53EB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подключения к сети связи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порядке, определенном действующим законодательством. Необходимость строительства линии связи от земельного участка до точки подключения определяется при выдаче технических условий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представленных заявителем документов и сведений</w:t>
      </w:r>
      <w:r w:rsidR="005B3D59" w:rsidRPr="005B3D59">
        <w:rPr>
          <w:rFonts w:ascii="Times New Roman" w:hAnsi="Times New Roman" w:cs="Times New Roman"/>
          <w:sz w:val="24"/>
          <w:szCs w:val="24"/>
        </w:rPr>
        <w:t>.</w:t>
      </w:r>
    </w:p>
    <w:p w:rsidR="005B3D59" w:rsidRPr="005B3D59" w:rsidRDefault="005B3D59" w:rsidP="00F91E8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5B3D59">
        <w:rPr>
          <w:rFonts w:ascii="Times New Roman" w:hAnsi="Times New Roman" w:cs="Times New Roman"/>
          <w:bCs/>
          <w:sz w:val="24"/>
          <w:szCs w:val="24"/>
        </w:rPr>
        <w:t>(АО</w:t>
      </w:r>
      <w:r w:rsidR="00551DBA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052E9" w:rsidRPr="000052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5181" w:rsidRPr="00A651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3D59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bCs/>
          <w:sz w:val="24"/>
          <w:szCs w:val="24"/>
        </w:rPr>
        <w:t>Теплоэнерго</w:t>
      </w:r>
      <w:proofErr w:type="spellEnd"/>
      <w:r w:rsidRPr="005B3D59">
        <w:rPr>
          <w:rFonts w:ascii="Times New Roman" w:hAnsi="Times New Roman" w:cs="Times New Roman"/>
          <w:bCs/>
          <w:sz w:val="24"/>
          <w:szCs w:val="24"/>
        </w:rPr>
        <w:t>»)</w:t>
      </w:r>
      <w:r w:rsidRPr="005B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D59">
        <w:rPr>
          <w:rFonts w:ascii="Times New Roman" w:hAnsi="Times New Roman" w:cs="Times New Roman"/>
          <w:sz w:val="24"/>
          <w:szCs w:val="24"/>
        </w:rPr>
        <w:t>отсутствует в связи с отсутствием в районе указанной территории действующих систем теплоснабжения.</w:t>
      </w:r>
    </w:p>
    <w:p w:rsidR="00AA232F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>. 219</w:t>
      </w:r>
      <w:r w:rsidRPr="00AA232F">
        <w:rPr>
          <w:rFonts w:ascii="Times New Roman" w:hAnsi="Times New Roman" w:cs="Times New Roman"/>
          <w:sz w:val="24"/>
          <w:szCs w:val="24"/>
        </w:rPr>
        <w:t>, тел. 435-69-33, с 10.00 до 17.00 (перерыв на обед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5A4203" w:rsidRDefault="005A4203" w:rsidP="005A420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2.6.  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Срок аренды земельного </w:t>
      </w:r>
      <w:r w:rsidRPr="000814D7">
        <w:rPr>
          <w:rFonts w:ascii="Times New Roman" w:hAnsi="Times New Roman" w:cs="Times New Roman"/>
          <w:b/>
          <w:sz w:val="24"/>
          <w:szCs w:val="24"/>
        </w:rPr>
        <w:t>участка</w:t>
      </w:r>
      <w:r w:rsidRPr="000814D7">
        <w:rPr>
          <w:rFonts w:ascii="Times New Roman" w:hAnsi="Times New Roman" w:cs="Times New Roman"/>
          <w:sz w:val="24"/>
          <w:szCs w:val="24"/>
        </w:rPr>
        <w:t>: 20 лет</w:t>
      </w:r>
      <w:r w:rsidRPr="00531E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1E9A">
        <w:rPr>
          <w:rFonts w:ascii="Times New Roman" w:hAnsi="Times New Roman" w:cs="Times New Roman"/>
          <w:sz w:val="24"/>
          <w:szCs w:val="24"/>
        </w:rPr>
        <w:t>с</w:t>
      </w:r>
      <w:r w:rsidRPr="00D80C2A">
        <w:rPr>
          <w:rFonts w:ascii="Times New Roman" w:hAnsi="Times New Roman" w:cs="Times New Roman"/>
          <w:sz w:val="24"/>
          <w:szCs w:val="24"/>
        </w:rPr>
        <w:t xml:space="preserve"> даты подписания</w:t>
      </w:r>
      <w:proofErr w:type="gramEnd"/>
      <w:r w:rsidRPr="00D80C2A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Arial" w:hAnsi="Arial" w:cs="Arial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2.7.  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(размер ежегодной арендной платы) </w:t>
      </w:r>
      <w:r w:rsidR="008019B7">
        <w:rPr>
          <w:rFonts w:ascii="Times New Roman" w:hAnsi="Times New Roman" w:cs="Times New Roman"/>
          <w:b/>
          <w:sz w:val="24"/>
          <w:szCs w:val="24"/>
        </w:rPr>
        <w:t>–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F8E">
        <w:rPr>
          <w:rFonts w:ascii="Times New Roman" w:hAnsi="Times New Roman" w:cs="Times New Roman"/>
          <w:b/>
          <w:sz w:val="24"/>
          <w:szCs w:val="24"/>
        </w:rPr>
        <w:t>600</w:t>
      </w:r>
      <w:r w:rsidR="008019B7">
        <w:rPr>
          <w:rFonts w:ascii="Times New Roman" w:hAnsi="Times New Roman" w:cs="Times New Roman"/>
          <w:b/>
          <w:sz w:val="24"/>
          <w:szCs w:val="24"/>
        </w:rPr>
        <w:t> </w:t>
      </w:r>
      <w:r w:rsidR="00A83F8E">
        <w:rPr>
          <w:rFonts w:ascii="Times New Roman" w:hAnsi="Times New Roman" w:cs="Times New Roman"/>
          <w:b/>
          <w:sz w:val="24"/>
          <w:szCs w:val="24"/>
        </w:rPr>
        <w:t>06</w:t>
      </w:r>
      <w:r w:rsidR="00C25AE4">
        <w:rPr>
          <w:rFonts w:ascii="Times New Roman" w:hAnsi="Times New Roman" w:cs="Times New Roman"/>
          <w:b/>
          <w:sz w:val="24"/>
          <w:szCs w:val="24"/>
        </w:rPr>
        <w:t>5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83F8E">
        <w:rPr>
          <w:rFonts w:ascii="Times New Roman" w:hAnsi="Times New Roman" w:cs="Times New Roman"/>
          <w:b/>
          <w:sz w:val="24"/>
          <w:szCs w:val="24"/>
        </w:rPr>
        <w:t>шестьсот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C25AE4">
        <w:rPr>
          <w:rFonts w:ascii="Times New Roman" w:hAnsi="Times New Roman" w:cs="Times New Roman"/>
          <w:b/>
          <w:sz w:val="24"/>
          <w:szCs w:val="24"/>
        </w:rPr>
        <w:t xml:space="preserve"> шесть</w:t>
      </w:r>
      <w:r w:rsidR="008019B7">
        <w:rPr>
          <w:rFonts w:ascii="Times New Roman" w:hAnsi="Times New Roman" w:cs="Times New Roman"/>
          <w:b/>
          <w:sz w:val="24"/>
          <w:szCs w:val="24"/>
        </w:rPr>
        <w:t xml:space="preserve">десят </w:t>
      </w:r>
      <w:r w:rsidR="00A83F8E">
        <w:rPr>
          <w:rFonts w:ascii="Times New Roman" w:hAnsi="Times New Roman" w:cs="Times New Roman"/>
          <w:b/>
          <w:sz w:val="24"/>
          <w:szCs w:val="24"/>
        </w:rPr>
        <w:t>пять</w:t>
      </w:r>
      <w:r w:rsidRPr="00F8142F">
        <w:rPr>
          <w:rFonts w:ascii="Times New Roman" w:hAnsi="Times New Roman" w:cs="Times New Roman"/>
          <w:b/>
          <w:sz w:val="24"/>
          <w:szCs w:val="24"/>
        </w:rPr>
        <w:t>) рублей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50249" w:rsidRDefault="005A4203" w:rsidP="0095024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ежегодной арендной платы </w:t>
      </w:r>
      <w:r w:rsidRPr="003457B9">
        <w:rPr>
          <w:rFonts w:ascii="Times New Roman" w:hAnsi="Times New Roman" w:cs="Times New Roman"/>
          <w:sz w:val="24"/>
          <w:szCs w:val="24"/>
        </w:rPr>
        <w:t xml:space="preserve">определен на основании </w:t>
      </w:r>
      <w:r w:rsidR="00950249" w:rsidRPr="003457B9">
        <w:rPr>
          <w:rFonts w:ascii="Times New Roman" w:hAnsi="Times New Roman" w:cs="Times New Roman"/>
          <w:sz w:val="24"/>
          <w:szCs w:val="24"/>
        </w:rPr>
        <w:t>отчета</w:t>
      </w:r>
      <w:r w:rsidR="00950249">
        <w:rPr>
          <w:rFonts w:ascii="Times New Roman" w:hAnsi="Times New Roman" w:cs="Times New Roman"/>
          <w:sz w:val="24"/>
          <w:szCs w:val="24"/>
        </w:rPr>
        <w:t xml:space="preserve"> об оценке</w:t>
      </w:r>
      <w:r w:rsidR="00950249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A83F8E">
        <w:rPr>
          <w:rFonts w:ascii="Times New Roman" w:hAnsi="Times New Roman" w:cs="Times New Roman"/>
          <w:sz w:val="24"/>
          <w:szCs w:val="24"/>
        </w:rPr>
        <w:br/>
      </w:r>
      <w:r w:rsidR="00950249"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A83F8E">
        <w:rPr>
          <w:rFonts w:ascii="Times New Roman" w:hAnsi="Times New Roman" w:cs="Times New Roman"/>
          <w:bCs/>
          <w:sz w:val="24"/>
          <w:szCs w:val="24"/>
        </w:rPr>
        <w:t>1</w:t>
      </w:r>
      <w:r w:rsidR="00950249">
        <w:rPr>
          <w:rFonts w:ascii="Times New Roman" w:hAnsi="Times New Roman" w:cs="Times New Roman"/>
          <w:bCs/>
          <w:sz w:val="24"/>
          <w:szCs w:val="24"/>
        </w:rPr>
        <w:t>2</w:t>
      </w:r>
      <w:r w:rsidR="00A83F8E">
        <w:rPr>
          <w:rFonts w:ascii="Times New Roman" w:hAnsi="Times New Roman" w:cs="Times New Roman"/>
          <w:bCs/>
          <w:sz w:val="24"/>
          <w:szCs w:val="24"/>
        </w:rPr>
        <w:t>8</w:t>
      </w:r>
      <w:r w:rsidR="00950249">
        <w:rPr>
          <w:rFonts w:ascii="Times New Roman" w:hAnsi="Times New Roman" w:cs="Times New Roman"/>
          <w:bCs/>
          <w:sz w:val="24"/>
          <w:szCs w:val="24"/>
        </w:rPr>
        <w:t>/</w:t>
      </w:r>
      <w:r w:rsidR="00A83F8E">
        <w:rPr>
          <w:rFonts w:ascii="Times New Roman" w:hAnsi="Times New Roman" w:cs="Times New Roman"/>
          <w:bCs/>
          <w:sz w:val="24"/>
          <w:szCs w:val="24"/>
        </w:rPr>
        <w:t>04-15</w:t>
      </w:r>
      <w:r w:rsidR="00950249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A83F8E">
        <w:rPr>
          <w:rFonts w:ascii="Times New Roman" w:hAnsi="Times New Roman" w:cs="Times New Roman"/>
          <w:bCs/>
          <w:sz w:val="24"/>
          <w:szCs w:val="24"/>
        </w:rPr>
        <w:t>20 июня</w:t>
      </w:r>
      <w:r w:rsidR="00950249">
        <w:rPr>
          <w:rFonts w:ascii="Times New Roman" w:hAnsi="Times New Roman" w:cs="Times New Roman"/>
          <w:bCs/>
          <w:sz w:val="24"/>
          <w:szCs w:val="24"/>
        </w:rPr>
        <w:t xml:space="preserve"> 2023 года</w:t>
      </w:r>
      <w:r w:rsidR="00950249" w:rsidRPr="00572A1D">
        <w:rPr>
          <w:rFonts w:ascii="Times New Roman" w:hAnsi="Times New Roman" w:cs="Times New Roman"/>
          <w:bCs/>
          <w:sz w:val="24"/>
          <w:szCs w:val="24"/>
        </w:rPr>
        <w:t xml:space="preserve"> об оценке </w:t>
      </w:r>
      <w:r w:rsidR="00A83F8E">
        <w:rPr>
          <w:rFonts w:ascii="Times New Roman" w:hAnsi="Times New Roman" w:cs="Times New Roman"/>
          <w:bCs/>
          <w:sz w:val="24"/>
          <w:szCs w:val="24"/>
        </w:rPr>
        <w:t>Объект</w:t>
      </w:r>
      <w:r w:rsidR="008A4755">
        <w:rPr>
          <w:rFonts w:ascii="Times New Roman" w:hAnsi="Times New Roman" w:cs="Times New Roman"/>
          <w:bCs/>
          <w:sz w:val="24"/>
          <w:szCs w:val="24"/>
        </w:rPr>
        <w:t>а</w:t>
      </w:r>
      <w:r w:rsidR="00A83F8E">
        <w:rPr>
          <w:rFonts w:ascii="Times New Roman" w:hAnsi="Times New Roman" w:cs="Times New Roman"/>
          <w:bCs/>
          <w:sz w:val="24"/>
          <w:szCs w:val="24"/>
        </w:rPr>
        <w:t xml:space="preserve"> оценки</w:t>
      </w:r>
      <w:r w:rsidR="00950249">
        <w:rPr>
          <w:rFonts w:ascii="Times New Roman" w:hAnsi="Times New Roman" w:cs="Times New Roman"/>
          <w:bCs/>
          <w:sz w:val="24"/>
          <w:szCs w:val="24"/>
        </w:rPr>
        <w:t>:</w:t>
      </w:r>
      <w:r w:rsidR="00A83F8E">
        <w:rPr>
          <w:rFonts w:ascii="Times New Roman" w:hAnsi="Times New Roman" w:cs="Times New Roman"/>
          <w:bCs/>
          <w:sz w:val="24"/>
          <w:szCs w:val="24"/>
        </w:rPr>
        <w:t xml:space="preserve"> З</w:t>
      </w:r>
      <w:r w:rsidR="00950249" w:rsidRPr="00572A1D">
        <w:rPr>
          <w:rFonts w:ascii="Times New Roman" w:hAnsi="Times New Roman" w:cs="Times New Roman"/>
          <w:bCs/>
          <w:sz w:val="24"/>
          <w:szCs w:val="24"/>
        </w:rPr>
        <w:t>емельн</w:t>
      </w:r>
      <w:r w:rsidR="00950249">
        <w:rPr>
          <w:rFonts w:ascii="Times New Roman" w:hAnsi="Times New Roman" w:cs="Times New Roman"/>
          <w:bCs/>
          <w:sz w:val="24"/>
          <w:szCs w:val="24"/>
        </w:rPr>
        <w:t>ый</w:t>
      </w:r>
      <w:r w:rsidR="00950249" w:rsidRPr="00572A1D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 w:rsidR="00950249">
        <w:rPr>
          <w:rFonts w:ascii="Times New Roman" w:hAnsi="Times New Roman" w:cs="Times New Roman"/>
          <w:bCs/>
          <w:sz w:val="24"/>
          <w:szCs w:val="24"/>
        </w:rPr>
        <w:t>о</w:t>
      </w:r>
      <w:r w:rsidR="00950249" w:rsidRPr="00572A1D">
        <w:rPr>
          <w:rFonts w:ascii="Times New Roman" w:hAnsi="Times New Roman" w:cs="Times New Roman"/>
          <w:bCs/>
          <w:sz w:val="24"/>
          <w:szCs w:val="24"/>
        </w:rPr>
        <w:t>к</w:t>
      </w:r>
      <w:r w:rsidR="00593536">
        <w:rPr>
          <w:rFonts w:ascii="Times New Roman" w:hAnsi="Times New Roman" w:cs="Times New Roman"/>
          <w:bCs/>
          <w:sz w:val="24"/>
          <w:szCs w:val="24"/>
        </w:rPr>
        <w:t>,</w:t>
      </w:r>
      <w:r w:rsidR="00A83F8E">
        <w:rPr>
          <w:rFonts w:ascii="Times New Roman" w:hAnsi="Times New Roman" w:cs="Times New Roman"/>
          <w:bCs/>
          <w:sz w:val="24"/>
          <w:szCs w:val="24"/>
        </w:rPr>
        <w:t xml:space="preserve"> расположенный по адресу: Российская Федерация, </w:t>
      </w:r>
      <w:r w:rsidR="00A83F8E" w:rsidRPr="009B35AE">
        <w:rPr>
          <w:rFonts w:ascii="Times New Roman" w:hAnsi="Times New Roman" w:cs="Times New Roman"/>
          <w:sz w:val="24"/>
          <w:szCs w:val="24"/>
        </w:rPr>
        <w:t>Нижегородская обл</w:t>
      </w:r>
      <w:r w:rsidR="00A83F8E">
        <w:rPr>
          <w:rFonts w:ascii="Times New Roman" w:hAnsi="Times New Roman" w:cs="Times New Roman"/>
          <w:sz w:val="24"/>
          <w:szCs w:val="24"/>
        </w:rPr>
        <w:t>асть</w:t>
      </w:r>
      <w:r w:rsidR="00A83F8E" w:rsidRPr="009B35AE">
        <w:rPr>
          <w:rFonts w:ascii="Times New Roman" w:hAnsi="Times New Roman" w:cs="Times New Roman"/>
          <w:sz w:val="24"/>
          <w:szCs w:val="24"/>
        </w:rPr>
        <w:t xml:space="preserve">, </w:t>
      </w:r>
      <w:r w:rsidR="00A83F8E" w:rsidRPr="00FB04EA">
        <w:rPr>
          <w:rFonts w:ascii="Times New Roman" w:hAnsi="Times New Roman" w:cs="Times New Roman"/>
          <w:sz w:val="24"/>
          <w:szCs w:val="24"/>
        </w:rPr>
        <w:t xml:space="preserve">город Нижний </w:t>
      </w:r>
      <w:r w:rsidR="00A83F8E" w:rsidRPr="00FB04EA">
        <w:rPr>
          <w:rFonts w:ascii="Times New Roman" w:hAnsi="Times New Roman" w:cs="Times New Roman"/>
          <w:sz w:val="24"/>
          <w:szCs w:val="24"/>
        </w:rPr>
        <w:lastRenderedPageBreak/>
        <w:t>Новгород</w:t>
      </w:r>
      <w:r w:rsidR="00074CF4">
        <w:rPr>
          <w:rFonts w:ascii="Times New Roman" w:hAnsi="Times New Roman" w:cs="Times New Roman"/>
          <w:sz w:val="24"/>
          <w:szCs w:val="24"/>
        </w:rPr>
        <w:t>,</w:t>
      </w:r>
      <w:r w:rsidR="00AA01D1" w:rsidRPr="00AA01D1">
        <w:rPr>
          <w:rFonts w:ascii="Times New Roman" w:hAnsi="Times New Roman" w:cs="Times New Roman"/>
          <w:sz w:val="24"/>
          <w:szCs w:val="24"/>
        </w:rPr>
        <w:t xml:space="preserve"> </w:t>
      </w:r>
      <w:r w:rsidR="00AA01D1" w:rsidRPr="000C1242">
        <w:rPr>
          <w:rFonts w:ascii="Times New Roman" w:hAnsi="Times New Roman" w:cs="Times New Roman"/>
          <w:sz w:val="24"/>
          <w:szCs w:val="24"/>
        </w:rPr>
        <w:t>Нижегородский район</w:t>
      </w:r>
      <w:r w:rsidR="00AA01D1" w:rsidRPr="00BB56E3">
        <w:rPr>
          <w:rFonts w:ascii="Times New Roman" w:hAnsi="Times New Roman" w:cs="Times New Roman"/>
          <w:sz w:val="24"/>
          <w:szCs w:val="24"/>
        </w:rPr>
        <w:t xml:space="preserve">, </w:t>
      </w:r>
      <w:r w:rsidR="00AA01D1">
        <w:rPr>
          <w:rFonts w:ascii="Times New Roman" w:hAnsi="Times New Roman" w:cs="Times New Roman"/>
          <w:sz w:val="24"/>
          <w:szCs w:val="24"/>
        </w:rPr>
        <w:t xml:space="preserve">слобода </w:t>
      </w:r>
      <w:proofErr w:type="spellStart"/>
      <w:r w:rsidR="00AA01D1">
        <w:rPr>
          <w:rFonts w:ascii="Times New Roman" w:hAnsi="Times New Roman" w:cs="Times New Roman"/>
          <w:sz w:val="24"/>
          <w:szCs w:val="24"/>
        </w:rPr>
        <w:t>Верхне-Печерская</w:t>
      </w:r>
      <w:proofErr w:type="spellEnd"/>
      <w:r w:rsidR="00AA01D1">
        <w:rPr>
          <w:rFonts w:ascii="Times New Roman" w:hAnsi="Times New Roman" w:cs="Times New Roman"/>
          <w:sz w:val="24"/>
          <w:szCs w:val="24"/>
        </w:rPr>
        <w:t>, между</w:t>
      </w:r>
      <w:r w:rsidR="00AA01D1" w:rsidRPr="00BB56E3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AA01D1">
        <w:rPr>
          <w:rFonts w:ascii="Times New Roman" w:hAnsi="Times New Roman" w:cs="Times New Roman"/>
          <w:sz w:val="24"/>
          <w:szCs w:val="24"/>
        </w:rPr>
        <w:t>ыми</w:t>
      </w:r>
      <w:r w:rsidR="00AA01D1" w:rsidRPr="00BB56E3">
        <w:rPr>
          <w:rFonts w:ascii="Times New Roman" w:hAnsi="Times New Roman" w:cs="Times New Roman"/>
          <w:sz w:val="24"/>
          <w:szCs w:val="24"/>
        </w:rPr>
        <w:t xml:space="preserve"> участка</w:t>
      </w:r>
      <w:r w:rsidR="00AA01D1">
        <w:rPr>
          <w:rFonts w:ascii="Times New Roman" w:hAnsi="Times New Roman" w:cs="Times New Roman"/>
          <w:sz w:val="24"/>
          <w:szCs w:val="24"/>
        </w:rPr>
        <w:t>ми</w:t>
      </w:r>
      <w:r w:rsidR="00AA01D1" w:rsidRPr="00BB56E3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AA01D1">
        <w:rPr>
          <w:rFonts w:ascii="Times New Roman" w:hAnsi="Times New Roman" w:cs="Times New Roman"/>
          <w:sz w:val="24"/>
          <w:szCs w:val="24"/>
        </w:rPr>
        <w:t>и</w:t>
      </w:r>
      <w:r w:rsidR="00AA01D1" w:rsidRPr="00BB56E3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AA01D1">
        <w:rPr>
          <w:rFonts w:ascii="Times New Roman" w:hAnsi="Times New Roman" w:cs="Times New Roman"/>
          <w:sz w:val="24"/>
          <w:szCs w:val="24"/>
        </w:rPr>
        <w:t>а</w:t>
      </w:r>
      <w:r w:rsidR="00AA01D1" w:rsidRPr="00BB56E3">
        <w:rPr>
          <w:rFonts w:ascii="Times New Roman" w:hAnsi="Times New Roman" w:cs="Times New Roman"/>
          <w:sz w:val="24"/>
          <w:szCs w:val="24"/>
        </w:rPr>
        <w:t>м</w:t>
      </w:r>
      <w:r w:rsidR="00AA01D1">
        <w:rPr>
          <w:rFonts w:ascii="Times New Roman" w:hAnsi="Times New Roman" w:cs="Times New Roman"/>
          <w:sz w:val="24"/>
          <w:szCs w:val="24"/>
        </w:rPr>
        <w:t>и</w:t>
      </w:r>
      <w:r w:rsidR="00AA01D1" w:rsidRPr="00BB56E3">
        <w:rPr>
          <w:rFonts w:ascii="Times New Roman" w:hAnsi="Times New Roman" w:cs="Times New Roman"/>
          <w:sz w:val="24"/>
          <w:szCs w:val="24"/>
        </w:rPr>
        <w:t xml:space="preserve"> 52:18:00</w:t>
      </w:r>
      <w:r w:rsidR="00AA01D1">
        <w:rPr>
          <w:rFonts w:ascii="Times New Roman" w:hAnsi="Times New Roman" w:cs="Times New Roman"/>
          <w:sz w:val="24"/>
          <w:szCs w:val="24"/>
        </w:rPr>
        <w:t>6</w:t>
      </w:r>
      <w:r w:rsidR="00AA01D1" w:rsidRPr="00BB56E3">
        <w:rPr>
          <w:rFonts w:ascii="Times New Roman" w:hAnsi="Times New Roman" w:cs="Times New Roman"/>
          <w:sz w:val="24"/>
          <w:szCs w:val="24"/>
        </w:rPr>
        <w:t>02</w:t>
      </w:r>
      <w:r w:rsidR="00AA01D1">
        <w:rPr>
          <w:rFonts w:ascii="Times New Roman" w:hAnsi="Times New Roman" w:cs="Times New Roman"/>
          <w:sz w:val="24"/>
          <w:szCs w:val="24"/>
        </w:rPr>
        <w:t>78</w:t>
      </w:r>
      <w:r w:rsidR="00AA01D1" w:rsidRPr="00BB56E3">
        <w:rPr>
          <w:rFonts w:ascii="Times New Roman" w:hAnsi="Times New Roman" w:cs="Times New Roman"/>
          <w:sz w:val="24"/>
          <w:szCs w:val="24"/>
        </w:rPr>
        <w:t>:</w:t>
      </w:r>
      <w:r w:rsidR="00AA01D1">
        <w:rPr>
          <w:rFonts w:ascii="Times New Roman" w:hAnsi="Times New Roman" w:cs="Times New Roman"/>
          <w:sz w:val="24"/>
          <w:szCs w:val="24"/>
        </w:rPr>
        <w:t xml:space="preserve">48 и </w:t>
      </w:r>
      <w:r w:rsidR="00AA01D1" w:rsidRPr="00BB56E3">
        <w:rPr>
          <w:rFonts w:ascii="Times New Roman" w:hAnsi="Times New Roman" w:cs="Times New Roman"/>
          <w:sz w:val="24"/>
          <w:szCs w:val="24"/>
        </w:rPr>
        <w:t>52:18:00</w:t>
      </w:r>
      <w:r w:rsidR="00AA01D1">
        <w:rPr>
          <w:rFonts w:ascii="Times New Roman" w:hAnsi="Times New Roman" w:cs="Times New Roman"/>
          <w:sz w:val="24"/>
          <w:szCs w:val="24"/>
        </w:rPr>
        <w:t>6</w:t>
      </w:r>
      <w:r w:rsidR="00AA01D1" w:rsidRPr="00BB56E3">
        <w:rPr>
          <w:rFonts w:ascii="Times New Roman" w:hAnsi="Times New Roman" w:cs="Times New Roman"/>
          <w:sz w:val="24"/>
          <w:szCs w:val="24"/>
        </w:rPr>
        <w:t>02</w:t>
      </w:r>
      <w:r w:rsidR="00AA01D1">
        <w:rPr>
          <w:rFonts w:ascii="Times New Roman" w:hAnsi="Times New Roman" w:cs="Times New Roman"/>
          <w:sz w:val="24"/>
          <w:szCs w:val="24"/>
        </w:rPr>
        <w:t>78</w:t>
      </w:r>
      <w:r w:rsidR="00AA01D1" w:rsidRPr="00BB56E3">
        <w:rPr>
          <w:rFonts w:ascii="Times New Roman" w:hAnsi="Times New Roman" w:cs="Times New Roman"/>
          <w:sz w:val="24"/>
          <w:szCs w:val="24"/>
        </w:rPr>
        <w:t>:</w:t>
      </w:r>
      <w:r w:rsidR="00AA01D1">
        <w:rPr>
          <w:rFonts w:ascii="Times New Roman" w:hAnsi="Times New Roman" w:cs="Times New Roman"/>
          <w:sz w:val="24"/>
          <w:szCs w:val="24"/>
        </w:rPr>
        <w:t xml:space="preserve">30 </w:t>
      </w:r>
      <w:r w:rsidR="00AA01D1" w:rsidRPr="00BB56E3">
        <w:rPr>
          <w:rFonts w:ascii="Times New Roman" w:hAnsi="Times New Roman" w:cs="Times New Roman"/>
          <w:sz w:val="24"/>
          <w:szCs w:val="24"/>
        </w:rPr>
        <w:t>кадастровый номер 52:18:00</w:t>
      </w:r>
      <w:r w:rsidR="00AA01D1">
        <w:rPr>
          <w:rFonts w:ascii="Times New Roman" w:hAnsi="Times New Roman" w:cs="Times New Roman"/>
          <w:sz w:val="24"/>
          <w:szCs w:val="24"/>
        </w:rPr>
        <w:t>6</w:t>
      </w:r>
      <w:r w:rsidR="00AA01D1" w:rsidRPr="00BB56E3">
        <w:rPr>
          <w:rFonts w:ascii="Times New Roman" w:hAnsi="Times New Roman" w:cs="Times New Roman"/>
          <w:sz w:val="24"/>
          <w:szCs w:val="24"/>
        </w:rPr>
        <w:t>02</w:t>
      </w:r>
      <w:r w:rsidR="00AA01D1">
        <w:rPr>
          <w:rFonts w:ascii="Times New Roman" w:hAnsi="Times New Roman" w:cs="Times New Roman"/>
          <w:sz w:val="24"/>
          <w:szCs w:val="24"/>
        </w:rPr>
        <w:t>78</w:t>
      </w:r>
      <w:r w:rsidR="00AA01D1" w:rsidRPr="00BB56E3">
        <w:rPr>
          <w:rFonts w:ascii="Times New Roman" w:hAnsi="Times New Roman" w:cs="Times New Roman"/>
          <w:sz w:val="24"/>
          <w:szCs w:val="24"/>
        </w:rPr>
        <w:t>:</w:t>
      </w:r>
      <w:r w:rsidR="00AA01D1">
        <w:rPr>
          <w:rFonts w:ascii="Times New Roman" w:hAnsi="Times New Roman" w:cs="Times New Roman"/>
          <w:sz w:val="24"/>
          <w:szCs w:val="24"/>
        </w:rPr>
        <w:t>197</w:t>
      </w:r>
      <w:r w:rsidR="00AA01D1" w:rsidRPr="00BB56E3">
        <w:rPr>
          <w:rFonts w:ascii="Times New Roman" w:hAnsi="Times New Roman" w:cs="Times New Roman"/>
          <w:sz w:val="24"/>
          <w:szCs w:val="24"/>
        </w:rPr>
        <w:t xml:space="preserve">, </w:t>
      </w:r>
      <w:r w:rsidR="00AA01D1">
        <w:rPr>
          <w:rFonts w:ascii="Times New Roman" w:hAnsi="Times New Roman" w:cs="Times New Roman"/>
          <w:sz w:val="24"/>
          <w:szCs w:val="24"/>
        </w:rPr>
        <w:t xml:space="preserve">площадь 863 кв. м, категория земель – Земли населенных пунктов, Разрешенное </w:t>
      </w:r>
      <w:r w:rsidR="00AA01D1" w:rsidRPr="00BB56E3">
        <w:rPr>
          <w:rFonts w:ascii="Times New Roman" w:hAnsi="Times New Roman" w:cs="Times New Roman"/>
          <w:sz w:val="24"/>
          <w:szCs w:val="24"/>
        </w:rPr>
        <w:t>использовани</w:t>
      </w:r>
      <w:r w:rsidR="00AA01D1">
        <w:rPr>
          <w:rFonts w:ascii="Times New Roman" w:hAnsi="Times New Roman" w:cs="Times New Roman"/>
          <w:sz w:val="24"/>
          <w:szCs w:val="24"/>
        </w:rPr>
        <w:t>е</w:t>
      </w:r>
      <w:r w:rsidR="00AA01D1" w:rsidRPr="00BB56E3">
        <w:rPr>
          <w:rFonts w:ascii="Times New Roman" w:hAnsi="Times New Roman" w:cs="Times New Roman"/>
          <w:sz w:val="24"/>
          <w:szCs w:val="24"/>
        </w:rPr>
        <w:t xml:space="preserve">: </w:t>
      </w:r>
      <w:r w:rsidR="00AA01D1">
        <w:rPr>
          <w:rFonts w:ascii="Times New Roman" w:hAnsi="Times New Roman" w:cs="Times New Roman"/>
          <w:sz w:val="24"/>
          <w:szCs w:val="24"/>
        </w:rPr>
        <w:t>Д</w:t>
      </w:r>
      <w:r w:rsidR="00AA01D1" w:rsidRPr="00BB56E3">
        <w:rPr>
          <w:rFonts w:ascii="Times New Roman" w:hAnsi="Times New Roman" w:cs="Times New Roman"/>
          <w:sz w:val="24"/>
          <w:szCs w:val="24"/>
        </w:rPr>
        <w:t>ля индивидуального жилищного строительства</w:t>
      </w:r>
      <w:r w:rsidR="00593536">
        <w:rPr>
          <w:rFonts w:ascii="Times New Roman" w:hAnsi="Times New Roman" w:cs="Times New Roman"/>
          <w:sz w:val="24"/>
          <w:szCs w:val="24"/>
        </w:rPr>
        <w:t>, выполненного</w:t>
      </w:r>
      <w:r w:rsidR="00950249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AA01D1">
        <w:rPr>
          <w:rFonts w:ascii="Times New Roman" w:hAnsi="Times New Roman" w:cs="Times New Roman"/>
          <w:sz w:val="24"/>
          <w:szCs w:val="24"/>
        </w:rPr>
        <w:t>ООО «</w:t>
      </w:r>
      <w:proofErr w:type="gramStart"/>
      <w:r w:rsidR="00AA01D1">
        <w:rPr>
          <w:rFonts w:ascii="Times New Roman" w:hAnsi="Times New Roman" w:cs="Times New Roman"/>
          <w:sz w:val="24"/>
          <w:szCs w:val="24"/>
        </w:rPr>
        <w:t>АЛЕКСА-ГРУПП</w:t>
      </w:r>
      <w:proofErr w:type="gramEnd"/>
      <w:r w:rsidR="00AA01D1">
        <w:rPr>
          <w:rFonts w:ascii="Times New Roman" w:hAnsi="Times New Roman" w:cs="Times New Roman"/>
          <w:sz w:val="24"/>
          <w:szCs w:val="24"/>
        </w:rPr>
        <w:t xml:space="preserve">» </w:t>
      </w:r>
      <w:r w:rsidR="00950249"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 xml:space="preserve">Арендная плата вносится согласно разделу 4 договора аренды земельного участка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1B83">
        <w:rPr>
          <w:rFonts w:ascii="Times New Roman" w:hAnsi="Times New Roman" w:cs="Times New Roman"/>
          <w:sz w:val="24"/>
          <w:szCs w:val="24"/>
        </w:rPr>
        <w:t>).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>В случае досрочного расторжения договора аренды арендная плата за первый год не возвращается независимо от причин расторжения.</w:t>
      </w:r>
    </w:p>
    <w:p w:rsidR="005A4203" w:rsidRPr="003457B9" w:rsidRDefault="005A4203" w:rsidP="005A4203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2.8.  </w:t>
      </w:r>
      <w:r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AA01D1">
        <w:rPr>
          <w:rFonts w:ascii="Times New Roman" w:hAnsi="Times New Roman" w:cs="Times New Roman"/>
          <w:b/>
          <w:sz w:val="24"/>
          <w:szCs w:val="24"/>
        </w:rPr>
        <w:t>18</w:t>
      </w:r>
      <w:r w:rsidRPr="003457B9">
        <w:rPr>
          <w:rFonts w:ascii="Times New Roman" w:hAnsi="Times New Roman" w:cs="Times New Roman"/>
          <w:b/>
          <w:sz w:val="24"/>
          <w:szCs w:val="24"/>
        </w:rPr>
        <w:t> </w:t>
      </w:r>
      <w:r w:rsidR="00AA01D1">
        <w:rPr>
          <w:rFonts w:ascii="Times New Roman" w:hAnsi="Times New Roman" w:cs="Times New Roman"/>
          <w:b/>
          <w:sz w:val="24"/>
          <w:szCs w:val="24"/>
        </w:rPr>
        <w:t>00</w:t>
      </w:r>
      <w:r w:rsidR="00135C29">
        <w:rPr>
          <w:rFonts w:ascii="Times New Roman" w:hAnsi="Times New Roman" w:cs="Times New Roman"/>
          <w:b/>
          <w:sz w:val="24"/>
          <w:szCs w:val="24"/>
        </w:rPr>
        <w:t>0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Pr="00E51B83">
        <w:rPr>
          <w:rFonts w:ascii="Times New Roman" w:hAnsi="Times New Roman" w:cs="Times New Roman"/>
          <w:sz w:val="24"/>
          <w:szCs w:val="24"/>
        </w:rPr>
        <w:t xml:space="preserve">в качестве обеспечения участия в аукционе и заключения договора аренды земельного участка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51B83">
        <w:rPr>
          <w:rFonts w:ascii="Times New Roman" w:hAnsi="Times New Roman" w:cs="Times New Roman"/>
          <w:sz w:val="24"/>
          <w:szCs w:val="24"/>
        </w:rPr>
        <w:t xml:space="preserve">аявитель вносит </w:t>
      </w:r>
      <w:r w:rsidRPr="00E51B83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E51B83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51F77">
        <w:rPr>
          <w:rFonts w:ascii="Times New Roman" w:hAnsi="Times New Roman" w:cs="Times New Roman"/>
          <w:b/>
          <w:sz w:val="24"/>
          <w:szCs w:val="24"/>
        </w:rPr>
        <w:t>600 065 </w:t>
      </w:r>
      <w:r w:rsidR="00851F77" w:rsidRPr="00F8142F">
        <w:rPr>
          <w:rFonts w:ascii="Times New Roman" w:hAnsi="Times New Roman" w:cs="Times New Roman"/>
          <w:b/>
          <w:sz w:val="24"/>
          <w:szCs w:val="24"/>
        </w:rPr>
        <w:t>(</w:t>
      </w:r>
      <w:r w:rsidR="00851F77">
        <w:rPr>
          <w:rFonts w:ascii="Times New Roman" w:hAnsi="Times New Roman" w:cs="Times New Roman"/>
          <w:b/>
          <w:sz w:val="24"/>
          <w:szCs w:val="24"/>
        </w:rPr>
        <w:t>шестьсот</w:t>
      </w:r>
      <w:r w:rsidR="00851F77" w:rsidRPr="00F8142F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851F77">
        <w:rPr>
          <w:rFonts w:ascii="Times New Roman" w:hAnsi="Times New Roman" w:cs="Times New Roman"/>
          <w:b/>
          <w:sz w:val="24"/>
          <w:szCs w:val="24"/>
        </w:rPr>
        <w:t xml:space="preserve"> шестьдесят пять</w:t>
      </w:r>
      <w:r w:rsidR="00851F77" w:rsidRPr="00F8142F">
        <w:rPr>
          <w:rFonts w:ascii="Times New Roman" w:hAnsi="Times New Roman" w:cs="Times New Roman"/>
          <w:b/>
          <w:sz w:val="24"/>
          <w:szCs w:val="24"/>
        </w:rPr>
        <w:t>) рублей</w:t>
      </w:r>
      <w:r w:rsidRPr="00E51B83">
        <w:rPr>
          <w:rFonts w:ascii="Times New Roman" w:hAnsi="Times New Roman" w:cs="Times New Roman"/>
          <w:sz w:val="24"/>
          <w:szCs w:val="24"/>
        </w:rPr>
        <w:t>, равном арендной плате за 1 год.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24608">
        <w:rPr>
          <w:rFonts w:ascii="Times New Roman" w:hAnsi="Times New Roman" w:cs="Times New Roman"/>
          <w:sz w:val="24"/>
          <w:szCs w:val="24"/>
        </w:rPr>
        <w:t>Размер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>
        <w:rPr>
          <w:rFonts w:ascii="Times New Roman" w:hAnsi="Times New Roman" w:cs="Times New Roman"/>
          <w:sz w:val="24"/>
          <w:szCs w:val="24"/>
        </w:rPr>
        <w:t xml:space="preserve"> которым договор аренды з</w:t>
      </w:r>
      <w:r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2" w:history="1">
        <w:r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Pr="003457B9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3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</w:t>
      </w:r>
      <w:r w:rsidRPr="000814D7">
        <w:rPr>
          <w:rFonts w:ascii="Times New Roman" w:hAnsi="Times New Roman" w:cs="Times New Roman"/>
          <w:b/>
          <w:sz w:val="24"/>
          <w:szCs w:val="24"/>
        </w:rPr>
        <w:t>:</w:t>
      </w:r>
      <w:r w:rsidRPr="000814D7">
        <w:rPr>
          <w:rFonts w:ascii="Times New Roman" w:hAnsi="Times New Roman" w:cs="Times New Roman"/>
          <w:sz w:val="24"/>
          <w:szCs w:val="24"/>
        </w:rPr>
        <w:t xml:space="preserve"> </w:t>
      </w:r>
      <w:r w:rsidR="00074CF4" w:rsidRPr="00074CF4">
        <w:rPr>
          <w:rFonts w:ascii="Times New Roman" w:hAnsi="Times New Roman" w:cs="Times New Roman"/>
          <w:sz w:val="24"/>
          <w:szCs w:val="24"/>
        </w:rPr>
        <w:t>25</w:t>
      </w:r>
      <w:r w:rsidRPr="00074CF4">
        <w:rPr>
          <w:rFonts w:ascii="Times New Roman" w:hAnsi="Times New Roman" w:cs="Times New Roman"/>
          <w:sz w:val="24"/>
          <w:szCs w:val="24"/>
        </w:rPr>
        <w:t>.0</w:t>
      </w:r>
      <w:r w:rsidR="00074CF4" w:rsidRPr="00074CF4">
        <w:rPr>
          <w:rFonts w:ascii="Times New Roman" w:hAnsi="Times New Roman" w:cs="Times New Roman"/>
          <w:sz w:val="24"/>
          <w:szCs w:val="24"/>
        </w:rPr>
        <w:t>8</w:t>
      </w:r>
      <w:r w:rsidRPr="00074CF4">
        <w:rPr>
          <w:rFonts w:ascii="Times New Roman" w:hAnsi="Times New Roman" w:cs="Times New Roman"/>
          <w:sz w:val="24"/>
          <w:szCs w:val="24"/>
        </w:rPr>
        <w:t>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5A4203" w:rsidRPr="00C2092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0814D7" w:rsidRPr="00074CF4">
        <w:rPr>
          <w:rFonts w:ascii="Times New Roman" w:hAnsi="Times New Roman" w:cs="Times New Roman"/>
          <w:sz w:val="24"/>
          <w:szCs w:val="24"/>
        </w:rPr>
        <w:t>2</w:t>
      </w:r>
      <w:r w:rsidR="00074CF4" w:rsidRPr="00074CF4">
        <w:rPr>
          <w:rFonts w:ascii="Times New Roman" w:hAnsi="Times New Roman" w:cs="Times New Roman"/>
          <w:sz w:val="24"/>
          <w:szCs w:val="24"/>
        </w:rPr>
        <w:t>7</w:t>
      </w:r>
      <w:r w:rsidRPr="00074CF4">
        <w:rPr>
          <w:rFonts w:ascii="Times New Roman" w:hAnsi="Times New Roman" w:cs="Times New Roman"/>
          <w:sz w:val="24"/>
          <w:szCs w:val="24"/>
        </w:rPr>
        <w:t>.0</w:t>
      </w:r>
      <w:r w:rsidR="00074CF4" w:rsidRPr="00074CF4">
        <w:rPr>
          <w:rFonts w:ascii="Times New Roman" w:hAnsi="Times New Roman" w:cs="Times New Roman"/>
          <w:sz w:val="24"/>
          <w:szCs w:val="24"/>
        </w:rPr>
        <w:t>9</w:t>
      </w:r>
      <w:r w:rsidRPr="00074CF4">
        <w:rPr>
          <w:rFonts w:ascii="Times New Roman" w:hAnsi="Times New Roman" w:cs="Times New Roman"/>
          <w:sz w:val="24"/>
          <w:szCs w:val="24"/>
        </w:rPr>
        <w:t>.2023</w:t>
      </w:r>
      <w:r w:rsidR="000814D7">
        <w:rPr>
          <w:rFonts w:ascii="Times New Roman" w:hAnsi="Times New Roman" w:cs="Times New Roman"/>
          <w:sz w:val="24"/>
          <w:szCs w:val="24"/>
        </w:rPr>
        <w:t xml:space="preserve"> 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0814D7" w:rsidRPr="00074CF4">
        <w:rPr>
          <w:rFonts w:ascii="Times New Roman" w:hAnsi="Times New Roman" w:cs="Times New Roman"/>
          <w:sz w:val="24"/>
          <w:szCs w:val="24"/>
        </w:rPr>
        <w:t>2</w:t>
      </w:r>
      <w:r w:rsidR="00074CF4" w:rsidRPr="00074CF4">
        <w:rPr>
          <w:rFonts w:ascii="Times New Roman" w:hAnsi="Times New Roman" w:cs="Times New Roman"/>
          <w:sz w:val="24"/>
          <w:szCs w:val="24"/>
        </w:rPr>
        <w:t>8</w:t>
      </w:r>
      <w:r w:rsidRPr="00074CF4">
        <w:rPr>
          <w:rFonts w:ascii="Times New Roman" w:hAnsi="Times New Roman" w:cs="Times New Roman"/>
          <w:sz w:val="24"/>
          <w:szCs w:val="24"/>
        </w:rPr>
        <w:t>.0</w:t>
      </w:r>
      <w:r w:rsidR="00074CF4" w:rsidRPr="00074CF4">
        <w:rPr>
          <w:rFonts w:ascii="Times New Roman" w:hAnsi="Times New Roman" w:cs="Times New Roman"/>
          <w:sz w:val="24"/>
          <w:szCs w:val="24"/>
        </w:rPr>
        <w:t>9</w:t>
      </w:r>
      <w:r w:rsidRPr="00074CF4">
        <w:rPr>
          <w:rFonts w:ascii="Times New Roman" w:hAnsi="Times New Roman" w:cs="Times New Roman"/>
          <w:sz w:val="24"/>
          <w:szCs w:val="24"/>
        </w:rPr>
        <w:t>.2023</w:t>
      </w:r>
      <w:r w:rsidRPr="000814D7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074CF4" w:rsidRPr="00074CF4">
        <w:rPr>
          <w:rFonts w:ascii="Times New Roman" w:hAnsi="Times New Roman" w:cs="Times New Roman"/>
          <w:sz w:val="24"/>
          <w:szCs w:val="24"/>
        </w:rPr>
        <w:t>29</w:t>
      </w:r>
      <w:r w:rsidRPr="00074CF4">
        <w:rPr>
          <w:rFonts w:ascii="Times New Roman" w:hAnsi="Times New Roman" w:cs="Times New Roman"/>
          <w:sz w:val="24"/>
          <w:szCs w:val="24"/>
        </w:rPr>
        <w:t>.0</w:t>
      </w:r>
      <w:r w:rsidR="00074CF4" w:rsidRPr="00074CF4">
        <w:rPr>
          <w:rFonts w:ascii="Times New Roman" w:hAnsi="Times New Roman" w:cs="Times New Roman"/>
          <w:sz w:val="24"/>
          <w:szCs w:val="24"/>
        </w:rPr>
        <w:t>9</w:t>
      </w:r>
      <w:r w:rsidRPr="00074CF4">
        <w:rPr>
          <w:rFonts w:ascii="Times New Roman" w:hAnsi="Times New Roman" w:cs="Times New Roman"/>
          <w:sz w:val="24"/>
          <w:szCs w:val="24"/>
        </w:rPr>
        <w:t>.2023</w:t>
      </w:r>
      <w:r w:rsidR="00756077">
        <w:rPr>
          <w:rFonts w:ascii="Times New Roman" w:hAnsi="Times New Roman" w:cs="Times New Roman"/>
          <w:sz w:val="24"/>
          <w:szCs w:val="24"/>
        </w:rPr>
        <w:t xml:space="preserve"> 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074CF4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5A4203" w:rsidRPr="004A5DC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>
        <w:rPr>
          <w:rFonts w:ascii="Times New Roman" w:hAnsi="Times New Roman" w:cs="Times New Roman"/>
          <w:sz w:val="24"/>
          <w:szCs w:val="24"/>
        </w:rPr>
        <w:t>размещается</w:t>
      </w:r>
      <w:r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6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 приложения к Извещению являются его неотъемлемой частью.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203" w:rsidRPr="00AA232F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Pr="00567D2E">
        <w:rPr>
          <w:rFonts w:ascii="Times New Roman" w:hAnsi="Times New Roman" w:cs="Times New Roman"/>
          <w:sz w:val="24"/>
          <w:szCs w:val="24"/>
        </w:rPr>
        <w:t>ТОЛЬКО ГРАЖДАНЕ, имеющие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Pr="00567D2E">
        <w:rPr>
          <w:rFonts w:ascii="Times New Roman" w:hAnsi="Times New Roman" w:cs="Times New Roman"/>
          <w:sz w:val="24"/>
          <w:szCs w:val="24"/>
        </w:rPr>
        <w:br/>
        <w:t>(далее - ЭП), и ПРОШЕДШИЕ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2824AC" w:rsidRDefault="002824AC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8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19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5A4203" w:rsidRPr="0035128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0" w:history="1">
        <w:r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1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  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lastRenderedPageBreak/>
        <w:t>Получатель платежа: АО «Электронные торговые системы»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5A4203" w:rsidRPr="00DB4952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2C650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>при подаче заявки на участие в торгах воспользоваться функционалом электронной площадки по блокированию суммы задатка на лицевом счете,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0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0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Заявитель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32658F">
        <w:rPr>
          <w:rFonts w:ascii="Times New Roman" w:hAnsi="Times New Roman" w:cs="Times New Roman"/>
          <w:sz w:val="24"/>
          <w:szCs w:val="24"/>
        </w:rPr>
        <w:t xml:space="preserve"> 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 xml:space="preserve">, с которым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>
        <w:rPr>
          <w:rFonts w:ascii="Times New Roman" w:hAnsi="Times New Roman" w:cs="Times New Roman"/>
          <w:b/>
          <w:bCs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5A4203" w:rsidRPr="0028523C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>
        <w:rPr>
          <w:rFonts w:ascii="Times New Roman" w:hAnsi="Times New Roman" w:cs="Times New Roman"/>
          <w:sz w:val="24"/>
          <w:szCs w:val="24"/>
        </w:rPr>
        <w:t>взимания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4B24F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>
        <w:rPr>
          <w:rFonts w:ascii="Times New Roman" w:hAnsi="Times New Roman" w:cs="Times New Roman"/>
          <w:sz w:val="24"/>
          <w:szCs w:val="24"/>
        </w:rPr>
        <w:t>(п.п.</w:t>
      </w:r>
      <w:r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24F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3" w:tgtFrame="_blank" w:history="1">
        <w:r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>
        <w:rPr>
          <w:rFonts w:ascii="Times New Roman" w:hAnsi="Times New Roman" w:cs="Times New Roman"/>
          <w:b/>
          <w:sz w:val="24"/>
          <w:szCs w:val="24"/>
        </w:rPr>
        <w:t>2 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5A4203" w:rsidRPr="004045E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lastRenderedPageBreak/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5A4203" w:rsidRPr="00885CB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</w:t>
      </w:r>
      <w:r w:rsidR="00A65181">
        <w:rPr>
          <w:rFonts w:ascii="Times New Roman" w:hAnsi="Times New Roman" w:cs="Times New Roman"/>
          <w:b/>
          <w:sz w:val="24"/>
          <w:szCs w:val="24"/>
        </w:rPr>
        <w:t>ы на электронной площадке и лот</w:t>
      </w:r>
      <w:r w:rsidR="00885CB0">
        <w:rPr>
          <w:rFonts w:ascii="Times New Roman" w:hAnsi="Times New Roman" w:cs="Times New Roman"/>
          <w:b/>
          <w:sz w:val="24"/>
          <w:szCs w:val="24"/>
        </w:rPr>
        <w:t>)</w:t>
      </w:r>
      <w:r w:rsidR="00A65181">
        <w:rPr>
          <w:rFonts w:ascii="Times New Roman" w:hAnsi="Times New Roman" w:cs="Times New Roman"/>
          <w:b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>
        <w:rPr>
          <w:rFonts w:ascii="Times New Roman" w:hAnsi="Times New Roman" w:cs="Times New Roman"/>
          <w:sz w:val="24"/>
          <w:szCs w:val="24"/>
        </w:rPr>
        <w:t>что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5A4203" w:rsidRDefault="005A4203" w:rsidP="005A420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>  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</w:t>
      </w:r>
      <w:r w:rsidRPr="00821521">
        <w:rPr>
          <w:rFonts w:ascii="Times New Roman" w:hAnsi="Times New Roman" w:cs="Times New Roman"/>
          <w:sz w:val="24"/>
          <w:szCs w:val="24"/>
        </w:rPr>
        <w:lastRenderedPageBreak/>
        <w:t xml:space="preserve">преобразованных в электронно-цифровую форму путем сканирования с сохранением их реквизитов: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Pr="008215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448E5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A04F2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lastRenderedPageBreak/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5A4203" w:rsidRPr="00E262BC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>
        <w:rPr>
          <w:rFonts w:ascii="Times New Roman" w:hAnsi="Times New Roman" w:cs="Times New Roman"/>
          <w:sz w:val="24"/>
          <w:szCs w:val="24"/>
        </w:rPr>
        <w:t xml:space="preserve">, и Заявителям, </w:t>
      </w:r>
      <w:r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направляет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Pr="00B6340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Default="005A4203" w:rsidP="005A4203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35AA1">
        <w:rPr>
          <w:rFonts w:ascii="Times New Roman" w:hAnsi="Times New Roman" w:cs="Times New Roman"/>
          <w:sz w:val="24"/>
          <w:szCs w:val="24"/>
        </w:rPr>
        <w:t xml:space="preserve"> пунктом 2.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5A4203" w:rsidRPr="00A3667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A4203" w:rsidRPr="005D16E4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Pr="00B35AA1">
        <w:rPr>
          <w:rFonts w:ascii="Times New Roman" w:hAnsi="Times New Roman" w:cs="Times New Roman"/>
          <w:sz w:val="24"/>
          <w:szCs w:val="24"/>
        </w:rPr>
        <w:t xml:space="preserve"> по окончании срока подачи Заявок не подано ни одной Заявки;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была подана только одна Заявка;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A4203" w:rsidRDefault="005A4203" w:rsidP="005A4203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</w:pP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Условия и сроки заключения договора </w:t>
      </w:r>
      <w:r>
        <w:rPr>
          <w:rFonts w:ascii="Times New Roman" w:hAnsi="Times New Roman" w:cs="Times New Roman"/>
          <w:b/>
          <w:sz w:val="28"/>
          <w:szCs w:val="28"/>
        </w:rPr>
        <w:t>аренды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5A4203" w:rsidRPr="00A3667E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D36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>
        <w:rPr>
          <w:rFonts w:ascii="Times New Roman" w:hAnsi="Times New Roman" w:cs="Times New Roman"/>
          <w:sz w:val="24"/>
          <w:szCs w:val="24"/>
        </w:rPr>
        <w:t xml:space="preserve"> проект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 xml:space="preserve">к определяется в размере, равном начальной цене предмета аукциона.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>к определяется в размере, равном начальной цене предмета аукциона.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земельного участка в течение 30 </w:t>
      </w:r>
      <w:r w:rsidRPr="00841E67">
        <w:rPr>
          <w:rFonts w:ascii="Times New Roman" w:hAnsi="Times New Roman" w:cs="Times New Roman"/>
          <w:sz w:val="24"/>
          <w:szCs w:val="24"/>
        </w:rPr>
        <w:t xml:space="preserve">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5D16E4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>
        <w:rPr>
          <w:rFonts w:ascii="Times New Roman" w:hAnsi="Times New Roman" w:cs="Times New Roman"/>
          <w:sz w:val="24"/>
          <w:szCs w:val="24"/>
        </w:rPr>
        <w:t>, предусмотренные п.29 ст.39.12 Земельного кодекса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p w:rsidR="005D16E4" w:rsidRPr="005D16E4" w:rsidRDefault="005D16E4" w:rsidP="005A4203">
      <w:pPr>
        <w:autoSpaceDE w:val="0"/>
        <w:autoSpaceDN w:val="0"/>
        <w:adjustRightInd w:val="0"/>
        <w:spacing w:after="0" w:line="360" w:lineRule="exact"/>
        <w:ind w:firstLine="709"/>
        <w:jc w:val="both"/>
      </w:pPr>
    </w:p>
    <w:sectPr w:rsidR="005D16E4" w:rsidRPr="005D16E4" w:rsidSect="004A4F1B">
      <w:headerReference w:type="default" r:id="rId26"/>
      <w:pgSz w:w="11906" w:h="16838"/>
      <w:pgMar w:top="426" w:right="707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CF4" w:rsidRDefault="00074CF4" w:rsidP="00414F0A">
      <w:pPr>
        <w:spacing w:after="0" w:line="240" w:lineRule="auto"/>
      </w:pPr>
      <w:r>
        <w:separator/>
      </w:r>
    </w:p>
  </w:endnote>
  <w:endnote w:type="continuationSeparator" w:id="0">
    <w:p w:rsidR="00074CF4" w:rsidRDefault="00074CF4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CF4" w:rsidRDefault="00074CF4" w:rsidP="00414F0A">
      <w:pPr>
        <w:spacing w:after="0" w:line="240" w:lineRule="auto"/>
      </w:pPr>
      <w:r>
        <w:separator/>
      </w:r>
    </w:p>
  </w:footnote>
  <w:footnote w:type="continuationSeparator" w:id="0">
    <w:p w:rsidR="00074CF4" w:rsidRDefault="00074CF4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074CF4" w:rsidRDefault="002435AB">
        <w:pPr>
          <w:pStyle w:val="a3"/>
          <w:jc w:val="center"/>
        </w:pPr>
        <w:fldSimple w:instr=" PAGE   \* MERGEFORMAT ">
          <w:r w:rsidR="00DB68D6">
            <w:rPr>
              <w:noProof/>
            </w:rPr>
            <w:t>14</w:t>
          </w:r>
        </w:fldSimple>
      </w:p>
    </w:sdtContent>
  </w:sdt>
  <w:p w:rsidR="00074CF4" w:rsidRDefault="00074CF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52E9"/>
    <w:rsid w:val="000101C9"/>
    <w:rsid w:val="0003088B"/>
    <w:rsid w:val="00035379"/>
    <w:rsid w:val="000736DB"/>
    <w:rsid w:val="000736E4"/>
    <w:rsid w:val="00074CF4"/>
    <w:rsid w:val="000814D7"/>
    <w:rsid w:val="000A1F00"/>
    <w:rsid w:val="000A223E"/>
    <w:rsid w:val="000B4978"/>
    <w:rsid w:val="000C1242"/>
    <w:rsid w:val="000D1260"/>
    <w:rsid w:val="000D1D3A"/>
    <w:rsid w:val="000E39A6"/>
    <w:rsid w:val="000E55C5"/>
    <w:rsid w:val="000F5E5F"/>
    <w:rsid w:val="00101474"/>
    <w:rsid w:val="001025C3"/>
    <w:rsid w:val="00120500"/>
    <w:rsid w:val="00135C29"/>
    <w:rsid w:val="00152084"/>
    <w:rsid w:val="0017054B"/>
    <w:rsid w:val="001731E7"/>
    <w:rsid w:val="00174CC1"/>
    <w:rsid w:val="00190D47"/>
    <w:rsid w:val="00192088"/>
    <w:rsid w:val="001A2CA4"/>
    <w:rsid w:val="001D22B0"/>
    <w:rsid w:val="001D58CB"/>
    <w:rsid w:val="001E1F82"/>
    <w:rsid w:val="001F11CA"/>
    <w:rsid w:val="001F17A2"/>
    <w:rsid w:val="00230FF4"/>
    <w:rsid w:val="002311CF"/>
    <w:rsid w:val="00233EBE"/>
    <w:rsid w:val="00235D89"/>
    <w:rsid w:val="002435AB"/>
    <w:rsid w:val="0024445F"/>
    <w:rsid w:val="00261F2C"/>
    <w:rsid w:val="002824AC"/>
    <w:rsid w:val="0028523C"/>
    <w:rsid w:val="00290836"/>
    <w:rsid w:val="002A2C57"/>
    <w:rsid w:val="002A38E8"/>
    <w:rsid w:val="002C4C37"/>
    <w:rsid w:val="002C6506"/>
    <w:rsid w:val="002C78DA"/>
    <w:rsid w:val="002E0613"/>
    <w:rsid w:val="00301CF7"/>
    <w:rsid w:val="00301E91"/>
    <w:rsid w:val="00306196"/>
    <w:rsid w:val="0032451F"/>
    <w:rsid w:val="0032658F"/>
    <w:rsid w:val="0034074D"/>
    <w:rsid w:val="003448E5"/>
    <w:rsid w:val="003457B9"/>
    <w:rsid w:val="00346B66"/>
    <w:rsid w:val="0035128B"/>
    <w:rsid w:val="00357CFE"/>
    <w:rsid w:val="00370D68"/>
    <w:rsid w:val="00374102"/>
    <w:rsid w:val="00391983"/>
    <w:rsid w:val="00397BE2"/>
    <w:rsid w:val="003A3360"/>
    <w:rsid w:val="003B7A6F"/>
    <w:rsid w:val="003C4388"/>
    <w:rsid w:val="003D36C4"/>
    <w:rsid w:val="003F78C0"/>
    <w:rsid w:val="004045E7"/>
    <w:rsid w:val="00412DB8"/>
    <w:rsid w:val="00414F0A"/>
    <w:rsid w:val="0041645C"/>
    <w:rsid w:val="00446C2B"/>
    <w:rsid w:val="00446DD4"/>
    <w:rsid w:val="004474C3"/>
    <w:rsid w:val="004652E0"/>
    <w:rsid w:val="00475BC7"/>
    <w:rsid w:val="004777E3"/>
    <w:rsid w:val="00477BDB"/>
    <w:rsid w:val="00481033"/>
    <w:rsid w:val="004A4F1B"/>
    <w:rsid w:val="004A5DCE"/>
    <w:rsid w:val="004B19D3"/>
    <w:rsid w:val="004B24F3"/>
    <w:rsid w:val="004C3400"/>
    <w:rsid w:val="004E53EB"/>
    <w:rsid w:val="004F093D"/>
    <w:rsid w:val="004F22E6"/>
    <w:rsid w:val="004F32E0"/>
    <w:rsid w:val="004F471E"/>
    <w:rsid w:val="0051519C"/>
    <w:rsid w:val="00531E9A"/>
    <w:rsid w:val="00534453"/>
    <w:rsid w:val="0054383B"/>
    <w:rsid w:val="00551DBA"/>
    <w:rsid w:val="00566E65"/>
    <w:rsid w:val="00567D2E"/>
    <w:rsid w:val="00573A20"/>
    <w:rsid w:val="005872AD"/>
    <w:rsid w:val="00593536"/>
    <w:rsid w:val="005A2470"/>
    <w:rsid w:val="005A4203"/>
    <w:rsid w:val="005A65A5"/>
    <w:rsid w:val="005B07E3"/>
    <w:rsid w:val="005B3D59"/>
    <w:rsid w:val="005C3143"/>
    <w:rsid w:val="005D16E4"/>
    <w:rsid w:val="005F1211"/>
    <w:rsid w:val="005F6F3F"/>
    <w:rsid w:val="005F7151"/>
    <w:rsid w:val="00605181"/>
    <w:rsid w:val="006149F4"/>
    <w:rsid w:val="006232BB"/>
    <w:rsid w:val="006316E2"/>
    <w:rsid w:val="00646E5D"/>
    <w:rsid w:val="0065222C"/>
    <w:rsid w:val="00654DCB"/>
    <w:rsid w:val="00667B78"/>
    <w:rsid w:val="00691C23"/>
    <w:rsid w:val="006E0587"/>
    <w:rsid w:val="006E7A70"/>
    <w:rsid w:val="006F1366"/>
    <w:rsid w:val="007107E6"/>
    <w:rsid w:val="0072111F"/>
    <w:rsid w:val="00733BB7"/>
    <w:rsid w:val="00751B8B"/>
    <w:rsid w:val="00756077"/>
    <w:rsid w:val="00763939"/>
    <w:rsid w:val="00785D73"/>
    <w:rsid w:val="007A5257"/>
    <w:rsid w:val="007B07AD"/>
    <w:rsid w:val="007F18E8"/>
    <w:rsid w:val="008019B7"/>
    <w:rsid w:val="00801D58"/>
    <w:rsid w:val="00803280"/>
    <w:rsid w:val="008036CC"/>
    <w:rsid w:val="00821521"/>
    <w:rsid w:val="00821E8F"/>
    <w:rsid w:val="0082566B"/>
    <w:rsid w:val="008263FE"/>
    <w:rsid w:val="008410C3"/>
    <w:rsid w:val="00841E67"/>
    <w:rsid w:val="00851F77"/>
    <w:rsid w:val="008539F1"/>
    <w:rsid w:val="00862C52"/>
    <w:rsid w:val="0088256C"/>
    <w:rsid w:val="00885CB0"/>
    <w:rsid w:val="008930DC"/>
    <w:rsid w:val="008A43DC"/>
    <w:rsid w:val="008A4755"/>
    <w:rsid w:val="008D4092"/>
    <w:rsid w:val="008D7BA7"/>
    <w:rsid w:val="008E248C"/>
    <w:rsid w:val="008F4DD1"/>
    <w:rsid w:val="00902C90"/>
    <w:rsid w:val="00920DB5"/>
    <w:rsid w:val="00924E83"/>
    <w:rsid w:val="00932027"/>
    <w:rsid w:val="00950249"/>
    <w:rsid w:val="00960AED"/>
    <w:rsid w:val="009663AE"/>
    <w:rsid w:val="009668D9"/>
    <w:rsid w:val="00987321"/>
    <w:rsid w:val="0098734D"/>
    <w:rsid w:val="00992516"/>
    <w:rsid w:val="0099300C"/>
    <w:rsid w:val="009B35AE"/>
    <w:rsid w:val="009C5A5F"/>
    <w:rsid w:val="009C5C69"/>
    <w:rsid w:val="009E3B80"/>
    <w:rsid w:val="009E4EA0"/>
    <w:rsid w:val="00A217C8"/>
    <w:rsid w:val="00A3667E"/>
    <w:rsid w:val="00A36DAE"/>
    <w:rsid w:val="00A65181"/>
    <w:rsid w:val="00A705AC"/>
    <w:rsid w:val="00A83F8E"/>
    <w:rsid w:val="00A9576D"/>
    <w:rsid w:val="00AA01D1"/>
    <w:rsid w:val="00AA0DCF"/>
    <w:rsid w:val="00AA232F"/>
    <w:rsid w:val="00AA69CE"/>
    <w:rsid w:val="00AA6E48"/>
    <w:rsid w:val="00AB1674"/>
    <w:rsid w:val="00AB3F44"/>
    <w:rsid w:val="00AC088D"/>
    <w:rsid w:val="00AF460A"/>
    <w:rsid w:val="00B025F8"/>
    <w:rsid w:val="00B24DA3"/>
    <w:rsid w:val="00B321C4"/>
    <w:rsid w:val="00B35AA1"/>
    <w:rsid w:val="00B41BA0"/>
    <w:rsid w:val="00B53550"/>
    <w:rsid w:val="00B6340D"/>
    <w:rsid w:val="00B676C0"/>
    <w:rsid w:val="00B7533A"/>
    <w:rsid w:val="00B941CB"/>
    <w:rsid w:val="00BA7D0A"/>
    <w:rsid w:val="00BB285F"/>
    <w:rsid w:val="00BB4B97"/>
    <w:rsid w:val="00BB56E3"/>
    <w:rsid w:val="00BC1DCC"/>
    <w:rsid w:val="00C01924"/>
    <w:rsid w:val="00C02790"/>
    <w:rsid w:val="00C06D9A"/>
    <w:rsid w:val="00C2139D"/>
    <w:rsid w:val="00C24608"/>
    <w:rsid w:val="00C25AE4"/>
    <w:rsid w:val="00C32EDD"/>
    <w:rsid w:val="00C33209"/>
    <w:rsid w:val="00C362B4"/>
    <w:rsid w:val="00C432AB"/>
    <w:rsid w:val="00C50427"/>
    <w:rsid w:val="00C57A7D"/>
    <w:rsid w:val="00C63654"/>
    <w:rsid w:val="00C70A69"/>
    <w:rsid w:val="00C9594D"/>
    <w:rsid w:val="00CA0765"/>
    <w:rsid w:val="00CA4243"/>
    <w:rsid w:val="00CA7A05"/>
    <w:rsid w:val="00CB1F56"/>
    <w:rsid w:val="00CD585B"/>
    <w:rsid w:val="00CE14C4"/>
    <w:rsid w:val="00CF5470"/>
    <w:rsid w:val="00D12066"/>
    <w:rsid w:val="00D20603"/>
    <w:rsid w:val="00D32A9A"/>
    <w:rsid w:val="00D35A2B"/>
    <w:rsid w:val="00D468D3"/>
    <w:rsid w:val="00D477BA"/>
    <w:rsid w:val="00D5752B"/>
    <w:rsid w:val="00D671A1"/>
    <w:rsid w:val="00D96CF6"/>
    <w:rsid w:val="00DB4952"/>
    <w:rsid w:val="00DB65B0"/>
    <w:rsid w:val="00DB68D6"/>
    <w:rsid w:val="00DB7405"/>
    <w:rsid w:val="00DC16E3"/>
    <w:rsid w:val="00E16B23"/>
    <w:rsid w:val="00E2231B"/>
    <w:rsid w:val="00E22A5E"/>
    <w:rsid w:val="00E255F1"/>
    <w:rsid w:val="00E262BC"/>
    <w:rsid w:val="00E31047"/>
    <w:rsid w:val="00E5186C"/>
    <w:rsid w:val="00E61E5B"/>
    <w:rsid w:val="00E737A4"/>
    <w:rsid w:val="00E80D72"/>
    <w:rsid w:val="00E923BD"/>
    <w:rsid w:val="00EB3205"/>
    <w:rsid w:val="00EB63D9"/>
    <w:rsid w:val="00EC02BB"/>
    <w:rsid w:val="00ED064C"/>
    <w:rsid w:val="00EE1532"/>
    <w:rsid w:val="00EF2AC5"/>
    <w:rsid w:val="00EF4638"/>
    <w:rsid w:val="00F15BEF"/>
    <w:rsid w:val="00F23323"/>
    <w:rsid w:val="00F24CD3"/>
    <w:rsid w:val="00F802FB"/>
    <w:rsid w:val="00F91E89"/>
    <w:rsid w:val="00F9625A"/>
    <w:rsid w:val="00FA6EBC"/>
    <w:rsid w:val="00FB04EA"/>
    <w:rsid w:val="00FC5262"/>
    <w:rsid w:val="00FC6732"/>
    <w:rsid w:val="00FC7FED"/>
    <w:rsid w:val="00FE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651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8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5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admgor.nnov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fabrikant.ru" TargetMode="External"/><Relationship Id="rId7" Type="http://schemas.openxmlformats.org/officeDocument/2006/relationships/hyperlink" Target="http://www.&#1085;&#1080;&#1078;&#1085;&#1080;&#1081;&#1085;&#1086;&#1074;&#1075;&#1086;&#1088;&#1086;&#1076;.&#1088;&#1092;" TargetMode="External"/><Relationship Id="rId12" Type="http://schemas.openxmlformats.org/officeDocument/2006/relationships/hyperlink" Target="https://www.fabrikant.ru/rules/common?category-id=1716" TargetMode="External"/><Relationship Id="rId17" Type="http://schemas.openxmlformats.org/officeDocument/2006/relationships/hyperlink" Target="http://www.fabrikant.ru" TargetMode="External"/><Relationship Id="rId25" Type="http://schemas.openxmlformats.org/officeDocument/2006/relationships/hyperlink" Target="https://www.fabrikant.ru/rules/common?category-id=170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85;&#1080;&#1078;&#1085;&#1080;&#1081;&#1085;&#1086;&#1074;&#1075;&#1086;&#1088;&#1086;&#1076;.&#1088;&#1092;" TargetMode="External"/><Relationship Id="rId20" Type="http://schemas.openxmlformats.org/officeDocument/2006/relationships/hyperlink" Target="https://www.fabrikant.ru/rules/common?category-id=154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alty@etpz.ru" TargetMode="External"/><Relationship Id="rId24" Type="http://schemas.openxmlformats.org/officeDocument/2006/relationships/hyperlink" Target="https://www.fabrik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s://www.fabrikant.ru/rules/common?category-id=17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gi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s://www.fabrikant.ru/rules/common?category-id=17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853BA-B41F-49EA-97EF-4F13952E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14</Pages>
  <Words>5481</Words>
  <Characters>31245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13</cp:revision>
  <cp:lastPrinted>2023-08-22T12:40:00Z</cp:lastPrinted>
  <dcterms:created xsi:type="dcterms:W3CDTF">2023-08-02T12:44:00Z</dcterms:created>
  <dcterms:modified xsi:type="dcterms:W3CDTF">2023-08-24T12:43:00Z</dcterms:modified>
</cp:coreProperties>
</file>