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5C4CDF">
        <w:rPr>
          <w:b/>
          <w:color w:val="000000"/>
          <w:sz w:val="26"/>
          <w:szCs w:val="26"/>
        </w:rPr>
        <w:t>06</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CA0AFF">
        <w:rPr>
          <w:b/>
          <w:color w:val="000000"/>
          <w:sz w:val="26"/>
          <w:szCs w:val="26"/>
        </w:rPr>
        <w:t>4</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5C4CDF">
        <w:rPr>
          <w:b/>
          <w:sz w:val="30"/>
          <w:szCs w:val="30"/>
          <w:u w:val="single"/>
        </w:rPr>
        <w:t>27</w:t>
      </w:r>
      <w:r w:rsidR="007B0683">
        <w:rPr>
          <w:b/>
          <w:sz w:val="30"/>
          <w:szCs w:val="30"/>
          <w:u w:val="single"/>
        </w:rPr>
        <w:t>»</w:t>
      </w:r>
      <w:r w:rsidR="00E81BD1">
        <w:rPr>
          <w:b/>
          <w:sz w:val="30"/>
          <w:szCs w:val="30"/>
          <w:u w:val="single"/>
        </w:rPr>
        <w:t xml:space="preserve"> мая </w:t>
      </w:r>
      <w:r w:rsidR="00214C0E" w:rsidRPr="00327291">
        <w:rPr>
          <w:b/>
          <w:sz w:val="30"/>
          <w:szCs w:val="30"/>
          <w:u w:val="single"/>
        </w:rPr>
        <w:t>202</w:t>
      </w:r>
      <w:r w:rsidR="00CA0AFF">
        <w:rPr>
          <w:b/>
          <w:sz w:val="30"/>
          <w:szCs w:val="30"/>
          <w:u w:val="single"/>
        </w:rPr>
        <w:t>4</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bookmarkStart w:id="0" w:name="_GoBack"/>
      <w:bookmarkEnd w:id="0"/>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876EF4" w:rsidRPr="00876EF4">
        <w:rPr>
          <w:color w:val="000000"/>
          <w:sz w:val="26"/>
          <w:szCs w:val="26"/>
        </w:rPr>
        <w:t>13.12.2023 № 276</w:t>
      </w:r>
      <w:r w:rsidR="00FE72B8"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876EF4">
        <w:rPr>
          <w:color w:val="000000"/>
          <w:sz w:val="26"/>
          <w:szCs w:val="26"/>
        </w:rPr>
        <w:t>г город Нижний Новгород, на 2024-2026</w:t>
      </w:r>
      <w:r w:rsidR="00FE72B8" w:rsidRPr="00FE2A2E">
        <w:rPr>
          <w:color w:val="000000"/>
          <w:sz w:val="26"/>
          <w:szCs w:val="26"/>
        </w:rPr>
        <w:t xml:space="preserve"> годы».</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932"/>
        <w:gridCol w:w="1333"/>
        <w:gridCol w:w="992"/>
        <w:gridCol w:w="1218"/>
        <w:gridCol w:w="2977"/>
        <w:gridCol w:w="1559"/>
        <w:gridCol w:w="1418"/>
        <w:gridCol w:w="1475"/>
      </w:tblGrid>
      <w:tr w:rsidR="00A26ACB" w:rsidRPr="0058037D" w:rsidTr="00BD1B69">
        <w:trPr>
          <w:trHeight w:hRule="exact" w:val="2524"/>
          <w:jc w:val="center"/>
        </w:trPr>
        <w:tc>
          <w:tcPr>
            <w:tcW w:w="546"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lang w:val="en-US" w:eastAsia="en-US" w:bidi="en-US"/>
              </w:rPr>
              <w:lastRenderedPageBreak/>
              <w:t>№</w:t>
            </w:r>
          </w:p>
          <w:p w:rsidR="00A26ACB" w:rsidRPr="0058037D" w:rsidRDefault="00A26ACB" w:rsidP="00A26ACB">
            <w:pPr>
              <w:ind w:left="57" w:right="57"/>
              <w:jc w:val="center"/>
              <w:rPr>
                <w:sz w:val="22"/>
                <w:szCs w:val="22"/>
              </w:rPr>
            </w:pPr>
            <w:r w:rsidRPr="0058037D">
              <w:rPr>
                <w:rStyle w:val="Bodytext2"/>
                <w:sz w:val="22"/>
                <w:szCs w:val="22"/>
              </w:rPr>
              <w:t>лот</w:t>
            </w:r>
          </w:p>
          <w:p w:rsidR="00A26ACB" w:rsidRPr="0058037D" w:rsidRDefault="00A26ACB" w:rsidP="00A26ACB">
            <w:pPr>
              <w:ind w:left="57" w:right="57"/>
              <w:jc w:val="center"/>
              <w:rPr>
                <w:sz w:val="22"/>
                <w:szCs w:val="22"/>
              </w:rPr>
            </w:pPr>
            <w:r w:rsidRPr="0058037D">
              <w:rPr>
                <w:rStyle w:val="Bodytext2"/>
                <w:sz w:val="22"/>
                <w:szCs w:val="22"/>
              </w:rPr>
              <w:t>а</w:t>
            </w:r>
          </w:p>
        </w:tc>
        <w:tc>
          <w:tcPr>
            <w:tcW w:w="1691"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Наименование</w:t>
            </w:r>
          </w:p>
          <w:p w:rsidR="00A26ACB" w:rsidRPr="0058037D" w:rsidRDefault="00A26ACB" w:rsidP="00A26ACB">
            <w:pPr>
              <w:ind w:left="57" w:right="57"/>
              <w:jc w:val="center"/>
              <w:rPr>
                <w:sz w:val="22"/>
                <w:szCs w:val="22"/>
              </w:rPr>
            </w:pPr>
            <w:r w:rsidRPr="0058037D">
              <w:rPr>
                <w:rStyle w:val="Bodytext2"/>
                <w:sz w:val="22"/>
                <w:szCs w:val="22"/>
              </w:rPr>
              <w:t>объекта</w:t>
            </w:r>
          </w:p>
        </w:tc>
        <w:tc>
          <w:tcPr>
            <w:tcW w:w="1932"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Местонахождение</w:t>
            </w:r>
          </w:p>
          <w:p w:rsidR="00A26ACB" w:rsidRPr="0058037D" w:rsidRDefault="00A26ACB" w:rsidP="00A26ACB">
            <w:pPr>
              <w:ind w:left="57" w:right="57"/>
              <w:jc w:val="center"/>
              <w:rPr>
                <w:sz w:val="22"/>
                <w:szCs w:val="22"/>
              </w:rPr>
            </w:pPr>
            <w:r w:rsidRPr="0058037D">
              <w:rPr>
                <w:rStyle w:val="Bodytext2"/>
                <w:sz w:val="22"/>
                <w:szCs w:val="22"/>
              </w:rPr>
              <w:t>объекта</w:t>
            </w:r>
          </w:p>
        </w:tc>
        <w:tc>
          <w:tcPr>
            <w:tcW w:w="1333"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Кадастровый номер</w:t>
            </w:r>
          </w:p>
        </w:tc>
        <w:tc>
          <w:tcPr>
            <w:tcW w:w="992"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Общая</w:t>
            </w:r>
          </w:p>
          <w:p w:rsidR="00A26ACB" w:rsidRPr="0058037D" w:rsidRDefault="00A26ACB" w:rsidP="00A26ACB">
            <w:pPr>
              <w:ind w:left="57" w:right="57"/>
              <w:jc w:val="center"/>
              <w:rPr>
                <w:sz w:val="22"/>
                <w:szCs w:val="22"/>
              </w:rPr>
            </w:pPr>
            <w:r w:rsidRPr="0058037D">
              <w:rPr>
                <w:rStyle w:val="Bodytext2"/>
                <w:sz w:val="22"/>
                <w:szCs w:val="22"/>
              </w:rPr>
              <w:t>площадь</w:t>
            </w:r>
          </w:p>
          <w:p w:rsidR="00A26ACB" w:rsidRPr="0058037D" w:rsidRDefault="00A26ACB" w:rsidP="00A26ACB">
            <w:pPr>
              <w:ind w:left="57" w:right="57"/>
              <w:jc w:val="center"/>
              <w:rPr>
                <w:sz w:val="22"/>
                <w:szCs w:val="22"/>
              </w:rPr>
            </w:pPr>
            <w:r w:rsidRPr="0058037D">
              <w:rPr>
                <w:rStyle w:val="Bodytext2"/>
                <w:sz w:val="22"/>
                <w:szCs w:val="22"/>
              </w:rPr>
              <w:t>объекта</w:t>
            </w:r>
          </w:p>
          <w:p w:rsidR="00A26ACB" w:rsidRPr="0058037D" w:rsidRDefault="00A26ACB" w:rsidP="00A26ACB">
            <w:pPr>
              <w:ind w:left="57" w:right="57"/>
              <w:jc w:val="center"/>
              <w:rPr>
                <w:sz w:val="22"/>
                <w:szCs w:val="22"/>
              </w:rPr>
            </w:pPr>
            <w:r w:rsidRPr="0058037D">
              <w:rPr>
                <w:rStyle w:val="Bodytext2"/>
                <w:sz w:val="22"/>
                <w:szCs w:val="22"/>
              </w:rPr>
              <w:t>кв.м</w:t>
            </w:r>
          </w:p>
        </w:tc>
        <w:tc>
          <w:tcPr>
            <w:tcW w:w="1218"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Год ввода дома в эксплуатацию</w:t>
            </w:r>
          </w:p>
        </w:tc>
        <w:tc>
          <w:tcPr>
            <w:tcW w:w="2977"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Описание объекта</w:t>
            </w:r>
          </w:p>
        </w:tc>
        <w:tc>
          <w:tcPr>
            <w:tcW w:w="1559"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Начальная</w:t>
            </w:r>
          </w:p>
          <w:p w:rsidR="00A26ACB" w:rsidRPr="0058037D" w:rsidRDefault="00A26ACB" w:rsidP="00A26ACB">
            <w:pPr>
              <w:ind w:left="57" w:right="57"/>
              <w:jc w:val="center"/>
              <w:rPr>
                <w:sz w:val="22"/>
                <w:szCs w:val="22"/>
              </w:rPr>
            </w:pPr>
            <w:r w:rsidRPr="0058037D">
              <w:rPr>
                <w:rStyle w:val="Bodytext2"/>
                <w:sz w:val="22"/>
                <w:szCs w:val="22"/>
              </w:rPr>
              <w:t>цена</w:t>
            </w:r>
          </w:p>
          <w:p w:rsidR="00A26ACB" w:rsidRPr="0058037D" w:rsidRDefault="00A26ACB" w:rsidP="00A26ACB">
            <w:pPr>
              <w:ind w:left="57" w:right="57"/>
              <w:jc w:val="center"/>
              <w:rPr>
                <w:sz w:val="22"/>
                <w:szCs w:val="22"/>
              </w:rPr>
            </w:pPr>
            <w:r w:rsidRPr="0058037D">
              <w:rPr>
                <w:rStyle w:val="Bodytext2"/>
                <w:sz w:val="22"/>
                <w:szCs w:val="22"/>
              </w:rPr>
              <w:t>объекта</w:t>
            </w:r>
          </w:p>
          <w:p w:rsidR="00A26ACB" w:rsidRPr="0058037D" w:rsidRDefault="00A26ACB" w:rsidP="00A26ACB">
            <w:pPr>
              <w:ind w:left="57" w:right="57"/>
              <w:jc w:val="center"/>
              <w:rPr>
                <w:sz w:val="22"/>
                <w:szCs w:val="22"/>
              </w:rPr>
            </w:pPr>
            <w:r w:rsidRPr="0058037D">
              <w:rPr>
                <w:rStyle w:val="Bodytext211pt"/>
              </w:rPr>
              <w:t>(руб.)</w:t>
            </w:r>
          </w:p>
          <w:p w:rsidR="00A26ACB" w:rsidRPr="0058037D" w:rsidRDefault="00A26ACB" w:rsidP="00A26ACB">
            <w:pPr>
              <w:ind w:left="57" w:right="57"/>
              <w:jc w:val="center"/>
              <w:rPr>
                <w:sz w:val="22"/>
                <w:szCs w:val="22"/>
              </w:rPr>
            </w:pPr>
            <w:r w:rsidRPr="0058037D">
              <w:rPr>
                <w:rStyle w:val="Bodytext2"/>
                <w:sz w:val="22"/>
                <w:szCs w:val="22"/>
              </w:rPr>
              <w:t>(с учетом НДС)</w:t>
            </w:r>
          </w:p>
        </w:tc>
        <w:tc>
          <w:tcPr>
            <w:tcW w:w="1418"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Задаток</w:t>
            </w:r>
          </w:p>
          <w:p w:rsidR="00A26ACB" w:rsidRPr="0058037D" w:rsidRDefault="00A26ACB" w:rsidP="00A26ACB">
            <w:pPr>
              <w:ind w:left="57" w:right="57"/>
              <w:jc w:val="center"/>
              <w:rPr>
                <w:sz w:val="22"/>
                <w:szCs w:val="22"/>
              </w:rPr>
            </w:pPr>
            <w:r w:rsidRPr="0058037D">
              <w:rPr>
                <w:rStyle w:val="Bodytext211pt"/>
              </w:rPr>
              <w:t>(руб.)</w:t>
            </w:r>
          </w:p>
          <w:p w:rsidR="00A26ACB" w:rsidRPr="0058037D" w:rsidRDefault="00A26ACB" w:rsidP="00A26ACB">
            <w:pPr>
              <w:ind w:left="57" w:right="57"/>
              <w:jc w:val="center"/>
              <w:rPr>
                <w:sz w:val="22"/>
                <w:szCs w:val="22"/>
              </w:rPr>
            </w:pPr>
            <w:r w:rsidRPr="0058037D">
              <w:rPr>
                <w:rStyle w:val="Bodytext2"/>
                <w:sz w:val="22"/>
                <w:szCs w:val="22"/>
              </w:rPr>
              <w:t>(10% от начальной цены объекта)</w:t>
            </w:r>
          </w:p>
        </w:tc>
        <w:tc>
          <w:tcPr>
            <w:tcW w:w="1475"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Шаг</w:t>
            </w:r>
          </w:p>
          <w:p w:rsidR="00A26ACB" w:rsidRPr="0058037D" w:rsidRDefault="00A26ACB" w:rsidP="00A26ACB">
            <w:pPr>
              <w:ind w:left="57" w:right="57"/>
              <w:jc w:val="center"/>
              <w:rPr>
                <w:sz w:val="22"/>
                <w:szCs w:val="22"/>
              </w:rPr>
            </w:pPr>
            <w:r w:rsidRPr="0058037D">
              <w:rPr>
                <w:rStyle w:val="Bodytext2"/>
                <w:sz w:val="22"/>
                <w:szCs w:val="22"/>
              </w:rPr>
              <w:t>аукциона</w:t>
            </w:r>
          </w:p>
          <w:p w:rsidR="00A26ACB" w:rsidRPr="0058037D" w:rsidRDefault="00A26ACB" w:rsidP="00A26ACB">
            <w:pPr>
              <w:ind w:left="57" w:right="57"/>
              <w:jc w:val="center"/>
              <w:rPr>
                <w:sz w:val="22"/>
                <w:szCs w:val="22"/>
              </w:rPr>
            </w:pPr>
            <w:r w:rsidRPr="0058037D">
              <w:rPr>
                <w:rStyle w:val="Bodytext211pt"/>
              </w:rPr>
              <w:t>(руб.)</w:t>
            </w:r>
          </w:p>
        </w:tc>
      </w:tr>
      <w:tr w:rsidR="005C4CDF" w:rsidRPr="0058037D" w:rsidTr="00BD1B69">
        <w:trPr>
          <w:trHeight w:hRule="exact" w:val="2726"/>
          <w:jc w:val="center"/>
        </w:trPr>
        <w:tc>
          <w:tcPr>
            <w:tcW w:w="546" w:type="dxa"/>
            <w:shd w:val="clear" w:color="auto" w:fill="FFFFFF"/>
            <w:vAlign w:val="center"/>
          </w:tcPr>
          <w:p w:rsidR="005C4CDF" w:rsidRPr="00A05B4A" w:rsidRDefault="00A05B4A" w:rsidP="00A26ACB">
            <w:pPr>
              <w:ind w:left="57" w:right="57"/>
              <w:jc w:val="center"/>
              <w:rPr>
                <w:rStyle w:val="Bodytext2"/>
                <w:sz w:val="22"/>
                <w:szCs w:val="22"/>
                <w:lang w:val="en-US" w:eastAsia="en-US" w:bidi="en-US"/>
              </w:rPr>
            </w:pPr>
            <w:r>
              <w:rPr>
                <w:rStyle w:val="Bodytext2"/>
                <w:sz w:val="22"/>
                <w:szCs w:val="22"/>
                <w:lang w:val="en-US" w:eastAsia="en-US" w:bidi="en-US"/>
              </w:rPr>
              <w:t>1</w:t>
            </w:r>
          </w:p>
        </w:tc>
        <w:tc>
          <w:tcPr>
            <w:tcW w:w="1691" w:type="dxa"/>
            <w:shd w:val="clear" w:color="auto" w:fill="FFFFFF"/>
            <w:vAlign w:val="center"/>
          </w:tcPr>
          <w:p w:rsidR="005C4CDF" w:rsidRDefault="005C4CDF" w:rsidP="005467A0">
            <w:pPr>
              <w:ind w:left="57" w:right="57"/>
              <w:jc w:val="center"/>
              <w:rPr>
                <w:color w:val="000000"/>
                <w:sz w:val="22"/>
                <w:szCs w:val="22"/>
                <w:lang w:bidi="ru-RU"/>
              </w:rPr>
            </w:pPr>
            <w:r>
              <w:rPr>
                <w:color w:val="000000"/>
                <w:sz w:val="22"/>
                <w:szCs w:val="22"/>
                <w:lang w:bidi="ru-RU"/>
              </w:rPr>
              <w:t>Нежилое помещение</w:t>
            </w:r>
          </w:p>
          <w:p w:rsidR="005C4CDF" w:rsidRPr="00FD340A" w:rsidRDefault="005C4CDF" w:rsidP="005467A0">
            <w:pPr>
              <w:ind w:left="57" w:right="57"/>
              <w:jc w:val="center"/>
              <w:rPr>
                <w:color w:val="000000"/>
                <w:sz w:val="22"/>
                <w:szCs w:val="22"/>
                <w:lang w:bidi="ru-RU"/>
              </w:rPr>
            </w:pPr>
            <w:r>
              <w:rPr>
                <w:color w:val="000000"/>
                <w:sz w:val="22"/>
                <w:szCs w:val="22"/>
                <w:lang w:bidi="ru-RU"/>
              </w:rPr>
              <w:t>(этаж № 1)</w:t>
            </w:r>
          </w:p>
        </w:tc>
        <w:tc>
          <w:tcPr>
            <w:tcW w:w="1932" w:type="dxa"/>
            <w:shd w:val="clear" w:color="auto" w:fill="FFFFFF"/>
            <w:vAlign w:val="center"/>
          </w:tcPr>
          <w:p w:rsidR="005C4CDF" w:rsidRPr="00005F96" w:rsidRDefault="005C4CDF" w:rsidP="00005F96">
            <w:pPr>
              <w:ind w:left="57" w:right="57"/>
              <w:jc w:val="center"/>
              <w:rPr>
                <w:color w:val="000000"/>
                <w:sz w:val="22"/>
                <w:szCs w:val="22"/>
                <w:lang w:bidi="ru-RU"/>
              </w:rPr>
            </w:pPr>
            <w:r w:rsidRPr="00005F96">
              <w:rPr>
                <w:color w:val="000000"/>
                <w:sz w:val="22"/>
                <w:szCs w:val="22"/>
                <w:lang w:bidi="ru-RU"/>
              </w:rPr>
              <w:t>г</w:t>
            </w:r>
            <w:proofErr w:type="gramStart"/>
            <w:r w:rsidRPr="00005F96">
              <w:rPr>
                <w:color w:val="000000"/>
                <w:sz w:val="22"/>
                <w:szCs w:val="22"/>
                <w:lang w:bidi="ru-RU"/>
              </w:rPr>
              <w:t>.Н</w:t>
            </w:r>
            <w:proofErr w:type="gramEnd"/>
            <w:r w:rsidRPr="00005F96">
              <w:rPr>
                <w:color w:val="000000"/>
                <w:sz w:val="22"/>
                <w:szCs w:val="22"/>
                <w:lang w:bidi="ru-RU"/>
              </w:rPr>
              <w:t xml:space="preserve">ижний Новгород, </w:t>
            </w:r>
            <w:r w:rsidR="00005F96" w:rsidRPr="00005F96">
              <w:rPr>
                <w:color w:val="000000"/>
                <w:sz w:val="22"/>
                <w:szCs w:val="22"/>
                <w:lang w:bidi="ru-RU"/>
              </w:rPr>
              <w:t>Советский</w:t>
            </w:r>
            <w:r w:rsidRPr="00005F96">
              <w:rPr>
                <w:color w:val="000000"/>
                <w:sz w:val="22"/>
                <w:szCs w:val="22"/>
                <w:lang w:bidi="ru-RU"/>
              </w:rPr>
              <w:t xml:space="preserve"> район, ул.Чукотская, д.3А, пом.П10</w:t>
            </w:r>
          </w:p>
        </w:tc>
        <w:tc>
          <w:tcPr>
            <w:tcW w:w="1333" w:type="dxa"/>
            <w:shd w:val="clear" w:color="auto" w:fill="FFFFFF"/>
            <w:vAlign w:val="center"/>
          </w:tcPr>
          <w:p w:rsidR="005C4CDF" w:rsidRPr="00FD340A" w:rsidRDefault="005C4CDF" w:rsidP="005467A0">
            <w:pPr>
              <w:ind w:left="57" w:right="57"/>
              <w:jc w:val="center"/>
              <w:rPr>
                <w:color w:val="000000"/>
                <w:sz w:val="22"/>
                <w:szCs w:val="22"/>
                <w:lang w:bidi="ru-RU"/>
              </w:rPr>
            </w:pPr>
            <w:r>
              <w:rPr>
                <w:color w:val="000000"/>
                <w:sz w:val="22"/>
                <w:szCs w:val="22"/>
                <w:lang w:bidi="ru-RU"/>
              </w:rPr>
              <w:t>52:18:0070228:1885</w:t>
            </w:r>
          </w:p>
        </w:tc>
        <w:tc>
          <w:tcPr>
            <w:tcW w:w="992" w:type="dxa"/>
            <w:shd w:val="clear" w:color="auto" w:fill="FFFFFF"/>
            <w:vAlign w:val="center"/>
          </w:tcPr>
          <w:p w:rsidR="005C4CDF" w:rsidRPr="00FD340A" w:rsidRDefault="005C4CDF" w:rsidP="005467A0">
            <w:pPr>
              <w:ind w:left="57" w:right="57"/>
              <w:jc w:val="center"/>
              <w:rPr>
                <w:sz w:val="22"/>
                <w:szCs w:val="22"/>
              </w:rPr>
            </w:pPr>
            <w:r>
              <w:rPr>
                <w:sz w:val="22"/>
                <w:szCs w:val="22"/>
              </w:rPr>
              <w:t>5,8</w:t>
            </w:r>
          </w:p>
        </w:tc>
        <w:tc>
          <w:tcPr>
            <w:tcW w:w="1218" w:type="dxa"/>
            <w:shd w:val="clear" w:color="auto" w:fill="FFFFFF"/>
            <w:vAlign w:val="center"/>
          </w:tcPr>
          <w:p w:rsidR="005C4CDF" w:rsidRPr="00FD340A" w:rsidRDefault="005C4CDF" w:rsidP="005467A0">
            <w:pPr>
              <w:ind w:left="57" w:right="57"/>
              <w:jc w:val="center"/>
              <w:rPr>
                <w:sz w:val="22"/>
                <w:szCs w:val="22"/>
              </w:rPr>
            </w:pPr>
            <w:r>
              <w:rPr>
                <w:sz w:val="22"/>
                <w:szCs w:val="22"/>
              </w:rPr>
              <w:t>1981</w:t>
            </w:r>
          </w:p>
        </w:tc>
        <w:tc>
          <w:tcPr>
            <w:tcW w:w="2977" w:type="dxa"/>
            <w:shd w:val="clear" w:color="auto" w:fill="FFFFFF"/>
            <w:vAlign w:val="center"/>
          </w:tcPr>
          <w:p w:rsidR="005C4CDF" w:rsidRPr="00FD340A" w:rsidRDefault="005C4CDF" w:rsidP="005467A0">
            <w:pPr>
              <w:ind w:left="57" w:right="57"/>
              <w:jc w:val="center"/>
              <w:rPr>
                <w:color w:val="000000"/>
                <w:sz w:val="22"/>
                <w:szCs w:val="22"/>
                <w:lang w:bidi="ru-RU"/>
              </w:rPr>
            </w:pPr>
            <w:r w:rsidRPr="00FD340A">
              <w:rPr>
                <w:color w:val="000000"/>
                <w:sz w:val="22"/>
                <w:szCs w:val="22"/>
                <w:lang w:bidi="ru-RU"/>
              </w:rPr>
              <w:t xml:space="preserve">Нежилое помещение расположено на </w:t>
            </w:r>
            <w:r>
              <w:rPr>
                <w:color w:val="000000"/>
                <w:sz w:val="22"/>
                <w:szCs w:val="22"/>
                <w:lang w:bidi="ru-RU"/>
              </w:rPr>
              <w:t>первом</w:t>
            </w:r>
            <w:r w:rsidRPr="00FD340A">
              <w:rPr>
                <w:color w:val="000000"/>
                <w:sz w:val="22"/>
                <w:szCs w:val="22"/>
                <w:lang w:bidi="ru-RU"/>
              </w:rPr>
              <w:t xml:space="preserve"> этаже пятиэтажного жилого дома. Вход совместный </w:t>
            </w:r>
            <w:r>
              <w:rPr>
                <w:color w:val="000000"/>
                <w:sz w:val="22"/>
                <w:szCs w:val="22"/>
                <w:lang w:bidi="ru-RU"/>
              </w:rPr>
              <w:t>с жителями дома.</w:t>
            </w:r>
          </w:p>
        </w:tc>
        <w:tc>
          <w:tcPr>
            <w:tcW w:w="1559" w:type="dxa"/>
            <w:shd w:val="clear" w:color="auto" w:fill="FFFFFF"/>
            <w:vAlign w:val="center"/>
          </w:tcPr>
          <w:p w:rsidR="005C4CDF" w:rsidRPr="00314866" w:rsidRDefault="005C4CDF" w:rsidP="005467A0">
            <w:pPr>
              <w:jc w:val="center"/>
              <w:rPr>
                <w:b/>
                <w:sz w:val="22"/>
                <w:szCs w:val="22"/>
              </w:rPr>
            </w:pPr>
            <w:r>
              <w:rPr>
                <w:b/>
                <w:sz w:val="22"/>
                <w:szCs w:val="22"/>
              </w:rPr>
              <w:t>337 531</w:t>
            </w:r>
          </w:p>
        </w:tc>
        <w:tc>
          <w:tcPr>
            <w:tcW w:w="1418" w:type="dxa"/>
            <w:shd w:val="clear" w:color="auto" w:fill="FFFFFF"/>
            <w:vAlign w:val="center"/>
          </w:tcPr>
          <w:p w:rsidR="005C4CDF" w:rsidRPr="00314866" w:rsidRDefault="005C4CDF" w:rsidP="005467A0">
            <w:pPr>
              <w:jc w:val="center"/>
              <w:rPr>
                <w:b/>
                <w:sz w:val="22"/>
                <w:szCs w:val="22"/>
              </w:rPr>
            </w:pPr>
            <w:r w:rsidRPr="00554C06">
              <w:rPr>
                <w:b/>
                <w:sz w:val="22"/>
                <w:szCs w:val="22"/>
              </w:rPr>
              <w:t>33</w:t>
            </w:r>
            <w:r>
              <w:rPr>
                <w:b/>
                <w:sz w:val="22"/>
                <w:szCs w:val="22"/>
              </w:rPr>
              <w:t xml:space="preserve"> </w:t>
            </w:r>
            <w:r w:rsidRPr="00554C06">
              <w:rPr>
                <w:b/>
                <w:sz w:val="22"/>
                <w:szCs w:val="22"/>
              </w:rPr>
              <w:t>753,1</w:t>
            </w:r>
          </w:p>
        </w:tc>
        <w:tc>
          <w:tcPr>
            <w:tcW w:w="1475" w:type="dxa"/>
            <w:shd w:val="clear" w:color="auto" w:fill="FFFFFF"/>
            <w:vAlign w:val="center"/>
          </w:tcPr>
          <w:p w:rsidR="005C4CDF" w:rsidRPr="00314866" w:rsidRDefault="005C4CDF" w:rsidP="005467A0">
            <w:pPr>
              <w:jc w:val="center"/>
              <w:rPr>
                <w:b/>
                <w:sz w:val="22"/>
                <w:szCs w:val="22"/>
              </w:rPr>
            </w:pPr>
            <w:r w:rsidRPr="00554C06">
              <w:rPr>
                <w:b/>
                <w:sz w:val="22"/>
                <w:szCs w:val="22"/>
              </w:rPr>
              <w:t>16</w:t>
            </w:r>
            <w:r>
              <w:rPr>
                <w:b/>
                <w:sz w:val="22"/>
                <w:szCs w:val="22"/>
              </w:rPr>
              <w:t xml:space="preserve"> </w:t>
            </w:r>
            <w:r w:rsidRPr="00554C06">
              <w:rPr>
                <w:b/>
                <w:sz w:val="22"/>
                <w:szCs w:val="22"/>
              </w:rPr>
              <w:t>876,55</w:t>
            </w:r>
          </w:p>
        </w:tc>
      </w:tr>
      <w:tr w:rsidR="005C4CDF" w:rsidRPr="0058037D" w:rsidTr="00BD1B69">
        <w:trPr>
          <w:trHeight w:hRule="exact" w:val="2836"/>
          <w:jc w:val="center"/>
        </w:trPr>
        <w:tc>
          <w:tcPr>
            <w:tcW w:w="546" w:type="dxa"/>
            <w:shd w:val="clear" w:color="auto" w:fill="FFFFFF"/>
            <w:vAlign w:val="center"/>
          </w:tcPr>
          <w:p w:rsidR="005C4CDF" w:rsidRPr="00A05B4A" w:rsidRDefault="00A05B4A" w:rsidP="00A26ACB">
            <w:pPr>
              <w:ind w:left="57" w:right="57"/>
              <w:jc w:val="center"/>
              <w:rPr>
                <w:rStyle w:val="Bodytext2"/>
                <w:sz w:val="22"/>
                <w:szCs w:val="22"/>
                <w:lang w:val="en-US" w:eastAsia="en-US" w:bidi="en-US"/>
              </w:rPr>
            </w:pPr>
            <w:r>
              <w:rPr>
                <w:rStyle w:val="Bodytext2"/>
                <w:sz w:val="22"/>
                <w:szCs w:val="22"/>
                <w:lang w:val="en-US" w:eastAsia="en-US" w:bidi="en-US"/>
              </w:rPr>
              <w:t>2</w:t>
            </w:r>
          </w:p>
        </w:tc>
        <w:tc>
          <w:tcPr>
            <w:tcW w:w="1691" w:type="dxa"/>
            <w:shd w:val="clear" w:color="auto" w:fill="FFFFFF"/>
            <w:vAlign w:val="center"/>
          </w:tcPr>
          <w:p w:rsidR="005C4CDF" w:rsidRDefault="005C4CDF" w:rsidP="005467A0">
            <w:pPr>
              <w:ind w:left="57" w:right="57"/>
              <w:jc w:val="center"/>
              <w:rPr>
                <w:color w:val="000000"/>
                <w:sz w:val="22"/>
                <w:szCs w:val="22"/>
                <w:lang w:bidi="ru-RU"/>
              </w:rPr>
            </w:pPr>
            <w:r>
              <w:rPr>
                <w:color w:val="000000"/>
                <w:sz w:val="22"/>
                <w:szCs w:val="22"/>
                <w:lang w:bidi="ru-RU"/>
              </w:rPr>
              <w:t>Нежилое помещение</w:t>
            </w:r>
          </w:p>
          <w:p w:rsidR="005C4CDF" w:rsidRPr="00FD340A" w:rsidRDefault="005C4CDF" w:rsidP="005467A0">
            <w:pPr>
              <w:ind w:left="57" w:right="57"/>
              <w:jc w:val="center"/>
              <w:rPr>
                <w:color w:val="000000"/>
                <w:sz w:val="22"/>
                <w:szCs w:val="22"/>
                <w:lang w:bidi="ru-RU"/>
              </w:rPr>
            </w:pPr>
            <w:r>
              <w:rPr>
                <w:color w:val="000000"/>
                <w:sz w:val="22"/>
                <w:szCs w:val="22"/>
                <w:lang w:bidi="ru-RU"/>
              </w:rPr>
              <w:t>(этаж № 1)</w:t>
            </w:r>
          </w:p>
        </w:tc>
        <w:tc>
          <w:tcPr>
            <w:tcW w:w="1932" w:type="dxa"/>
            <w:shd w:val="clear" w:color="auto" w:fill="FFFFFF"/>
            <w:vAlign w:val="center"/>
          </w:tcPr>
          <w:p w:rsidR="005C4CDF" w:rsidRPr="00005F96" w:rsidRDefault="005C4CDF" w:rsidP="005467A0">
            <w:pPr>
              <w:ind w:left="57" w:right="57"/>
              <w:jc w:val="center"/>
              <w:rPr>
                <w:color w:val="000000"/>
                <w:sz w:val="22"/>
                <w:szCs w:val="22"/>
                <w:lang w:bidi="ru-RU"/>
              </w:rPr>
            </w:pPr>
            <w:r w:rsidRPr="00005F96">
              <w:rPr>
                <w:color w:val="000000"/>
                <w:sz w:val="22"/>
                <w:szCs w:val="22"/>
                <w:lang w:bidi="ru-RU"/>
              </w:rPr>
              <w:t>г</w:t>
            </w:r>
            <w:proofErr w:type="gramStart"/>
            <w:r w:rsidRPr="00005F96">
              <w:rPr>
                <w:color w:val="000000"/>
                <w:sz w:val="22"/>
                <w:szCs w:val="22"/>
                <w:lang w:bidi="ru-RU"/>
              </w:rPr>
              <w:t>.Н</w:t>
            </w:r>
            <w:proofErr w:type="gramEnd"/>
            <w:r w:rsidRPr="00005F96">
              <w:rPr>
                <w:color w:val="000000"/>
                <w:sz w:val="22"/>
                <w:szCs w:val="22"/>
                <w:lang w:bidi="ru-RU"/>
              </w:rPr>
              <w:t xml:space="preserve">ижний Новгород, </w:t>
            </w:r>
            <w:r w:rsidR="00005F96" w:rsidRPr="00005F96">
              <w:rPr>
                <w:color w:val="000000"/>
                <w:sz w:val="22"/>
                <w:szCs w:val="22"/>
                <w:lang w:bidi="ru-RU"/>
              </w:rPr>
              <w:t>Советский</w:t>
            </w:r>
            <w:r w:rsidRPr="00005F96">
              <w:rPr>
                <w:color w:val="000000"/>
                <w:sz w:val="22"/>
                <w:szCs w:val="22"/>
                <w:lang w:bidi="ru-RU"/>
              </w:rPr>
              <w:t xml:space="preserve"> район, ул.Чукотская, д.3А, пом.П11</w:t>
            </w:r>
          </w:p>
        </w:tc>
        <w:tc>
          <w:tcPr>
            <w:tcW w:w="1333" w:type="dxa"/>
            <w:shd w:val="clear" w:color="auto" w:fill="FFFFFF"/>
            <w:vAlign w:val="center"/>
          </w:tcPr>
          <w:p w:rsidR="005C4CDF" w:rsidRPr="00FD340A" w:rsidRDefault="005C4CDF" w:rsidP="005467A0">
            <w:pPr>
              <w:ind w:left="57" w:right="57"/>
              <w:jc w:val="center"/>
              <w:rPr>
                <w:color w:val="000000"/>
                <w:sz w:val="22"/>
                <w:szCs w:val="22"/>
                <w:lang w:bidi="ru-RU"/>
              </w:rPr>
            </w:pPr>
            <w:r>
              <w:rPr>
                <w:color w:val="000000"/>
                <w:sz w:val="22"/>
                <w:szCs w:val="22"/>
                <w:lang w:bidi="ru-RU"/>
              </w:rPr>
              <w:t>52:18:0070228:1884</w:t>
            </w:r>
          </w:p>
        </w:tc>
        <w:tc>
          <w:tcPr>
            <w:tcW w:w="992" w:type="dxa"/>
            <w:shd w:val="clear" w:color="auto" w:fill="FFFFFF"/>
            <w:vAlign w:val="center"/>
          </w:tcPr>
          <w:p w:rsidR="005C4CDF" w:rsidRPr="00FD340A" w:rsidRDefault="005C4CDF" w:rsidP="005467A0">
            <w:pPr>
              <w:ind w:left="57" w:right="57"/>
              <w:jc w:val="center"/>
              <w:rPr>
                <w:sz w:val="22"/>
                <w:szCs w:val="22"/>
              </w:rPr>
            </w:pPr>
            <w:r>
              <w:rPr>
                <w:sz w:val="22"/>
                <w:szCs w:val="22"/>
              </w:rPr>
              <w:t>5,2</w:t>
            </w:r>
          </w:p>
        </w:tc>
        <w:tc>
          <w:tcPr>
            <w:tcW w:w="1218" w:type="dxa"/>
            <w:shd w:val="clear" w:color="auto" w:fill="FFFFFF"/>
            <w:vAlign w:val="center"/>
          </w:tcPr>
          <w:p w:rsidR="005C4CDF" w:rsidRPr="00FD340A" w:rsidRDefault="005C4CDF" w:rsidP="005467A0">
            <w:pPr>
              <w:ind w:left="57" w:right="57"/>
              <w:jc w:val="center"/>
              <w:rPr>
                <w:sz w:val="22"/>
                <w:szCs w:val="22"/>
              </w:rPr>
            </w:pPr>
            <w:r>
              <w:rPr>
                <w:sz w:val="22"/>
                <w:szCs w:val="22"/>
              </w:rPr>
              <w:t>1981</w:t>
            </w:r>
          </w:p>
        </w:tc>
        <w:tc>
          <w:tcPr>
            <w:tcW w:w="2977" w:type="dxa"/>
            <w:shd w:val="clear" w:color="auto" w:fill="FFFFFF"/>
            <w:vAlign w:val="center"/>
          </w:tcPr>
          <w:p w:rsidR="005C4CDF" w:rsidRPr="00FD340A" w:rsidRDefault="005C4CDF" w:rsidP="005467A0">
            <w:pPr>
              <w:ind w:left="57" w:right="57"/>
              <w:jc w:val="center"/>
              <w:rPr>
                <w:color w:val="000000"/>
                <w:sz w:val="22"/>
                <w:szCs w:val="22"/>
                <w:lang w:bidi="ru-RU"/>
              </w:rPr>
            </w:pPr>
            <w:r w:rsidRPr="00FD340A">
              <w:rPr>
                <w:color w:val="000000"/>
                <w:sz w:val="22"/>
                <w:szCs w:val="22"/>
                <w:lang w:bidi="ru-RU"/>
              </w:rPr>
              <w:t xml:space="preserve">Нежилое помещение расположено на </w:t>
            </w:r>
            <w:r>
              <w:rPr>
                <w:color w:val="000000"/>
                <w:sz w:val="22"/>
                <w:szCs w:val="22"/>
                <w:lang w:bidi="ru-RU"/>
              </w:rPr>
              <w:t>первом</w:t>
            </w:r>
            <w:r w:rsidRPr="00FD340A">
              <w:rPr>
                <w:color w:val="000000"/>
                <w:sz w:val="22"/>
                <w:szCs w:val="22"/>
                <w:lang w:bidi="ru-RU"/>
              </w:rPr>
              <w:t xml:space="preserve"> этаже пятиэтажного жилого дома. Вход совместный </w:t>
            </w:r>
            <w:r>
              <w:rPr>
                <w:color w:val="000000"/>
                <w:sz w:val="22"/>
                <w:szCs w:val="22"/>
                <w:lang w:bidi="ru-RU"/>
              </w:rPr>
              <w:t>с жителями дома.</w:t>
            </w:r>
          </w:p>
        </w:tc>
        <w:tc>
          <w:tcPr>
            <w:tcW w:w="1559" w:type="dxa"/>
            <w:shd w:val="clear" w:color="auto" w:fill="FFFFFF"/>
            <w:vAlign w:val="center"/>
          </w:tcPr>
          <w:p w:rsidR="005C4CDF" w:rsidRPr="00314866" w:rsidRDefault="005C4CDF" w:rsidP="005467A0">
            <w:pPr>
              <w:jc w:val="center"/>
              <w:rPr>
                <w:b/>
                <w:sz w:val="22"/>
                <w:szCs w:val="22"/>
              </w:rPr>
            </w:pPr>
            <w:r>
              <w:rPr>
                <w:b/>
                <w:sz w:val="22"/>
                <w:szCs w:val="22"/>
              </w:rPr>
              <w:t>310 858</w:t>
            </w:r>
          </w:p>
        </w:tc>
        <w:tc>
          <w:tcPr>
            <w:tcW w:w="1418" w:type="dxa"/>
            <w:shd w:val="clear" w:color="auto" w:fill="FFFFFF"/>
            <w:vAlign w:val="center"/>
          </w:tcPr>
          <w:p w:rsidR="005C4CDF" w:rsidRPr="00314866" w:rsidRDefault="005C4CDF" w:rsidP="005467A0">
            <w:pPr>
              <w:jc w:val="center"/>
              <w:rPr>
                <w:b/>
                <w:sz w:val="22"/>
                <w:szCs w:val="22"/>
              </w:rPr>
            </w:pPr>
            <w:r w:rsidRPr="00554C06">
              <w:rPr>
                <w:b/>
                <w:sz w:val="22"/>
                <w:szCs w:val="22"/>
              </w:rPr>
              <w:t>31</w:t>
            </w:r>
            <w:r>
              <w:rPr>
                <w:b/>
                <w:sz w:val="22"/>
                <w:szCs w:val="22"/>
              </w:rPr>
              <w:t xml:space="preserve"> </w:t>
            </w:r>
            <w:r w:rsidRPr="00554C06">
              <w:rPr>
                <w:b/>
                <w:sz w:val="22"/>
                <w:szCs w:val="22"/>
              </w:rPr>
              <w:t>085,8</w:t>
            </w:r>
          </w:p>
        </w:tc>
        <w:tc>
          <w:tcPr>
            <w:tcW w:w="1475" w:type="dxa"/>
            <w:shd w:val="clear" w:color="auto" w:fill="FFFFFF"/>
            <w:vAlign w:val="center"/>
          </w:tcPr>
          <w:p w:rsidR="005C4CDF" w:rsidRPr="00314866" w:rsidRDefault="005C4CDF" w:rsidP="005467A0">
            <w:pPr>
              <w:jc w:val="center"/>
              <w:rPr>
                <w:b/>
                <w:sz w:val="22"/>
                <w:szCs w:val="22"/>
              </w:rPr>
            </w:pPr>
            <w:r w:rsidRPr="00554C06">
              <w:rPr>
                <w:b/>
                <w:sz w:val="22"/>
                <w:szCs w:val="22"/>
              </w:rPr>
              <w:t>15</w:t>
            </w:r>
            <w:r>
              <w:rPr>
                <w:b/>
                <w:sz w:val="22"/>
                <w:szCs w:val="22"/>
              </w:rPr>
              <w:t xml:space="preserve"> </w:t>
            </w:r>
            <w:r w:rsidRPr="00554C06">
              <w:rPr>
                <w:b/>
                <w:sz w:val="22"/>
                <w:szCs w:val="22"/>
              </w:rPr>
              <w:t>542,9</w:t>
            </w:r>
          </w:p>
        </w:tc>
      </w:tr>
    </w:tbl>
    <w:p w:rsidR="00C40CAE" w:rsidRDefault="00C40CAE" w:rsidP="007F4C31">
      <w:pPr>
        <w:tabs>
          <w:tab w:val="num" w:pos="0"/>
        </w:tabs>
        <w:ind w:firstLine="567"/>
        <w:jc w:val="both"/>
        <w:rPr>
          <w:b/>
          <w:sz w:val="26"/>
          <w:szCs w:val="26"/>
        </w:rPr>
      </w:pPr>
    </w:p>
    <w:p w:rsidR="007F4C31" w:rsidRDefault="00FA63C0" w:rsidP="007F4C31">
      <w:pPr>
        <w:tabs>
          <w:tab w:val="num" w:pos="0"/>
        </w:tabs>
        <w:ind w:firstLine="567"/>
        <w:jc w:val="both"/>
        <w:rPr>
          <w:b/>
          <w:sz w:val="26"/>
          <w:szCs w:val="26"/>
        </w:rPr>
      </w:pPr>
      <w:r w:rsidRPr="008C2487">
        <w:rPr>
          <w:b/>
          <w:sz w:val="26"/>
          <w:szCs w:val="26"/>
        </w:rPr>
        <w:t>Примечание:</w:t>
      </w:r>
    </w:p>
    <w:p w:rsidR="00FD340A" w:rsidRDefault="00FD340A" w:rsidP="007F4C31">
      <w:pPr>
        <w:tabs>
          <w:tab w:val="num" w:pos="0"/>
        </w:tabs>
        <w:ind w:firstLine="567"/>
        <w:jc w:val="both"/>
        <w:rPr>
          <w:b/>
          <w:sz w:val="26"/>
          <w:szCs w:val="26"/>
        </w:rPr>
      </w:pPr>
    </w:p>
    <w:p w:rsidR="005467A0" w:rsidRDefault="005467A0" w:rsidP="005C4CDF">
      <w:pPr>
        <w:jc w:val="both"/>
        <w:rPr>
          <w:sz w:val="26"/>
          <w:szCs w:val="26"/>
        </w:rPr>
      </w:pPr>
      <w:r>
        <w:rPr>
          <w:color w:val="000000"/>
          <w:sz w:val="26"/>
          <w:szCs w:val="26"/>
          <w:u w:val="single"/>
          <w:lang w:bidi="ru-RU"/>
        </w:rPr>
        <w:t xml:space="preserve">По лотам №№ </w:t>
      </w:r>
      <w:r w:rsidR="00A05B4A" w:rsidRPr="00A05B4A">
        <w:rPr>
          <w:color w:val="000000"/>
          <w:sz w:val="26"/>
          <w:szCs w:val="26"/>
          <w:u w:val="single"/>
          <w:lang w:bidi="ru-RU"/>
        </w:rPr>
        <w:t>1-2</w:t>
      </w:r>
      <w:r>
        <w:rPr>
          <w:color w:val="000000"/>
          <w:sz w:val="26"/>
          <w:szCs w:val="26"/>
          <w:lang w:bidi="ru-RU"/>
        </w:rPr>
        <w:t xml:space="preserve"> </w:t>
      </w:r>
      <w:r>
        <w:rPr>
          <w:sz w:val="26"/>
          <w:szCs w:val="26"/>
        </w:rPr>
        <w:t>р</w:t>
      </w:r>
      <w:r w:rsidRPr="00073084">
        <w:rPr>
          <w:sz w:val="26"/>
          <w:szCs w:val="26"/>
        </w:rPr>
        <w:t xml:space="preserve">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C80209" w:rsidRPr="00A05B4A" w:rsidRDefault="005467A0" w:rsidP="00A05B4A">
      <w:pPr>
        <w:jc w:val="both"/>
        <w:rPr>
          <w:color w:val="000000"/>
          <w:sz w:val="26"/>
          <w:szCs w:val="26"/>
          <w:lang w:bidi="ru-RU"/>
        </w:rPr>
      </w:pPr>
      <w:r>
        <w:rPr>
          <w:color w:val="000000"/>
          <w:sz w:val="26"/>
          <w:szCs w:val="26"/>
          <w:lang w:bidi="ru-RU"/>
        </w:rPr>
        <w:t xml:space="preserve">Аукцион от 27.12.2023 № 5310925 </w:t>
      </w:r>
      <w:r>
        <w:rPr>
          <w:sz w:val="26"/>
          <w:szCs w:val="26"/>
        </w:rPr>
        <w:t>по продаже</w:t>
      </w:r>
      <w:r w:rsidRPr="00B12192">
        <w:rPr>
          <w:color w:val="000000"/>
          <w:sz w:val="26"/>
          <w:szCs w:val="26"/>
          <w:lang w:bidi="ru-RU"/>
        </w:rPr>
        <w:t xml:space="preserve"> не состоял</w:t>
      </w:r>
      <w:r>
        <w:rPr>
          <w:color w:val="000000"/>
          <w:sz w:val="26"/>
          <w:szCs w:val="26"/>
          <w:lang w:bidi="ru-RU"/>
        </w:rPr>
        <w:t>с</w:t>
      </w:r>
      <w:r w:rsidR="004F3E35">
        <w:rPr>
          <w:color w:val="000000"/>
          <w:sz w:val="26"/>
          <w:szCs w:val="26"/>
          <w:lang w:bidi="ru-RU"/>
        </w:rPr>
        <w:t>я</w:t>
      </w:r>
      <w:r w:rsidRPr="00B12192">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FF6BBE" w:rsidRPr="00327291" w:rsidRDefault="00FF6BBE" w:rsidP="00337E40">
      <w:pPr>
        <w:tabs>
          <w:tab w:val="num" w:pos="0"/>
        </w:tabs>
        <w:jc w:val="both"/>
        <w:rPr>
          <w:rFonts w:eastAsia="Calibri"/>
          <w:sz w:val="26"/>
          <w:szCs w:val="26"/>
        </w:rPr>
      </w:pPr>
      <w:r w:rsidRPr="00CB69FC">
        <w:rPr>
          <w:rFonts w:eastAsia="Calibri"/>
          <w:b/>
          <w:sz w:val="26"/>
          <w:szCs w:val="26"/>
        </w:rPr>
        <w:lastRenderedPageBreak/>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614420">
        <w:rPr>
          <w:rFonts w:eastAsia="Calibri"/>
          <w:sz w:val="26"/>
          <w:szCs w:val="26"/>
        </w:rPr>
        <w:t xml:space="preserve"> </w:t>
      </w:r>
      <w:r w:rsidR="00005F96">
        <w:rPr>
          <w:rFonts w:eastAsia="Calibri"/>
          <w:sz w:val="26"/>
          <w:szCs w:val="26"/>
        </w:rPr>
        <w:t>24</w:t>
      </w:r>
      <w:r w:rsidR="003E39F9">
        <w:rPr>
          <w:rFonts w:eastAsia="Calibri"/>
          <w:sz w:val="26"/>
          <w:szCs w:val="26"/>
        </w:rPr>
        <w:t>.04</w:t>
      </w:r>
      <w:r w:rsidR="00CE40F6" w:rsidRPr="00327291">
        <w:rPr>
          <w:rFonts w:eastAsia="Calibri"/>
          <w:sz w:val="26"/>
          <w:szCs w:val="26"/>
        </w:rPr>
        <w:t>.202</w:t>
      </w:r>
      <w:r w:rsidR="00CA0AFF">
        <w:rPr>
          <w:rFonts w:eastAsia="Calibri"/>
          <w:sz w:val="26"/>
          <w:szCs w:val="26"/>
        </w:rPr>
        <w:t>4</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614420">
        <w:rPr>
          <w:rFonts w:eastAsia="Calibri"/>
          <w:sz w:val="26"/>
          <w:szCs w:val="26"/>
        </w:rPr>
        <w:t xml:space="preserve"> </w:t>
      </w:r>
      <w:r w:rsidR="00005F96">
        <w:rPr>
          <w:rFonts w:eastAsia="Calibri"/>
          <w:sz w:val="26"/>
          <w:szCs w:val="26"/>
        </w:rPr>
        <w:t>20</w:t>
      </w:r>
      <w:r w:rsidR="003E39F9">
        <w:rPr>
          <w:rFonts w:eastAsia="Calibri"/>
          <w:sz w:val="26"/>
          <w:szCs w:val="26"/>
        </w:rPr>
        <w:t>.05</w:t>
      </w:r>
      <w:r w:rsidR="002F5390" w:rsidRPr="00327291">
        <w:rPr>
          <w:rFonts w:eastAsia="Calibri"/>
          <w:sz w:val="26"/>
          <w:szCs w:val="26"/>
        </w:rPr>
        <w:t>.</w:t>
      </w:r>
      <w:r w:rsidR="00CE40F6" w:rsidRPr="00327291">
        <w:rPr>
          <w:rFonts w:eastAsia="Calibri"/>
          <w:sz w:val="26"/>
          <w:szCs w:val="26"/>
        </w:rPr>
        <w:t>202</w:t>
      </w:r>
      <w:r w:rsidR="00CA0AFF">
        <w:rPr>
          <w:rFonts w:eastAsia="Calibri"/>
          <w:sz w:val="26"/>
          <w:szCs w:val="26"/>
        </w:rPr>
        <w:t>4</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614420">
        <w:rPr>
          <w:sz w:val="26"/>
          <w:szCs w:val="26"/>
        </w:rPr>
        <w:t xml:space="preserve"> </w:t>
      </w:r>
      <w:r w:rsidR="00005F96">
        <w:rPr>
          <w:sz w:val="26"/>
          <w:szCs w:val="26"/>
        </w:rPr>
        <w:t>20</w:t>
      </w:r>
      <w:r w:rsidR="003E39F9">
        <w:rPr>
          <w:sz w:val="26"/>
          <w:szCs w:val="26"/>
        </w:rPr>
        <w:t>.05</w:t>
      </w:r>
      <w:r w:rsidR="00C80209">
        <w:rPr>
          <w:sz w:val="26"/>
          <w:szCs w:val="26"/>
        </w:rPr>
        <w:t>.2024</w:t>
      </w:r>
      <w:r w:rsidRPr="00327291">
        <w:rPr>
          <w:rFonts w:eastAsia="Calibri"/>
          <w:sz w:val="26"/>
          <w:szCs w:val="26"/>
        </w:rPr>
        <w:t xml:space="preserve"> </w:t>
      </w:r>
      <w:r w:rsidRPr="00327291">
        <w:rPr>
          <w:bCs/>
          <w:sz w:val="26"/>
          <w:szCs w:val="26"/>
        </w:rPr>
        <w:t>до 15:00.</w:t>
      </w:r>
    </w:p>
    <w:p w:rsidR="00FF6BBE" w:rsidRPr="00CB69FC" w:rsidRDefault="00FF6BBE" w:rsidP="00C80209">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614420">
        <w:rPr>
          <w:rFonts w:eastAsia="Calibri"/>
          <w:sz w:val="26"/>
          <w:szCs w:val="26"/>
        </w:rPr>
        <w:t xml:space="preserve"> </w:t>
      </w:r>
      <w:r w:rsidR="00005F96">
        <w:rPr>
          <w:rFonts w:eastAsia="Calibri"/>
          <w:sz w:val="26"/>
          <w:szCs w:val="26"/>
        </w:rPr>
        <w:t>24</w:t>
      </w:r>
      <w:r w:rsidR="003E39F9">
        <w:rPr>
          <w:rFonts w:eastAsia="Calibri"/>
          <w:sz w:val="26"/>
          <w:szCs w:val="26"/>
        </w:rPr>
        <w:t>.05</w:t>
      </w:r>
      <w:r w:rsidR="00C80209">
        <w:rPr>
          <w:rFonts w:eastAsia="Calibri"/>
          <w:sz w:val="26"/>
          <w:szCs w:val="26"/>
        </w:rPr>
        <w:t>.2024</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614420">
        <w:rPr>
          <w:b/>
          <w:sz w:val="26"/>
          <w:szCs w:val="26"/>
          <w:u w:val="single"/>
        </w:rPr>
        <w:t xml:space="preserve"> </w:t>
      </w:r>
      <w:r w:rsidR="00005F96">
        <w:rPr>
          <w:b/>
          <w:sz w:val="26"/>
          <w:szCs w:val="26"/>
          <w:u w:val="single"/>
        </w:rPr>
        <w:t>27</w:t>
      </w:r>
      <w:r w:rsidR="003E39F9">
        <w:rPr>
          <w:b/>
          <w:sz w:val="26"/>
          <w:szCs w:val="26"/>
          <w:u w:val="single"/>
        </w:rPr>
        <w:t>.05</w:t>
      </w:r>
      <w:r w:rsidR="00ED158C" w:rsidRPr="00404D89">
        <w:rPr>
          <w:b/>
          <w:sz w:val="26"/>
          <w:szCs w:val="26"/>
          <w:u w:val="single"/>
        </w:rPr>
        <w:t>.</w:t>
      </w:r>
      <w:r w:rsidR="00C80209">
        <w:rPr>
          <w:b/>
          <w:sz w:val="26"/>
          <w:szCs w:val="26"/>
          <w:u w:val="single"/>
        </w:rPr>
        <w:t>2024</w:t>
      </w:r>
      <w:r w:rsidR="00935A97" w:rsidRPr="00D62CCC">
        <w:rPr>
          <w:b/>
          <w:sz w:val="26"/>
          <w:szCs w:val="26"/>
          <w:u w:val="single"/>
        </w:rPr>
        <w:t xml:space="preserve"> в </w:t>
      </w:r>
      <w:r w:rsidR="00DE7446">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 xml:space="preserve">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w:t>
      </w:r>
      <w:r w:rsidR="008D5D65">
        <w:rPr>
          <w:b/>
          <w:sz w:val="26"/>
          <w:szCs w:val="26"/>
        </w:rPr>
        <w:t>муниципальных</w:t>
      </w:r>
      <w:r w:rsidRPr="009023EC">
        <w:rPr>
          <w:b/>
          <w:sz w:val="26"/>
          <w:szCs w:val="26"/>
        </w:rPr>
        <w:t xml:space="preserve"> объектов </w:t>
      </w:r>
      <w:r w:rsidR="008D5D65">
        <w:rPr>
          <w:b/>
          <w:sz w:val="26"/>
          <w:szCs w:val="26"/>
        </w:rPr>
        <w:t>недвижимого</w:t>
      </w:r>
      <w:r w:rsidRPr="009023EC">
        <w:rPr>
          <w:b/>
          <w:sz w:val="26"/>
          <w:szCs w:val="26"/>
        </w:rPr>
        <w:t xml:space="preserve">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lastRenderedPageBreak/>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lastRenderedPageBreak/>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w:t>
      </w:r>
      <w:r w:rsidRPr="00FE2A2E">
        <w:rPr>
          <w:rFonts w:eastAsia="Calibri"/>
          <w:b w:val="0"/>
          <w:bCs/>
          <w:color w:val="000000"/>
          <w:sz w:val="26"/>
          <w:szCs w:val="26"/>
          <w:lang w:val="ru-RU"/>
        </w:rPr>
        <w:lastRenderedPageBreak/>
        <w:t xml:space="preserve">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lastRenderedPageBreak/>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Электронный аукцион проводится в указанные в информационном сообщении день и час путем последовательного повышения </w:t>
      </w:r>
      <w:r w:rsidRPr="00FE2A2E">
        <w:rPr>
          <w:rFonts w:eastAsia="Calibri"/>
          <w:b w:val="0"/>
          <w:bCs/>
          <w:color w:val="000000"/>
          <w:sz w:val="26"/>
          <w:szCs w:val="26"/>
          <w:lang w:val="ru-RU"/>
        </w:rPr>
        <w:lastRenderedPageBreak/>
        <w:t>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рабочего дня, следующего за днем подведения итогов аукциона, Продавец направляет или выдает под расписку Победителю </w:t>
      </w:r>
      <w:r w:rsidRPr="00FE2A2E">
        <w:rPr>
          <w:rFonts w:eastAsia="Calibri"/>
          <w:b w:val="0"/>
          <w:bCs/>
          <w:color w:val="000000"/>
          <w:sz w:val="26"/>
          <w:szCs w:val="26"/>
          <w:lang w:val="ru-RU"/>
        </w:rPr>
        <w:lastRenderedPageBreak/>
        <w:t>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A0A29">
        <w:rPr>
          <w:b/>
          <w:sz w:val="28"/>
          <w:szCs w:val="28"/>
        </w:rPr>
        <w:t xml:space="preserve"> «____»______________2024</w:t>
      </w:r>
      <w:r>
        <w:rPr>
          <w:b/>
          <w:sz w:val="28"/>
          <w:szCs w:val="28"/>
        </w:rPr>
        <w:t xml:space="preserve">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5354A7" w:rsidRDefault="002666DA" w:rsidP="002666DA">
      <w:pPr>
        <w:jc w:val="both"/>
        <w:rPr>
          <w:sz w:val="26"/>
          <w:szCs w:val="26"/>
        </w:rPr>
      </w:pPr>
      <w:r w:rsidRPr="00FE2A2E">
        <w:rPr>
          <w:sz w:val="26"/>
          <w:szCs w:val="26"/>
        </w:rPr>
        <w:t xml:space="preserve">Документ, удостоверяющий личность: паспорт серия ___________, № ___________________, выдан «____»_________________ года. </w:t>
      </w:r>
    </w:p>
    <w:p w:rsidR="002666DA" w:rsidRPr="00FE2A2E" w:rsidRDefault="005354A7" w:rsidP="002666DA">
      <w:pPr>
        <w:jc w:val="both"/>
        <w:rPr>
          <w:sz w:val="26"/>
          <w:szCs w:val="26"/>
        </w:rPr>
      </w:pPr>
      <w:r>
        <w:rPr>
          <w:sz w:val="26"/>
          <w:szCs w:val="26"/>
        </w:rPr>
        <w:t xml:space="preserve">(кем </w:t>
      </w:r>
      <w:r w:rsidR="002666DA" w:rsidRPr="00FE2A2E">
        <w:rPr>
          <w:sz w:val="26"/>
          <w:szCs w:val="26"/>
        </w:rPr>
        <w:t>выдан)_____________________________________________________________________________________________________________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w:t>
      </w:r>
      <w:r w:rsidR="005354A7">
        <w:rPr>
          <w:sz w:val="26"/>
          <w:szCs w:val="26"/>
        </w:rPr>
        <w:t>___</w:t>
      </w:r>
      <w:r w:rsidRPr="00FE2A2E">
        <w:rPr>
          <w:sz w:val="26"/>
          <w:szCs w:val="26"/>
        </w:rPr>
        <w:t>_____________________________________________________________________________________________________</w:t>
      </w:r>
    </w:p>
    <w:p w:rsidR="005354A7" w:rsidRPr="005354A7" w:rsidRDefault="005354A7" w:rsidP="002666DA">
      <w:pPr>
        <w:jc w:val="both"/>
        <w:rPr>
          <w:szCs w:val="26"/>
        </w:rPr>
      </w:pP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w:t>
      </w:r>
      <w:r w:rsidR="005354A7">
        <w:rPr>
          <w:sz w:val="22"/>
          <w:szCs w:val="22"/>
        </w:rPr>
        <w:t>_____________________________</w:t>
      </w:r>
      <w:r w:rsidRPr="00FE2A2E">
        <w:rPr>
          <w:sz w:val="22"/>
          <w:szCs w:val="22"/>
        </w:rPr>
        <w:t>___________________________________________________________________</w:t>
      </w:r>
    </w:p>
    <w:p w:rsidR="002666DA"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w:t>
      </w:r>
      <w:r w:rsidR="005354A7">
        <w:rPr>
          <w:sz w:val="22"/>
          <w:szCs w:val="22"/>
        </w:rPr>
        <w:t>_______</w:t>
      </w:r>
      <w:r w:rsidRPr="00FE2A2E">
        <w:rPr>
          <w:sz w:val="22"/>
          <w:szCs w:val="22"/>
        </w:rPr>
        <w:t>______________________________________________________________________________________________________</w:t>
      </w:r>
    </w:p>
    <w:p w:rsidR="005354A7" w:rsidRPr="00FE2A2E" w:rsidRDefault="005354A7" w:rsidP="002666DA">
      <w:pPr>
        <w:jc w:val="both"/>
        <w:rPr>
          <w:sz w:val="22"/>
          <w:szCs w:val="22"/>
        </w:rPr>
      </w:pPr>
      <w:r>
        <w:rPr>
          <w:sz w:val="22"/>
          <w:szCs w:val="22"/>
        </w:rPr>
        <w:t>_____________________________________________________________________________________________________________________________________________</w:t>
      </w:r>
    </w:p>
    <w:p w:rsidR="002666DA"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5354A7" w:rsidRPr="00FE2A2E" w:rsidRDefault="005354A7" w:rsidP="002666DA">
      <w:pPr>
        <w:rPr>
          <w:sz w:val="22"/>
          <w:szCs w:val="22"/>
        </w:rPr>
      </w:pPr>
      <w:r>
        <w:rPr>
          <w:sz w:val="22"/>
          <w:szCs w:val="22"/>
        </w:rPr>
        <w:t>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5354A7" w:rsidRDefault="005354A7" w:rsidP="002666DA">
      <w:pPr>
        <w:jc w:val="both"/>
        <w:rPr>
          <w:b/>
          <w:sz w:val="26"/>
          <w:szCs w:val="26"/>
          <w:u w:val="single"/>
        </w:rPr>
      </w:pPr>
    </w:p>
    <w:p w:rsidR="005354A7" w:rsidRDefault="005354A7" w:rsidP="002666DA">
      <w:pPr>
        <w:jc w:val="both"/>
        <w:rPr>
          <w:b/>
          <w:sz w:val="26"/>
          <w:szCs w:val="26"/>
          <w:u w:val="single"/>
        </w:rPr>
      </w:pPr>
    </w:p>
    <w:p w:rsidR="002666DA" w:rsidRPr="00FE2A2E" w:rsidRDefault="002666DA" w:rsidP="002666DA">
      <w:pPr>
        <w:jc w:val="both"/>
        <w:rPr>
          <w:b/>
          <w:sz w:val="26"/>
          <w:szCs w:val="26"/>
          <w:u w:val="single"/>
        </w:rPr>
      </w:pPr>
      <w:r w:rsidRPr="00FE2A2E">
        <w:rPr>
          <w:b/>
          <w:sz w:val="26"/>
          <w:szCs w:val="26"/>
          <w:u w:val="single"/>
        </w:rPr>
        <w:lastRenderedPageBreak/>
        <w:t>Для юридических лиц:</w:t>
      </w:r>
    </w:p>
    <w:p w:rsidR="002666DA" w:rsidRDefault="002666DA" w:rsidP="002666DA">
      <w:pPr>
        <w:rPr>
          <w:sz w:val="22"/>
        </w:rPr>
      </w:pPr>
      <w:r w:rsidRPr="00FE2A2E">
        <w:rPr>
          <w:sz w:val="26"/>
          <w:szCs w:val="26"/>
        </w:rPr>
        <w:t>Документ о государ</w:t>
      </w:r>
      <w:r w:rsidR="00FE22B5">
        <w:rPr>
          <w:sz w:val="26"/>
          <w:szCs w:val="26"/>
        </w:rPr>
        <w:t xml:space="preserve">ственной регистрации в качестве </w:t>
      </w:r>
      <w:r w:rsidRPr="00FE2A2E">
        <w:rPr>
          <w:sz w:val="26"/>
          <w:szCs w:val="26"/>
        </w:rPr>
        <w:t>юридическоголица</w:t>
      </w:r>
      <w:r w:rsidRPr="00FE2A2E">
        <w:rPr>
          <w:sz w:val="22"/>
        </w:rPr>
        <w:t>________</w:t>
      </w:r>
      <w:r w:rsidR="00FE22B5">
        <w:rPr>
          <w:sz w:val="22"/>
        </w:rPr>
        <w:t>__________</w:t>
      </w:r>
      <w:r w:rsidRPr="00FE2A2E">
        <w:rPr>
          <w:sz w:val="22"/>
        </w:rPr>
        <w:t>__________________________________________________</w:t>
      </w:r>
    </w:p>
    <w:p w:rsidR="005354A7" w:rsidRPr="005354A7" w:rsidRDefault="005354A7" w:rsidP="002666DA">
      <w:pPr>
        <w:rPr>
          <w:sz w:val="24"/>
        </w:rPr>
      </w:pPr>
      <w:r w:rsidRPr="005354A7">
        <w:rPr>
          <w:sz w:val="24"/>
        </w:rPr>
        <w:t>________________________________________________________</w:t>
      </w:r>
      <w:r w:rsidR="00FE22B5">
        <w:rPr>
          <w:sz w:val="24"/>
        </w:rPr>
        <w:t>_</w:t>
      </w:r>
      <w:r w:rsidRPr="005354A7">
        <w:rPr>
          <w:sz w:val="24"/>
        </w:rPr>
        <w:t>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w:t>
      </w:r>
      <w:r w:rsidR="005354A7">
        <w:rPr>
          <w:sz w:val="22"/>
        </w:rPr>
        <w:t>___</w:t>
      </w:r>
      <w:r w:rsidRPr="00FE2A2E">
        <w:rPr>
          <w:sz w:val="22"/>
        </w:rPr>
        <w:t>__________________</w:t>
      </w:r>
    </w:p>
    <w:p w:rsidR="002666DA" w:rsidRPr="00FE2A2E" w:rsidRDefault="002666DA" w:rsidP="002666DA">
      <w:pPr>
        <w:jc w:val="both"/>
        <w:rPr>
          <w:sz w:val="22"/>
          <w:u w:val="single"/>
        </w:rPr>
      </w:pPr>
      <w:r w:rsidRPr="00FE2A2E">
        <w:rPr>
          <w:sz w:val="26"/>
          <w:szCs w:val="26"/>
        </w:rPr>
        <w:t>Должность,</w:t>
      </w:r>
      <w:r w:rsidR="005354A7">
        <w:rPr>
          <w:sz w:val="26"/>
          <w:szCs w:val="26"/>
        </w:rPr>
        <w:t xml:space="preserve"> </w:t>
      </w:r>
      <w:r w:rsidRPr="00FE2A2E">
        <w:rPr>
          <w:sz w:val="26"/>
          <w:szCs w:val="26"/>
        </w:rPr>
        <w:t>ФИО руководителя</w:t>
      </w:r>
      <w:r w:rsidRPr="00FE2A2E">
        <w:rPr>
          <w:sz w:val="22"/>
        </w:rPr>
        <w:t>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w:t>
      </w:r>
      <w:r w:rsidR="005354A7">
        <w:rPr>
          <w:sz w:val="22"/>
        </w:rPr>
        <w:t>_</w:t>
      </w:r>
      <w:r w:rsidRPr="00FE2A2E">
        <w:rPr>
          <w:sz w:val="22"/>
        </w:rPr>
        <w:t>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w:t>
      </w:r>
      <w:r w:rsidR="005354A7">
        <w:rPr>
          <w:sz w:val="26"/>
          <w:szCs w:val="26"/>
        </w:rPr>
        <w:t>___</w:t>
      </w:r>
      <w:r w:rsidRPr="00FE2A2E">
        <w:rPr>
          <w:sz w:val="26"/>
          <w:szCs w:val="26"/>
        </w:rPr>
        <w:t>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w:t>
      </w:r>
      <w:r w:rsidR="005354A7">
        <w:rPr>
          <w:sz w:val="26"/>
          <w:szCs w:val="26"/>
        </w:rPr>
        <w:t>_____________</w:t>
      </w:r>
    </w:p>
    <w:p w:rsidR="005354A7" w:rsidRPr="00FE2A2E" w:rsidRDefault="005354A7" w:rsidP="002666DA">
      <w:pPr>
        <w:jc w:val="both"/>
        <w:rPr>
          <w:sz w:val="26"/>
          <w:szCs w:val="26"/>
        </w:rPr>
      </w:pPr>
      <w:r>
        <w:rPr>
          <w:sz w:val="26"/>
          <w:szCs w:val="26"/>
        </w:rPr>
        <w:t>_______________________________________________________________________________________________________________________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w:t>
      </w:r>
      <w:r w:rsidR="009409E3">
        <w:rPr>
          <w:i/>
          <w:sz w:val="22"/>
        </w:rPr>
        <w:t>___________</w:t>
      </w:r>
      <w:r w:rsidRPr="00FE2A2E">
        <w:rPr>
          <w:i/>
          <w:sz w:val="22"/>
        </w:rPr>
        <w:t>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w:t>
      </w:r>
      <w:r w:rsidR="009409E3">
        <w:rPr>
          <w:i/>
          <w:sz w:val="22"/>
        </w:rPr>
        <w:t>__</w:t>
      </w:r>
      <w:r w:rsidRPr="00FE2A2E">
        <w:rPr>
          <w:i/>
          <w:sz w:val="22"/>
        </w:rPr>
        <w:t>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r w:rsidR="009409E3" w:rsidRPr="00FE2A2E">
        <w:rPr>
          <w:sz w:val="26"/>
          <w:szCs w:val="26"/>
        </w:rPr>
        <w:t>Соблюдать</w:t>
      </w:r>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w:t>
      </w:r>
      <w:r w:rsidR="0038038B">
        <w:rPr>
          <w:sz w:val="26"/>
          <w:szCs w:val="26"/>
        </w:rPr>
        <w:t>.</w:t>
      </w:r>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Default="002666DA" w:rsidP="009409E3">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 152-ФЗ «О персональных данных», 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9409E3" w:rsidRDefault="009409E3" w:rsidP="009409E3">
      <w:pPr>
        <w:ind w:firstLine="709"/>
        <w:jc w:val="both"/>
        <w:rPr>
          <w:sz w:val="26"/>
          <w:szCs w:val="26"/>
        </w:rPr>
      </w:pPr>
    </w:p>
    <w:p w:rsidR="002666DA" w:rsidRPr="00FE2A2E" w:rsidRDefault="00CA0A29" w:rsidP="002666DA">
      <w:pPr>
        <w:jc w:val="center"/>
      </w:pPr>
      <w:r>
        <w:t>«___»________________2024</w:t>
      </w:r>
      <w:r w:rsidR="002666DA"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sidR="00CA0A29">
        <w:rPr>
          <w:sz w:val="26"/>
          <w:szCs w:val="26"/>
        </w:rPr>
        <w:t>№______ от «____»___________2024</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1141E" w:rsidRPr="0081141E">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1141E">
        <w:rPr>
          <w:spacing w:val="-3"/>
          <w:sz w:val="26"/>
          <w:szCs w:val="26"/>
        </w:rPr>
      </w:r>
      <w:r w:rsidR="0081141E">
        <w:rPr>
          <w:spacing w:val="-3"/>
          <w:sz w:val="26"/>
          <w:szCs w:val="26"/>
        </w:rPr>
        <w:fldChar w:fldCharType="separate"/>
      </w:r>
      <w:r w:rsidR="0081141E"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A0A29">
        <w:rPr>
          <w:sz w:val="26"/>
          <w:szCs w:val="26"/>
        </w:rPr>
        <w:t>_ от «_____» _______________2024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w:t>
      </w:r>
      <w:r w:rsidR="00CA0A29">
        <w:rPr>
          <w:sz w:val="26"/>
          <w:szCs w:val="26"/>
        </w:rPr>
        <w:t>24</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w:t>
      </w:r>
      <w:r w:rsidR="00CA0A29">
        <w:rPr>
          <w:sz w:val="26"/>
          <w:szCs w:val="26"/>
        </w:rPr>
        <w:t>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6F07B0"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002666DA"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002666DA" w:rsidRPr="00FE2A2E">
        <w:rPr>
          <w:spacing w:val="-3"/>
          <w:sz w:val="26"/>
          <w:szCs w:val="26"/>
        </w:rPr>
        <w:t>.</w:t>
      </w:r>
      <w:r w:rsidR="002666DA" w:rsidRPr="00FE2A2E">
        <w:t xml:space="preserve"> </w:t>
      </w:r>
      <w:r w:rsidR="002666DA"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002666DA" w:rsidRPr="00FE2A2E">
        <w:rPr>
          <w:i/>
          <w:spacing w:val="-3"/>
          <w:sz w:val="26"/>
          <w:szCs w:val="26"/>
        </w:rPr>
        <w:t xml:space="preserve">(в случае продажи подвального помещения), </w:t>
      </w:r>
      <w:r w:rsidR="002666DA"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002666DA" w:rsidRPr="00FE2A2E">
        <w:rPr>
          <w:i/>
          <w:spacing w:val="-3"/>
          <w:sz w:val="26"/>
          <w:szCs w:val="26"/>
        </w:rPr>
        <w:t>(в случае продажи здания с земельным участком).</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002666DA" w:rsidRPr="00FE2A2E">
        <w:rPr>
          <w:spacing w:val="-3"/>
          <w:sz w:val="26"/>
          <w:szCs w:val="26"/>
        </w:rPr>
        <w:t>. Сохранять коммунально-бытовое назначение или социально-культурное назначение (</w:t>
      </w:r>
      <w:r w:rsidR="002666DA" w:rsidRPr="00FE2A2E">
        <w:rPr>
          <w:i/>
          <w:spacing w:val="-3"/>
          <w:sz w:val="26"/>
          <w:szCs w:val="26"/>
        </w:rPr>
        <w:t>если указанное предусмотрено условием приватизации муниципального имущества</w:t>
      </w:r>
      <w:r w:rsidR="002666DA" w:rsidRPr="00FE2A2E">
        <w:rPr>
          <w:spacing w:val="-3"/>
          <w:sz w:val="26"/>
          <w:szCs w:val="26"/>
        </w:rPr>
        <w:t>)</w:t>
      </w:r>
      <w:r w:rsidR="002666DA"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6F07B0" w:rsidRDefault="006F07B0" w:rsidP="002666DA">
      <w:pPr>
        <w:tabs>
          <w:tab w:val="left" w:pos="0"/>
          <w:tab w:val="left" w:pos="630"/>
        </w:tabs>
        <w:ind w:firstLine="810"/>
        <w:jc w:val="center"/>
        <w:rPr>
          <w:b/>
          <w:sz w:val="26"/>
          <w:szCs w:val="26"/>
        </w:rPr>
      </w:pP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00717860" w:rsidRPr="00717860">
        <w:rPr>
          <w:spacing w:val="-3"/>
          <w:sz w:val="26"/>
          <w:szCs w:val="26"/>
        </w:rPr>
        <w:t>двух</w:t>
      </w:r>
      <w:r w:rsidRPr="00FE2A2E">
        <w:rPr>
          <w:spacing w:val="-3"/>
          <w:sz w:val="26"/>
          <w:szCs w:val="26"/>
        </w:rPr>
        <w:t xml:space="preserve"> экземплярах, имеющих одинаковую юридическую силу, </w:t>
      </w:r>
      <w:r w:rsidR="00717860" w:rsidRPr="00717860">
        <w:rPr>
          <w:spacing w:val="-3"/>
          <w:sz w:val="26"/>
          <w:szCs w:val="26"/>
        </w:rPr>
        <w:t>один</w:t>
      </w:r>
      <w:r w:rsidR="00BD1B69">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717860"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717860" w:rsidRPr="00FE2A2E"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063B16">
      <w:headerReference w:type="default" r:id="rId12"/>
      <w:pgSz w:w="16840" w:h="11907" w:orient="landscape" w:code="9"/>
      <w:pgMar w:top="851"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4A" w:rsidRDefault="00A05B4A" w:rsidP="00D42863">
      <w:r>
        <w:separator/>
      </w:r>
    </w:p>
  </w:endnote>
  <w:endnote w:type="continuationSeparator" w:id="0">
    <w:p w:rsidR="00A05B4A" w:rsidRDefault="00A05B4A"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4A" w:rsidRDefault="00A05B4A" w:rsidP="00D42863">
      <w:r>
        <w:separator/>
      </w:r>
    </w:p>
  </w:footnote>
  <w:footnote w:type="continuationSeparator" w:id="0">
    <w:p w:rsidR="00A05B4A" w:rsidRDefault="00A05B4A"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4A" w:rsidRDefault="0081141E">
    <w:pPr>
      <w:pStyle w:val="ab"/>
      <w:jc w:val="center"/>
    </w:pPr>
    <w:fldSimple w:instr=" PAGE   \* MERGEFORMAT ">
      <w:r w:rsidR="00FE6851">
        <w:rPr>
          <w:noProof/>
        </w:rPr>
        <w:t>3</w:t>
      </w:r>
    </w:fldSimple>
  </w:p>
  <w:p w:rsidR="00A05B4A" w:rsidRDefault="00A05B4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5F96"/>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4ED"/>
    <w:rsid w:val="00062E75"/>
    <w:rsid w:val="00063371"/>
    <w:rsid w:val="000636DA"/>
    <w:rsid w:val="00063890"/>
    <w:rsid w:val="00063B16"/>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214"/>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5212"/>
    <w:rsid w:val="000B66A4"/>
    <w:rsid w:val="000B69D7"/>
    <w:rsid w:val="000B7659"/>
    <w:rsid w:val="000C0F01"/>
    <w:rsid w:val="000C119F"/>
    <w:rsid w:val="000C222F"/>
    <w:rsid w:val="000C2424"/>
    <w:rsid w:val="000C3226"/>
    <w:rsid w:val="000C384A"/>
    <w:rsid w:val="000C3AEB"/>
    <w:rsid w:val="000C3C21"/>
    <w:rsid w:val="000C4D26"/>
    <w:rsid w:val="000C627F"/>
    <w:rsid w:val="000C6656"/>
    <w:rsid w:val="000C668E"/>
    <w:rsid w:val="000C6A64"/>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1582"/>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4DF5"/>
    <w:rsid w:val="00165602"/>
    <w:rsid w:val="00165CD1"/>
    <w:rsid w:val="00166023"/>
    <w:rsid w:val="00171CE7"/>
    <w:rsid w:val="00171F4B"/>
    <w:rsid w:val="00172F37"/>
    <w:rsid w:val="001736A9"/>
    <w:rsid w:val="001737F3"/>
    <w:rsid w:val="00173A15"/>
    <w:rsid w:val="00173A7F"/>
    <w:rsid w:val="00174377"/>
    <w:rsid w:val="001747CC"/>
    <w:rsid w:val="0017497A"/>
    <w:rsid w:val="00174BEA"/>
    <w:rsid w:val="00174F8B"/>
    <w:rsid w:val="001752B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0F53"/>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6B43"/>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3B8C"/>
    <w:rsid w:val="002046FF"/>
    <w:rsid w:val="00204BC1"/>
    <w:rsid w:val="00205B1E"/>
    <w:rsid w:val="002069AE"/>
    <w:rsid w:val="00206E4C"/>
    <w:rsid w:val="00206FE7"/>
    <w:rsid w:val="002070CD"/>
    <w:rsid w:val="00207521"/>
    <w:rsid w:val="00207549"/>
    <w:rsid w:val="0020782D"/>
    <w:rsid w:val="00207CF3"/>
    <w:rsid w:val="00210511"/>
    <w:rsid w:val="00210E4A"/>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0E7"/>
    <w:rsid w:val="002478CD"/>
    <w:rsid w:val="00247C1E"/>
    <w:rsid w:val="00247DEC"/>
    <w:rsid w:val="00247F64"/>
    <w:rsid w:val="00250A9D"/>
    <w:rsid w:val="00250B41"/>
    <w:rsid w:val="002514E3"/>
    <w:rsid w:val="00252EFA"/>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E4F"/>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23DF"/>
    <w:rsid w:val="002F3053"/>
    <w:rsid w:val="002F3773"/>
    <w:rsid w:val="002F3F8C"/>
    <w:rsid w:val="002F4316"/>
    <w:rsid w:val="002F4456"/>
    <w:rsid w:val="002F5390"/>
    <w:rsid w:val="002F6370"/>
    <w:rsid w:val="002F6A00"/>
    <w:rsid w:val="002F6EC4"/>
    <w:rsid w:val="003012F2"/>
    <w:rsid w:val="00301F5E"/>
    <w:rsid w:val="0030228F"/>
    <w:rsid w:val="003024D4"/>
    <w:rsid w:val="00302E26"/>
    <w:rsid w:val="00304663"/>
    <w:rsid w:val="00305275"/>
    <w:rsid w:val="00305398"/>
    <w:rsid w:val="003055EC"/>
    <w:rsid w:val="003069B2"/>
    <w:rsid w:val="00306E94"/>
    <w:rsid w:val="003072F7"/>
    <w:rsid w:val="003074F1"/>
    <w:rsid w:val="00307684"/>
    <w:rsid w:val="00307ECE"/>
    <w:rsid w:val="00307F2C"/>
    <w:rsid w:val="00310C85"/>
    <w:rsid w:val="00310E21"/>
    <w:rsid w:val="003123BC"/>
    <w:rsid w:val="003137AC"/>
    <w:rsid w:val="00313FB6"/>
    <w:rsid w:val="0031486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4F5"/>
    <w:rsid w:val="00331C17"/>
    <w:rsid w:val="0033255F"/>
    <w:rsid w:val="00332FD3"/>
    <w:rsid w:val="00333304"/>
    <w:rsid w:val="003334DF"/>
    <w:rsid w:val="00333519"/>
    <w:rsid w:val="00335684"/>
    <w:rsid w:val="0033580F"/>
    <w:rsid w:val="003367C6"/>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2C7F"/>
    <w:rsid w:val="00355DE5"/>
    <w:rsid w:val="00356028"/>
    <w:rsid w:val="0035612B"/>
    <w:rsid w:val="00356543"/>
    <w:rsid w:val="003576DF"/>
    <w:rsid w:val="00357AEF"/>
    <w:rsid w:val="00360B11"/>
    <w:rsid w:val="0036113D"/>
    <w:rsid w:val="003614F5"/>
    <w:rsid w:val="003638AD"/>
    <w:rsid w:val="00364501"/>
    <w:rsid w:val="00364EE5"/>
    <w:rsid w:val="00364FBA"/>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38B"/>
    <w:rsid w:val="0038051E"/>
    <w:rsid w:val="00380ABA"/>
    <w:rsid w:val="00380FC9"/>
    <w:rsid w:val="00381664"/>
    <w:rsid w:val="003819CA"/>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BD4"/>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39F9"/>
    <w:rsid w:val="003E6C17"/>
    <w:rsid w:val="003E725E"/>
    <w:rsid w:val="003E7A72"/>
    <w:rsid w:val="003F05F7"/>
    <w:rsid w:val="003F06D8"/>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4D89"/>
    <w:rsid w:val="0040570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16B8B"/>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0E0B"/>
    <w:rsid w:val="004424F7"/>
    <w:rsid w:val="00442B04"/>
    <w:rsid w:val="00442BE7"/>
    <w:rsid w:val="00443E12"/>
    <w:rsid w:val="00443FC1"/>
    <w:rsid w:val="00444D29"/>
    <w:rsid w:val="00444DBF"/>
    <w:rsid w:val="0044508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5F7"/>
    <w:rsid w:val="0047356E"/>
    <w:rsid w:val="00473F14"/>
    <w:rsid w:val="004741C8"/>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98C"/>
    <w:rsid w:val="00484E65"/>
    <w:rsid w:val="00485CBE"/>
    <w:rsid w:val="00485CDF"/>
    <w:rsid w:val="00486137"/>
    <w:rsid w:val="004861C5"/>
    <w:rsid w:val="004866CB"/>
    <w:rsid w:val="00487288"/>
    <w:rsid w:val="004915E7"/>
    <w:rsid w:val="0049280D"/>
    <w:rsid w:val="0049287F"/>
    <w:rsid w:val="00492E97"/>
    <w:rsid w:val="00494E37"/>
    <w:rsid w:val="00495349"/>
    <w:rsid w:val="00495B01"/>
    <w:rsid w:val="00496439"/>
    <w:rsid w:val="00497015"/>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657"/>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A87"/>
    <w:rsid w:val="004F2E4E"/>
    <w:rsid w:val="004F3291"/>
    <w:rsid w:val="004F3A6E"/>
    <w:rsid w:val="004F3E35"/>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4A7"/>
    <w:rsid w:val="00535DCC"/>
    <w:rsid w:val="0053685F"/>
    <w:rsid w:val="00536F18"/>
    <w:rsid w:val="0054081D"/>
    <w:rsid w:val="00541790"/>
    <w:rsid w:val="0054192D"/>
    <w:rsid w:val="00541D91"/>
    <w:rsid w:val="00542384"/>
    <w:rsid w:val="00543ABD"/>
    <w:rsid w:val="00543EFE"/>
    <w:rsid w:val="00544454"/>
    <w:rsid w:val="00544DFD"/>
    <w:rsid w:val="00545E4A"/>
    <w:rsid w:val="005467A0"/>
    <w:rsid w:val="00546ED1"/>
    <w:rsid w:val="00547875"/>
    <w:rsid w:val="00547900"/>
    <w:rsid w:val="00547BCA"/>
    <w:rsid w:val="00550094"/>
    <w:rsid w:val="005514A2"/>
    <w:rsid w:val="0055431C"/>
    <w:rsid w:val="00554653"/>
    <w:rsid w:val="0055467F"/>
    <w:rsid w:val="00554C06"/>
    <w:rsid w:val="00554E86"/>
    <w:rsid w:val="005555B4"/>
    <w:rsid w:val="00556046"/>
    <w:rsid w:val="0055647A"/>
    <w:rsid w:val="0055698E"/>
    <w:rsid w:val="00557173"/>
    <w:rsid w:val="00557BDF"/>
    <w:rsid w:val="005603E5"/>
    <w:rsid w:val="0056304D"/>
    <w:rsid w:val="00563382"/>
    <w:rsid w:val="005653CB"/>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7D0"/>
    <w:rsid w:val="005A4F39"/>
    <w:rsid w:val="005A5069"/>
    <w:rsid w:val="005A5268"/>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4CDF"/>
    <w:rsid w:val="005C6A5B"/>
    <w:rsid w:val="005C7275"/>
    <w:rsid w:val="005C7402"/>
    <w:rsid w:val="005D0010"/>
    <w:rsid w:val="005D01D1"/>
    <w:rsid w:val="005D0BD3"/>
    <w:rsid w:val="005D1E44"/>
    <w:rsid w:val="005D252E"/>
    <w:rsid w:val="005D3111"/>
    <w:rsid w:val="005D4BD0"/>
    <w:rsid w:val="005D6346"/>
    <w:rsid w:val="005D73C7"/>
    <w:rsid w:val="005D75F2"/>
    <w:rsid w:val="005D7883"/>
    <w:rsid w:val="005D7F42"/>
    <w:rsid w:val="005E02AF"/>
    <w:rsid w:val="005E076A"/>
    <w:rsid w:val="005E182F"/>
    <w:rsid w:val="005E18AA"/>
    <w:rsid w:val="005E3344"/>
    <w:rsid w:val="005E4A36"/>
    <w:rsid w:val="005E4A6B"/>
    <w:rsid w:val="005E4F21"/>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604"/>
    <w:rsid w:val="0060183B"/>
    <w:rsid w:val="006024FF"/>
    <w:rsid w:val="006035B5"/>
    <w:rsid w:val="00603A7C"/>
    <w:rsid w:val="00604199"/>
    <w:rsid w:val="00604634"/>
    <w:rsid w:val="0060537D"/>
    <w:rsid w:val="006056A3"/>
    <w:rsid w:val="00605C70"/>
    <w:rsid w:val="00605F12"/>
    <w:rsid w:val="00606176"/>
    <w:rsid w:val="006063D3"/>
    <w:rsid w:val="006070C7"/>
    <w:rsid w:val="00607C4F"/>
    <w:rsid w:val="006102B3"/>
    <w:rsid w:val="006105E6"/>
    <w:rsid w:val="00610E3F"/>
    <w:rsid w:val="00613111"/>
    <w:rsid w:val="006143B5"/>
    <w:rsid w:val="00614420"/>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0C1"/>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46C"/>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7B0"/>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123F"/>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17860"/>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02D"/>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41E"/>
    <w:rsid w:val="008116EE"/>
    <w:rsid w:val="00811BF9"/>
    <w:rsid w:val="00811D2F"/>
    <w:rsid w:val="00811F90"/>
    <w:rsid w:val="00812D26"/>
    <w:rsid w:val="00812E1D"/>
    <w:rsid w:val="0081733C"/>
    <w:rsid w:val="00817EAC"/>
    <w:rsid w:val="008201B8"/>
    <w:rsid w:val="00820498"/>
    <w:rsid w:val="0082235A"/>
    <w:rsid w:val="0082323C"/>
    <w:rsid w:val="008244BF"/>
    <w:rsid w:val="00824A9D"/>
    <w:rsid w:val="008256D6"/>
    <w:rsid w:val="008277DA"/>
    <w:rsid w:val="00827F46"/>
    <w:rsid w:val="0083062C"/>
    <w:rsid w:val="008307AE"/>
    <w:rsid w:val="00830851"/>
    <w:rsid w:val="00831118"/>
    <w:rsid w:val="00833FC0"/>
    <w:rsid w:val="008345CA"/>
    <w:rsid w:val="00835290"/>
    <w:rsid w:val="008358EF"/>
    <w:rsid w:val="008360B4"/>
    <w:rsid w:val="00836378"/>
    <w:rsid w:val="0083686A"/>
    <w:rsid w:val="008368CA"/>
    <w:rsid w:val="00837CDA"/>
    <w:rsid w:val="00837D38"/>
    <w:rsid w:val="00837F22"/>
    <w:rsid w:val="00841707"/>
    <w:rsid w:val="008417D5"/>
    <w:rsid w:val="00842735"/>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2F5"/>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6EF4"/>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59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5D65"/>
    <w:rsid w:val="008D79A2"/>
    <w:rsid w:val="008D79B9"/>
    <w:rsid w:val="008D7A03"/>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4EE"/>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8F7FD3"/>
    <w:rsid w:val="009001FE"/>
    <w:rsid w:val="009007DA"/>
    <w:rsid w:val="00901291"/>
    <w:rsid w:val="009022DE"/>
    <w:rsid w:val="00902BA0"/>
    <w:rsid w:val="009035AF"/>
    <w:rsid w:val="00904DCA"/>
    <w:rsid w:val="0090665F"/>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09E3"/>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0E93"/>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44FA"/>
    <w:rsid w:val="009E66A9"/>
    <w:rsid w:val="009E66C9"/>
    <w:rsid w:val="009E7439"/>
    <w:rsid w:val="009F1F22"/>
    <w:rsid w:val="009F3164"/>
    <w:rsid w:val="009F37DE"/>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4A"/>
    <w:rsid w:val="00A05B64"/>
    <w:rsid w:val="00A05F64"/>
    <w:rsid w:val="00A0625F"/>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BA7"/>
    <w:rsid w:val="00A263C6"/>
    <w:rsid w:val="00A26ACB"/>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D3"/>
    <w:rsid w:val="00A4484C"/>
    <w:rsid w:val="00A455B1"/>
    <w:rsid w:val="00A50258"/>
    <w:rsid w:val="00A50627"/>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6CE8"/>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216"/>
    <w:rsid w:val="00A87D7C"/>
    <w:rsid w:val="00A908CD"/>
    <w:rsid w:val="00A90B01"/>
    <w:rsid w:val="00A90CEC"/>
    <w:rsid w:val="00A90F28"/>
    <w:rsid w:val="00A93F23"/>
    <w:rsid w:val="00A9439E"/>
    <w:rsid w:val="00A9448C"/>
    <w:rsid w:val="00A945E8"/>
    <w:rsid w:val="00A95A86"/>
    <w:rsid w:val="00A96347"/>
    <w:rsid w:val="00A96814"/>
    <w:rsid w:val="00A971B2"/>
    <w:rsid w:val="00A97D77"/>
    <w:rsid w:val="00AA05CD"/>
    <w:rsid w:val="00AA23D4"/>
    <w:rsid w:val="00AA2B8B"/>
    <w:rsid w:val="00AA3115"/>
    <w:rsid w:val="00AA3367"/>
    <w:rsid w:val="00AA53B3"/>
    <w:rsid w:val="00AA68C2"/>
    <w:rsid w:val="00AB03C0"/>
    <w:rsid w:val="00AB0AFF"/>
    <w:rsid w:val="00AB0B48"/>
    <w:rsid w:val="00AB1425"/>
    <w:rsid w:val="00AB1D79"/>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08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27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2959"/>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1745"/>
    <w:rsid w:val="00BB2229"/>
    <w:rsid w:val="00BB2B9E"/>
    <w:rsid w:val="00BB2F5D"/>
    <w:rsid w:val="00BB3121"/>
    <w:rsid w:val="00BB3C34"/>
    <w:rsid w:val="00BB48BC"/>
    <w:rsid w:val="00BB4CCF"/>
    <w:rsid w:val="00BB5452"/>
    <w:rsid w:val="00BB5EC3"/>
    <w:rsid w:val="00BB620E"/>
    <w:rsid w:val="00BB6EC2"/>
    <w:rsid w:val="00BB77CB"/>
    <w:rsid w:val="00BB7D26"/>
    <w:rsid w:val="00BC00D0"/>
    <w:rsid w:val="00BC0574"/>
    <w:rsid w:val="00BC29CD"/>
    <w:rsid w:val="00BC2EE3"/>
    <w:rsid w:val="00BC30C1"/>
    <w:rsid w:val="00BC5448"/>
    <w:rsid w:val="00BC5643"/>
    <w:rsid w:val="00BC5BA2"/>
    <w:rsid w:val="00BC6695"/>
    <w:rsid w:val="00BC7350"/>
    <w:rsid w:val="00BC7C92"/>
    <w:rsid w:val="00BD0BC6"/>
    <w:rsid w:val="00BD119A"/>
    <w:rsid w:val="00BD14A0"/>
    <w:rsid w:val="00BD15EF"/>
    <w:rsid w:val="00BD1B69"/>
    <w:rsid w:val="00BD226B"/>
    <w:rsid w:val="00BD269C"/>
    <w:rsid w:val="00BD30D5"/>
    <w:rsid w:val="00BD3FDF"/>
    <w:rsid w:val="00BD410A"/>
    <w:rsid w:val="00BD47FE"/>
    <w:rsid w:val="00BD4A2E"/>
    <w:rsid w:val="00BD4ABE"/>
    <w:rsid w:val="00BD4F26"/>
    <w:rsid w:val="00BD5065"/>
    <w:rsid w:val="00BD531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555E"/>
    <w:rsid w:val="00C060CC"/>
    <w:rsid w:val="00C0689D"/>
    <w:rsid w:val="00C077A9"/>
    <w:rsid w:val="00C10284"/>
    <w:rsid w:val="00C11C5F"/>
    <w:rsid w:val="00C121C3"/>
    <w:rsid w:val="00C15758"/>
    <w:rsid w:val="00C16C40"/>
    <w:rsid w:val="00C1777E"/>
    <w:rsid w:val="00C21DBF"/>
    <w:rsid w:val="00C21EB3"/>
    <w:rsid w:val="00C223CA"/>
    <w:rsid w:val="00C22E8B"/>
    <w:rsid w:val="00C23648"/>
    <w:rsid w:val="00C238D3"/>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CAE"/>
    <w:rsid w:val="00C40D8E"/>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406"/>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6D43"/>
    <w:rsid w:val="00C67477"/>
    <w:rsid w:val="00C679A0"/>
    <w:rsid w:val="00C70BAF"/>
    <w:rsid w:val="00C72CF5"/>
    <w:rsid w:val="00C733F9"/>
    <w:rsid w:val="00C74178"/>
    <w:rsid w:val="00C74501"/>
    <w:rsid w:val="00C760C3"/>
    <w:rsid w:val="00C76263"/>
    <w:rsid w:val="00C77A0C"/>
    <w:rsid w:val="00C77D8A"/>
    <w:rsid w:val="00C77E6E"/>
    <w:rsid w:val="00C77FA0"/>
    <w:rsid w:val="00C80209"/>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0A29"/>
    <w:rsid w:val="00CA0AFF"/>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5EA"/>
    <w:rsid w:val="00CF14F8"/>
    <w:rsid w:val="00CF1AD0"/>
    <w:rsid w:val="00CF1C84"/>
    <w:rsid w:val="00CF23A6"/>
    <w:rsid w:val="00CF2811"/>
    <w:rsid w:val="00CF4283"/>
    <w:rsid w:val="00CF4502"/>
    <w:rsid w:val="00CF5556"/>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388"/>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67B9"/>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C04"/>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E7446"/>
    <w:rsid w:val="00DF041C"/>
    <w:rsid w:val="00DF1A36"/>
    <w:rsid w:val="00DF3978"/>
    <w:rsid w:val="00DF3E10"/>
    <w:rsid w:val="00DF436E"/>
    <w:rsid w:val="00DF4F0D"/>
    <w:rsid w:val="00DF5848"/>
    <w:rsid w:val="00DF5D94"/>
    <w:rsid w:val="00DF6720"/>
    <w:rsid w:val="00DF68B8"/>
    <w:rsid w:val="00DF6B4C"/>
    <w:rsid w:val="00DF6FC4"/>
    <w:rsid w:val="00DF7472"/>
    <w:rsid w:val="00DF7D92"/>
    <w:rsid w:val="00E010A0"/>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479E9"/>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B7B"/>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BD1"/>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2C0"/>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58C"/>
    <w:rsid w:val="00ED1A91"/>
    <w:rsid w:val="00ED1C51"/>
    <w:rsid w:val="00ED2084"/>
    <w:rsid w:val="00ED2B8E"/>
    <w:rsid w:val="00ED2C2D"/>
    <w:rsid w:val="00ED2DF4"/>
    <w:rsid w:val="00ED3E0B"/>
    <w:rsid w:val="00ED42C9"/>
    <w:rsid w:val="00ED4F84"/>
    <w:rsid w:val="00ED51F6"/>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AA1"/>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1F"/>
    <w:rsid w:val="00F56CEA"/>
    <w:rsid w:val="00F5736C"/>
    <w:rsid w:val="00F57FD4"/>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2EA8"/>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3940"/>
    <w:rsid w:val="00FC442B"/>
    <w:rsid w:val="00FC48A2"/>
    <w:rsid w:val="00FC5137"/>
    <w:rsid w:val="00FC5E8B"/>
    <w:rsid w:val="00FC724E"/>
    <w:rsid w:val="00FC7516"/>
    <w:rsid w:val="00FC79F6"/>
    <w:rsid w:val="00FD0288"/>
    <w:rsid w:val="00FD1171"/>
    <w:rsid w:val="00FD174F"/>
    <w:rsid w:val="00FD194B"/>
    <w:rsid w:val="00FD2579"/>
    <w:rsid w:val="00FD340A"/>
    <w:rsid w:val="00FD34A6"/>
    <w:rsid w:val="00FD3907"/>
    <w:rsid w:val="00FD4331"/>
    <w:rsid w:val="00FD4881"/>
    <w:rsid w:val="00FD4A70"/>
    <w:rsid w:val="00FD4CF3"/>
    <w:rsid w:val="00FD70F8"/>
    <w:rsid w:val="00FE16E8"/>
    <w:rsid w:val="00FE22B5"/>
    <w:rsid w:val="00FE2A2E"/>
    <w:rsid w:val="00FE2A50"/>
    <w:rsid w:val="00FE41C9"/>
    <w:rsid w:val="00FE4262"/>
    <w:rsid w:val="00FE44C5"/>
    <w:rsid w:val="00FE4805"/>
    <w:rsid w:val="00FE4A44"/>
    <w:rsid w:val="00FE4E1A"/>
    <w:rsid w:val="00FE4FEF"/>
    <w:rsid w:val="00FE57FF"/>
    <w:rsid w:val="00FE61F9"/>
    <w:rsid w:val="00FE6851"/>
    <w:rsid w:val="00FE7156"/>
    <w:rsid w:val="00FE72B8"/>
    <w:rsid w:val="00FE7790"/>
    <w:rsid w:val="00FE7EBD"/>
    <w:rsid w:val="00FF0CDC"/>
    <w:rsid w:val="00FF1850"/>
    <w:rsid w:val="00FF19A2"/>
    <w:rsid w:val="00FF1C51"/>
    <w:rsid w:val="00FF25D6"/>
    <w:rsid w:val="00FF4376"/>
    <w:rsid w:val="00FF5219"/>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DD189-C169-47D9-AF12-289F35A9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5231</Words>
  <Characters>39755</Characters>
  <Application>Microsoft Office Word</Application>
  <DocSecurity>0</DocSecurity>
  <Lines>331</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44897</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9</cp:revision>
  <cp:lastPrinted>2024-04-23T05:54:00Z</cp:lastPrinted>
  <dcterms:created xsi:type="dcterms:W3CDTF">2024-04-19T15:40:00Z</dcterms:created>
  <dcterms:modified xsi:type="dcterms:W3CDTF">2024-04-23T08:58:00Z</dcterms:modified>
</cp:coreProperties>
</file>