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043ACD">
        <w:rPr>
          <w:rFonts w:ascii="Times New Roman" w:hAnsi="Times New Roman" w:cs="Times New Roman"/>
          <w:sz w:val="24"/>
          <w:szCs w:val="24"/>
        </w:rPr>
        <w:t>вгорода</w:t>
      </w:r>
      <w:r w:rsidR="0051519C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C7340">
        <w:rPr>
          <w:rFonts w:ascii="Times New Roman" w:hAnsi="Times New Roman" w:cs="Times New Roman"/>
          <w:sz w:val="24"/>
          <w:szCs w:val="24"/>
        </w:rPr>
        <w:t>от 20.12.2024 № 1192</w:t>
      </w:r>
      <w:r w:rsidR="002C60FE">
        <w:rPr>
          <w:rFonts w:ascii="Times New Roman" w:hAnsi="Times New Roman" w:cs="Times New Roman"/>
          <w:sz w:val="24"/>
          <w:szCs w:val="24"/>
        </w:rPr>
        <w:t>2</w:t>
      </w:r>
      <w:r w:rsidR="007C7340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78001B">
        <w:rPr>
          <w:rFonts w:ascii="Times New Roman" w:hAnsi="Times New Roman" w:cs="Times New Roman"/>
          <w:sz w:val="24"/>
          <w:szCs w:val="24"/>
        </w:rPr>
        <w:t>«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кционов в электронной форме  по продаже земельных участков, расположенных по адресу: Нижегородская область, 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. Нижний Новгород, </w:t>
      </w:r>
      <w:proofErr w:type="spell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Высоково, для индивидуального жилищного строительства</w:t>
      </w:r>
      <w:r w:rsidRPr="0078001B">
        <w:rPr>
          <w:rFonts w:ascii="Times New Roman" w:hAnsi="Times New Roman" w:cs="Times New Roman"/>
          <w:sz w:val="24"/>
          <w:szCs w:val="24"/>
        </w:rPr>
        <w:t>»</w:t>
      </w:r>
      <w:r w:rsidR="004474C3" w:rsidRPr="0078001B">
        <w:rPr>
          <w:rFonts w:ascii="Times New Roman" w:hAnsi="Times New Roman" w:cs="Times New Roman"/>
          <w:sz w:val="24"/>
          <w:szCs w:val="24"/>
        </w:rPr>
        <w:t>;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78001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C01E9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78001B">
        <w:rPr>
          <w:rFonts w:ascii="Times New Roman" w:hAnsi="Times New Roman" w:cs="Times New Roman"/>
          <w:b/>
          <w:sz w:val="24"/>
          <w:szCs w:val="24"/>
        </w:rPr>
        <w:t>4</w:t>
      </w:r>
      <w:r w:rsidR="006E14DD" w:rsidRPr="0078001B">
        <w:rPr>
          <w:rFonts w:ascii="Times New Roman" w:hAnsi="Times New Roman" w:cs="Times New Roman"/>
          <w:b/>
          <w:sz w:val="24"/>
          <w:szCs w:val="24"/>
        </w:rPr>
        <w:t>. </w:t>
      </w:r>
      <w:r w:rsidR="0051519C" w:rsidRPr="0078001B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78001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78001B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CE1050"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</w:t>
      </w:r>
      <w:r w:rsidR="00E22A5E" w:rsidRPr="0078001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B179E1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DD3EF9" w:rsidRPr="00DE226A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DD3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EF9" w:rsidRPr="00F3610A">
        <w:rPr>
          <w:rFonts w:ascii="Times New Roman" w:hAnsi="Times New Roman" w:cs="Times New Roman"/>
          <w:sz w:val="24"/>
          <w:szCs w:val="24"/>
        </w:rPr>
        <w:t xml:space="preserve">Нижегородская область, г.о </w:t>
      </w:r>
      <w:r w:rsidR="00DD3EF9" w:rsidRPr="00F3610A">
        <w:rPr>
          <w:rFonts w:ascii="Times New Roman" w:hAnsi="Times New Roman" w:cs="Times New Roman"/>
          <w:sz w:val="24"/>
          <w:szCs w:val="24"/>
        </w:rPr>
        <w:lastRenderedPageBreak/>
        <w:t xml:space="preserve">город Нижний </w:t>
      </w:r>
      <w:r w:rsidR="002C60FE">
        <w:rPr>
          <w:rFonts w:ascii="Times New Roman" w:hAnsi="Times New Roman" w:cs="Times New Roman"/>
          <w:sz w:val="24"/>
          <w:szCs w:val="24"/>
        </w:rPr>
        <w:t>Новгород, г</w:t>
      </w:r>
      <w:proofErr w:type="gramStart"/>
      <w:r w:rsidR="002C60FE">
        <w:rPr>
          <w:rFonts w:ascii="Times New Roman" w:hAnsi="Times New Roman" w:cs="Times New Roman"/>
          <w:sz w:val="24"/>
          <w:szCs w:val="24"/>
        </w:rPr>
        <w:t>.</w:t>
      </w:r>
      <w:r w:rsidR="00DD3E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D3EF9">
        <w:rPr>
          <w:rFonts w:ascii="Times New Roman" w:hAnsi="Times New Roman" w:cs="Times New Roman"/>
          <w:sz w:val="24"/>
          <w:szCs w:val="24"/>
        </w:rPr>
        <w:t>ижний Новгород, ул.</w:t>
      </w:r>
      <w:r w:rsidR="00DD3EF9" w:rsidRPr="00F3610A">
        <w:rPr>
          <w:rFonts w:ascii="Times New Roman" w:hAnsi="Times New Roman" w:cs="Times New Roman"/>
          <w:sz w:val="24"/>
          <w:szCs w:val="24"/>
        </w:rPr>
        <w:t xml:space="preserve">Богатырская, земельный участок </w:t>
      </w:r>
      <w:r w:rsidR="00DD3EF9">
        <w:rPr>
          <w:rFonts w:ascii="Times New Roman" w:hAnsi="Times New Roman" w:cs="Times New Roman"/>
          <w:sz w:val="24"/>
          <w:szCs w:val="24"/>
        </w:rPr>
        <w:t>59</w:t>
      </w:r>
      <w:r w:rsidR="00DD3EF9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78001B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2F090F" w:rsidRPr="0078001B" w:rsidRDefault="002F090F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F3610A" w:rsidRDefault="00043AC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0A">
        <w:rPr>
          <w:rFonts w:ascii="Times New Roman" w:hAnsi="Times New Roman" w:cs="Times New Roman"/>
          <w:b/>
          <w:sz w:val="24"/>
          <w:szCs w:val="24"/>
        </w:rPr>
        <w:t>Адрес</w:t>
      </w:r>
      <w:r w:rsidR="00E22A5E" w:rsidRPr="00F3610A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DE226A">
        <w:rPr>
          <w:rFonts w:ascii="Times New Roman" w:hAnsi="Times New Roman" w:cs="Times New Roman"/>
          <w:sz w:val="24"/>
          <w:szCs w:val="24"/>
        </w:rPr>
        <w:t xml:space="preserve"> </w:t>
      </w:r>
      <w:r w:rsidR="00DE226A" w:rsidRPr="00DE226A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DE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10A" w:rsidRPr="00F3610A">
        <w:rPr>
          <w:rFonts w:ascii="Times New Roman" w:hAnsi="Times New Roman" w:cs="Times New Roman"/>
          <w:sz w:val="24"/>
          <w:szCs w:val="24"/>
        </w:rPr>
        <w:t xml:space="preserve">Нижегородская область, г.о город Нижний </w:t>
      </w:r>
      <w:r w:rsidR="00DD3EF9">
        <w:rPr>
          <w:rFonts w:ascii="Times New Roman" w:hAnsi="Times New Roman" w:cs="Times New Roman"/>
          <w:sz w:val="24"/>
          <w:szCs w:val="24"/>
        </w:rPr>
        <w:t>Новгород, г Нижний Новгород, ул</w:t>
      </w:r>
      <w:proofErr w:type="gramStart"/>
      <w:r w:rsidR="00DD3EF9">
        <w:rPr>
          <w:rFonts w:ascii="Times New Roman" w:hAnsi="Times New Roman" w:cs="Times New Roman"/>
          <w:sz w:val="24"/>
          <w:szCs w:val="24"/>
        </w:rPr>
        <w:t>.</w:t>
      </w:r>
      <w:r w:rsidR="00F3610A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3610A" w:rsidRPr="00F3610A">
        <w:rPr>
          <w:rFonts w:ascii="Times New Roman" w:hAnsi="Times New Roman" w:cs="Times New Roman"/>
          <w:sz w:val="24"/>
          <w:szCs w:val="24"/>
        </w:rPr>
        <w:t xml:space="preserve">огатырская, земельный участок </w:t>
      </w:r>
      <w:r w:rsidR="00DD3EF9">
        <w:rPr>
          <w:rFonts w:ascii="Times New Roman" w:hAnsi="Times New Roman" w:cs="Times New Roman"/>
          <w:sz w:val="24"/>
          <w:szCs w:val="24"/>
        </w:rPr>
        <w:t>59</w:t>
      </w:r>
      <w:r w:rsidR="00E22A5E" w:rsidRPr="00F3610A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="004B5314">
        <w:rPr>
          <w:rFonts w:ascii="Times New Roman" w:hAnsi="Times New Roman" w:cs="Times New Roman"/>
          <w:sz w:val="24"/>
          <w:szCs w:val="24"/>
        </w:rPr>
        <w:t xml:space="preserve"> 7</w:t>
      </w:r>
      <w:r w:rsidR="00DD3EF9">
        <w:rPr>
          <w:rFonts w:ascii="Times New Roman" w:hAnsi="Times New Roman" w:cs="Times New Roman"/>
          <w:sz w:val="24"/>
          <w:szCs w:val="24"/>
        </w:rPr>
        <w:t>95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4B5314">
        <w:rPr>
          <w:rFonts w:ascii="Times New Roman" w:hAnsi="Times New Roman" w:cs="Times New Roman"/>
          <w:sz w:val="24"/>
          <w:szCs w:val="24"/>
        </w:rPr>
        <w:t>+/-10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78001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52:18:0010411:</w:t>
      </w:r>
      <w:r w:rsidR="009849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3EF9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78001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179E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050" w:rsidRPr="00CE1050" w:rsidRDefault="00E22A5E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="002F090F" w:rsidRPr="001A2515">
        <w:rPr>
          <w:rFonts w:ascii="Times New Roman" w:hAnsi="Times New Roman" w:cs="Times New Roman"/>
          <w:sz w:val="24"/>
          <w:szCs w:val="24"/>
        </w:rPr>
        <w:t>Правообладатель:</w:t>
      </w:r>
      <w:r w:rsidR="002F0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город Нижний Новгород. Вид, номер, дата государственной регистрации права: Собственность, </w:t>
      </w:r>
      <w:r w:rsidR="002F090F"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№ </w:t>
      </w:r>
      <w:r w:rsidR="00DD3EF9">
        <w:rPr>
          <w:rFonts w:ascii="Times New Roman" w:hAnsi="Times New Roman" w:cs="Times New Roman"/>
          <w:sz w:val="24"/>
          <w:szCs w:val="24"/>
        </w:rPr>
        <w:t>52:18:0010411:183</w:t>
      </w:r>
      <w:r w:rsidR="00CE1050" w:rsidRPr="00CE1050">
        <w:rPr>
          <w:rFonts w:ascii="Times New Roman" w:hAnsi="Times New Roman" w:cs="Times New Roman"/>
          <w:sz w:val="24"/>
          <w:szCs w:val="24"/>
        </w:rPr>
        <w:t>-52/279/2024-1</w:t>
      </w:r>
      <w:r w:rsidR="002F090F">
        <w:rPr>
          <w:rFonts w:ascii="Times New Roman" w:hAnsi="Times New Roman" w:cs="Times New Roman"/>
          <w:sz w:val="24"/>
          <w:szCs w:val="24"/>
        </w:rPr>
        <w:t xml:space="preserve"> от</w:t>
      </w:r>
      <w:r w:rsidR="00CE1050" w:rsidRPr="00CE1050">
        <w:rPr>
          <w:rFonts w:ascii="Times New Roman" w:hAnsi="Times New Roman" w:cs="Times New Roman"/>
          <w:sz w:val="24"/>
          <w:szCs w:val="24"/>
        </w:rPr>
        <w:t xml:space="preserve"> 19.02.2024</w:t>
      </w:r>
      <w:r w:rsidR="00CE1050">
        <w:rPr>
          <w:rFonts w:ascii="Times New Roman" w:hAnsi="Times New Roman" w:cs="Times New Roman"/>
          <w:sz w:val="24"/>
          <w:szCs w:val="24"/>
        </w:rPr>
        <w:t>.</w:t>
      </w:r>
    </w:p>
    <w:p w:rsidR="000E14CE" w:rsidRDefault="000E14CE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74" w:rsidRDefault="00AB1674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</w:t>
      </w:r>
      <w:r w:rsidR="00D01E84">
        <w:rPr>
          <w:rFonts w:ascii="Times New Roman" w:hAnsi="Times New Roman" w:cs="Times New Roman"/>
          <w:sz w:val="24"/>
          <w:szCs w:val="24"/>
        </w:rPr>
        <w:t>ой округ город Нижний Новгород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 w:rsidR="00D904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9047D">
        <w:rPr>
          <w:rFonts w:ascii="Times New Roman" w:hAnsi="Times New Roman" w:cs="Times New Roman"/>
          <w:sz w:val="24"/>
          <w:szCs w:val="24"/>
        </w:rPr>
        <w:t>.</w:t>
      </w:r>
      <w:r w:rsidR="00DD3EF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D3EF9">
        <w:rPr>
          <w:rFonts w:ascii="Times New Roman" w:hAnsi="Times New Roman" w:cs="Times New Roman"/>
          <w:sz w:val="24"/>
          <w:szCs w:val="24"/>
        </w:rPr>
        <w:t>огатырская, земельный участок 59</w:t>
      </w:r>
      <w:r w:rsidR="009D76BA">
        <w:rPr>
          <w:rFonts w:ascii="Times New Roman" w:hAnsi="Times New Roman" w:cs="Times New Roman"/>
          <w:sz w:val="24"/>
          <w:szCs w:val="24"/>
        </w:rPr>
        <w:t xml:space="preserve">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DD3EF9">
        <w:rPr>
          <w:rFonts w:ascii="Times New Roman" w:hAnsi="Times New Roman" w:cs="Times New Roman"/>
          <w:sz w:val="24"/>
          <w:szCs w:val="24"/>
        </w:rPr>
        <w:t>63</w:t>
      </w:r>
      <w:r w:rsidR="00043ACD">
        <w:rPr>
          <w:rFonts w:ascii="Times New Roman" w:hAnsi="Times New Roman" w:cs="Times New Roman"/>
          <w:sz w:val="24"/>
          <w:szCs w:val="24"/>
        </w:rPr>
        <w:t>Г</w:t>
      </w:r>
      <w:r w:rsidRPr="00AB1674">
        <w:rPr>
          <w:rFonts w:ascii="Times New Roman" w:hAnsi="Times New Roman" w:cs="Times New Roman"/>
          <w:sz w:val="24"/>
          <w:szCs w:val="24"/>
        </w:rPr>
        <w:t>С-202</w:t>
      </w:r>
      <w:r w:rsidR="00F91C7D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DD3EF9">
        <w:rPr>
          <w:rFonts w:ascii="Times New Roman" w:hAnsi="Times New Roman" w:cs="Times New Roman"/>
          <w:sz w:val="24"/>
          <w:szCs w:val="24"/>
        </w:rPr>
        <w:t>дата выдачи 18.10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F91C7D">
        <w:rPr>
          <w:rFonts w:ascii="Times New Roman" w:hAnsi="Times New Roman" w:cs="Times New Roman"/>
          <w:sz w:val="24"/>
          <w:szCs w:val="24"/>
        </w:rPr>
        <w:t>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F91C7D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топографической основе в границах земельного участка отсутствуют.</w:t>
      </w:r>
    </w:p>
    <w:p w:rsidR="000E14CE" w:rsidRDefault="000E14CE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1E84" w:rsidRPr="003C4388" w:rsidRDefault="00D01E84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 в территориальной зоне ТЖи-3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высокоплотной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D01E84" w:rsidRPr="00D01E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01E8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5E1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D01E84" w:rsidRPr="00C33209">
        <w:rPr>
          <w:rFonts w:ascii="Times New Roman" w:hAnsi="Times New Roman" w:cs="Times New Roman"/>
          <w:sz w:val="24"/>
          <w:szCs w:val="24"/>
        </w:rPr>
        <w:t>зона</w:t>
      </w:r>
      <w:r w:rsidR="00D01E84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="006A15E1">
        <w:rPr>
          <w:rFonts w:ascii="Times New Roman" w:hAnsi="Times New Roman" w:cs="Times New Roman"/>
          <w:sz w:val="24"/>
          <w:szCs w:val="24"/>
        </w:rPr>
        <w:t xml:space="preserve">высокоплотной </w:t>
      </w:r>
      <w:r w:rsidR="00D01E84">
        <w:rPr>
          <w:rFonts w:ascii="Times New Roman" w:hAnsi="Times New Roman" w:cs="Times New Roman"/>
          <w:sz w:val="24"/>
          <w:szCs w:val="24"/>
        </w:rPr>
        <w:t>жилой застройки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D01E84">
        <w:rPr>
          <w:rFonts w:ascii="Times New Roman" w:eastAsia="Calibri" w:hAnsi="Times New Roman" w:cs="Times New Roman"/>
          <w:sz w:val="24"/>
          <w:szCs w:val="24"/>
        </w:rPr>
        <w:t xml:space="preserve">до индивидуального жилого дома </w:t>
      </w:r>
      <w:r w:rsidR="002A44F0">
        <w:rPr>
          <w:rFonts w:ascii="Times New Roman" w:eastAsia="Calibri" w:hAnsi="Times New Roman" w:cs="Times New Roman"/>
          <w:sz w:val="24"/>
          <w:szCs w:val="24"/>
        </w:rPr>
        <w:t>- 3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2A44F0">
        <w:rPr>
          <w:rFonts w:ascii="Times New Roman" w:eastAsia="Calibri" w:hAnsi="Times New Roman" w:cs="Times New Roman"/>
          <w:sz w:val="24"/>
          <w:szCs w:val="24"/>
        </w:rPr>
        <w:t xml:space="preserve">до хозяйственных построек, строений, сооружений вспомогательного использования, открытых стоянок 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F0">
        <w:rPr>
          <w:rFonts w:ascii="Times New Roman" w:eastAsia="Calibri" w:hAnsi="Times New Roman" w:cs="Times New Roman"/>
          <w:sz w:val="24"/>
          <w:szCs w:val="24"/>
        </w:rPr>
        <w:t>1м.</w:t>
      </w:r>
    </w:p>
    <w:p w:rsidR="002A44F0" w:rsidRPr="002A44F0" w:rsidRDefault="002A44F0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4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Минимальный отступ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красной линии до индивидуального жилого дома, хозяйственных построек, строений, сооружений вспомогательного использования – 5м.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родрома Нижний Новгород </w:t>
      </w:r>
      <w:r w:rsidR="00313A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AF3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="00313AF3">
        <w:rPr>
          <w:rFonts w:ascii="Times New Roman" w:hAnsi="Times New Roman" w:cs="Times New Roman"/>
          <w:sz w:val="24"/>
          <w:szCs w:val="24"/>
        </w:rPr>
        <w:t>)</w:t>
      </w:r>
      <w:r w:rsidR="00F92139">
        <w:rPr>
          <w:rFonts w:ascii="Times New Roman" w:hAnsi="Times New Roman" w:cs="Times New Roman"/>
          <w:sz w:val="24"/>
          <w:szCs w:val="24"/>
        </w:rPr>
        <w:t xml:space="preserve"> (реестровый номер: 52:00-6.1079): </w:t>
      </w:r>
      <w:proofErr w:type="spellStart"/>
      <w:r w:rsidR="00F9213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F92139">
        <w:rPr>
          <w:rFonts w:ascii="Times New Roman" w:hAnsi="Times New Roman" w:cs="Times New Roman"/>
          <w:sz w:val="24"/>
          <w:szCs w:val="24"/>
        </w:rPr>
        <w:t xml:space="preserve"> 4 (реестровый номер: 52:00-6.1083) (сектор 90)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 </w:t>
      </w:r>
      <w:r w:rsidR="004B531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3, внешняя горизонтальная поверхность</w:t>
      </w:r>
      <w:r w:rsidR="00043ACD">
        <w:rPr>
          <w:rFonts w:ascii="Times New Roman" w:hAnsi="Times New Roman" w:cs="Times New Roman"/>
          <w:sz w:val="24"/>
          <w:szCs w:val="24"/>
        </w:rPr>
        <w:t>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1E9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26232" w:rsidRPr="006A15E1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4, сектор 14)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A15E1" w:rsidRPr="006A15E1">
        <w:rPr>
          <w:rFonts w:ascii="Times New Roman" w:hAnsi="Times New Roman" w:cs="Times New Roman"/>
          <w:sz w:val="24"/>
          <w:szCs w:val="24"/>
        </w:rPr>
        <w:t>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5)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2F35AC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10 км)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7,5 км)</w:t>
      </w:r>
      <w:r w:rsidR="006A4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49B0">
        <w:rPr>
          <w:rFonts w:ascii="Times New Roman" w:hAnsi="Times New Roman" w:cs="Times New Roman"/>
          <w:sz w:val="24"/>
          <w:szCs w:val="24"/>
        </w:rPr>
        <w:t>(полностью)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695A" w:rsidRPr="006A15E1" w:rsidRDefault="002F35AC" w:rsidP="0058695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умеренного подтопления, установленная в отношении территорий г.Н.Новгород городского округа Нижний Новгород Нижегородской области, прилегающих к 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олга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водохранилище), затапливаемых при половодьях и паводках 1% обеспеченности с учетом фактически затапливаемых территорий за предыдущие 100 лет наблюдений (реестровый номер: 52:18-6.4775)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76035D" w:rsidRPr="006A15E1" w:rsidRDefault="002F35AC" w:rsidP="006A15E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санитарной охраны поверхностного источника хозяйственно-питьевого водоснабжения (р. Волга) (2, 3 пояс) для водозабора АО «НЗ 70-летия Победы» (реестровые номера: 52:00-6.1160, 52:00-6.1162)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="0025361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61905" w:rsidRPr="00DD091B" w:rsidRDefault="00F61905" w:rsidP="00F61905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F61905" w:rsidRPr="007B3D4F" w:rsidRDefault="00F61905" w:rsidP="00F61905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92139">
        <w:rPr>
          <w:rFonts w:ascii="Times New Roman" w:hAnsi="Times New Roman" w:cs="Times New Roman"/>
          <w:b/>
          <w:sz w:val="24"/>
          <w:szCs w:val="24"/>
        </w:rPr>
        <w:t>№ 95</w:t>
      </w:r>
      <w:r w:rsidR="001B4FA9">
        <w:rPr>
          <w:rFonts w:ascii="Times New Roman" w:hAnsi="Times New Roman" w:cs="Times New Roman"/>
          <w:b/>
          <w:sz w:val="24"/>
          <w:szCs w:val="24"/>
        </w:rPr>
        <w:t>/</w:t>
      </w:r>
      <w:r w:rsidR="00F92139">
        <w:rPr>
          <w:rFonts w:ascii="Times New Roman" w:hAnsi="Times New Roman" w:cs="Times New Roman"/>
          <w:b/>
          <w:sz w:val="24"/>
          <w:szCs w:val="24"/>
        </w:rPr>
        <w:t>01-13 от 23.08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F92139">
        <w:rPr>
          <w:rFonts w:ascii="Times New Roman" w:hAnsi="Times New Roman" w:cs="Times New Roman"/>
          <w:b/>
          <w:sz w:val="24"/>
          <w:szCs w:val="24"/>
        </w:rPr>
        <w:t>до 22.08</w:t>
      </w:r>
      <w:r>
        <w:rPr>
          <w:rFonts w:ascii="Times New Roman" w:hAnsi="Times New Roman" w:cs="Times New Roman"/>
          <w:b/>
          <w:sz w:val="24"/>
          <w:szCs w:val="24"/>
        </w:rPr>
        <w:t>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61905" w:rsidRPr="00F802FB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территории от воздействия грунтовых вод (по устройству дренажной системы).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проект по инженерной подготовке территории, в котором предусмотреть правильную вертикальную планировку, </w:t>
      </w:r>
      <w:r w:rsidR="00F92139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с подсыпкой территории грунтом до проектных отметок и организацию поверхностного стока с предоставленной территории, а также мероприятия по защите территории от подтопления, затопления и негативного воздействия водного потока при половодь</w:t>
      </w:r>
      <w:r w:rsidR="00DE1CED">
        <w:rPr>
          <w:rFonts w:ascii="Times New Roman" w:hAnsi="Times New Roman" w:cs="Times New Roman"/>
          <w:sz w:val="24"/>
          <w:szCs w:val="24"/>
        </w:rPr>
        <w:t>е вероятностью превышения – 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Разработать мероприятия по защите котлована под фундамент сооружения (здания) на строительный период от попадания поверхностн</w:t>
      </w:r>
      <w:r w:rsidR="00756A46">
        <w:rPr>
          <w:rFonts w:ascii="Times New Roman" w:hAnsi="Times New Roman" w:cs="Times New Roman"/>
          <w:sz w:val="24"/>
          <w:szCs w:val="24"/>
        </w:rPr>
        <w:t>ого стока дождевых и</w:t>
      </w:r>
      <w:r>
        <w:rPr>
          <w:rFonts w:ascii="Times New Roman" w:hAnsi="Times New Roman" w:cs="Times New Roman"/>
          <w:sz w:val="24"/>
          <w:szCs w:val="24"/>
        </w:rPr>
        <w:t xml:space="preserve"> талых вод.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Отчет по инженерно-геологическим изысканиям, проект по инженерной подготовке территории, вертикальной планировке и ор</w:t>
      </w:r>
      <w:r w:rsidR="00756A46">
        <w:rPr>
          <w:rFonts w:ascii="Times New Roman" w:hAnsi="Times New Roman" w:cs="Times New Roman"/>
          <w:sz w:val="24"/>
          <w:szCs w:val="24"/>
        </w:rPr>
        <w:t xml:space="preserve">ганизации поверхностного стока, </w:t>
      </w:r>
      <w:r>
        <w:rPr>
          <w:rFonts w:ascii="Times New Roman" w:hAnsi="Times New Roman" w:cs="Times New Roman"/>
          <w:sz w:val="24"/>
          <w:szCs w:val="24"/>
        </w:rPr>
        <w:t xml:space="preserve">включая мероприятия </w:t>
      </w:r>
      <w:r w:rsidR="00756A46">
        <w:rPr>
          <w:rFonts w:ascii="Times New Roman" w:hAnsi="Times New Roman" w:cs="Times New Roman"/>
          <w:sz w:val="24"/>
          <w:szCs w:val="24"/>
        </w:rPr>
        <w:t>по инженерной защите территории</w:t>
      </w:r>
      <w:r>
        <w:rPr>
          <w:rFonts w:ascii="Times New Roman" w:hAnsi="Times New Roman" w:cs="Times New Roman"/>
          <w:sz w:val="24"/>
          <w:szCs w:val="24"/>
        </w:rPr>
        <w:t>, проект по устройству дренажной системы</w:t>
      </w:r>
      <w:r w:rsidR="00A444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</w:t>
      </w:r>
      <w:r w:rsidR="00043ACD">
        <w:rPr>
          <w:rFonts w:ascii="Times New Roman" w:hAnsi="Times New Roman" w:cs="Times New Roman"/>
          <w:sz w:val="24"/>
          <w:szCs w:val="24"/>
        </w:rPr>
        <w:t xml:space="preserve">а водных объектов» </w:t>
      </w:r>
      <w:r>
        <w:rPr>
          <w:rFonts w:ascii="Times New Roman" w:hAnsi="Times New Roman" w:cs="Times New Roman"/>
          <w:sz w:val="24"/>
          <w:szCs w:val="24"/>
        </w:rPr>
        <w:t xml:space="preserve">Водного кодекса Российской Федерации, и принятых в соответствии с ними нормативно-правовых актов. 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905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90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F61905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F61905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1905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1905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F61905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F61905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8695A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F0" w:rsidRDefault="002A44F0" w:rsidP="002A44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D6908" w:rsidRDefault="00ED6908" w:rsidP="008D7FA1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Ориентировочными точками </w:t>
      </w:r>
      <w:r w:rsidR="003B4B78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объекта к централизованным сетям водоснабжения и водоотведения с нагрузкой на объект по </w:t>
      </w:r>
      <w:r w:rsidRPr="00A1701A">
        <w:rPr>
          <w:rFonts w:ascii="Times New Roman" w:hAnsi="Times New Roman" w:cs="Times New Roman"/>
          <w:sz w:val="24"/>
          <w:szCs w:val="24"/>
        </w:rPr>
        <w:t>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и водоо</w:t>
      </w:r>
      <w:r w:rsidR="00834456">
        <w:rPr>
          <w:rFonts w:ascii="Times New Roman" w:hAnsi="Times New Roman" w:cs="Times New Roman"/>
          <w:sz w:val="24"/>
          <w:szCs w:val="24"/>
        </w:rPr>
        <w:t>тведению 1,2 куб</w:t>
      </w:r>
      <w:proofErr w:type="gramStart"/>
      <w:r w:rsidR="008344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34456">
        <w:rPr>
          <w:rFonts w:ascii="Times New Roman" w:hAnsi="Times New Roman" w:cs="Times New Roman"/>
          <w:sz w:val="24"/>
          <w:szCs w:val="24"/>
        </w:rPr>
        <w:t>/час, наружному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пожаротуш</w:t>
      </w:r>
      <w:r w:rsidR="00834456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10 л/с</w:t>
      </w:r>
      <w:r w:rsidR="00043ACD">
        <w:rPr>
          <w:rFonts w:ascii="Times New Roman" w:hAnsi="Times New Roman" w:cs="Times New Roman"/>
          <w:sz w:val="24"/>
          <w:szCs w:val="24"/>
        </w:rPr>
        <w:t xml:space="preserve"> </w:t>
      </w:r>
      <w:r w:rsidR="008D7FA1">
        <w:rPr>
          <w:rFonts w:ascii="Times New Roman" w:hAnsi="Times New Roman" w:cs="Times New Roman"/>
          <w:sz w:val="24"/>
          <w:szCs w:val="24"/>
        </w:rPr>
        <w:t>являются: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водоснабжению – водопроводная линия Д=400 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арины Расковой и водопроводная линия Д=300мм в районе пересечения ул.Академика Вавилова и ул.Новые Пески;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водоотведению – КНС «Ясная» по адресу: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има, д.339А при условии выполнения мероприятий по реконструкции данной КНС.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905">
        <w:rPr>
          <w:rFonts w:ascii="Times New Roman" w:hAnsi="Times New Roman" w:cs="Times New Roman"/>
          <w:sz w:val="24"/>
          <w:szCs w:val="24"/>
        </w:rPr>
        <w:t>Для подключения объекта к системам водоснабжения и водоотведения необходимо заключить договор о подключении и его выполнить.</w:t>
      </w:r>
    </w:p>
    <w:p w:rsidR="002A44F0" w:rsidRPr="003873F6" w:rsidRDefault="002A44F0" w:rsidP="002A44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0D13E5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56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B93813" w:rsidRDefault="00043ACD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813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064E05">
        <w:rPr>
          <w:rFonts w:ascii="Times New Roman" w:hAnsi="Times New Roman" w:cs="Times New Roman"/>
          <w:sz w:val="24"/>
          <w:szCs w:val="24"/>
        </w:rPr>
        <w:t xml:space="preserve">на указанном земельном участке 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к сети электросвязи 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B93813">
        <w:rPr>
          <w:rFonts w:ascii="Times New Roman" w:hAnsi="Times New Roman" w:cs="Times New Roman"/>
          <w:bCs/>
          <w:sz w:val="24"/>
          <w:szCs w:val="24"/>
        </w:rPr>
        <w:t> 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93813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93813" w:rsidRPr="00960AED">
        <w:rPr>
          <w:rFonts w:ascii="Times New Roman" w:hAnsi="Times New Roman" w:cs="Times New Roman"/>
          <w:sz w:val="24"/>
          <w:szCs w:val="24"/>
        </w:rPr>
        <w:t>»</w:t>
      </w:r>
      <w:r w:rsidR="00756A46"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 w:rsidR="00756A4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756A46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756A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56A46">
        <w:rPr>
          <w:rFonts w:ascii="Times New Roman" w:hAnsi="Times New Roman" w:cs="Times New Roman"/>
          <w:sz w:val="24"/>
          <w:szCs w:val="24"/>
        </w:rPr>
        <w:t>ижний Новгород, ул.Планетная, д.35а</w:t>
      </w:r>
      <w:r w:rsidR="00B93813" w:rsidRPr="00960AED">
        <w:rPr>
          <w:rFonts w:ascii="Times New Roman" w:hAnsi="Times New Roman" w:cs="Times New Roman"/>
          <w:sz w:val="24"/>
          <w:szCs w:val="24"/>
        </w:rPr>
        <w:t>.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756A46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</w:t>
      </w:r>
      <w:r w:rsidR="008344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РФ от 01.07.2022 № 1196).</w:t>
      </w:r>
    </w:p>
    <w:p w:rsidR="00756A46" w:rsidRPr="00A7134D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431">
        <w:rPr>
          <w:rFonts w:ascii="Times New Roman" w:hAnsi="Times New Roman" w:cs="Times New Roman"/>
          <w:b/>
          <w:sz w:val="24"/>
          <w:szCs w:val="24"/>
        </w:rPr>
        <w:t>3</w:t>
      </w:r>
      <w:r w:rsidR="00A444C3">
        <w:rPr>
          <w:rFonts w:ascii="Times New Roman" w:hAnsi="Times New Roman" w:cs="Times New Roman"/>
          <w:b/>
          <w:sz w:val="24"/>
          <w:szCs w:val="24"/>
        </w:rPr>
        <w:t xml:space="preserve"> 287 080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6C6431">
        <w:rPr>
          <w:rFonts w:ascii="Times New Roman" w:hAnsi="Times New Roman" w:cs="Times New Roman"/>
          <w:b/>
          <w:sz w:val="24"/>
          <w:szCs w:val="24"/>
        </w:rPr>
        <w:t>три</w:t>
      </w:r>
      <w:r w:rsidR="00A444C3">
        <w:rPr>
          <w:rFonts w:ascii="Times New Roman" w:hAnsi="Times New Roman" w:cs="Times New Roman"/>
          <w:b/>
          <w:sz w:val="24"/>
          <w:szCs w:val="24"/>
        </w:rPr>
        <w:t xml:space="preserve"> миллиона двести восемьдесят семь тысяч восемьдесят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E165B">
        <w:rPr>
          <w:rFonts w:ascii="Times New Roman" w:hAnsi="Times New Roman" w:cs="Times New Roman"/>
          <w:bCs/>
          <w:sz w:val="24"/>
          <w:szCs w:val="24"/>
        </w:rPr>
        <w:t>03</w:t>
      </w:r>
      <w:r w:rsidR="00506810">
        <w:rPr>
          <w:rFonts w:ascii="Times New Roman" w:hAnsi="Times New Roman" w:cs="Times New Roman"/>
          <w:bCs/>
          <w:sz w:val="24"/>
          <w:szCs w:val="24"/>
        </w:rPr>
        <w:t>.08</w:t>
      </w:r>
      <w:r w:rsidR="00B93813">
        <w:rPr>
          <w:rFonts w:ascii="Times New Roman" w:hAnsi="Times New Roman" w:cs="Times New Roman"/>
          <w:bCs/>
          <w:sz w:val="24"/>
          <w:szCs w:val="24"/>
        </w:rPr>
        <w:t>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506810">
        <w:rPr>
          <w:rFonts w:ascii="Times New Roman" w:hAnsi="Times New Roman" w:cs="Times New Roman"/>
          <w:bCs/>
          <w:sz w:val="24"/>
          <w:szCs w:val="24"/>
        </w:rPr>
        <w:t>104-</w:t>
      </w:r>
      <w:r w:rsidR="005E165B">
        <w:rPr>
          <w:rFonts w:ascii="Times New Roman" w:hAnsi="Times New Roman" w:cs="Times New Roman"/>
          <w:bCs/>
          <w:sz w:val="24"/>
          <w:szCs w:val="24"/>
        </w:rPr>
        <w:t>13/</w:t>
      </w:r>
      <w:r w:rsidR="00A444C3">
        <w:rPr>
          <w:rFonts w:ascii="Times New Roman" w:hAnsi="Times New Roman" w:cs="Times New Roman"/>
          <w:bCs/>
          <w:sz w:val="24"/>
          <w:szCs w:val="24"/>
        </w:rPr>
        <w:t>20</w:t>
      </w:r>
      <w:r w:rsidR="004B5314">
        <w:rPr>
          <w:rFonts w:ascii="Times New Roman" w:hAnsi="Times New Roman" w:cs="Times New Roman"/>
          <w:bCs/>
          <w:sz w:val="24"/>
          <w:szCs w:val="24"/>
        </w:rPr>
        <w:t>-</w:t>
      </w:r>
      <w:r w:rsidR="005E165B">
        <w:rPr>
          <w:rFonts w:ascii="Times New Roman" w:hAnsi="Times New Roman" w:cs="Times New Roman"/>
          <w:bCs/>
          <w:sz w:val="24"/>
          <w:szCs w:val="24"/>
        </w:rPr>
        <w:t>1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4C3">
        <w:rPr>
          <w:rFonts w:ascii="Times New Roman" w:hAnsi="Times New Roman" w:cs="Times New Roman"/>
          <w:bCs/>
          <w:sz w:val="24"/>
          <w:szCs w:val="24"/>
        </w:rPr>
        <w:t>площадью 795</w:t>
      </w:r>
      <w:r w:rsidR="005E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206866">
        <w:rPr>
          <w:rFonts w:ascii="Times New Roman" w:hAnsi="Times New Roman" w:cs="Times New Roman"/>
          <w:bCs/>
          <w:sz w:val="24"/>
          <w:szCs w:val="24"/>
        </w:rPr>
        <w:t>тровый номер: 5</w:t>
      </w:r>
      <w:r w:rsidR="00A444C3">
        <w:rPr>
          <w:rFonts w:ascii="Times New Roman" w:hAnsi="Times New Roman" w:cs="Times New Roman"/>
          <w:bCs/>
          <w:sz w:val="24"/>
          <w:szCs w:val="24"/>
        </w:rPr>
        <w:t>2:18:0010411:183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666649">
        <w:rPr>
          <w:rFonts w:ascii="Times New Roman" w:hAnsi="Times New Roman" w:cs="Times New Roman"/>
          <w:bCs/>
          <w:sz w:val="24"/>
          <w:szCs w:val="24"/>
        </w:rPr>
        <w:t xml:space="preserve">г.о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666649">
        <w:rPr>
          <w:rFonts w:ascii="Times New Roman" w:hAnsi="Times New Roman" w:cs="Times New Roman"/>
          <w:bCs/>
          <w:sz w:val="24"/>
          <w:szCs w:val="24"/>
        </w:rPr>
        <w:t>г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 Нижний Новгород</w:t>
      </w:r>
      <w:r w:rsidR="000A6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165B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="005E165B">
        <w:rPr>
          <w:rFonts w:ascii="Times New Roman" w:hAnsi="Times New Roman" w:cs="Times New Roman"/>
          <w:bCs/>
          <w:sz w:val="24"/>
          <w:szCs w:val="24"/>
        </w:rPr>
        <w:t xml:space="preserve"> р-н, ул</w:t>
      </w:r>
      <w:proofErr w:type="gramStart"/>
      <w:r w:rsidR="005E165B">
        <w:rPr>
          <w:rFonts w:ascii="Times New Roman" w:hAnsi="Times New Roman" w:cs="Times New Roman"/>
          <w:bCs/>
          <w:sz w:val="24"/>
          <w:szCs w:val="24"/>
        </w:rPr>
        <w:t>.</w:t>
      </w:r>
      <w:r w:rsidR="00C66E7F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C66E7F">
        <w:rPr>
          <w:rFonts w:ascii="Times New Roman" w:hAnsi="Times New Roman" w:cs="Times New Roman"/>
          <w:bCs/>
          <w:sz w:val="24"/>
          <w:szCs w:val="24"/>
        </w:rPr>
        <w:t>огатырская, зе</w:t>
      </w:r>
      <w:r w:rsidR="00A63000">
        <w:rPr>
          <w:rFonts w:ascii="Times New Roman" w:hAnsi="Times New Roman" w:cs="Times New Roman"/>
          <w:bCs/>
          <w:sz w:val="24"/>
          <w:szCs w:val="24"/>
        </w:rPr>
        <w:t>мельный участок 59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6C6431">
        <w:rPr>
          <w:rFonts w:ascii="Times New Roman" w:hAnsi="Times New Roman" w:cs="Times New Roman"/>
          <w:b/>
          <w:sz w:val="24"/>
          <w:szCs w:val="24"/>
        </w:rPr>
        <w:t>98 61</w:t>
      </w:r>
      <w:r w:rsidR="00A63000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6C6431">
        <w:rPr>
          <w:rFonts w:ascii="Times New Roman" w:hAnsi="Times New Roman" w:cs="Times New Roman"/>
          <w:b/>
          <w:bCs/>
          <w:sz w:val="24"/>
          <w:szCs w:val="24"/>
        </w:rPr>
        <w:t> 1 643 540</w:t>
      </w:r>
      <w:r w:rsidR="0066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66649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6C6431">
        <w:rPr>
          <w:rFonts w:ascii="Times New Roman" w:hAnsi="Times New Roman" w:cs="Times New Roman"/>
          <w:b/>
          <w:sz w:val="24"/>
          <w:szCs w:val="24"/>
        </w:rPr>
        <w:t xml:space="preserve"> шестьсот сорок три тысячи пятьсот сорок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A6479">
        <w:rPr>
          <w:rFonts w:ascii="Times New Roman" w:hAnsi="Times New Roman" w:cs="Times New Roman"/>
          <w:sz w:val="24"/>
          <w:szCs w:val="24"/>
        </w:rPr>
        <w:t>2</w:t>
      </w:r>
      <w:r w:rsidR="00A63000">
        <w:rPr>
          <w:rFonts w:ascii="Times New Roman" w:hAnsi="Times New Roman" w:cs="Times New Roman"/>
          <w:sz w:val="24"/>
          <w:szCs w:val="24"/>
        </w:rPr>
        <w:t>3.01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6C6431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00">
        <w:rPr>
          <w:rFonts w:ascii="Times New Roman" w:hAnsi="Times New Roman" w:cs="Times New Roman"/>
          <w:sz w:val="24"/>
          <w:szCs w:val="24"/>
        </w:rPr>
        <w:t>20</w:t>
      </w:r>
      <w:r w:rsidR="00E00E32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00">
        <w:rPr>
          <w:rFonts w:ascii="Times New Roman" w:hAnsi="Times New Roman" w:cs="Times New Roman"/>
          <w:sz w:val="24"/>
          <w:szCs w:val="24"/>
        </w:rPr>
        <w:t>21.02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0A647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A63000">
        <w:rPr>
          <w:rFonts w:ascii="Times New Roman" w:hAnsi="Times New Roman" w:cs="Times New Roman"/>
          <w:sz w:val="24"/>
          <w:szCs w:val="24"/>
        </w:rPr>
        <w:t>24</w:t>
      </w:r>
      <w:r w:rsidR="005E165B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A63000">
        <w:rPr>
          <w:rFonts w:ascii="Times New Roman" w:hAnsi="Times New Roman" w:cs="Times New Roman"/>
          <w:sz w:val="24"/>
          <w:szCs w:val="24"/>
        </w:rPr>
        <w:t xml:space="preserve">1 </w:t>
      </w:r>
      <w:r w:rsidRPr="00D32A9A">
        <w:rPr>
          <w:rFonts w:ascii="Times New Roman" w:hAnsi="Times New Roman" w:cs="Times New Roman"/>
          <w:sz w:val="24"/>
          <w:szCs w:val="24"/>
        </w:rPr>
        <w:t xml:space="preserve">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>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00" w:rsidRDefault="00A63000" w:rsidP="00414F0A">
      <w:pPr>
        <w:spacing w:after="0" w:line="240" w:lineRule="auto"/>
      </w:pPr>
      <w:r>
        <w:separator/>
      </w:r>
    </w:p>
  </w:endnote>
  <w:endnote w:type="continuationSeparator" w:id="0">
    <w:p w:rsidR="00A63000" w:rsidRDefault="00A63000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00" w:rsidRDefault="00A63000" w:rsidP="00414F0A">
      <w:pPr>
        <w:spacing w:after="0" w:line="240" w:lineRule="auto"/>
      </w:pPr>
      <w:r>
        <w:separator/>
      </w:r>
    </w:p>
  </w:footnote>
  <w:footnote w:type="continuationSeparator" w:id="0">
    <w:p w:rsidR="00A63000" w:rsidRDefault="00A63000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A63000" w:rsidRDefault="007E3025">
        <w:pPr>
          <w:pStyle w:val="a3"/>
          <w:jc w:val="center"/>
        </w:pPr>
        <w:fldSimple w:instr=" PAGE   \* MERGEFORMAT ">
          <w:r w:rsidR="006C6431">
            <w:rPr>
              <w:noProof/>
            </w:rPr>
            <w:t>6</w:t>
          </w:r>
        </w:fldSimple>
      </w:p>
    </w:sdtContent>
  </w:sdt>
  <w:p w:rsidR="00A63000" w:rsidRDefault="00A630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23650"/>
    <w:rsid w:val="0003088B"/>
    <w:rsid w:val="0003509E"/>
    <w:rsid w:val="00035379"/>
    <w:rsid w:val="00043ACD"/>
    <w:rsid w:val="00055EB6"/>
    <w:rsid w:val="00056511"/>
    <w:rsid w:val="00064E05"/>
    <w:rsid w:val="00071695"/>
    <w:rsid w:val="000736E4"/>
    <w:rsid w:val="000817C5"/>
    <w:rsid w:val="00095974"/>
    <w:rsid w:val="000972B7"/>
    <w:rsid w:val="000A1F00"/>
    <w:rsid w:val="000A223E"/>
    <w:rsid w:val="000A600C"/>
    <w:rsid w:val="000A6479"/>
    <w:rsid w:val="000B4978"/>
    <w:rsid w:val="000D1260"/>
    <w:rsid w:val="000D13E5"/>
    <w:rsid w:val="000E14CE"/>
    <w:rsid w:val="000E39A6"/>
    <w:rsid w:val="000E3FFC"/>
    <w:rsid w:val="000F51B8"/>
    <w:rsid w:val="000F6A7E"/>
    <w:rsid w:val="00102894"/>
    <w:rsid w:val="00107F88"/>
    <w:rsid w:val="00152084"/>
    <w:rsid w:val="0017054B"/>
    <w:rsid w:val="00174CC1"/>
    <w:rsid w:val="00190D47"/>
    <w:rsid w:val="00192088"/>
    <w:rsid w:val="001A6376"/>
    <w:rsid w:val="001B4FA9"/>
    <w:rsid w:val="001D1847"/>
    <w:rsid w:val="001D22B0"/>
    <w:rsid w:val="001D52C9"/>
    <w:rsid w:val="001D58CB"/>
    <w:rsid w:val="001E2F99"/>
    <w:rsid w:val="001E55DF"/>
    <w:rsid w:val="001F11CA"/>
    <w:rsid w:val="001F3FDE"/>
    <w:rsid w:val="00206866"/>
    <w:rsid w:val="00206F06"/>
    <w:rsid w:val="002278B1"/>
    <w:rsid w:val="00227B20"/>
    <w:rsid w:val="00230FF4"/>
    <w:rsid w:val="002311CF"/>
    <w:rsid w:val="00233EBE"/>
    <w:rsid w:val="002400EA"/>
    <w:rsid w:val="0025361A"/>
    <w:rsid w:val="002611BF"/>
    <w:rsid w:val="00261F2C"/>
    <w:rsid w:val="00274C06"/>
    <w:rsid w:val="00276E29"/>
    <w:rsid w:val="00282530"/>
    <w:rsid w:val="00284AFD"/>
    <w:rsid w:val="0028523C"/>
    <w:rsid w:val="00285C54"/>
    <w:rsid w:val="002A44F0"/>
    <w:rsid w:val="002B2467"/>
    <w:rsid w:val="002B37D5"/>
    <w:rsid w:val="002C49B9"/>
    <w:rsid w:val="002C5EA4"/>
    <w:rsid w:val="002C60FE"/>
    <w:rsid w:val="002C6506"/>
    <w:rsid w:val="002C78DA"/>
    <w:rsid w:val="002E0613"/>
    <w:rsid w:val="002E2138"/>
    <w:rsid w:val="002E2AF0"/>
    <w:rsid w:val="002E4718"/>
    <w:rsid w:val="002F090F"/>
    <w:rsid w:val="002F25C0"/>
    <w:rsid w:val="002F35AC"/>
    <w:rsid w:val="00300D6E"/>
    <w:rsid w:val="00301020"/>
    <w:rsid w:val="00301CF7"/>
    <w:rsid w:val="00301E91"/>
    <w:rsid w:val="00306196"/>
    <w:rsid w:val="00313AF3"/>
    <w:rsid w:val="0032658F"/>
    <w:rsid w:val="00343A35"/>
    <w:rsid w:val="003457B9"/>
    <w:rsid w:val="0035128B"/>
    <w:rsid w:val="00370D68"/>
    <w:rsid w:val="00391983"/>
    <w:rsid w:val="00397BE2"/>
    <w:rsid w:val="003A157F"/>
    <w:rsid w:val="003A3360"/>
    <w:rsid w:val="003B4B78"/>
    <w:rsid w:val="003B646A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232A5"/>
    <w:rsid w:val="004359F3"/>
    <w:rsid w:val="00446C2B"/>
    <w:rsid w:val="00446DD4"/>
    <w:rsid w:val="004474C3"/>
    <w:rsid w:val="00447B99"/>
    <w:rsid w:val="0045478C"/>
    <w:rsid w:val="004652E0"/>
    <w:rsid w:val="00471CB5"/>
    <w:rsid w:val="00473915"/>
    <w:rsid w:val="0047451F"/>
    <w:rsid w:val="00475BC7"/>
    <w:rsid w:val="004777E3"/>
    <w:rsid w:val="004A5DCE"/>
    <w:rsid w:val="004B19D3"/>
    <w:rsid w:val="004B24F3"/>
    <w:rsid w:val="004B5314"/>
    <w:rsid w:val="004C05B9"/>
    <w:rsid w:val="004F093D"/>
    <w:rsid w:val="004F32E0"/>
    <w:rsid w:val="004F471E"/>
    <w:rsid w:val="00506810"/>
    <w:rsid w:val="0051519C"/>
    <w:rsid w:val="00534453"/>
    <w:rsid w:val="0054383B"/>
    <w:rsid w:val="00552395"/>
    <w:rsid w:val="0056028D"/>
    <w:rsid w:val="00560C94"/>
    <w:rsid w:val="00564329"/>
    <w:rsid w:val="00567D2E"/>
    <w:rsid w:val="00573A20"/>
    <w:rsid w:val="0058695A"/>
    <w:rsid w:val="005872AD"/>
    <w:rsid w:val="00596F4E"/>
    <w:rsid w:val="005A2470"/>
    <w:rsid w:val="005A65A5"/>
    <w:rsid w:val="005B07E3"/>
    <w:rsid w:val="005D16E4"/>
    <w:rsid w:val="005E165B"/>
    <w:rsid w:val="005F1211"/>
    <w:rsid w:val="005F6F3F"/>
    <w:rsid w:val="006047D7"/>
    <w:rsid w:val="00605181"/>
    <w:rsid w:val="00605685"/>
    <w:rsid w:val="00606F1B"/>
    <w:rsid w:val="00610581"/>
    <w:rsid w:val="00613C6F"/>
    <w:rsid w:val="006149F4"/>
    <w:rsid w:val="00615694"/>
    <w:rsid w:val="006316E2"/>
    <w:rsid w:val="00652576"/>
    <w:rsid w:val="0065360C"/>
    <w:rsid w:val="00655A2D"/>
    <w:rsid w:val="00664421"/>
    <w:rsid w:val="00666649"/>
    <w:rsid w:val="00682036"/>
    <w:rsid w:val="00682572"/>
    <w:rsid w:val="00691C23"/>
    <w:rsid w:val="006A15E1"/>
    <w:rsid w:val="006A3263"/>
    <w:rsid w:val="006A49BD"/>
    <w:rsid w:val="006A4D18"/>
    <w:rsid w:val="006C6431"/>
    <w:rsid w:val="006E0587"/>
    <w:rsid w:val="006E14DD"/>
    <w:rsid w:val="006E7A70"/>
    <w:rsid w:val="006E7BDE"/>
    <w:rsid w:val="006F0695"/>
    <w:rsid w:val="006F1366"/>
    <w:rsid w:val="006F3A76"/>
    <w:rsid w:val="007107E6"/>
    <w:rsid w:val="00720181"/>
    <w:rsid w:val="0072065D"/>
    <w:rsid w:val="00722676"/>
    <w:rsid w:val="00725F82"/>
    <w:rsid w:val="00732C85"/>
    <w:rsid w:val="00735943"/>
    <w:rsid w:val="00742EC5"/>
    <w:rsid w:val="00751B8B"/>
    <w:rsid w:val="00756A46"/>
    <w:rsid w:val="00757F16"/>
    <w:rsid w:val="0076035D"/>
    <w:rsid w:val="00763939"/>
    <w:rsid w:val="00764CC3"/>
    <w:rsid w:val="007720D5"/>
    <w:rsid w:val="0078001B"/>
    <w:rsid w:val="00785D73"/>
    <w:rsid w:val="00791C48"/>
    <w:rsid w:val="007972AB"/>
    <w:rsid w:val="007A78D8"/>
    <w:rsid w:val="007B57A9"/>
    <w:rsid w:val="007C7340"/>
    <w:rsid w:val="007E1074"/>
    <w:rsid w:val="007E3025"/>
    <w:rsid w:val="007E514A"/>
    <w:rsid w:val="007E5A4D"/>
    <w:rsid w:val="00801419"/>
    <w:rsid w:val="00801D58"/>
    <w:rsid w:val="00803280"/>
    <w:rsid w:val="00821521"/>
    <w:rsid w:val="0082566B"/>
    <w:rsid w:val="008263FE"/>
    <w:rsid w:val="00834456"/>
    <w:rsid w:val="00836580"/>
    <w:rsid w:val="008410C3"/>
    <w:rsid w:val="00841E67"/>
    <w:rsid w:val="00852DCF"/>
    <w:rsid w:val="008539F1"/>
    <w:rsid w:val="00864998"/>
    <w:rsid w:val="0088256C"/>
    <w:rsid w:val="00884DAC"/>
    <w:rsid w:val="008901F8"/>
    <w:rsid w:val="008922C6"/>
    <w:rsid w:val="008930DC"/>
    <w:rsid w:val="00897370"/>
    <w:rsid w:val="008A43DC"/>
    <w:rsid w:val="008B5714"/>
    <w:rsid w:val="008B6569"/>
    <w:rsid w:val="008D012B"/>
    <w:rsid w:val="008D7FA1"/>
    <w:rsid w:val="008E0515"/>
    <w:rsid w:val="008E5FFA"/>
    <w:rsid w:val="008F4DD1"/>
    <w:rsid w:val="00900198"/>
    <w:rsid w:val="00904D58"/>
    <w:rsid w:val="00914485"/>
    <w:rsid w:val="00924E83"/>
    <w:rsid w:val="009338ED"/>
    <w:rsid w:val="009663AE"/>
    <w:rsid w:val="009668D9"/>
    <w:rsid w:val="00967489"/>
    <w:rsid w:val="00984138"/>
    <w:rsid w:val="009849B0"/>
    <w:rsid w:val="0098503C"/>
    <w:rsid w:val="00992358"/>
    <w:rsid w:val="00992516"/>
    <w:rsid w:val="009A7A13"/>
    <w:rsid w:val="009B4FC2"/>
    <w:rsid w:val="009B769E"/>
    <w:rsid w:val="009C3E65"/>
    <w:rsid w:val="009C5C69"/>
    <w:rsid w:val="009C6CFE"/>
    <w:rsid w:val="009D473D"/>
    <w:rsid w:val="009D76BA"/>
    <w:rsid w:val="009F452E"/>
    <w:rsid w:val="009F5A86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923"/>
    <w:rsid w:val="00A36DAE"/>
    <w:rsid w:val="00A444C3"/>
    <w:rsid w:val="00A63000"/>
    <w:rsid w:val="00A6360A"/>
    <w:rsid w:val="00A764AB"/>
    <w:rsid w:val="00A81A4B"/>
    <w:rsid w:val="00A8691C"/>
    <w:rsid w:val="00A9576D"/>
    <w:rsid w:val="00AA0DCF"/>
    <w:rsid w:val="00AA232F"/>
    <w:rsid w:val="00AA34A4"/>
    <w:rsid w:val="00AB1674"/>
    <w:rsid w:val="00AB3F44"/>
    <w:rsid w:val="00AB5957"/>
    <w:rsid w:val="00AC088D"/>
    <w:rsid w:val="00AC6B57"/>
    <w:rsid w:val="00AF068F"/>
    <w:rsid w:val="00B025F8"/>
    <w:rsid w:val="00B10786"/>
    <w:rsid w:val="00B13A42"/>
    <w:rsid w:val="00B179E1"/>
    <w:rsid w:val="00B24DA3"/>
    <w:rsid w:val="00B31F85"/>
    <w:rsid w:val="00B355EF"/>
    <w:rsid w:val="00B35AA1"/>
    <w:rsid w:val="00B526CF"/>
    <w:rsid w:val="00B6340D"/>
    <w:rsid w:val="00B722F8"/>
    <w:rsid w:val="00B731A4"/>
    <w:rsid w:val="00B93813"/>
    <w:rsid w:val="00B941CB"/>
    <w:rsid w:val="00BB285F"/>
    <w:rsid w:val="00BB52D1"/>
    <w:rsid w:val="00BC26DD"/>
    <w:rsid w:val="00BC78D5"/>
    <w:rsid w:val="00BF73AF"/>
    <w:rsid w:val="00C0144A"/>
    <w:rsid w:val="00C01924"/>
    <w:rsid w:val="00C02790"/>
    <w:rsid w:val="00C0798B"/>
    <w:rsid w:val="00C2139D"/>
    <w:rsid w:val="00C24608"/>
    <w:rsid w:val="00C267E0"/>
    <w:rsid w:val="00C32566"/>
    <w:rsid w:val="00C32EDD"/>
    <w:rsid w:val="00C42F48"/>
    <w:rsid w:val="00C432AB"/>
    <w:rsid w:val="00C45036"/>
    <w:rsid w:val="00C503A3"/>
    <w:rsid w:val="00C57A7D"/>
    <w:rsid w:val="00C6692D"/>
    <w:rsid w:val="00C66E7F"/>
    <w:rsid w:val="00C867B5"/>
    <w:rsid w:val="00C96DAD"/>
    <w:rsid w:val="00CA0765"/>
    <w:rsid w:val="00CA4243"/>
    <w:rsid w:val="00CA6B78"/>
    <w:rsid w:val="00CB1F56"/>
    <w:rsid w:val="00CC16E1"/>
    <w:rsid w:val="00CC6B7C"/>
    <w:rsid w:val="00CD18F3"/>
    <w:rsid w:val="00CE1050"/>
    <w:rsid w:val="00CE14C4"/>
    <w:rsid w:val="00CF68A3"/>
    <w:rsid w:val="00D01E84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047D"/>
    <w:rsid w:val="00D96CF6"/>
    <w:rsid w:val="00DA2ADB"/>
    <w:rsid w:val="00DA2BD2"/>
    <w:rsid w:val="00DB21A4"/>
    <w:rsid w:val="00DB2D90"/>
    <w:rsid w:val="00DB4952"/>
    <w:rsid w:val="00DB65B0"/>
    <w:rsid w:val="00DD3EF9"/>
    <w:rsid w:val="00DE1CED"/>
    <w:rsid w:val="00DE226A"/>
    <w:rsid w:val="00E00E32"/>
    <w:rsid w:val="00E16B23"/>
    <w:rsid w:val="00E16FD0"/>
    <w:rsid w:val="00E2231B"/>
    <w:rsid w:val="00E22A5E"/>
    <w:rsid w:val="00E255F1"/>
    <w:rsid w:val="00E262BC"/>
    <w:rsid w:val="00E31047"/>
    <w:rsid w:val="00E362D4"/>
    <w:rsid w:val="00E73535"/>
    <w:rsid w:val="00E737A4"/>
    <w:rsid w:val="00E80D72"/>
    <w:rsid w:val="00E866D4"/>
    <w:rsid w:val="00E923BD"/>
    <w:rsid w:val="00EA0B7A"/>
    <w:rsid w:val="00EA3824"/>
    <w:rsid w:val="00EB3205"/>
    <w:rsid w:val="00EC02BB"/>
    <w:rsid w:val="00ED064C"/>
    <w:rsid w:val="00ED6908"/>
    <w:rsid w:val="00EE0CAF"/>
    <w:rsid w:val="00EF4638"/>
    <w:rsid w:val="00F05DD4"/>
    <w:rsid w:val="00F15BEF"/>
    <w:rsid w:val="00F2240A"/>
    <w:rsid w:val="00F339B0"/>
    <w:rsid w:val="00F3610A"/>
    <w:rsid w:val="00F61905"/>
    <w:rsid w:val="00F73B9D"/>
    <w:rsid w:val="00F8283F"/>
    <w:rsid w:val="00F91881"/>
    <w:rsid w:val="00F91C7D"/>
    <w:rsid w:val="00F92139"/>
    <w:rsid w:val="00F9470A"/>
    <w:rsid w:val="00F9625A"/>
    <w:rsid w:val="00F97261"/>
    <w:rsid w:val="00FA6EBC"/>
    <w:rsid w:val="00FB3235"/>
    <w:rsid w:val="00FC01E9"/>
    <w:rsid w:val="00FC2639"/>
    <w:rsid w:val="00FC662E"/>
    <w:rsid w:val="00FC6732"/>
    <w:rsid w:val="00FC7FED"/>
    <w:rsid w:val="00FE6BEF"/>
    <w:rsid w:val="00FE745B"/>
    <w:rsid w:val="00FE7F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7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085C-6A2C-402E-BE12-9FAA610D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15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61</cp:revision>
  <cp:lastPrinted>2025-01-16T08:02:00Z</cp:lastPrinted>
  <dcterms:created xsi:type="dcterms:W3CDTF">2024-02-21T14:24:00Z</dcterms:created>
  <dcterms:modified xsi:type="dcterms:W3CDTF">2025-01-16T08:02:00Z</dcterms:modified>
</cp:coreProperties>
</file>