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</w:t>
      </w:r>
      <w:r w:rsidR="002626C9">
        <w:rPr>
          <w:rFonts w:ascii="Times New Roman" w:hAnsi="Times New Roman" w:cs="Times New Roman"/>
          <w:sz w:val="24"/>
          <w:szCs w:val="24"/>
        </w:rPr>
        <w:t xml:space="preserve">вгорода </w:t>
      </w:r>
      <w:r w:rsidR="00BE4401">
        <w:rPr>
          <w:rFonts w:ascii="Times New Roman" w:hAnsi="Times New Roman" w:cs="Times New Roman"/>
          <w:sz w:val="24"/>
          <w:szCs w:val="24"/>
        </w:rPr>
        <w:t>от 20.12.2024</w:t>
      </w:r>
      <w:r w:rsidR="001D3A72">
        <w:rPr>
          <w:rFonts w:ascii="Times New Roman" w:hAnsi="Times New Roman" w:cs="Times New Roman"/>
          <w:sz w:val="24"/>
          <w:szCs w:val="24"/>
        </w:rPr>
        <w:t xml:space="preserve"> № 11927</w:t>
      </w:r>
      <w:r w:rsidR="00BE4401">
        <w:rPr>
          <w:rFonts w:ascii="Times New Roman" w:hAnsi="Times New Roman" w:cs="Times New Roman"/>
          <w:sz w:val="24"/>
          <w:szCs w:val="24"/>
        </w:rPr>
        <w:t xml:space="preserve"> </w:t>
      </w:r>
      <w:r w:rsidR="0051519C" w:rsidRPr="0078001B">
        <w:rPr>
          <w:rFonts w:ascii="Times New Roman" w:hAnsi="Times New Roman" w:cs="Times New Roman"/>
          <w:sz w:val="24"/>
          <w:szCs w:val="24"/>
        </w:rPr>
        <w:t>«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О проведен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кционов в электронной форме  по продаже земельных участков, расположенных по адресу: Нижегородская область, 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. Нижний Новгород, </w:t>
      </w:r>
      <w:proofErr w:type="spell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Сормовский</w:t>
      </w:r>
      <w:proofErr w:type="spell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район, п. Высоково, для индивидуального жилищного строительства</w:t>
      </w:r>
      <w:r w:rsidRPr="0078001B">
        <w:rPr>
          <w:rFonts w:ascii="Times New Roman" w:hAnsi="Times New Roman" w:cs="Times New Roman"/>
          <w:sz w:val="24"/>
          <w:szCs w:val="24"/>
        </w:rPr>
        <w:t>»</w:t>
      </w:r>
      <w:r w:rsidR="004474C3" w:rsidRPr="0078001B">
        <w:rPr>
          <w:rFonts w:ascii="Times New Roman" w:hAnsi="Times New Roman" w:cs="Times New Roman"/>
          <w:sz w:val="24"/>
          <w:szCs w:val="24"/>
        </w:rPr>
        <w:t>;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 w:rsidRPr="0078001B"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FC01E9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</w:t>
      </w:r>
      <w:proofErr w:type="gramStart"/>
      <w:r w:rsidRPr="0017054B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 w:rsidRPr="0017054B"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Pr="002626C9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6C9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2626C9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2626C9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2626C9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2626C9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2626C9">
        <w:rPr>
          <w:rFonts w:ascii="Times New Roman" w:hAnsi="Times New Roman" w:cs="Times New Roman"/>
          <w:sz w:val="24"/>
          <w:szCs w:val="24"/>
        </w:rPr>
        <w:t xml:space="preserve"> земельный участок, </w:t>
      </w:r>
      <w:r w:rsidR="002626C9" w:rsidRPr="002626C9">
        <w:rPr>
          <w:rFonts w:ascii="Times New Roman" w:hAnsi="Times New Roman" w:cs="Times New Roman"/>
          <w:sz w:val="24"/>
          <w:szCs w:val="24"/>
        </w:rPr>
        <w:t>находящийся в муниципальной собственности</w:t>
      </w:r>
      <w:r w:rsidR="00E22A5E" w:rsidRPr="002626C9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r w:rsidR="00B179E1" w:rsidRPr="002626C9">
        <w:rPr>
          <w:rFonts w:ascii="Times New Roman" w:hAnsi="Times New Roman" w:cs="Times New Roman"/>
          <w:sz w:val="24"/>
          <w:szCs w:val="24"/>
        </w:rPr>
        <w:t xml:space="preserve"> </w:t>
      </w:r>
      <w:r w:rsidR="002626C9" w:rsidRPr="002626C9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Российская Фед</w:t>
      </w:r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>ерация, Нижегородская область, г</w:t>
      </w:r>
      <w:proofErr w:type="gramStart"/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>.о</w:t>
      </w:r>
      <w:proofErr w:type="gramEnd"/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0EF9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город Нижний Новгород, г</w:t>
      </w:r>
      <w:r w:rsidR="0033279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A0E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 xml:space="preserve">Нижний Новгород, ул. Добровольцев, земельный участок </w:t>
      </w:r>
      <w:r w:rsidR="007A0EF9">
        <w:rPr>
          <w:rFonts w:ascii="Times New Roman" w:hAnsi="Times New Roman" w:cs="Times New Roman"/>
          <w:color w:val="000000"/>
          <w:sz w:val="24"/>
          <w:szCs w:val="24"/>
        </w:rPr>
        <w:t>46</w:t>
      </w:r>
      <w:r w:rsidR="00FB48C8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E22A5E" w:rsidRPr="002626C9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FB48C8" w:rsidRDefault="006756E0" w:rsidP="00FB48C8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56E0">
        <w:rPr>
          <w:rFonts w:ascii="Times New Roman" w:hAnsi="Times New Roman" w:cs="Times New Roman"/>
          <w:b/>
          <w:sz w:val="24"/>
          <w:szCs w:val="24"/>
        </w:rPr>
        <w:t>Адрес</w:t>
      </w:r>
      <w:r w:rsidR="00E22A5E" w:rsidRPr="006756E0">
        <w:rPr>
          <w:rFonts w:ascii="Times New Roman" w:hAnsi="Times New Roman" w:cs="Times New Roman"/>
          <w:b/>
          <w:sz w:val="24"/>
          <w:szCs w:val="24"/>
        </w:rPr>
        <w:t>:</w:t>
      </w:r>
      <w:r w:rsidR="001F11CA" w:rsidRPr="006756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6E0">
        <w:rPr>
          <w:rFonts w:ascii="Times New Roman" w:hAnsi="Times New Roman" w:cs="Times New Roman"/>
          <w:sz w:val="24"/>
          <w:szCs w:val="24"/>
        </w:rPr>
        <w:t>Российская Федерация, Нижегородская область, г</w:t>
      </w:r>
      <w:proofErr w:type="gramStart"/>
      <w:r w:rsidRPr="006756E0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6756E0">
        <w:rPr>
          <w:rFonts w:ascii="Times New Roman" w:hAnsi="Times New Roman" w:cs="Times New Roman"/>
          <w:sz w:val="24"/>
          <w:szCs w:val="24"/>
        </w:rPr>
        <w:t xml:space="preserve"> город Нижний Новгород, г Нижний Новгород, </w:t>
      </w:r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>ул. Доб</w:t>
      </w:r>
      <w:r w:rsidR="00FB48C8">
        <w:rPr>
          <w:rFonts w:ascii="Times New Roman" w:hAnsi="Times New Roman" w:cs="Times New Roman"/>
          <w:color w:val="000000"/>
          <w:sz w:val="24"/>
          <w:szCs w:val="24"/>
        </w:rPr>
        <w:t>ровольцев, земельный участок 46Б</w:t>
      </w:r>
      <w:r w:rsidR="002626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="00FB48C8">
        <w:rPr>
          <w:rFonts w:ascii="Times New Roman" w:hAnsi="Times New Roman" w:cs="Times New Roman"/>
          <w:sz w:val="24"/>
          <w:szCs w:val="24"/>
        </w:rPr>
        <w:t>774</w:t>
      </w:r>
      <w:r w:rsidR="00AF068F">
        <w:rPr>
          <w:rFonts w:ascii="Times New Roman" w:hAnsi="Times New Roman" w:cs="Times New Roman"/>
          <w:sz w:val="24"/>
          <w:szCs w:val="24"/>
        </w:rPr>
        <w:t xml:space="preserve"> </w:t>
      </w:r>
      <w:r w:rsidR="007A0EF9">
        <w:rPr>
          <w:rFonts w:ascii="Times New Roman" w:hAnsi="Times New Roman" w:cs="Times New Roman"/>
          <w:sz w:val="24"/>
          <w:szCs w:val="24"/>
        </w:rPr>
        <w:t>+/10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8001B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52:18:0010411:</w:t>
      </w:r>
      <w:r w:rsidR="001D3A72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FB48C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78001B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для</w:t>
      </w:r>
      <w:r w:rsidR="00B179E1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43D1" w:rsidRDefault="00E22A5E" w:rsidP="008143D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="001A2515" w:rsidRPr="001A2515">
        <w:rPr>
          <w:rFonts w:ascii="Times New Roman" w:hAnsi="Times New Roman" w:cs="Times New Roman"/>
          <w:sz w:val="24"/>
          <w:szCs w:val="24"/>
        </w:rPr>
        <w:t>Правообладатель:</w:t>
      </w:r>
      <w:r w:rsidR="001A25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515">
        <w:rPr>
          <w:rFonts w:ascii="Times New Roman" w:hAnsi="Times New Roman" w:cs="Times New Roman"/>
          <w:sz w:val="24"/>
          <w:szCs w:val="24"/>
        </w:rPr>
        <w:t xml:space="preserve">город Нижний Новгород. Вид, номер, дата государственной регистрации права: Собственность, </w:t>
      </w:r>
      <w:r w:rsidR="001A2515" w:rsidRPr="00D331A3">
        <w:rPr>
          <w:rFonts w:ascii="Times New Roman" w:hAnsi="Times New Roman" w:cs="Times New Roman"/>
          <w:sz w:val="24"/>
          <w:szCs w:val="24"/>
        </w:rPr>
        <w:t xml:space="preserve"> </w:t>
      </w:r>
      <w:r w:rsidR="008143D1">
        <w:rPr>
          <w:rFonts w:ascii="Times New Roman" w:hAnsi="Times New Roman" w:cs="Times New Roman"/>
          <w:sz w:val="24"/>
          <w:szCs w:val="24"/>
        </w:rPr>
        <w:t>№</w:t>
      </w:r>
      <w:r w:rsidR="001A2515">
        <w:rPr>
          <w:rFonts w:ascii="Times New Roman" w:hAnsi="Times New Roman" w:cs="Times New Roman"/>
          <w:sz w:val="24"/>
          <w:szCs w:val="24"/>
        </w:rPr>
        <w:t xml:space="preserve"> </w:t>
      </w:r>
      <w:r w:rsidR="008143D1">
        <w:rPr>
          <w:rFonts w:ascii="Times New Roman" w:hAnsi="Times New Roman" w:cs="Times New Roman"/>
          <w:sz w:val="24"/>
          <w:szCs w:val="24"/>
        </w:rPr>
        <w:t>52:18:</w:t>
      </w:r>
      <w:r w:rsidR="00FB48C8">
        <w:rPr>
          <w:rFonts w:ascii="Times New Roman" w:hAnsi="Times New Roman" w:cs="Times New Roman"/>
          <w:sz w:val="24"/>
          <w:szCs w:val="24"/>
        </w:rPr>
        <w:t>0010411:196</w:t>
      </w:r>
      <w:r w:rsidR="004E0471">
        <w:rPr>
          <w:rFonts w:ascii="Times New Roman" w:hAnsi="Times New Roman" w:cs="Times New Roman"/>
          <w:sz w:val="24"/>
          <w:szCs w:val="24"/>
        </w:rPr>
        <w:t>-52/279/2024-1 от 19.02.2024</w:t>
      </w:r>
      <w:r w:rsidR="008143D1">
        <w:rPr>
          <w:rFonts w:ascii="Times New Roman" w:hAnsi="Times New Roman" w:cs="Times New Roman"/>
          <w:sz w:val="24"/>
          <w:szCs w:val="24"/>
        </w:rPr>
        <w:t>.</w:t>
      </w:r>
    </w:p>
    <w:p w:rsidR="00AB1674" w:rsidRDefault="00AB1674" w:rsidP="008143D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</w:t>
      </w:r>
      <w:r w:rsidR="00D01E84">
        <w:rPr>
          <w:rFonts w:ascii="Times New Roman" w:hAnsi="Times New Roman" w:cs="Times New Roman"/>
          <w:sz w:val="24"/>
          <w:szCs w:val="24"/>
        </w:rPr>
        <w:t>ой округ город Нижний Новгород</w:t>
      </w:r>
      <w:r w:rsidR="00446C2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26C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626C9">
        <w:rPr>
          <w:rFonts w:ascii="Times New Roman" w:hAnsi="Times New Roman" w:cs="Times New Roman"/>
          <w:sz w:val="24"/>
          <w:szCs w:val="24"/>
        </w:rPr>
        <w:t>.</w:t>
      </w:r>
      <w:r w:rsidR="003A3A73">
        <w:rPr>
          <w:rFonts w:ascii="Times New Roman" w:hAnsi="Times New Roman" w:cs="Times New Roman"/>
          <w:sz w:val="24"/>
          <w:szCs w:val="24"/>
        </w:rPr>
        <w:t xml:space="preserve"> </w:t>
      </w:r>
      <w:r w:rsidR="002626C9">
        <w:rPr>
          <w:rFonts w:ascii="Times New Roman" w:hAnsi="Times New Roman" w:cs="Times New Roman"/>
          <w:sz w:val="24"/>
          <w:szCs w:val="24"/>
        </w:rPr>
        <w:t xml:space="preserve">Нижний Новгород, </w:t>
      </w:r>
      <w:r w:rsidR="002626C9">
        <w:rPr>
          <w:rFonts w:ascii="Times New Roman" w:hAnsi="Times New Roman" w:cs="Times New Roman"/>
          <w:color w:val="000000"/>
          <w:sz w:val="24"/>
          <w:szCs w:val="24"/>
        </w:rPr>
        <w:t>ул. Добровольцев</w:t>
      </w:r>
      <w:r w:rsidR="00C5151B">
        <w:rPr>
          <w:rFonts w:ascii="Times New Roman" w:hAnsi="Times New Roman" w:cs="Times New Roman"/>
          <w:color w:val="000000"/>
          <w:sz w:val="24"/>
          <w:szCs w:val="24"/>
        </w:rPr>
        <w:t xml:space="preserve">, земельный участок </w:t>
      </w:r>
      <w:r w:rsidR="007A0EF9">
        <w:rPr>
          <w:rFonts w:ascii="Times New Roman" w:hAnsi="Times New Roman" w:cs="Times New Roman"/>
          <w:color w:val="000000"/>
          <w:sz w:val="24"/>
          <w:szCs w:val="24"/>
        </w:rPr>
        <w:t>46</w:t>
      </w:r>
      <w:r w:rsidR="00BC1216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9D76BA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1D3A72">
        <w:rPr>
          <w:rFonts w:ascii="Times New Roman" w:hAnsi="Times New Roman" w:cs="Times New Roman"/>
          <w:sz w:val="24"/>
          <w:szCs w:val="24"/>
        </w:rPr>
        <w:t>4</w:t>
      </w:r>
      <w:r w:rsidR="00BC1216">
        <w:rPr>
          <w:rFonts w:ascii="Times New Roman" w:hAnsi="Times New Roman" w:cs="Times New Roman"/>
          <w:sz w:val="24"/>
          <w:szCs w:val="24"/>
        </w:rPr>
        <w:t>6</w:t>
      </w:r>
      <w:r w:rsidR="00C5151B">
        <w:rPr>
          <w:rFonts w:ascii="Times New Roman" w:hAnsi="Times New Roman" w:cs="Times New Roman"/>
          <w:sz w:val="24"/>
          <w:szCs w:val="24"/>
        </w:rPr>
        <w:t>Г</w:t>
      </w:r>
      <w:r w:rsidRPr="00AB1674">
        <w:rPr>
          <w:rFonts w:ascii="Times New Roman" w:hAnsi="Times New Roman" w:cs="Times New Roman"/>
          <w:sz w:val="24"/>
          <w:szCs w:val="24"/>
        </w:rPr>
        <w:t>С-202</w:t>
      </w:r>
      <w:r w:rsidR="00F91C7D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A2297B" w:rsidRPr="00A2297B">
        <w:rPr>
          <w:rFonts w:ascii="Times New Roman" w:hAnsi="Times New Roman" w:cs="Times New Roman"/>
          <w:sz w:val="24"/>
          <w:szCs w:val="24"/>
        </w:rPr>
        <w:t xml:space="preserve"> </w:t>
      </w:r>
      <w:r w:rsidR="00F91C7D">
        <w:rPr>
          <w:rFonts w:ascii="Times New Roman" w:hAnsi="Times New Roman" w:cs="Times New Roman"/>
          <w:sz w:val="24"/>
          <w:szCs w:val="24"/>
        </w:rPr>
        <w:t>дата выдачи 05.11</w:t>
      </w:r>
      <w:r w:rsidR="00A2297B">
        <w:rPr>
          <w:rFonts w:ascii="Times New Roman" w:hAnsi="Times New Roman" w:cs="Times New Roman"/>
          <w:sz w:val="24"/>
          <w:szCs w:val="24"/>
        </w:rPr>
        <w:t>.20</w:t>
      </w:r>
      <w:r w:rsidR="00F91C7D">
        <w:rPr>
          <w:rFonts w:ascii="Times New Roman" w:hAnsi="Times New Roman" w:cs="Times New Roman"/>
          <w:sz w:val="24"/>
          <w:szCs w:val="24"/>
        </w:rPr>
        <w:t>24</w:t>
      </w:r>
      <w:r w:rsidR="00A2297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552395" w:rsidRPr="007C1507" w:rsidRDefault="00552395" w:rsidP="00552395">
      <w:pPr>
        <w:overflowPunct w:val="0"/>
        <w:adjustRightInd w:val="0"/>
        <w:spacing w:line="360" w:lineRule="exact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C1507">
        <w:rPr>
          <w:rFonts w:ascii="Times New Roman" w:hAnsi="Times New Roman" w:cs="Times New Roman"/>
          <w:b/>
          <w:sz w:val="24"/>
          <w:szCs w:val="24"/>
        </w:rPr>
        <w:t>Проект планировки территории и проект межевания не утверждены.</w:t>
      </w:r>
    </w:p>
    <w:p w:rsidR="00AB1674" w:rsidRPr="00AB1674" w:rsidRDefault="00F91C7D" w:rsidP="003457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 о топографической основе в границах земельного участка отсутствуют.</w:t>
      </w:r>
    </w:p>
    <w:p w:rsidR="00F31640" w:rsidRDefault="00F31640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01E84" w:rsidRPr="003C4388" w:rsidRDefault="00D01E84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Правилами землепользования и застройки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города Нижнего Новгорода, утвержденными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приказом департамента градостроительной деятельности и развития агломераций Нижегородской области от 30.03.2018 № 07-01-06/22 «Об утверждении правил землепользования и застройки города Нижнего Новгорода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proofErr w:type="gramEnd"/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с изменениями), земельный участок распо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ло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жен в территориальной зоне </w:t>
      </w:r>
      <w:r w:rsidR="006A15E1" w:rsidRPr="00BF24C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ТЖи-3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C33209">
        <w:rPr>
          <w:rFonts w:ascii="Times New Roman" w:eastAsiaTheme="minorHAnsi" w:hAnsi="Times New Roman" w:cs="Times New Roman"/>
          <w:sz w:val="24"/>
          <w:szCs w:val="24"/>
          <w:lang w:eastAsia="en-US"/>
        </w:rPr>
        <w:t>зона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индивидуальной высокоплотной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жилой застройки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). </w:t>
      </w:r>
    </w:p>
    <w:p w:rsidR="00FF7663" w:rsidRPr="00AB1674" w:rsidRDefault="00FF7663" w:rsidP="00FF766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</w:t>
      </w:r>
      <w:r w:rsidRPr="00AB1674">
        <w:rPr>
          <w:rFonts w:ascii="Times New Roman" w:hAnsi="Times New Roman" w:cs="Times New Roman"/>
          <w:sz w:val="24"/>
          <w:szCs w:val="24"/>
        </w:rPr>
        <w:t xml:space="preserve">, установленные градостроительным регламентом для территориальной зоны </w:t>
      </w:r>
      <w:r w:rsidR="00D01E84" w:rsidRPr="00D01E84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Ж</w:t>
      </w:r>
      <w:r w:rsidR="00D01E8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6A15E1">
        <w:rPr>
          <w:rFonts w:ascii="Times New Roman" w:hAnsi="Times New Roman" w:cs="Times New Roman"/>
          <w:b/>
          <w:sz w:val="24"/>
          <w:szCs w:val="24"/>
        </w:rPr>
        <w:t>3</w:t>
      </w:r>
      <w:r w:rsidRPr="00AB1674">
        <w:rPr>
          <w:rFonts w:ascii="Times New Roman" w:hAnsi="Times New Roman" w:cs="Times New Roman"/>
          <w:sz w:val="24"/>
          <w:szCs w:val="24"/>
        </w:rPr>
        <w:t xml:space="preserve"> (</w:t>
      </w:r>
      <w:r w:rsidR="00D01E84" w:rsidRPr="00C33209">
        <w:rPr>
          <w:rFonts w:ascii="Times New Roman" w:hAnsi="Times New Roman" w:cs="Times New Roman"/>
          <w:sz w:val="24"/>
          <w:szCs w:val="24"/>
        </w:rPr>
        <w:t>зона</w:t>
      </w:r>
      <w:r w:rsidR="00D01E84">
        <w:rPr>
          <w:rFonts w:ascii="Times New Roman" w:hAnsi="Times New Roman" w:cs="Times New Roman"/>
          <w:sz w:val="24"/>
          <w:szCs w:val="24"/>
        </w:rPr>
        <w:t xml:space="preserve"> индивидуальной </w:t>
      </w:r>
      <w:r w:rsidR="006A15E1">
        <w:rPr>
          <w:rFonts w:ascii="Times New Roman" w:hAnsi="Times New Roman" w:cs="Times New Roman"/>
          <w:sz w:val="24"/>
          <w:szCs w:val="24"/>
        </w:rPr>
        <w:t xml:space="preserve">высокоплотной </w:t>
      </w:r>
      <w:r w:rsidR="00D01E84">
        <w:rPr>
          <w:rFonts w:ascii="Times New Roman" w:hAnsi="Times New Roman" w:cs="Times New Roman"/>
          <w:sz w:val="24"/>
          <w:szCs w:val="24"/>
        </w:rPr>
        <w:t>жилой застройки</w:t>
      </w:r>
      <w:r w:rsidRPr="00AB1674">
        <w:rPr>
          <w:rFonts w:ascii="Times New Roman" w:hAnsi="Times New Roman" w:cs="Times New Roman"/>
          <w:sz w:val="24"/>
          <w:szCs w:val="24"/>
        </w:rPr>
        <w:t>), в которой расположен земельный участок: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Количество надземных этажей – 3.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Высота – 20 м в соответствии с Градостроительным кодексом РФ от 29.12.2004 </w:t>
      </w:r>
      <w:r w:rsidRPr="00C96DAD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№ 190-ФЗ (с изменениями) (п.39 ст.1).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Максимальный процент застройки –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0%.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Минимальные отступы от границ земельного участка: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D01E84">
        <w:rPr>
          <w:rFonts w:ascii="Times New Roman" w:eastAsia="Calibri" w:hAnsi="Times New Roman" w:cs="Times New Roman"/>
          <w:sz w:val="24"/>
          <w:szCs w:val="24"/>
        </w:rPr>
        <w:t xml:space="preserve">до индивидуального жилого дома </w:t>
      </w:r>
      <w:r w:rsidR="002A44F0">
        <w:rPr>
          <w:rFonts w:ascii="Times New Roman" w:eastAsia="Calibri" w:hAnsi="Times New Roman" w:cs="Times New Roman"/>
          <w:sz w:val="24"/>
          <w:szCs w:val="24"/>
        </w:rPr>
        <w:t>- 3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 м;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2A44F0">
        <w:rPr>
          <w:rFonts w:ascii="Times New Roman" w:eastAsia="Calibri" w:hAnsi="Times New Roman" w:cs="Times New Roman"/>
          <w:sz w:val="24"/>
          <w:szCs w:val="24"/>
        </w:rPr>
        <w:t xml:space="preserve">до хозяйственных построек, строений, сооружений вспомогательного использования, открытых стоянок 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A44F0">
        <w:rPr>
          <w:rFonts w:ascii="Times New Roman" w:eastAsia="Calibri" w:hAnsi="Times New Roman" w:cs="Times New Roman"/>
          <w:sz w:val="24"/>
          <w:szCs w:val="24"/>
        </w:rPr>
        <w:t>1м.</w:t>
      </w:r>
    </w:p>
    <w:p w:rsidR="002A44F0" w:rsidRPr="002A44F0" w:rsidRDefault="002A44F0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A44F0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Минимальный отступ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красной линии до индивидуального жилого дома, хозяйственных построек, строений, сооружений вспомогательного использования – 5м.</w:t>
      </w:r>
    </w:p>
    <w:p w:rsidR="00DA2ADB" w:rsidRDefault="00DA2ADB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Земельный участок расположен в границах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6047D7" w:rsidRPr="00CC16E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(установлены ограничения (обременения)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E866D4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Нижний Новгород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Стригино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3279F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33279F">
        <w:rPr>
          <w:rFonts w:ascii="Times New Roman" w:hAnsi="Times New Roman" w:cs="Times New Roman"/>
          <w:sz w:val="24"/>
          <w:szCs w:val="24"/>
        </w:rPr>
        <w:t xml:space="preserve"> 4 (сектор 109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) </w:t>
      </w:r>
      <w:r w:rsidR="001D3A72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E866D4" w:rsidRPr="006A15E1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3, внешняя горизонтальная поверхность</w:t>
      </w:r>
      <w:r w:rsidR="00F31640">
        <w:rPr>
          <w:rFonts w:ascii="Times New Roman" w:hAnsi="Times New Roman" w:cs="Times New Roman"/>
          <w:sz w:val="24"/>
          <w:szCs w:val="24"/>
        </w:rPr>
        <w:t>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C01E9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26232" w:rsidRPr="006A15E1" w:rsidRDefault="00A26232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4, сектор 14)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="006A15E1" w:rsidRPr="006A15E1">
        <w:rPr>
          <w:rFonts w:ascii="Times New Roman" w:hAnsi="Times New Roman" w:cs="Times New Roman"/>
          <w:sz w:val="24"/>
          <w:szCs w:val="24"/>
        </w:rPr>
        <w:t>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5)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2F35AC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10 км)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7,5 км)</w:t>
      </w:r>
      <w:r w:rsidR="003B6F1F">
        <w:rPr>
          <w:rFonts w:ascii="Times New Roman" w:hAnsi="Times New Roman" w:cs="Times New Roman"/>
          <w:sz w:val="24"/>
          <w:szCs w:val="24"/>
        </w:rPr>
        <w:t xml:space="preserve"> </w:t>
      </w:r>
      <w:r w:rsidR="003B6F1F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58695A" w:rsidRPr="006A15E1" w:rsidRDefault="002F35AC" w:rsidP="0058695A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умере</w:t>
      </w:r>
      <w:r w:rsidR="001E2D14">
        <w:rPr>
          <w:rFonts w:ascii="Times New Roman" w:hAnsi="Times New Roman" w:cs="Times New Roman"/>
          <w:sz w:val="24"/>
          <w:szCs w:val="24"/>
        </w:rPr>
        <w:t>нного подтопления, установленной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 в отношении территорий г.Н.Новгород городского округа Нижний Новгород Нижегородской области, прилегающих к 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олга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Чебоксарское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52:18-6.4775)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D3A72">
        <w:rPr>
          <w:rFonts w:ascii="Times New Roman" w:eastAsiaTheme="minorHAnsi" w:hAnsi="Times New Roman" w:cs="Times New Roman"/>
          <w:sz w:val="24"/>
          <w:szCs w:val="24"/>
          <w:lang w:eastAsia="en-US"/>
        </w:rPr>
        <w:t>(частично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1D3A72" w:rsidRPr="006A15E1" w:rsidRDefault="001D3A72" w:rsidP="001D3A7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зоны слабого подтопления, установленной</w:t>
      </w:r>
      <w:r w:rsidRPr="006A15E1">
        <w:rPr>
          <w:rFonts w:ascii="Times New Roman" w:hAnsi="Times New Roman" w:cs="Times New Roman"/>
          <w:sz w:val="24"/>
          <w:szCs w:val="24"/>
        </w:rPr>
        <w:t xml:space="preserve"> в отношении территорий г.Н.Новгород городского округа Нижний Новгород Нижегородской области, прилегающих к р</w:t>
      </w:r>
      <w:proofErr w:type="gramStart"/>
      <w:r w:rsidRPr="006A15E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6A15E1">
        <w:rPr>
          <w:rFonts w:ascii="Times New Roman" w:hAnsi="Times New Roman" w:cs="Times New Roman"/>
          <w:sz w:val="24"/>
          <w:szCs w:val="24"/>
        </w:rPr>
        <w:t>олга (</w:t>
      </w:r>
      <w:proofErr w:type="spellStart"/>
      <w:r w:rsidRPr="006A15E1">
        <w:rPr>
          <w:rFonts w:ascii="Times New Roman" w:hAnsi="Times New Roman" w:cs="Times New Roman"/>
          <w:sz w:val="24"/>
          <w:szCs w:val="24"/>
        </w:rPr>
        <w:t>Чебоксарское</w:t>
      </w:r>
      <w:proofErr w:type="spellEnd"/>
      <w:r w:rsidRPr="006A15E1">
        <w:rPr>
          <w:rFonts w:ascii="Times New Roman" w:hAnsi="Times New Roman" w:cs="Times New Roman"/>
          <w:sz w:val="24"/>
          <w:szCs w:val="24"/>
        </w:rPr>
        <w:t xml:space="preserve"> водохранилище), затапливаемых при половодьях и паводках 1% обеспеченности с учетом фактически затапливаемых территорий за предыдущие 100 лет наблюдений</w:t>
      </w:r>
      <w:r>
        <w:rPr>
          <w:rFonts w:ascii="Times New Roman" w:hAnsi="Times New Roman" w:cs="Times New Roman"/>
          <w:sz w:val="24"/>
          <w:szCs w:val="24"/>
        </w:rPr>
        <w:t xml:space="preserve"> (реестровый номер: 52:18-6.4774</w:t>
      </w:r>
      <w:r w:rsidRPr="006A15E1">
        <w:rPr>
          <w:rFonts w:ascii="Times New Roman" w:hAnsi="Times New Roman" w:cs="Times New Roman"/>
          <w:sz w:val="24"/>
          <w:szCs w:val="24"/>
        </w:rPr>
        <w:t>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(частично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76035D" w:rsidRPr="006A15E1" w:rsidRDefault="002F35AC" w:rsidP="006A15E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санитарной охраны поверхностного источника хозяйственно-питьевого водоснабжения (р. Волга) (2, 3 пояс) для водозабора АО «НЗ 70-летия Победы» (реестровые номера: 52:00-6.1160, 52:00-6.1162)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</w:t>
      </w:r>
      <w:r w:rsidR="0025361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</w:p>
    <w:p w:rsidR="00F61905" w:rsidRPr="00DD091B" w:rsidRDefault="00F61905" w:rsidP="00F61905">
      <w:pPr>
        <w:tabs>
          <w:tab w:val="left" w:pos="709"/>
        </w:tabs>
        <w:overflowPunct w:val="0"/>
        <w:adjustRightInd w:val="0"/>
        <w:spacing w:after="0" w:line="360" w:lineRule="exact"/>
        <w:ind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D091B">
        <w:rPr>
          <w:rFonts w:ascii="Times New Roman" w:hAnsi="Times New Roman" w:cs="Times New Roman"/>
          <w:b/>
          <w:sz w:val="24"/>
          <w:szCs w:val="24"/>
        </w:rPr>
        <w:t xml:space="preserve">Необходимо получить в МКУ «Управление инженерной защиты территории города Нижнего Новгорода» (далее – МКУ «УИЗТ </w:t>
      </w:r>
      <w:proofErr w:type="spellStart"/>
      <w:r w:rsidRPr="00DD091B">
        <w:rPr>
          <w:rFonts w:ascii="Times New Roman" w:hAnsi="Times New Roman" w:cs="Times New Roman"/>
          <w:b/>
          <w:sz w:val="24"/>
          <w:szCs w:val="24"/>
        </w:rPr>
        <w:t>гНН</w:t>
      </w:r>
      <w:proofErr w:type="spellEnd"/>
      <w:r w:rsidRPr="00DD091B">
        <w:rPr>
          <w:rFonts w:ascii="Times New Roman" w:hAnsi="Times New Roman" w:cs="Times New Roman"/>
          <w:b/>
          <w:sz w:val="24"/>
          <w:szCs w:val="24"/>
        </w:rPr>
        <w:t>») технические условия на инженерную подготовку территории при проектировании объектов строительства.</w:t>
      </w:r>
    </w:p>
    <w:p w:rsidR="00F61905" w:rsidRPr="007B3D4F" w:rsidRDefault="00F61905" w:rsidP="00F61905">
      <w:pPr>
        <w:pStyle w:val="ConsPlusNormal"/>
        <w:spacing w:line="360" w:lineRule="exact"/>
        <w:ind w:firstLine="60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D091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Мероприятия по инженерной подготовке территории в соответствии с техническими условиями МКУ «Управление инженерной защиты территории города Нижнего Новгорода»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A16C9E">
        <w:rPr>
          <w:rFonts w:ascii="Times New Roman" w:hAnsi="Times New Roman" w:cs="Times New Roman"/>
          <w:b/>
          <w:sz w:val="24"/>
          <w:szCs w:val="24"/>
        </w:rPr>
        <w:t>№ 147</w:t>
      </w:r>
      <w:r w:rsidR="001D3A72">
        <w:rPr>
          <w:rFonts w:ascii="Times New Roman" w:hAnsi="Times New Roman" w:cs="Times New Roman"/>
          <w:b/>
          <w:sz w:val="24"/>
          <w:szCs w:val="24"/>
        </w:rPr>
        <w:t>/01-13 от 17</w:t>
      </w:r>
      <w:r>
        <w:rPr>
          <w:rFonts w:ascii="Times New Roman" w:hAnsi="Times New Roman" w:cs="Times New Roman"/>
          <w:b/>
          <w:sz w:val="24"/>
          <w:szCs w:val="24"/>
        </w:rPr>
        <w:t>.10.2024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сроком действия </w:t>
      </w:r>
      <w:r w:rsidR="001D3A72">
        <w:rPr>
          <w:rFonts w:ascii="Times New Roman" w:hAnsi="Times New Roman" w:cs="Times New Roman"/>
          <w:b/>
          <w:sz w:val="24"/>
          <w:szCs w:val="24"/>
        </w:rPr>
        <w:t>до 17</w:t>
      </w:r>
      <w:r>
        <w:rPr>
          <w:rFonts w:ascii="Times New Roman" w:hAnsi="Times New Roman" w:cs="Times New Roman"/>
          <w:b/>
          <w:sz w:val="24"/>
          <w:szCs w:val="24"/>
        </w:rPr>
        <w:t>.10.2027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F61905" w:rsidRPr="00F802FB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2FB">
        <w:rPr>
          <w:rFonts w:ascii="Times New Roman" w:hAnsi="Times New Roman" w:cs="Times New Roman"/>
          <w:b/>
          <w:sz w:val="24"/>
          <w:szCs w:val="24"/>
        </w:rPr>
        <w:t>Технические условия на проектирование объектов строительства, расположенных на склонах, оврагах, берегах водотоков, водоемов и прилегающих к ним территориях: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 Выполнить инженерно-геологические изыскания на территории предоставленного земельного участка (с заключением по данной территории), на основании которых будут определены: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тип и конструкция фундамента проектируемого сооружения (здания);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мероприятия по защите территории от воздействия грунтовых вод (по устройству дренажной системы).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Разработать проект по инженерной подготовке территории, в котором предусмотреть правильную вертикальную планировку, с подсыпкой территории грунтом до проектных отметок и организацию поверхностного стока с предоставленной территории, а также мероприятия по защите территории от подтопления, затопления и негативного воздействия водного потока при половодье вероятностью превышения – </w:t>
      </w:r>
      <w:r w:rsidR="001E2D14">
        <w:rPr>
          <w:rFonts w:ascii="Times New Roman" w:hAnsi="Times New Roman" w:cs="Times New Roman"/>
          <w:sz w:val="24"/>
          <w:szCs w:val="24"/>
        </w:rPr>
        <w:t>1% (</w:t>
      </w:r>
      <w:r>
        <w:rPr>
          <w:rFonts w:ascii="Times New Roman" w:hAnsi="Times New Roman" w:cs="Times New Roman"/>
          <w:sz w:val="24"/>
          <w:szCs w:val="24"/>
        </w:rPr>
        <w:t>с учетом существующей застройки на смежных территориях).</w:t>
      </w:r>
      <w:proofErr w:type="gramEnd"/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Разработать мероприятия по защите котлована под фундамент сооружения (здания) на строительный период от попадания поверхностн</w:t>
      </w:r>
      <w:r w:rsidR="00756A46">
        <w:rPr>
          <w:rFonts w:ascii="Times New Roman" w:hAnsi="Times New Roman" w:cs="Times New Roman"/>
          <w:sz w:val="24"/>
          <w:szCs w:val="24"/>
        </w:rPr>
        <w:t>ого стока дождевых и</w:t>
      </w:r>
      <w:r>
        <w:rPr>
          <w:rFonts w:ascii="Times New Roman" w:hAnsi="Times New Roman" w:cs="Times New Roman"/>
          <w:sz w:val="24"/>
          <w:szCs w:val="24"/>
        </w:rPr>
        <w:t xml:space="preserve"> талых вод.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Все вышеуказанные  мероприятия выполнить с привлечением специализированной, лицензированной организации.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Отчет по инженерно-геологическим изысканиям</w:t>
      </w:r>
      <w:r w:rsidR="00756A46">
        <w:rPr>
          <w:rFonts w:ascii="Times New Roman" w:hAnsi="Times New Roman" w:cs="Times New Roman"/>
          <w:sz w:val="24"/>
          <w:szCs w:val="24"/>
        </w:rPr>
        <w:t xml:space="preserve"> (с заключением)</w:t>
      </w:r>
      <w:r>
        <w:rPr>
          <w:rFonts w:ascii="Times New Roman" w:hAnsi="Times New Roman" w:cs="Times New Roman"/>
          <w:sz w:val="24"/>
          <w:szCs w:val="24"/>
        </w:rPr>
        <w:t>, проект по инженерной подготовке территории, вертикальной планировке и ор</w:t>
      </w:r>
      <w:r w:rsidR="00756A46">
        <w:rPr>
          <w:rFonts w:ascii="Times New Roman" w:hAnsi="Times New Roman" w:cs="Times New Roman"/>
          <w:sz w:val="24"/>
          <w:szCs w:val="24"/>
        </w:rPr>
        <w:t xml:space="preserve">ганизации поверхностного стока, </w:t>
      </w:r>
      <w:r>
        <w:rPr>
          <w:rFonts w:ascii="Times New Roman" w:hAnsi="Times New Roman" w:cs="Times New Roman"/>
          <w:sz w:val="24"/>
          <w:szCs w:val="24"/>
        </w:rPr>
        <w:t xml:space="preserve">включая мероприятия </w:t>
      </w:r>
      <w:r w:rsidR="00756A46">
        <w:rPr>
          <w:rFonts w:ascii="Times New Roman" w:hAnsi="Times New Roman" w:cs="Times New Roman"/>
          <w:sz w:val="24"/>
          <w:szCs w:val="24"/>
        </w:rPr>
        <w:t>по инженерной защите территории</w:t>
      </w:r>
      <w:r>
        <w:rPr>
          <w:rFonts w:ascii="Times New Roman" w:hAnsi="Times New Roman" w:cs="Times New Roman"/>
          <w:sz w:val="24"/>
          <w:szCs w:val="24"/>
        </w:rPr>
        <w:t>, проект по устройству дренажной системы</w:t>
      </w:r>
      <w:r w:rsidR="00756A46">
        <w:rPr>
          <w:rFonts w:ascii="Times New Roman" w:hAnsi="Times New Roman" w:cs="Times New Roman"/>
          <w:sz w:val="24"/>
          <w:szCs w:val="24"/>
        </w:rPr>
        <w:t xml:space="preserve"> (согласно заключения отчета по инженерно-геологическим изысканиям, при необходимости)</w:t>
      </w:r>
      <w:r>
        <w:rPr>
          <w:rFonts w:ascii="Times New Roman" w:hAnsi="Times New Roman" w:cs="Times New Roman"/>
          <w:sz w:val="24"/>
          <w:szCs w:val="24"/>
        </w:rPr>
        <w:t xml:space="preserve">, проект фундаментов сооружения (здания) представить в МКУ «УИЗТ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гНН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рассмотрение и согласование, в части соответствия проекта требуемым мероприятиям, указанным в  технических условиях.</w:t>
      </w:r>
      <w:proofErr w:type="gramEnd"/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После разработки и согласования проектной документации выполнить мероприятия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разработанного проекта.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57D">
        <w:rPr>
          <w:rFonts w:ascii="Times New Roman" w:hAnsi="Times New Roman" w:cs="Times New Roman"/>
          <w:sz w:val="24"/>
          <w:szCs w:val="24"/>
        </w:rPr>
        <w:t>7. При проектировании и производстве работ необходимо соблюдать требования,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установленные в главах: 1 «Общие положения» (статья 6); 6 «Охр</w:t>
      </w:r>
      <w:r w:rsidR="001E2D14">
        <w:rPr>
          <w:rFonts w:ascii="Times New Roman" w:hAnsi="Times New Roman" w:cs="Times New Roman"/>
          <w:sz w:val="24"/>
          <w:szCs w:val="24"/>
        </w:rPr>
        <w:t>ана водных объектов»</w:t>
      </w:r>
      <w:r>
        <w:rPr>
          <w:rFonts w:ascii="Times New Roman" w:hAnsi="Times New Roman" w:cs="Times New Roman"/>
          <w:sz w:val="24"/>
          <w:szCs w:val="24"/>
        </w:rPr>
        <w:t xml:space="preserve">  Водного кодекса Российской Федерации, и принятых в соответствии с ними нормативно-правовых актов. 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1905">
        <w:rPr>
          <w:rFonts w:ascii="Times New Roman" w:hAnsi="Times New Roman" w:cs="Times New Roman"/>
          <w:sz w:val="24"/>
          <w:szCs w:val="24"/>
        </w:rPr>
        <w:t>. При проектировании мероприятий по инженерной защите территории возможна корректировка данных технических условий.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61905">
        <w:rPr>
          <w:rFonts w:ascii="Times New Roman" w:hAnsi="Times New Roman" w:cs="Times New Roman"/>
          <w:sz w:val="24"/>
          <w:szCs w:val="24"/>
        </w:rPr>
        <w:t xml:space="preserve">. По окончании строительства объектов инженерной защиты выполнить исполнительную съемку и предоставить ее в департамент градостроительного развития и архитектуры </w:t>
      </w:r>
      <w:r w:rsidR="00F61905" w:rsidRPr="00DD091B">
        <w:rPr>
          <w:rFonts w:ascii="Times New Roman" w:hAnsi="Times New Roman" w:cs="Times New Roman"/>
          <w:sz w:val="24"/>
          <w:szCs w:val="24"/>
        </w:rPr>
        <w:t>для нанесения на план города</w:t>
      </w:r>
      <w:r w:rsidR="00F61905">
        <w:rPr>
          <w:rFonts w:ascii="Times New Roman" w:hAnsi="Times New Roman" w:cs="Times New Roman"/>
          <w:sz w:val="24"/>
          <w:szCs w:val="24"/>
        </w:rPr>
        <w:t xml:space="preserve"> для нанесения на план города М 1:500.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61905">
        <w:rPr>
          <w:rFonts w:ascii="Times New Roman" w:hAnsi="Times New Roman" w:cs="Times New Roman"/>
          <w:sz w:val="24"/>
          <w:szCs w:val="24"/>
        </w:rPr>
        <w:t>. Ответственность за исполнение (неисполнение) требуемых мероприятий, указанных в данных технических условиях лежит на заказчике, в том числе за ущерб, нанесенный третьим лицам в результате действий (бездействия) заказчика, в рамках исполнения (неисполнения) данных технических условий, в соответствии с действующим законодательством Российской Федерации.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61905">
        <w:rPr>
          <w:rFonts w:ascii="Times New Roman" w:hAnsi="Times New Roman" w:cs="Times New Roman"/>
          <w:sz w:val="24"/>
          <w:szCs w:val="24"/>
        </w:rPr>
        <w:t xml:space="preserve">. Для получения справки необходимо представить в МКУ «УИЗТ </w:t>
      </w:r>
      <w:proofErr w:type="spellStart"/>
      <w:r w:rsidR="00F61905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="00F61905">
        <w:rPr>
          <w:rFonts w:ascii="Times New Roman" w:hAnsi="Times New Roman" w:cs="Times New Roman"/>
          <w:sz w:val="24"/>
          <w:szCs w:val="24"/>
        </w:rPr>
        <w:t>» исполнительную съемку.</w:t>
      </w:r>
    </w:p>
    <w:p w:rsidR="0058695A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232F" w:rsidRDefault="00AA232F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</w:t>
      </w:r>
      <w:r w:rsidR="00CE14C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503C" w:rsidRDefault="0098503C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к сетям теплоснабжения </w:t>
      </w:r>
      <w:r w:rsidRPr="00AA232F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АО </w:t>
      </w:r>
      <w:r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A232F">
        <w:rPr>
          <w:rFonts w:ascii="Times New Roman" w:hAnsi="Times New Roman" w:cs="Times New Roman"/>
          <w:bCs/>
          <w:sz w:val="24"/>
          <w:szCs w:val="24"/>
        </w:rPr>
        <w:t>Тепло</w:t>
      </w:r>
      <w:r>
        <w:rPr>
          <w:rFonts w:ascii="Times New Roman" w:hAnsi="Times New Roman" w:cs="Times New Roman"/>
          <w:bCs/>
          <w:sz w:val="24"/>
          <w:szCs w:val="24"/>
        </w:rPr>
        <w:t>энерго</w:t>
      </w:r>
      <w:proofErr w:type="spellEnd"/>
      <w:r w:rsidRPr="00AA232F">
        <w:rPr>
          <w:rFonts w:ascii="Times New Roman" w:hAnsi="Times New Roman" w:cs="Times New Roman"/>
          <w:bCs/>
          <w:sz w:val="24"/>
          <w:szCs w:val="24"/>
        </w:rPr>
        <w:t>»)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32F">
        <w:rPr>
          <w:rFonts w:ascii="Times New Roman" w:hAnsi="Times New Roman" w:cs="Times New Roman"/>
          <w:sz w:val="24"/>
          <w:szCs w:val="24"/>
        </w:rPr>
        <w:t>отсутствует в связи с отсутствием в районе указанной территории действующих систем теплоснабжения.</w:t>
      </w:r>
      <w:r w:rsidR="002E4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4F0" w:rsidRDefault="002A44F0" w:rsidP="002A44F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lastRenderedPageBreak/>
        <w:t>Водоснабжение и водоотведение</w:t>
      </w:r>
      <w:r>
        <w:rPr>
          <w:rFonts w:ascii="Times New Roman" w:hAnsi="Times New Roman" w:cs="Times New Roman"/>
          <w:sz w:val="24"/>
          <w:szCs w:val="24"/>
        </w:rPr>
        <w:t xml:space="preserve"> (АО «Нижегородский водоканал»).</w:t>
      </w:r>
    </w:p>
    <w:p w:rsidR="00ED6908" w:rsidRDefault="003A3A73" w:rsidP="003A3A7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</w:t>
      </w:r>
      <w:r w:rsidR="00163028">
        <w:rPr>
          <w:rFonts w:ascii="Times New Roman" w:hAnsi="Times New Roman" w:cs="Times New Roman"/>
          <w:sz w:val="24"/>
          <w:szCs w:val="24"/>
        </w:rPr>
        <w:t>нтировочными точками присоединения</w:t>
      </w:r>
      <w:r w:rsidR="00ED6908">
        <w:rPr>
          <w:rFonts w:ascii="Times New Roman" w:hAnsi="Times New Roman" w:cs="Times New Roman"/>
          <w:sz w:val="24"/>
          <w:szCs w:val="24"/>
        </w:rPr>
        <w:t xml:space="preserve"> объекта к централизованным сетям водоснабжения и водоотведения с нагрузкой на объект по </w:t>
      </w:r>
      <w:r w:rsidR="00ED6908" w:rsidRPr="00A1701A">
        <w:rPr>
          <w:rFonts w:ascii="Times New Roman" w:hAnsi="Times New Roman" w:cs="Times New Roman"/>
          <w:sz w:val="24"/>
          <w:szCs w:val="24"/>
        </w:rPr>
        <w:t>водоснабжению</w:t>
      </w:r>
      <w:r w:rsidR="00ED6908">
        <w:rPr>
          <w:rFonts w:ascii="Times New Roman" w:hAnsi="Times New Roman" w:cs="Times New Roman"/>
          <w:sz w:val="24"/>
          <w:szCs w:val="24"/>
        </w:rPr>
        <w:t xml:space="preserve"> и водоо</w:t>
      </w:r>
      <w:r w:rsidR="00F31640">
        <w:rPr>
          <w:rFonts w:ascii="Times New Roman" w:hAnsi="Times New Roman" w:cs="Times New Roman"/>
          <w:sz w:val="24"/>
          <w:szCs w:val="24"/>
        </w:rPr>
        <w:t>тведению 1,2 куб</w:t>
      </w:r>
      <w:proofErr w:type="gramStart"/>
      <w:r w:rsidR="00F31640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F31640">
        <w:rPr>
          <w:rFonts w:ascii="Times New Roman" w:hAnsi="Times New Roman" w:cs="Times New Roman"/>
          <w:sz w:val="24"/>
          <w:szCs w:val="24"/>
        </w:rPr>
        <w:t>/час, наружному</w:t>
      </w:r>
      <w:r w:rsidR="00ED6908">
        <w:rPr>
          <w:rFonts w:ascii="Times New Roman" w:hAnsi="Times New Roman" w:cs="Times New Roman"/>
          <w:sz w:val="24"/>
          <w:szCs w:val="24"/>
        </w:rPr>
        <w:t xml:space="preserve"> </w:t>
      </w:r>
      <w:r w:rsidR="00ED6908" w:rsidRPr="00A1701A">
        <w:rPr>
          <w:rFonts w:ascii="Times New Roman" w:hAnsi="Times New Roman" w:cs="Times New Roman"/>
          <w:sz w:val="24"/>
          <w:szCs w:val="24"/>
        </w:rPr>
        <w:t>пожаротуш</w:t>
      </w:r>
      <w:r w:rsidR="00F31640">
        <w:rPr>
          <w:rFonts w:ascii="Times New Roman" w:hAnsi="Times New Roman" w:cs="Times New Roman"/>
          <w:sz w:val="24"/>
          <w:szCs w:val="24"/>
        </w:rPr>
        <w:t>ению</w:t>
      </w:r>
      <w:r w:rsidR="001E2D14">
        <w:rPr>
          <w:rFonts w:ascii="Times New Roman" w:hAnsi="Times New Roman" w:cs="Times New Roman"/>
          <w:sz w:val="24"/>
          <w:szCs w:val="24"/>
        </w:rPr>
        <w:t xml:space="preserve"> 10 л/с</w:t>
      </w:r>
      <w:r w:rsidR="00ED6908">
        <w:rPr>
          <w:rFonts w:ascii="Times New Roman" w:hAnsi="Times New Roman" w:cs="Times New Roman"/>
          <w:sz w:val="24"/>
          <w:szCs w:val="24"/>
        </w:rPr>
        <w:t xml:space="preserve"> </w:t>
      </w:r>
      <w:r w:rsidR="008D7FA1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водоснабжению – водопроводная линия Д=400 мм по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арины Расковой и водопроводная линия Д=300мм в районе пересечения ул.Академика Вавилова и ул.Новые Пески;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водоотведению – КНС «Ясная» по адресу: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има, д.339А при условии выполнения мероприятий по реконструкции данной КНС.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1905">
        <w:rPr>
          <w:rFonts w:ascii="Times New Roman" w:hAnsi="Times New Roman" w:cs="Times New Roman"/>
          <w:sz w:val="24"/>
          <w:szCs w:val="24"/>
        </w:rPr>
        <w:t>Для подключения объекта к системам водоснабжения и водоотведения необходимо заключить договор о подключении и его выполнить.</w:t>
      </w:r>
    </w:p>
    <w:p w:rsidR="002A44F0" w:rsidRPr="003873F6" w:rsidRDefault="002A44F0" w:rsidP="002A44F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73F6">
        <w:rPr>
          <w:rFonts w:ascii="Times New Roman" w:hAnsi="Times New Roman" w:cs="Times New Roman"/>
          <w:sz w:val="24"/>
          <w:szCs w:val="24"/>
        </w:rPr>
        <w:t>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установлены в соответствии с Постановлением Правительства РФ от 30.11.2021 № 2130 «Об утверждении правил подключения (технического присоединения) объектов капитального строительства к централизованным система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873F6">
        <w:rPr>
          <w:rFonts w:ascii="Times New Roman" w:hAnsi="Times New Roman" w:cs="Times New Roman"/>
          <w:sz w:val="24"/>
          <w:szCs w:val="24"/>
        </w:rPr>
        <w:t xml:space="preserve">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</w:t>
      </w:r>
      <w:proofErr w:type="gramEnd"/>
      <w:r w:rsidRPr="003873F6">
        <w:rPr>
          <w:rFonts w:ascii="Times New Roman" w:hAnsi="Times New Roman" w:cs="Times New Roman"/>
          <w:sz w:val="24"/>
          <w:szCs w:val="24"/>
        </w:rPr>
        <w:t xml:space="preserve"> актов Правительства Российской Федерац</w:t>
      </w:r>
      <w:r>
        <w:rPr>
          <w:rFonts w:ascii="Times New Roman" w:hAnsi="Times New Roman" w:cs="Times New Roman"/>
          <w:sz w:val="24"/>
          <w:szCs w:val="24"/>
        </w:rPr>
        <w:t>ии и положений отдельных актов П</w:t>
      </w:r>
      <w:r w:rsidRPr="003873F6">
        <w:rPr>
          <w:rFonts w:ascii="Times New Roman" w:hAnsi="Times New Roman" w:cs="Times New Roman"/>
          <w:sz w:val="24"/>
          <w:szCs w:val="24"/>
        </w:rPr>
        <w:t>равительства Российской Федерации».</w:t>
      </w:r>
    </w:p>
    <w:p w:rsidR="00B31F85" w:rsidRDefault="00B31F85" w:rsidP="00B31F8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(технологического присоединения) к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городским </w:t>
      </w:r>
      <w:r w:rsidRPr="003873F6">
        <w:rPr>
          <w:rFonts w:ascii="Times New Roman" w:hAnsi="Times New Roman" w:cs="Times New Roman"/>
          <w:b/>
          <w:sz w:val="24"/>
          <w:szCs w:val="24"/>
        </w:rPr>
        <w:t>сет</w:t>
      </w:r>
      <w:r>
        <w:rPr>
          <w:rFonts w:ascii="Times New Roman" w:hAnsi="Times New Roman" w:cs="Times New Roman"/>
          <w:b/>
          <w:sz w:val="24"/>
          <w:szCs w:val="24"/>
        </w:rPr>
        <w:t>ям</w:t>
      </w:r>
      <w:r w:rsidRPr="003873F6">
        <w:rPr>
          <w:rFonts w:ascii="Times New Roman" w:hAnsi="Times New Roman" w:cs="Times New Roman"/>
          <w:b/>
          <w:sz w:val="24"/>
          <w:szCs w:val="24"/>
        </w:rPr>
        <w:t xml:space="preserve"> дождевой канализации</w:t>
      </w:r>
      <w:r w:rsidRPr="003873F6">
        <w:rPr>
          <w:rFonts w:ascii="Times New Roman" w:hAnsi="Times New Roman" w:cs="Times New Roman"/>
          <w:sz w:val="24"/>
          <w:szCs w:val="24"/>
        </w:rPr>
        <w:t xml:space="preserve"> (МКУ «Управление инженерной защиты территорий города Нижнего Новгорода» (МКУ «УИЗТ </w:t>
      </w:r>
      <w:proofErr w:type="spellStart"/>
      <w:r w:rsidRPr="003873F6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Pr="003873F6">
        <w:rPr>
          <w:rFonts w:ascii="Times New Roman" w:hAnsi="Times New Roman" w:cs="Times New Roman"/>
          <w:sz w:val="24"/>
          <w:szCs w:val="24"/>
        </w:rPr>
        <w:t>»</w:t>
      </w:r>
      <w:r w:rsidRPr="00A1701A">
        <w:rPr>
          <w:rFonts w:ascii="Times New Roman" w:hAnsi="Times New Roman" w:cs="Times New Roman"/>
          <w:sz w:val="24"/>
          <w:szCs w:val="24"/>
        </w:rPr>
        <w:t xml:space="preserve">)) </w:t>
      </w:r>
      <w:r w:rsidRPr="003873F6">
        <w:rPr>
          <w:rFonts w:ascii="Times New Roman" w:hAnsi="Times New Roman" w:cs="Times New Roman"/>
          <w:sz w:val="24"/>
          <w:szCs w:val="24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в связи с отсутствием в районе вышеуказанного земельного участка сетей дождевой канализации.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190">
        <w:rPr>
          <w:rFonts w:ascii="Times New Roman" w:hAnsi="Times New Roman" w:cs="Times New Roman"/>
          <w:b/>
          <w:bCs/>
          <w:sz w:val="24"/>
          <w:szCs w:val="24"/>
        </w:rPr>
        <w:t>Газоснабжение (</w:t>
      </w:r>
      <w:r w:rsidR="00ED1970">
        <w:rPr>
          <w:rFonts w:ascii="Times New Roman" w:hAnsi="Times New Roman" w:cs="Times New Roman"/>
          <w:sz w:val="24"/>
          <w:szCs w:val="24"/>
        </w:rPr>
        <w:t>ОО</w:t>
      </w:r>
      <w:r w:rsidRPr="00AA232F">
        <w:rPr>
          <w:rFonts w:ascii="Times New Roman" w:hAnsi="Times New Roman" w:cs="Times New Roman"/>
          <w:sz w:val="24"/>
          <w:szCs w:val="24"/>
        </w:rPr>
        <w:t>О «Газпром газораспределение Нижний Новгород»):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Техническая возможность подключения индивидуального жилого дома с расходом газа </w:t>
      </w:r>
      <w:r w:rsidR="00756A46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AA232F">
        <w:rPr>
          <w:rFonts w:ascii="Times New Roman" w:hAnsi="Times New Roman" w:cs="Times New Roman"/>
          <w:sz w:val="24"/>
          <w:szCs w:val="24"/>
        </w:rPr>
        <w:t>5 куб</w:t>
      </w:r>
      <w:proofErr w:type="gramStart"/>
      <w:r w:rsidRPr="00AA232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A232F">
        <w:rPr>
          <w:rFonts w:ascii="Times New Roman" w:hAnsi="Times New Roman" w:cs="Times New Roman"/>
          <w:sz w:val="24"/>
          <w:szCs w:val="24"/>
        </w:rPr>
        <w:t>/ч имеется.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Для заключения договора о подключении (технологическом присоединении) объекта капитального строительства </w:t>
      </w:r>
      <w:r w:rsidR="00A6360A">
        <w:rPr>
          <w:rFonts w:ascii="Times New Roman" w:hAnsi="Times New Roman" w:cs="Times New Roman"/>
          <w:sz w:val="24"/>
          <w:szCs w:val="24"/>
        </w:rPr>
        <w:t xml:space="preserve">и газоиспользующего оборудования </w:t>
      </w:r>
      <w:r w:rsidRPr="00AA232F">
        <w:rPr>
          <w:rFonts w:ascii="Times New Roman" w:hAnsi="Times New Roman" w:cs="Times New Roman"/>
          <w:sz w:val="24"/>
          <w:szCs w:val="24"/>
        </w:rPr>
        <w:t>к сети газораспределения необходимо предоставить заявку о подключении с приложением документов в соответствии с требованиями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1547.</w:t>
      </w:r>
    </w:p>
    <w:p w:rsidR="00A6360A" w:rsidRP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60A">
        <w:rPr>
          <w:rFonts w:ascii="Times New Roman" w:hAnsi="Times New Roman" w:cs="Times New Roman"/>
          <w:b/>
          <w:bCs/>
          <w:sz w:val="24"/>
          <w:szCs w:val="24"/>
        </w:rPr>
        <w:t>Техническая возможность подключения (технологического присоединения) объекта капитального строительства к сети электросвязи (ПАО «</w:t>
      </w:r>
      <w:proofErr w:type="spellStart"/>
      <w:r w:rsidRPr="00A6360A">
        <w:rPr>
          <w:rFonts w:ascii="Times New Roman" w:hAnsi="Times New Roman" w:cs="Times New Roman"/>
          <w:b/>
          <w:bCs/>
          <w:sz w:val="24"/>
          <w:szCs w:val="24"/>
        </w:rPr>
        <w:t>Ростелеком</w:t>
      </w:r>
      <w:proofErr w:type="spellEnd"/>
      <w:r w:rsidRPr="00A6360A">
        <w:rPr>
          <w:rFonts w:ascii="Times New Roman" w:hAnsi="Times New Roman" w:cs="Times New Roman"/>
          <w:b/>
          <w:bCs/>
          <w:sz w:val="24"/>
          <w:szCs w:val="24"/>
        </w:rPr>
        <w:t>»).</w:t>
      </w:r>
    </w:p>
    <w:p w:rsidR="00B93813" w:rsidRDefault="008E0515" w:rsidP="00B93813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</w:t>
      </w:r>
      <w:r w:rsidR="00B93813" w:rsidRPr="00AA232F">
        <w:rPr>
          <w:rFonts w:ascii="Times New Roman" w:hAnsi="Times New Roman" w:cs="Times New Roman"/>
          <w:sz w:val="24"/>
          <w:szCs w:val="24"/>
        </w:rPr>
        <w:t>одключени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 </w:t>
      </w:r>
      <w:r w:rsidR="00064E05">
        <w:rPr>
          <w:rFonts w:ascii="Times New Roman" w:hAnsi="Times New Roman" w:cs="Times New Roman"/>
          <w:sz w:val="24"/>
          <w:szCs w:val="24"/>
        </w:rPr>
        <w:t xml:space="preserve">на указанном земельном участке 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к сети электросвязи 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ПАО</w:t>
      </w:r>
      <w:r w:rsidR="00B93813">
        <w:rPr>
          <w:rFonts w:ascii="Times New Roman" w:hAnsi="Times New Roman" w:cs="Times New Roman"/>
          <w:bCs/>
          <w:sz w:val="24"/>
          <w:szCs w:val="24"/>
        </w:rPr>
        <w:t> 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B93813" w:rsidRPr="00960AED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B93813" w:rsidRPr="00960AED">
        <w:rPr>
          <w:rFonts w:ascii="Times New Roman" w:hAnsi="Times New Roman" w:cs="Times New Roman"/>
          <w:sz w:val="24"/>
          <w:szCs w:val="24"/>
        </w:rPr>
        <w:t>»</w:t>
      </w:r>
      <w:r w:rsidR="00756A46">
        <w:rPr>
          <w:rFonts w:ascii="Times New Roman" w:hAnsi="Times New Roman" w:cs="Times New Roman"/>
          <w:sz w:val="24"/>
          <w:szCs w:val="24"/>
        </w:rPr>
        <w:t xml:space="preserve"> может быть произведено в точке подключения: существующий узел доступа ПАО «</w:t>
      </w:r>
      <w:proofErr w:type="spellStart"/>
      <w:r w:rsidR="00756A46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756A46">
        <w:rPr>
          <w:rFonts w:ascii="Times New Roman" w:hAnsi="Times New Roman" w:cs="Times New Roman"/>
          <w:sz w:val="24"/>
          <w:szCs w:val="24"/>
        </w:rPr>
        <w:t>» в г</w:t>
      </w:r>
      <w:proofErr w:type="gramStart"/>
      <w:r w:rsidR="00756A46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756A46">
        <w:rPr>
          <w:rFonts w:ascii="Times New Roman" w:hAnsi="Times New Roman" w:cs="Times New Roman"/>
          <w:sz w:val="24"/>
          <w:szCs w:val="24"/>
        </w:rPr>
        <w:t>ижний Новгород, ул.Планетная, д.35а</w:t>
      </w:r>
      <w:r w:rsidR="00B93813" w:rsidRPr="00960AED">
        <w:rPr>
          <w:rFonts w:ascii="Times New Roman" w:hAnsi="Times New Roman" w:cs="Times New Roman"/>
          <w:sz w:val="24"/>
          <w:szCs w:val="24"/>
        </w:rPr>
        <w:t>.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подключения к сетям и получения услуг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необходим запрос правообладателя земельного участка на выдачу Технических условий на подключение или заявка о заключении договора о подключении в порядке, определенном действующим законодательством. Необходимость строительства линии связи от земельного участка до точки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подключения определяется при выдаче Технических условий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подключения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предоставленных заявителем документов и сведений.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года (при 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являются обязательным приложением к договору о подключении.</w:t>
      </w:r>
    </w:p>
    <w:p w:rsidR="00756A46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объекта капитального строительства к сетям электросвязи</w:t>
      </w:r>
      <w:r w:rsidR="00857E3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утвержденные постановлением Правительства РФ от 01.07.2022 № 1196).</w:t>
      </w:r>
    </w:p>
    <w:p w:rsidR="00756A46" w:rsidRPr="00A7134D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подключение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сетям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связи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ПАО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Ростелеком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заказчику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запрос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адрес:nn-director@volga.rt.ru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232F" w:rsidRPr="00567D2E" w:rsidRDefault="00AA232F" w:rsidP="00567D2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55EF">
        <w:rPr>
          <w:rFonts w:ascii="Times New Roman" w:hAnsi="Times New Roman" w:cs="Times New Roman"/>
          <w:b/>
          <w:sz w:val="24"/>
          <w:szCs w:val="24"/>
        </w:rPr>
        <w:t>320</w:t>
      </w:r>
      <w:r w:rsidRPr="00AA232F">
        <w:rPr>
          <w:rFonts w:ascii="Times New Roman" w:hAnsi="Times New Roman" w:cs="Times New Roman"/>
          <w:sz w:val="24"/>
          <w:szCs w:val="24"/>
        </w:rPr>
        <w:t>, тел. 435-69-</w:t>
      </w:r>
      <w:r w:rsidR="00B355EF">
        <w:rPr>
          <w:rFonts w:ascii="Times New Roman" w:hAnsi="Times New Roman" w:cs="Times New Roman"/>
          <w:sz w:val="24"/>
          <w:szCs w:val="24"/>
        </w:rPr>
        <w:t>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 (стоимость земельного участка)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6C9E">
        <w:rPr>
          <w:rFonts w:ascii="Times New Roman" w:hAnsi="Times New Roman" w:cs="Times New Roman"/>
          <w:b/>
          <w:sz w:val="24"/>
          <w:szCs w:val="24"/>
        </w:rPr>
        <w:t>3  210 540</w:t>
      </w:r>
      <w:r w:rsidR="003542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A16C9E">
        <w:rPr>
          <w:rFonts w:ascii="Times New Roman" w:hAnsi="Times New Roman" w:cs="Times New Roman"/>
          <w:b/>
          <w:sz w:val="24"/>
          <w:szCs w:val="24"/>
        </w:rPr>
        <w:t>три</w:t>
      </w:r>
      <w:r w:rsidR="00192E26">
        <w:rPr>
          <w:rFonts w:ascii="Times New Roman" w:hAnsi="Times New Roman" w:cs="Times New Roman"/>
          <w:b/>
          <w:sz w:val="24"/>
          <w:szCs w:val="24"/>
        </w:rPr>
        <w:t xml:space="preserve"> миллиона</w:t>
      </w:r>
      <w:r w:rsidR="00263221">
        <w:rPr>
          <w:rFonts w:ascii="Times New Roman" w:hAnsi="Times New Roman" w:cs="Times New Roman"/>
          <w:b/>
          <w:sz w:val="24"/>
          <w:szCs w:val="24"/>
        </w:rPr>
        <w:t xml:space="preserve"> двести </w:t>
      </w:r>
      <w:r w:rsidR="00A16C9E">
        <w:rPr>
          <w:rFonts w:ascii="Times New Roman" w:hAnsi="Times New Roman" w:cs="Times New Roman"/>
          <w:b/>
          <w:sz w:val="24"/>
          <w:szCs w:val="24"/>
        </w:rPr>
        <w:t xml:space="preserve">десять </w:t>
      </w:r>
      <w:r w:rsidR="00263221">
        <w:rPr>
          <w:rFonts w:ascii="Times New Roman" w:hAnsi="Times New Roman" w:cs="Times New Roman"/>
          <w:b/>
          <w:sz w:val="24"/>
          <w:szCs w:val="24"/>
        </w:rPr>
        <w:t>тысяч</w:t>
      </w:r>
      <w:r w:rsidR="00A16C9E">
        <w:rPr>
          <w:rFonts w:ascii="Times New Roman" w:hAnsi="Times New Roman" w:cs="Times New Roman"/>
          <w:b/>
          <w:sz w:val="24"/>
          <w:szCs w:val="24"/>
        </w:rPr>
        <w:t xml:space="preserve"> пятьсот сорок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AB5957" w:rsidRDefault="00605685" w:rsidP="00AB5957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Стоимость земельного участка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915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192E26">
        <w:rPr>
          <w:rFonts w:ascii="Times New Roman" w:hAnsi="Times New Roman" w:cs="Times New Roman"/>
          <w:bCs/>
          <w:sz w:val="24"/>
          <w:szCs w:val="24"/>
        </w:rPr>
        <w:t>03</w:t>
      </w:r>
      <w:r w:rsidR="00506810">
        <w:rPr>
          <w:rFonts w:ascii="Times New Roman" w:hAnsi="Times New Roman" w:cs="Times New Roman"/>
          <w:bCs/>
          <w:sz w:val="24"/>
          <w:szCs w:val="24"/>
        </w:rPr>
        <w:t>.08</w:t>
      </w:r>
      <w:r w:rsidR="00B93813">
        <w:rPr>
          <w:rFonts w:ascii="Times New Roman" w:hAnsi="Times New Roman" w:cs="Times New Roman"/>
          <w:bCs/>
          <w:sz w:val="24"/>
          <w:szCs w:val="24"/>
        </w:rPr>
        <w:t>.2024</w:t>
      </w:r>
      <w:r w:rsidR="00473915" w:rsidRPr="00572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№ </w:t>
      </w:r>
      <w:r w:rsidR="00506810">
        <w:rPr>
          <w:rFonts w:ascii="Times New Roman" w:hAnsi="Times New Roman" w:cs="Times New Roman"/>
          <w:bCs/>
          <w:sz w:val="24"/>
          <w:szCs w:val="24"/>
        </w:rPr>
        <w:t>104-1</w:t>
      </w:r>
      <w:r w:rsidR="00263221">
        <w:rPr>
          <w:rFonts w:ascii="Times New Roman" w:hAnsi="Times New Roman" w:cs="Times New Roman"/>
          <w:bCs/>
          <w:sz w:val="24"/>
          <w:szCs w:val="24"/>
        </w:rPr>
        <w:t>3/0</w:t>
      </w:r>
      <w:r w:rsidR="00A16C9E">
        <w:rPr>
          <w:rFonts w:ascii="Times New Roman" w:hAnsi="Times New Roman" w:cs="Times New Roman"/>
          <w:bCs/>
          <w:sz w:val="24"/>
          <w:szCs w:val="24"/>
        </w:rPr>
        <w:t>8</w:t>
      </w:r>
      <w:r w:rsidR="00192E26">
        <w:rPr>
          <w:rFonts w:ascii="Times New Roman" w:hAnsi="Times New Roman" w:cs="Times New Roman"/>
          <w:bCs/>
          <w:sz w:val="24"/>
          <w:szCs w:val="24"/>
        </w:rPr>
        <w:t>-1</w:t>
      </w:r>
      <w:r w:rsidR="00B13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 w:rsidR="00AB5957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6C9E">
        <w:rPr>
          <w:rFonts w:ascii="Times New Roman" w:hAnsi="Times New Roman" w:cs="Times New Roman"/>
          <w:bCs/>
          <w:sz w:val="24"/>
          <w:szCs w:val="24"/>
        </w:rPr>
        <w:t>площадью 774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кв.м., </w:t>
      </w:r>
      <w:r w:rsidR="00AB5957">
        <w:rPr>
          <w:rFonts w:ascii="Times New Roman" w:hAnsi="Times New Roman" w:cs="Times New Roman"/>
          <w:bCs/>
          <w:sz w:val="24"/>
          <w:szCs w:val="24"/>
        </w:rPr>
        <w:t>кадас</w:t>
      </w:r>
      <w:r w:rsidR="00A16C9E">
        <w:rPr>
          <w:rFonts w:ascii="Times New Roman" w:hAnsi="Times New Roman" w:cs="Times New Roman"/>
          <w:bCs/>
          <w:sz w:val="24"/>
          <w:szCs w:val="24"/>
        </w:rPr>
        <w:t>тровый номер: 52:18:0010411:196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адрес: Российская Федерация, Нижегородская область, </w:t>
      </w:r>
      <w:r w:rsidR="00666649">
        <w:rPr>
          <w:rFonts w:ascii="Times New Roman" w:hAnsi="Times New Roman" w:cs="Times New Roman"/>
          <w:bCs/>
          <w:sz w:val="24"/>
          <w:szCs w:val="24"/>
        </w:rPr>
        <w:t xml:space="preserve">г.о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город Нижний Новгород, </w:t>
      </w:r>
      <w:r w:rsidR="00666649">
        <w:rPr>
          <w:rFonts w:ascii="Times New Roman" w:hAnsi="Times New Roman" w:cs="Times New Roman"/>
          <w:bCs/>
          <w:sz w:val="24"/>
          <w:szCs w:val="24"/>
        </w:rPr>
        <w:t>г</w:t>
      </w:r>
      <w:r w:rsidR="00064E05">
        <w:rPr>
          <w:rFonts w:ascii="Times New Roman" w:hAnsi="Times New Roman" w:cs="Times New Roman"/>
          <w:bCs/>
          <w:sz w:val="24"/>
          <w:szCs w:val="24"/>
        </w:rPr>
        <w:t xml:space="preserve"> Нижний Новгород</w:t>
      </w:r>
      <w:r w:rsidR="003A3A73">
        <w:rPr>
          <w:rFonts w:ascii="Times New Roman" w:hAnsi="Times New Roman" w:cs="Times New Roman"/>
          <w:bCs/>
          <w:sz w:val="24"/>
          <w:szCs w:val="24"/>
        </w:rPr>
        <w:t>,</w:t>
      </w:r>
      <w:r w:rsidR="00192E2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2E26">
        <w:rPr>
          <w:rFonts w:ascii="Times New Roman" w:hAnsi="Times New Roman" w:cs="Times New Roman"/>
          <w:bCs/>
          <w:sz w:val="24"/>
          <w:szCs w:val="24"/>
        </w:rPr>
        <w:t>Сормовский</w:t>
      </w:r>
      <w:proofErr w:type="spellEnd"/>
      <w:r w:rsidR="00192E26">
        <w:rPr>
          <w:rFonts w:ascii="Times New Roman" w:hAnsi="Times New Roman" w:cs="Times New Roman"/>
          <w:bCs/>
          <w:sz w:val="24"/>
          <w:szCs w:val="24"/>
        </w:rPr>
        <w:t xml:space="preserve"> р-н,</w:t>
      </w:r>
      <w:r w:rsidR="003A3A73">
        <w:rPr>
          <w:rFonts w:ascii="Times New Roman" w:hAnsi="Times New Roman" w:cs="Times New Roman"/>
          <w:bCs/>
          <w:sz w:val="24"/>
          <w:szCs w:val="24"/>
        </w:rPr>
        <w:t xml:space="preserve"> ул</w:t>
      </w:r>
      <w:proofErr w:type="gramStart"/>
      <w:r w:rsidR="003A3A73">
        <w:rPr>
          <w:rFonts w:ascii="Times New Roman" w:hAnsi="Times New Roman" w:cs="Times New Roman"/>
          <w:bCs/>
          <w:sz w:val="24"/>
          <w:szCs w:val="24"/>
        </w:rPr>
        <w:t>.Д</w:t>
      </w:r>
      <w:proofErr w:type="gramEnd"/>
      <w:r w:rsidR="003A3A73">
        <w:rPr>
          <w:rFonts w:ascii="Times New Roman" w:hAnsi="Times New Roman" w:cs="Times New Roman"/>
          <w:bCs/>
          <w:sz w:val="24"/>
          <w:szCs w:val="24"/>
        </w:rPr>
        <w:t>обровольцев</w:t>
      </w:r>
      <w:r w:rsidR="00064E0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D1970">
        <w:rPr>
          <w:rFonts w:ascii="Times New Roman" w:hAnsi="Times New Roman" w:cs="Times New Roman"/>
          <w:bCs/>
          <w:sz w:val="24"/>
          <w:szCs w:val="24"/>
        </w:rPr>
        <w:t>земельный уча</w:t>
      </w:r>
      <w:r w:rsidR="00263221">
        <w:rPr>
          <w:rFonts w:ascii="Times New Roman" w:hAnsi="Times New Roman" w:cs="Times New Roman"/>
          <w:bCs/>
          <w:sz w:val="24"/>
          <w:szCs w:val="24"/>
        </w:rPr>
        <w:t>сток 46</w:t>
      </w:r>
      <w:r w:rsidR="00A16C9E">
        <w:rPr>
          <w:rFonts w:ascii="Times New Roman" w:hAnsi="Times New Roman" w:cs="Times New Roman"/>
          <w:bCs/>
          <w:sz w:val="24"/>
          <w:szCs w:val="24"/>
        </w:rPr>
        <w:t>Б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13A42">
        <w:rPr>
          <w:rFonts w:ascii="Times New Roman" w:hAnsi="Times New Roman" w:cs="Times New Roman"/>
          <w:sz w:val="24"/>
          <w:szCs w:val="24"/>
        </w:rPr>
        <w:t>выполненного</w:t>
      </w:r>
      <w:r w:rsidR="00B13A42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B13A42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B93813">
        <w:rPr>
          <w:rFonts w:ascii="Times New Roman" w:hAnsi="Times New Roman" w:cs="Times New Roman"/>
          <w:sz w:val="24"/>
          <w:szCs w:val="24"/>
        </w:rPr>
        <w:t>Алекса-Групп</w:t>
      </w:r>
      <w:proofErr w:type="spellEnd"/>
      <w:r w:rsidR="00B13A42">
        <w:rPr>
          <w:rFonts w:ascii="Times New Roman" w:hAnsi="Times New Roman" w:cs="Times New Roman"/>
          <w:sz w:val="24"/>
          <w:szCs w:val="24"/>
        </w:rPr>
        <w:t xml:space="preserve">» </w:t>
      </w:r>
      <w:r w:rsidR="00B13A42"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3457B9" w:rsidRPr="003457B9" w:rsidRDefault="003457B9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Оплата приобретаемого в собственность земельного участка производится согласно разделу 2 договора купли-продажи земельного участка (</w:t>
      </w:r>
      <w:r w:rsidRPr="004474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74C3" w:rsidRPr="004474C3">
        <w:rPr>
          <w:rFonts w:ascii="Times New Roman" w:hAnsi="Times New Roman" w:cs="Times New Roman"/>
          <w:sz w:val="24"/>
          <w:szCs w:val="24"/>
        </w:rPr>
        <w:t>1</w:t>
      </w:r>
      <w:r w:rsidRPr="004474C3">
        <w:rPr>
          <w:rFonts w:ascii="Times New Roman" w:hAnsi="Times New Roman" w:cs="Times New Roman"/>
          <w:sz w:val="24"/>
          <w:szCs w:val="24"/>
        </w:rPr>
        <w:t>).</w:t>
      </w:r>
    </w:p>
    <w:p w:rsidR="003457B9" w:rsidRPr="003457B9" w:rsidRDefault="00C24608" w:rsidP="003457B9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A16C9E">
        <w:rPr>
          <w:rFonts w:ascii="Times New Roman" w:hAnsi="Times New Roman" w:cs="Times New Roman"/>
          <w:b/>
          <w:sz w:val="24"/>
          <w:szCs w:val="24"/>
        </w:rPr>
        <w:t>96 31</w:t>
      </w:r>
      <w:r w:rsidR="00ED1970">
        <w:rPr>
          <w:rFonts w:ascii="Times New Roman" w:hAnsi="Times New Roman" w:cs="Times New Roman"/>
          <w:b/>
          <w:sz w:val="24"/>
          <w:szCs w:val="24"/>
        </w:rPr>
        <w:t>0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A16C9E">
        <w:rPr>
          <w:rFonts w:ascii="Times New Roman" w:hAnsi="Times New Roman" w:cs="Times New Roman"/>
          <w:b/>
          <w:bCs/>
          <w:sz w:val="24"/>
          <w:szCs w:val="24"/>
        </w:rPr>
        <w:t> 1 605 270</w:t>
      </w:r>
      <w:r w:rsidR="003542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(</w:t>
      </w:r>
      <w:r w:rsidR="00666649">
        <w:rPr>
          <w:rFonts w:ascii="Times New Roman" w:hAnsi="Times New Roman" w:cs="Times New Roman"/>
          <w:b/>
          <w:sz w:val="24"/>
          <w:szCs w:val="24"/>
        </w:rPr>
        <w:t>один миллион</w:t>
      </w:r>
      <w:r w:rsidR="00EE009F">
        <w:rPr>
          <w:rFonts w:ascii="Times New Roman" w:hAnsi="Times New Roman" w:cs="Times New Roman"/>
          <w:b/>
          <w:sz w:val="24"/>
          <w:szCs w:val="24"/>
        </w:rPr>
        <w:t xml:space="preserve"> шестьсот</w:t>
      </w:r>
      <w:r w:rsidR="002632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04F">
        <w:rPr>
          <w:rFonts w:ascii="Times New Roman" w:hAnsi="Times New Roman" w:cs="Times New Roman"/>
          <w:b/>
          <w:sz w:val="24"/>
          <w:szCs w:val="24"/>
        </w:rPr>
        <w:t xml:space="preserve">пять </w:t>
      </w:r>
      <w:r w:rsidR="00263221">
        <w:rPr>
          <w:rFonts w:ascii="Times New Roman" w:hAnsi="Times New Roman" w:cs="Times New Roman"/>
          <w:b/>
          <w:sz w:val="24"/>
          <w:szCs w:val="24"/>
        </w:rPr>
        <w:t>тысяч</w:t>
      </w:r>
      <w:r w:rsidR="0000004F">
        <w:rPr>
          <w:rFonts w:ascii="Times New Roman" w:hAnsi="Times New Roman" w:cs="Times New Roman"/>
          <w:b/>
          <w:sz w:val="24"/>
          <w:szCs w:val="24"/>
        </w:rPr>
        <w:t xml:space="preserve"> двести семьдесят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) рубл</w:t>
      </w:r>
      <w:r w:rsidR="009B769E">
        <w:rPr>
          <w:rFonts w:ascii="Times New Roman" w:hAnsi="Times New Roman" w:cs="Times New Roman"/>
          <w:b/>
          <w:sz w:val="24"/>
          <w:szCs w:val="24"/>
        </w:rPr>
        <w:t>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AA232F" w:rsidRPr="00567D2E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9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3457B9" w:rsidRPr="00C24608">
        <w:rPr>
          <w:rFonts w:ascii="Times New Roman" w:hAnsi="Times New Roman" w:cs="Times New Roman"/>
          <w:sz w:val="24"/>
          <w:szCs w:val="24"/>
        </w:rPr>
        <w:t>Размер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 w:rsidR="0051519C"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 w:rsidR="003457B9"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="003457B9"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3457B9"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="00567D2E"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="004474C3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6149F4">
        <w:rPr>
          <w:rFonts w:ascii="Times New Roman" w:hAnsi="Times New Roman" w:cs="Times New Roman"/>
          <w:sz w:val="24"/>
          <w:szCs w:val="24"/>
        </w:rPr>
        <w:t>вознаграждения за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6149F4">
        <w:rPr>
          <w:rFonts w:ascii="Times New Roman" w:hAnsi="Times New Roman" w:cs="Times New Roman"/>
          <w:sz w:val="24"/>
          <w:szCs w:val="24"/>
        </w:rPr>
        <w:t>н</w:t>
      </w:r>
      <w:r w:rsidR="006149F4" w:rsidRPr="00DB4952">
        <w:rPr>
          <w:rFonts w:ascii="Times New Roman" w:hAnsi="Times New Roman" w:cs="Times New Roman"/>
          <w:sz w:val="24"/>
          <w:szCs w:val="24"/>
        </w:rPr>
        <w:t>н</w:t>
      </w:r>
      <w:r w:rsidR="006149F4">
        <w:rPr>
          <w:rFonts w:ascii="Times New Roman" w:hAnsi="Times New Roman" w:cs="Times New Roman"/>
          <w:sz w:val="24"/>
          <w:szCs w:val="24"/>
        </w:rPr>
        <w:t>ые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149F4">
        <w:rPr>
          <w:rFonts w:ascii="Times New Roman" w:hAnsi="Times New Roman" w:cs="Times New Roman"/>
          <w:sz w:val="24"/>
          <w:szCs w:val="24"/>
        </w:rPr>
        <w:t>и</w:t>
      </w:r>
      <w:r w:rsidR="003457B9"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B941CB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10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1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263221">
        <w:rPr>
          <w:rFonts w:ascii="Times New Roman" w:hAnsi="Times New Roman" w:cs="Times New Roman"/>
          <w:sz w:val="24"/>
          <w:szCs w:val="24"/>
        </w:rPr>
        <w:t>30</w:t>
      </w:r>
      <w:r w:rsidR="00063E20">
        <w:rPr>
          <w:rFonts w:ascii="Times New Roman" w:hAnsi="Times New Roman" w:cs="Times New Roman"/>
          <w:sz w:val="24"/>
          <w:szCs w:val="24"/>
        </w:rPr>
        <w:t>.01</w:t>
      </w:r>
      <w:r w:rsidR="00682036">
        <w:rPr>
          <w:rFonts w:ascii="Times New Roman" w:hAnsi="Times New Roman" w:cs="Times New Roman"/>
          <w:sz w:val="24"/>
          <w:szCs w:val="24"/>
        </w:rPr>
        <w:t>.</w:t>
      </w:r>
      <w:r w:rsidRPr="00682036">
        <w:rPr>
          <w:rFonts w:ascii="Times New Roman" w:hAnsi="Times New Roman" w:cs="Times New Roman"/>
          <w:sz w:val="24"/>
          <w:szCs w:val="24"/>
        </w:rPr>
        <w:t>202</w:t>
      </w:r>
      <w:r w:rsidR="00063E20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</w:t>
      </w:r>
      <w:r w:rsidR="00D37056">
        <w:rPr>
          <w:rFonts w:ascii="Times New Roman" w:hAnsi="Times New Roman" w:cs="Times New Roman"/>
          <w:sz w:val="24"/>
          <w:szCs w:val="24"/>
        </w:rPr>
        <w:t>1</w:t>
      </w:r>
      <w:r w:rsidR="00900198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D32A9A" w:rsidRPr="003B646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221">
        <w:rPr>
          <w:rFonts w:ascii="Times New Roman" w:hAnsi="Times New Roman" w:cs="Times New Roman"/>
          <w:sz w:val="24"/>
          <w:szCs w:val="24"/>
        </w:rPr>
        <w:t>27</w:t>
      </w:r>
      <w:r w:rsidR="00063E20">
        <w:rPr>
          <w:rFonts w:ascii="Times New Roman" w:hAnsi="Times New Roman" w:cs="Times New Roman"/>
          <w:sz w:val="24"/>
          <w:szCs w:val="24"/>
        </w:rPr>
        <w:t>.02</w:t>
      </w:r>
      <w:r w:rsidR="000A6479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FC7FED"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AA232F" w:rsidRPr="00D32A9A" w:rsidRDefault="00D32A9A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221">
        <w:rPr>
          <w:rFonts w:ascii="Times New Roman" w:hAnsi="Times New Roman" w:cs="Times New Roman"/>
          <w:sz w:val="24"/>
          <w:szCs w:val="24"/>
        </w:rPr>
        <w:t>28</w:t>
      </w:r>
      <w:r w:rsidR="00063E20">
        <w:rPr>
          <w:rFonts w:ascii="Times New Roman" w:hAnsi="Times New Roman" w:cs="Times New Roman"/>
          <w:sz w:val="24"/>
          <w:szCs w:val="24"/>
        </w:rPr>
        <w:t>.02</w:t>
      </w:r>
      <w:r w:rsidR="00D37056" w:rsidRPr="00D37056">
        <w:rPr>
          <w:rFonts w:ascii="Times New Roman" w:hAnsi="Times New Roman" w:cs="Times New Roman"/>
          <w:sz w:val="24"/>
          <w:szCs w:val="24"/>
        </w:rPr>
        <w:t>.</w:t>
      </w:r>
      <w:r w:rsidR="000A6479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41CB" w:rsidRPr="00D84DD5" w:rsidRDefault="00D32A9A" w:rsidP="00D84DD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</w:t>
      </w:r>
      <w:r w:rsidRPr="001D52C9">
        <w:rPr>
          <w:rFonts w:ascii="Times New Roman" w:hAnsi="Times New Roman" w:cs="Times New Roman"/>
          <w:b/>
          <w:sz w:val="24"/>
          <w:szCs w:val="24"/>
        </w:rPr>
        <w:t>:</w:t>
      </w:r>
      <w:r w:rsidRPr="001D52C9">
        <w:rPr>
          <w:rFonts w:ascii="Times New Roman" w:hAnsi="Times New Roman" w:cs="Times New Roman"/>
          <w:sz w:val="24"/>
          <w:szCs w:val="24"/>
        </w:rPr>
        <w:t xml:space="preserve"> </w:t>
      </w:r>
      <w:r w:rsidR="00263221">
        <w:rPr>
          <w:rFonts w:ascii="Times New Roman" w:hAnsi="Times New Roman" w:cs="Times New Roman"/>
          <w:sz w:val="24"/>
          <w:szCs w:val="24"/>
        </w:rPr>
        <w:t>03.03</w:t>
      </w:r>
      <w:r w:rsidR="000A6479">
        <w:rPr>
          <w:rFonts w:ascii="Times New Roman" w:hAnsi="Times New Roman" w:cs="Times New Roman"/>
          <w:sz w:val="24"/>
          <w:szCs w:val="24"/>
        </w:rPr>
        <w:t>.2025</w:t>
      </w:r>
      <w:r w:rsidRPr="001D52C9">
        <w:rPr>
          <w:rFonts w:ascii="Times New Roman" w:hAnsi="Times New Roman" w:cs="Times New Roman"/>
          <w:sz w:val="24"/>
          <w:szCs w:val="24"/>
        </w:rPr>
        <w:t xml:space="preserve"> в 1</w:t>
      </w:r>
      <w:r w:rsidR="0000004F">
        <w:rPr>
          <w:rFonts w:ascii="Times New Roman" w:hAnsi="Times New Roman" w:cs="Times New Roman"/>
          <w:sz w:val="24"/>
          <w:szCs w:val="24"/>
        </w:rPr>
        <w:t xml:space="preserve">2 </w:t>
      </w:r>
      <w:r w:rsidRPr="00D32A9A">
        <w:rPr>
          <w:rFonts w:ascii="Times New Roman" w:hAnsi="Times New Roman" w:cs="Times New Roman"/>
          <w:sz w:val="24"/>
          <w:szCs w:val="24"/>
        </w:rPr>
        <w:t xml:space="preserve">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="008F4DD1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 w:rsidR="003A3360">
        <w:rPr>
          <w:rFonts w:ascii="Times New Roman" w:hAnsi="Times New Roman" w:cs="Times New Roman"/>
          <w:sz w:val="24"/>
          <w:szCs w:val="24"/>
        </w:rPr>
        <w:t>.</w:t>
      </w:r>
    </w:p>
    <w:p w:rsidR="00D32A9A" w:rsidRPr="003A3360" w:rsidRDefault="003A3360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4A5DCE" w:rsidRPr="004A5DCE" w:rsidRDefault="003A3360" w:rsidP="004A5D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4A5DCE">
        <w:rPr>
          <w:rFonts w:ascii="Times New Roman" w:hAnsi="Times New Roman" w:cs="Times New Roman"/>
          <w:sz w:val="24"/>
          <w:szCs w:val="24"/>
        </w:rPr>
        <w:t>размещается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 w:rsidR="004A5DCE">
        <w:rPr>
          <w:rFonts w:ascii="Times New Roman" w:hAnsi="Times New Roman" w:cs="Times New Roman"/>
          <w:sz w:val="24"/>
          <w:szCs w:val="24"/>
        </w:rPr>
        <w:t>-</w:t>
      </w:r>
      <w:r w:rsidR="004A5DCE" w:rsidRPr="00414F0A">
        <w:rPr>
          <w:rFonts w:ascii="Times New Roman" w:hAnsi="Times New Roman" w:cs="Times New Roman"/>
          <w:sz w:val="24"/>
          <w:szCs w:val="24"/>
        </w:rPr>
        <w:t>телекоммуникационной сети «Интернет» для размещения информации о проведении торгов по адресу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4A5DCE">
        <w:rPr>
          <w:rFonts w:ascii="Times New Roman" w:hAnsi="Times New Roman" w:cs="Times New Roman"/>
          <w:sz w:val="24"/>
          <w:szCs w:val="24"/>
        </w:rPr>
        <w:t>о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 w:rsidR="004A5DCE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17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proofErr w:type="gramStart"/>
      <w:r w:rsidR="004A5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(далее – электронная площадка) в соответствии с действующим законодательством.</w:t>
      </w:r>
    </w:p>
    <w:p w:rsidR="003A3360" w:rsidRPr="003A3360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AA232F" w:rsidRPr="00AA232F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3.2.  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1D58" w:rsidRPr="00821521" w:rsidRDefault="0051519C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="003A3360"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801D58" w:rsidRPr="00567D2E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 w:rsidR="004A5DCE"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 w:rsidR="004A5DCE">
        <w:rPr>
          <w:rFonts w:ascii="Times New Roman" w:hAnsi="Times New Roman" w:cs="Times New Roman"/>
          <w:sz w:val="24"/>
          <w:szCs w:val="24"/>
        </w:rPr>
        <w:t>, Заявители</w:t>
      </w:r>
      <w:r w:rsidRPr="00801D58">
        <w:rPr>
          <w:rFonts w:ascii="Times New Roman" w:hAnsi="Times New Roman" w:cs="Times New Roman"/>
          <w:sz w:val="24"/>
          <w:szCs w:val="24"/>
        </w:rPr>
        <w:t xml:space="preserve">) может быть </w:t>
      </w:r>
      <w:r w:rsidR="004A5DCE" w:rsidRPr="00567D2E">
        <w:rPr>
          <w:rFonts w:ascii="Times New Roman" w:hAnsi="Times New Roman" w:cs="Times New Roman"/>
          <w:sz w:val="24"/>
          <w:szCs w:val="24"/>
        </w:rPr>
        <w:t>ТОЛЬКО ГРАЖДАНЕ</w:t>
      </w:r>
      <w:r w:rsidRPr="00567D2E">
        <w:rPr>
          <w:rFonts w:ascii="Times New Roman" w:hAnsi="Times New Roman" w:cs="Times New Roman"/>
          <w:sz w:val="24"/>
          <w:szCs w:val="24"/>
        </w:rPr>
        <w:t>, имеющи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="004A5DCE" w:rsidRPr="00567D2E">
        <w:rPr>
          <w:rFonts w:ascii="Times New Roman" w:hAnsi="Times New Roman" w:cs="Times New Roman"/>
          <w:sz w:val="24"/>
          <w:szCs w:val="24"/>
        </w:rPr>
        <w:br/>
      </w:r>
      <w:r w:rsidRPr="00567D2E"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801D58" w:rsidRPr="00821521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 w:rsid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 w:rsidR="00801D58"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B941CB" w:rsidRPr="0035128B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lastRenderedPageBreak/>
        <w:t>5.4.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="00B941CB" w:rsidRPr="003457B9">
        <w:rPr>
          <w:rFonts w:ascii="Times New Roman" w:hAnsi="Times New Roman" w:cs="Times New Roman"/>
          <w:sz w:val="24"/>
          <w:szCs w:val="24"/>
        </w:rPr>
        <w:t>размещен</w:t>
      </w:r>
      <w:r w:rsidR="00B941CB">
        <w:rPr>
          <w:rFonts w:ascii="Times New Roman" w:hAnsi="Times New Roman" w:cs="Times New Roman"/>
          <w:sz w:val="24"/>
          <w:szCs w:val="24"/>
        </w:rPr>
        <w:t>а</w:t>
      </w:r>
      <w:r w:rsidR="00B941CB"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="00B941CB"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 w:rsidR="0035128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="0035128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35128B">
        <w:rPr>
          <w:rFonts w:ascii="Times New Roman" w:hAnsi="Times New Roman" w:cs="Times New Roman"/>
          <w:sz w:val="24"/>
          <w:szCs w:val="24"/>
        </w:rPr>
        <w:t>.</w:t>
      </w:r>
    </w:p>
    <w:p w:rsidR="003A3360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567D2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801D58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</w:t>
      </w:r>
      <w:r w:rsidR="006F1366" w:rsidRP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6F1366" w:rsidRPr="006F1366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370D68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</w:t>
      </w:r>
      <w:proofErr w:type="gramEnd"/>
      <w:r w:rsidRPr="006F1366">
        <w:rPr>
          <w:rFonts w:ascii="Times New Roman" w:hAnsi="Times New Roman" w:cs="Times New Roman"/>
          <w:sz w:val="24"/>
          <w:szCs w:val="24"/>
        </w:rPr>
        <w:t xml:space="preserve"> требований Разделов 4;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8F4DD1" w:rsidRPr="007107E6" w:rsidRDefault="00801D5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35128B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35128B" w:rsidRPr="00DB4952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FA6EBC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 w:rsidR="00F15BEF">
        <w:rPr>
          <w:rFonts w:ascii="Times New Roman" w:hAnsi="Times New Roman" w:cs="Times New Roman"/>
          <w:b/>
          <w:sz w:val="24"/>
          <w:szCs w:val="24"/>
        </w:rPr>
        <w:t>  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 w:rsidR="00F15BEF">
        <w:rPr>
          <w:rFonts w:ascii="Times New Roman" w:hAnsi="Times New Roman" w:cs="Times New Roman"/>
          <w:sz w:val="24"/>
          <w:szCs w:val="24"/>
        </w:rPr>
        <w:t>Заявитель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 w:rsidR="00F15BEF"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="006316E2"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 w:rsidR="00F15BEF">
        <w:rPr>
          <w:rFonts w:ascii="Times New Roman" w:hAnsi="Times New Roman" w:cs="Times New Roman"/>
          <w:sz w:val="24"/>
          <w:szCs w:val="24"/>
        </w:rPr>
        <w:t>»</w:t>
      </w:r>
      <w:r w:rsidR="006316E2"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 w:rsid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2C6506" w:rsidRDefault="002C650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 w:rsidR="00567D2E"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FA6EBC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F15BEF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3205">
        <w:rPr>
          <w:rFonts w:ascii="Times New Roman" w:hAnsi="Times New Roman" w:cs="Times New Roman"/>
          <w:sz w:val="24"/>
          <w:szCs w:val="24"/>
        </w:rPr>
        <w:t>.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 w:rsidR="00785D73"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67D2E" w:rsidRDefault="00EB3205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 w:rsidRPr="0032658F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 w:rsidR="00301CF7"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6.9.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="00B6340D"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 w:rsidR="00B6340D" w:rsidRPr="00B6340D">
        <w:rPr>
          <w:rFonts w:ascii="Times New Roman" w:hAnsi="Times New Roman" w:cs="Times New Roman"/>
          <w:sz w:val="24"/>
          <w:szCs w:val="24"/>
        </w:rPr>
        <w:t>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28523C" w:rsidRP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lastRenderedPageBreak/>
        <w:t>Возврат (вывод) денежных средств осуществляется в порядке, указанном в п.</w:t>
      </w:r>
      <w:r w:rsidR="00301CF7"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32658F" w:rsidRPr="007107E6" w:rsidRDefault="0032658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4952" w:rsidRPr="00821521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FA6EBC"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 w:rsidR="00691C23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 w:rsidR="00FA6EBC">
        <w:rPr>
          <w:rFonts w:ascii="Times New Roman" w:hAnsi="Times New Roman" w:cs="Times New Roman"/>
          <w:sz w:val="24"/>
          <w:szCs w:val="24"/>
        </w:rPr>
        <w:t>в</w:t>
      </w:r>
      <w:r w:rsidR="004045E7">
        <w:rPr>
          <w:rFonts w:ascii="Times New Roman" w:hAnsi="Times New Roman" w:cs="Times New Roman"/>
          <w:sz w:val="24"/>
          <w:szCs w:val="24"/>
        </w:rPr>
        <w:t>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4045E7"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 w:rsidR="004045E7"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045E7"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5E7" w:rsidRPr="004B24F3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 w:rsidR="004045E7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="004045E7"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 w:rsidR="004045E7"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 w:rsidR="004045E7">
        <w:rPr>
          <w:rFonts w:ascii="Times New Roman" w:hAnsi="Times New Roman" w:cs="Times New Roman"/>
          <w:sz w:val="24"/>
          <w:szCs w:val="24"/>
        </w:rPr>
        <w:t>(</w:t>
      </w:r>
      <w:r w:rsidR="00301CF7">
        <w:rPr>
          <w:rFonts w:ascii="Times New Roman" w:hAnsi="Times New Roman" w:cs="Times New Roman"/>
          <w:sz w:val="24"/>
          <w:szCs w:val="24"/>
        </w:rPr>
        <w:t>п.п.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 w:rsidR="004045E7">
        <w:rPr>
          <w:rFonts w:ascii="Times New Roman" w:hAnsi="Times New Roman" w:cs="Times New Roman"/>
          <w:sz w:val="24"/>
          <w:szCs w:val="24"/>
        </w:rPr>
        <w:t>)</w:t>
      </w:r>
      <w:r w:rsidR="004B24F3" w:rsidRPr="004B24F3">
        <w:rPr>
          <w:rFonts w:ascii="Times New Roman" w:hAnsi="Times New Roman" w:cs="Times New Roman"/>
          <w:sz w:val="24"/>
          <w:szCs w:val="24"/>
        </w:rPr>
        <w:t>*</w:t>
      </w:r>
      <w:r w:rsidR="0041645C">
        <w:rPr>
          <w:rFonts w:ascii="Times New Roman" w:hAnsi="Times New Roman" w:cs="Times New Roman"/>
          <w:sz w:val="24"/>
          <w:szCs w:val="24"/>
        </w:rPr>
        <w:t>,</w:t>
      </w:r>
      <w:r w:rsidR="004045E7">
        <w:rPr>
          <w:rFonts w:ascii="Times New Roman" w:hAnsi="Times New Roman" w:cs="Times New Roman"/>
          <w:sz w:val="24"/>
          <w:szCs w:val="24"/>
        </w:rPr>
        <w:t xml:space="preserve">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="004045E7"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 w:rsidR="004045E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F4DD1" w:rsidRDefault="004B24F3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 w:rsidR="00567D2E">
        <w:rPr>
          <w:rFonts w:ascii="Times New Roman" w:hAnsi="Times New Roman" w:cs="Times New Roman"/>
          <w:b/>
          <w:sz w:val="24"/>
          <w:szCs w:val="24"/>
        </w:rPr>
        <w:t>2</w:t>
      </w:r>
      <w:r w:rsidR="0041645C">
        <w:rPr>
          <w:rFonts w:ascii="Times New Roman" w:hAnsi="Times New Roman" w:cs="Times New Roman"/>
          <w:b/>
          <w:sz w:val="24"/>
          <w:szCs w:val="24"/>
        </w:rPr>
        <w:t>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 w:rsidR="009663AE"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4045E7" w:rsidRP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 w:rsidR="00AC088D"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 w:rsidR="00AC088D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D96CF6" w:rsidRPr="006F1366" w:rsidRDefault="00D96CF6" w:rsidP="00D96CF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 w:rsidR="00D81D5C">
        <w:rPr>
          <w:rFonts w:ascii="Times New Roman" w:hAnsi="Times New Roman" w:cs="Times New Roman"/>
          <w:b/>
          <w:sz w:val="24"/>
          <w:szCs w:val="24"/>
        </w:rPr>
        <w:t>).</w:t>
      </w:r>
      <w:r w:rsidRPr="00404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 w:rsidR="00AC088D"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lastRenderedPageBreak/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 w:rsidR="00AC088D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8F4DD1" w:rsidRDefault="008F4DD1" w:rsidP="00567D2E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21521" w:rsidRP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r w:rsidR="00D468D3">
        <w:rPr>
          <w:rFonts w:ascii="Times New Roman" w:hAnsi="Times New Roman" w:cs="Times New Roman"/>
          <w:sz w:val="24"/>
          <w:szCs w:val="24"/>
        </w:rPr>
        <w:t>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174CC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AC088D">
        <w:rPr>
          <w:rFonts w:ascii="Times New Roman" w:hAnsi="Times New Roman" w:cs="Times New Roman"/>
          <w:sz w:val="24"/>
          <w:szCs w:val="24"/>
        </w:rPr>
        <w:t xml:space="preserve">(Приложение №2)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1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174CC1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 w:rsidR="00AC088D"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AC088D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  <w:r w:rsidR="00AC088D" w:rsidRPr="00AC0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CC1" w:rsidRDefault="00AC088D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900198" w:rsidRPr="00F50EC9" w:rsidRDefault="00900198" w:rsidP="0090019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EC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262BC"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02790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 w:rsidR="00C02790"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E80D72" w:rsidRDefault="00C02790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8410C3" w:rsidRDefault="00E80D72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C02790"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01924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 w:rsidR="00E262BC"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 w:rsidR="00E262BC"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D81D5C" w:rsidRPr="00A04F23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D81D5C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7A9" w:rsidRDefault="007B57A9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D468D3">
        <w:rPr>
          <w:rFonts w:ascii="Times New Roman" w:hAnsi="Times New Roman" w:cs="Times New Roman"/>
          <w:b/>
          <w:sz w:val="28"/>
          <w:szCs w:val="28"/>
        </w:rPr>
        <w:t>  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EC02BB" w:rsidRDefault="00035379" w:rsidP="00A36DA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AB3F44" w:rsidRPr="00E262BC" w:rsidRDefault="00A36DAE" w:rsidP="00E262B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5F1211" w:rsidRPr="00B35AA1" w:rsidRDefault="00035379" w:rsidP="005F121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3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4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5F1211"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>
        <w:rPr>
          <w:rFonts w:ascii="Times New Roman" w:hAnsi="Times New Roman" w:cs="Times New Roman"/>
          <w:sz w:val="24"/>
          <w:szCs w:val="24"/>
        </w:rPr>
        <w:t xml:space="preserve"> и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Заявителям, </w:t>
      </w:r>
      <w:r w:rsidR="005F1211"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 w:rsidR="007107E6" w:rsidRPr="00B35AA1">
        <w:rPr>
          <w:rFonts w:ascii="Times New Roman" w:hAnsi="Times New Roman" w:cs="Times New Roman"/>
          <w:sz w:val="24"/>
          <w:szCs w:val="24"/>
        </w:rPr>
        <w:t>направляет</w:t>
      </w:r>
      <w:r w:rsidR="00D20603"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="00D20603"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="00D20603"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 w:rsidR="00A3667E"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B6340D" w:rsidRDefault="00035379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 w:rsidR="008F4DD1">
        <w:rPr>
          <w:rFonts w:ascii="Times New Roman" w:hAnsi="Times New Roman" w:cs="Times New Roman"/>
          <w:sz w:val="24"/>
          <w:szCs w:val="24"/>
        </w:rPr>
        <w:t>5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B6340D" w:rsidRPr="00B6340D" w:rsidRDefault="00B6340D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Default="007107E6" w:rsidP="00821521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924E83"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03088B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5F121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 w:rsidR="005F1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 w:rsidR="005F121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 w:rsidR="00A3667E">
        <w:rPr>
          <w:rFonts w:ascii="Times New Roman" w:hAnsi="Times New Roman" w:cs="Times New Roman"/>
          <w:sz w:val="24"/>
          <w:szCs w:val="24"/>
        </w:rPr>
        <w:t>5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установленные пунктом 2.</w:t>
      </w:r>
      <w:r w:rsidR="00AB3F44">
        <w:rPr>
          <w:rFonts w:ascii="Times New Roman" w:hAnsi="Times New Roman" w:cs="Times New Roman"/>
          <w:sz w:val="24"/>
          <w:szCs w:val="24"/>
        </w:rPr>
        <w:t xml:space="preserve">7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 w:rsidR="00EC02BB"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AB3F44" w:rsidRPr="00A3667E" w:rsidRDefault="007107E6" w:rsidP="00A3667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A3667E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 w:rsidR="00EC02BB"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 w:rsidR="00A3667E"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5D16E4" w:rsidRPr="005D16E4" w:rsidRDefault="007107E6" w:rsidP="005D16E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4B19D3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не подано ни одной Заявки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была подана только одна Заявка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32EDD" w:rsidRDefault="004B19D3" w:rsidP="005D16E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7107E6" w:rsidRPr="00B35AA1">
        <w:rPr>
          <w:rFonts w:ascii="Times New Roman" w:hAnsi="Times New Roman" w:cs="Times New Roman"/>
          <w:sz w:val="24"/>
          <w:szCs w:val="24"/>
        </w:rPr>
        <w:t>в случае</w:t>
      </w:r>
      <w:r w:rsidR="00301CF7">
        <w:rPr>
          <w:rFonts w:ascii="Times New Roman" w:hAnsi="Times New Roman" w:cs="Times New Roman"/>
          <w:sz w:val="24"/>
          <w:szCs w:val="24"/>
        </w:rPr>
        <w:t>,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 w:rsidR="00B35AA1">
        <w:t xml:space="preserve"> </w:t>
      </w:r>
    </w:p>
    <w:p w:rsidR="00230FF4" w:rsidRDefault="00230FF4" w:rsidP="005D16E4">
      <w:pPr>
        <w:spacing w:after="0" w:line="360" w:lineRule="exact"/>
        <w:ind w:firstLine="709"/>
        <w:jc w:val="both"/>
      </w:pP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>Условия и сроки заключения договора купли-продажи земельного участка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230FF4" w:rsidRPr="00A3667E" w:rsidRDefault="00230FF4" w:rsidP="00230FF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 w:rsidR="003F78C0"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</w:t>
      </w:r>
      <w:r w:rsidRPr="00841E67">
        <w:rPr>
          <w:rFonts w:ascii="Times New Roman" w:hAnsi="Times New Roman" w:cs="Times New Roman"/>
          <w:sz w:val="24"/>
          <w:szCs w:val="24"/>
        </w:rPr>
        <w:lastRenderedPageBreak/>
        <w:t>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ему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такого договора.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Если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 xml:space="preserve">направления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не был им подписан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230FF4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в течение 30 (тридцати) дней со дня направления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Участнику, который сделал предпоследнее предложение о цене Предмета аукциона,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участка, такой Участник не подписал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со своей стороны указанный договор, Продавец вправе объявить о проведении повторного аукциона или распорядиться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емельным участком иным образом в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с Земельным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6E4" w:rsidRPr="005D16E4" w:rsidRDefault="00230FF4" w:rsidP="005D16E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 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ему Организатором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купли-продажи, не подписал указанный договор, </w:t>
      </w:r>
      <w:r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направляет сведения</w:t>
      </w:r>
      <w:r w:rsidR="00301CF7">
        <w:rPr>
          <w:rFonts w:ascii="Times New Roman" w:hAnsi="Times New Roman" w:cs="Times New Roman"/>
          <w:sz w:val="24"/>
          <w:szCs w:val="24"/>
        </w:rPr>
        <w:t>, предусмотр</w:t>
      </w:r>
      <w:r w:rsidR="003F78C0">
        <w:rPr>
          <w:rFonts w:ascii="Times New Roman" w:hAnsi="Times New Roman" w:cs="Times New Roman"/>
          <w:sz w:val="24"/>
          <w:szCs w:val="24"/>
        </w:rPr>
        <w:t>енные п.29 ст.39.12 Земельного к</w:t>
      </w:r>
      <w:r w:rsidR="00301CF7">
        <w:rPr>
          <w:rFonts w:ascii="Times New Roman" w:hAnsi="Times New Roman" w:cs="Times New Roman"/>
          <w:sz w:val="24"/>
          <w:szCs w:val="24"/>
        </w:rPr>
        <w:t>одекса Российской Федерации,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</w:p>
    <w:sectPr w:rsidR="005D16E4" w:rsidRPr="005D16E4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C9E" w:rsidRDefault="00A16C9E" w:rsidP="00414F0A">
      <w:pPr>
        <w:spacing w:after="0" w:line="240" w:lineRule="auto"/>
      </w:pPr>
      <w:r>
        <w:separator/>
      </w:r>
    </w:p>
  </w:endnote>
  <w:endnote w:type="continuationSeparator" w:id="0">
    <w:p w:rsidR="00A16C9E" w:rsidRDefault="00A16C9E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C9E" w:rsidRDefault="00A16C9E" w:rsidP="00414F0A">
      <w:pPr>
        <w:spacing w:after="0" w:line="240" w:lineRule="auto"/>
      </w:pPr>
      <w:r>
        <w:separator/>
      </w:r>
    </w:p>
  </w:footnote>
  <w:footnote w:type="continuationSeparator" w:id="0">
    <w:p w:rsidR="00A16C9E" w:rsidRDefault="00A16C9E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A16C9E" w:rsidRDefault="00932D60">
        <w:pPr>
          <w:pStyle w:val="a3"/>
          <w:jc w:val="center"/>
        </w:pPr>
        <w:fldSimple w:instr=" PAGE   \* MERGEFORMAT ">
          <w:r w:rsidR="00BC1216">
            <w:rPr>
              <w:noProof/>
            </w:rPr>
            <w:t>2</w:t>
          </w:r>
        </w:fldSimple>
      </w:p>
    </w:sdtContent>
  </w:sdt>
  <w:p w:rsidR="00A16C9E" w:rsidRDefault="00A16C9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004F"/>
    <w:rsid w:val="00005157"/>
    <w:rsid w:val="00023650"/>
    <w:rsid w:val="0003088B"/>
    <w:rsid w:val="0003509E"/>
    <w:rsid w:val="00035379"/>
    <w:rsid w:val="00056511"/>
    <w:rsid w:val="00063E20"/>
    <w:rsid w:val="00064E05"/>
    <w:rsid w:val="000736E4"/>
    <w:rsid w:val="00095974"/>
    <w:rsid w:val="000972B7"/>
    <w:rsid w:val="000A1F00"/>
    <w:rsid w:val="000A223E"/>
    <w:rsid w:val="000A6479"/>
    <w:rsid w:val="000B4978"/>
    <w:rsid w:val="000D1260"/>
    <w:rsid w:val="000E39A6"/>
    <w:rsid w:val="000E76C4"/>
    <w:rsid w:val="000F51B8"/>
    <w:rsid w:val="00102894"/>
    <w:rsid w:val="00107F88"/>
    <w:rsid w:val="00152084"/>
    <w:rsid w:val="00163028"/>
    <w:rsid w:val="0017054B"/>
    <w:rsid w:val="00174CC1"/>
    <w:rsid w:val="00190D47"/>
    <w:rsid w:val="00192088"/>
    <w:rsid w:val="00192E26"/>
    <w:rsid w:val="00195C01"/>
    <w:rsid w:val="001A2515"/>
    <w:rsid w:val="001A6376"/>
    <w:rsid w:val="001D22B0"/>
    <w:rsid w:val="001D3A72"/>
    <w:rsid w:val="001D52C9"/>
    <w:rsid w:val="001D58CB"/>
    <w:rsid w:val="001E2D14"/>
    <w:rsid w:val="001E2F99"/>
    <w:rsid w:val="001F11CA"/>
    <w:rsid w:val="001F3FDE"/>
    <w:rsid w:val="00205DF2"/>
    <w:rsid w:val="00206F06"/>
    <w:rsid w:val="00226E2D"/>
    <w:rsid w:val="002278B1"/>
    <w:rsid w:val="00227B20"/>
    <w:rsid w:val="00230FF4"/>
    <w:rsid w:val="002311CF"/>
    <w:rsid w:val="00233EBE"/>
    <w:rsid w:val="002400EA"/>
    <w:rsid w:val="0025361A"/>
    <w:rsid w:val="002560BD"/>
    <w:rsid w:val="002611BF"/>
    <w:rsid w:val="00261F2C"/>
    <w:rsid w:val="002626C9"/>
    <w:rsid w:val="00263221"/>
    <w:rsid w:val="00274C06"/>
    <w:rsid w:val="00276E29"/>
    <w:rsid w:val="00282530"/>
    <w:rsid w:val="00284AFD"/>
    <w:rsid w:val="0028523C"/>
    <w:rsid w:val="00285C54"/>
    <w:rsid w:val="002A44F0"/>
    <w:rsid w:val="002B37D5"/>
    <w:rsid w:val="002C49B9"/>
    <w:rsid w:val="002C5EA4"/>
    <w:rsid w:val="002C6506"/>
    <w:rsid w:val="002C78DA"/>
    <w:rsid w:val="002E0613"/>
    <w:rsid w:val="002E2138"/>
    <w:rsid w:val="002E29A1"/>
    <w:rsid w:val="002E2AF0"/>
    <w:rsid w:val="002E4718"/>
    <w:rsid w:val="002F25C0"/>
    <w:rsid w:val="002F35AC"/>
    <w:rsid w:val="00300D6E"/>
    <w:rsid w:val="00301CF7"/>
    <w:rsid w:val="00301E91"/>
    <w:rsid w:val="00306196"/>
    <w:rsid w:val="0032658F"/>
    <w:rsid w:val="0033279F"/>
    <w:rsid w:val="00343A35"/>
    <w:rsid w:val="003457B9"/>
    <w:rsid w:val="0035128B"/>
    <w:rsid w:val="00354240"/>
    <w:rsid w:val="00370D68"/>
    <w:rsid w:val="00391983"/>
    <w:rsid w:val="00397BE2"/>
    <w:rsid w:val="003A157F"/>
    <w:rsid w:val="003A3360"/>
    <w:rsid w:val="003A3A73"/>
    <w:rsid w:val="003A3C87"/>
    <w:rsid w:val="003B646A"/>
    <w:rsid w:val="003B6F1F"/>
    <w:rsid w:val="003B7A6F"/>
    <w:rsid w:val="003C00EC"/>
    <w:rsid w:val="003C60D2"/>
    <w:rsid w:val="003D6243"/>
    <w:rsid w:val="003E5403"/>
    <w:rsid w:val="003F6DA9"/>
    <w:rsid w:val="003F78C0"/>
    <w:rsid w:val="004045E7"/>
    <w:rsid w:val="00412DB8"/>
    <w:rsid w:val="00414F0A"/>
    <w:rsid w:val="0041645C"/>
    <w:rsid w:val="004359F3"/>
    <w:rsid w:val="00446C2B"/>
    <w:rsid w:val="00446DD4"/>
    <w:rsid w:val="004474C3"/>
    <w:rsid w:val="0045478C"/>
    <w:rsid w:val="004652E0"/>
    <w:rsid w:val="00473915"/>
    <w:rsid w:val="0047451F"/>
    <w:rsid w:val="00475BC7"/>
    <w:rsid w:val="004777E3"/>
    <w:rsid w:val="004A5DCE"/>
    <w:rsid w:val="004B19D3"/>
    <w:rsid w:val="004B24F3"/>
    <w:rsid w:val="004C05B9"/>
    <w:rsid w:val="004D0454"/>
    <w:rsid w:val="004D09E5"/>
    <w:rsid w:val="004E0471"/>
    <w:rsid w:val="004F093D"/>
    <w:rsid w:val="004F32E0"/>
    <w:rsid w:val="004F471E"/>
    <w:rsid w:val="00506810"/>
    <w:rsid w:val="0051519C"/>
    <w:rsid w:val="005306EB"/>
    <w:rsid w:val="00530F44"/>
    <w:rsid w:val="00534453"/>
    <w:rsid w:val="0054383B"/>
    <w:rsid w:val="00552395"/>
    <w:rsid w:val="0056028D"/>
    <w:rsid w:val="00560C94"/>
    <w:rsid w:val="00567D2E"/>
    <w:rsid w:val="00573A20"/>
    <w:rsid w:val="0058695A"/>
    <w:rsid w:val="005872AD"/>
    <w:rsid w:val="005A2470"/>
    <w:rsid w:val="005A65A5"/>
    <w:rsid w:val="005B07E3"/>
    <w:rsid w:val="005D16E4"/>
    <w:rsid w:val="005F1211"/>
    <w:rsid w:val="005F1C8C"/>
    <w:rsid w:val="005F6F3F"/>
    <w:rsid w:val="006047D7"/>
    <w:rsid w:val="00605181"/>
    <w:rsid w:val="00605685"/>
    <w:rsid w:val="00610581"/>
    <w:rsid w:val="006149F4"/>
    <w:rsid w:val="00615694"/>
    <w:rsid w:val="006316E2"/>
    <w:rsid w:val="00652576"/>
    <w:rsid w:val="0065360C"/>
    <w:rsid w:val="0065378D"/>
    <w:rsid w:val="00655A2D"/>
    <w:rsid w:val="00664421"/>
    <w:rsid w:val="00666649"/>
    <w:rsid w:val="006756E0"/>
    <w:rsid w:val="00682036"/>
    <w:rsid w:val="00691C23"/>
    <w:rsid w:val="006A15E1"/>
    <w:rsid w:val="006A3263"/>
    <w:rsid w:val="006A49BD"/>
    <w:rsid w:val="006B74C5"/>
    <w:rsid w:val="006E0587"/>
    <w:rsid w:val="006E14DD"/>
    <w:rsid w:val="006E7A70"/>
    <w:rsid w:val="006E7BDE"/>
    <w:rsid w:val="006F0695"/>
    <w:rsid w:val="006F1366"/>
    <w:rsid w:val="007107E6"/>
    <w:rsid w:val="0072065D"/>
    <w:rsid w:val="00722676"/>
    <w:rsid w:val="00725F82"/>
    <w:rsid w:val="00732C85"/>
    <w:rsid w:val="00735943"/>
    <w:rsid w:val="0075141D"/>
    <w:rsid w:val="00751B8B"/>
    <w:rsid w:val="00756A46"/>
    <w:rsid w:val="00757F16"/>
    <w:rsid w:val="0076035D"/>
    <w:rsid w:val="00763939"/>
    <w:rsid w:val="00764CC3"/>
    <w:rsid w:val="0078001B"/>
    <w:rsid w:val="00785D73"/>
    <w:rsid w:val="00791C48"/>
    <w:rsid w:val="007972AB"/>
    <w:rsid w:val="007A0EF9"/>
    <w:rsid w:val="007A2F83"/>
    <w:rsid w:val="007B57A9"/>
    <w:rsid w:val="007D1B89"/>
    <w:rsid w:val="007E1074"/>
    <w:rsid w:val="007E514A"/>
    <w:rsid w:val="007E5A4D"/>
    <w:rsid w:val="00801419"/>
    <w:rsid w:val="00801D58"/>
    <w:rsid w:val="00803280"/>
    <w:rsid w:val="008143D1"/>
    <w:rsid w:val="00821521"/>
    <w:rsid w:val="0082566B"/>
    <w:rsid w:val="008263FE"/>
    <w:rsid w:val="008410C3"/>
    <w:rsid w:val="00841E67"/>
    <w:rsid w:val="00852DCF"/>
    <w:rsid w:val="008539F1"/>
    <w:rsid w:val="00857E33"/>
    <w:rsid w:val="00864998"/>
    <w:rsid w:val="0088256C"/>
    <w:rsid w:val="00884DAC"/>
    <w:rsid w:val="008901F8"/>
    <w:rsid w:val="008922C6"/>
    <w:rsid w:val="008930DC"/>
    <w:rsid w:val="00897370"/>
    <w:rsid w:val="008A43DC"/>
    <w:rsid w:val="008B5714"/>
    <w:rsid w:val="008B6569"/>
    <w:rsid w:val="008D012B"/>
    <w:rsid w:val="008D7FA1"/>
    <w:rsid w:val="008E0515"/>
    <w:rsid w:val="008E5FFA"/>
    <w:rsid w:val="008F4DD1"/>
    <w:rsid w:val="00900198"/>
    <w:rsid w:val="00904D58"/>
    <w:rsid w:val="009124E7"/>
    <w:rsid w:val="00914485"/>
    <w:rsid w:val="00924E83"/>
    <w:rsid w:val="00932D60"/>
    <w:rsid w:val="009338ED"/>
    <w:rsid w:val="00965417"/>
    <w:rsid w:val="009663AE"/>
    <w:rsid w:val="009668D9"/>
    <w:rsid w:val="00984138"/>
    <w:rsid w:val="0098503C"/>
    <w:rsid w:val="00992516"/>
    <w:rsid w:val="009B769E"/>
    <w:rsid w:val="009C3E65"/>
    <w:rsid w:val="009C5C69"/>
    <w:rsid w:val="009C6CFE"/>
    <w:rsid w:val="009D473D"/>
    <w:rsid w:val="009D76BA"/>
    <w:rsid w:val="009F452E"/>
    <w:rsid w:val="009F6AF1"/>
    <w:rsid w:val="009F748E"/>
    <w:rsid w:val="00A024CE"/>
    <w:rsid w:val="00A16C9E"/>
    <w:rsid w:val="00A217C8"/>
    <w:rsid w:val="00A2297B"/>
    <w:rsid w:val="00A232CB"/>
    <w:rsid w:val="00A26232"/>
    <w:rsid w:val="00A305A8"/>
    <w:rsid w:val="00A32803"/>
    <w:rsid w:val="00A3667E"/>
    <w:rsid w:val="00A36DAE"/>
    <w:rsid w:val="00A6360A"/>
    <w:rsid w:val="00A81A4B"/>
    <w:rsid w:val="00A8691C"/>
    <w:rsid w:val="00A9576D"/>
    <w:rsid w:val="00AA0DCF"/>
    <w:rsid w:val="00AA232F"/>
    <w:rsid w:val="00AB1674"/>
    <w:rsid w:val="00AB3F44"/>
    <w:rsid w:val="00AB5957"/>
    <w:rsid w:val="00AC088D"/>
    <w:rsid w:val="00AC6B57"/>
    <w:rsid w:val="00AF068F"/>
    <w:rsid w:val="00B025F8"/>
    <w:rsid w:val="00B13A42"/>
    <w:rsid w:val="00B179E1"/>
    <w:rsid w:val="00B17DFB"/>
    <w:rsid w:val="00B24DA3"/>
    <w:rsid w:val="00B31F85"/>
    <w:rsid w:val="00B355EF"/>
    <w:rsid w:val="00B35AA1"/>
    <w:rsid w:val="00B526CF"/>
    <w:rsid w:val="00B6340D"/>
    <w:rsid w:val="00B722F8"/>
    <w:rsid w:val="00B731A4"/>
    <w:rsid w:val="00B93813"/>
    <w:rsid w:val="00B941CB"/>
    <w:rsid w:val="00BB285F"/>
    <w:rsid w:val="00BB52D1"/>
    <w:rsid w:val="00BC1216"/>
    <w:rsid w:val="00BC26DD"/>
    <w:rsid w:val="00BC78D5"/>
    <w:rsid w:val="00BE4401"/>
    <w:rsid w:val="00BF24CE"/>
    <w:rsid w:val="00BF73AF"/>
    <w:rsid w:val="00C012AD"/>
    <w:rsid w:val="00C0144A"/>
    <w:rsid w:val="00C01924"/>
    <w:rsid w:val="00C02790"/>
    <w:rsid w:val="00C076F8"/>
    <w:rsid w:val="00C0798B"/>
    <w:rsid w:val="00C2139D"/>
    <w:rsid w:val="00C24608"/>
    <w:rsid w:val="00C24D33"/>
    <w:rsid w:val="00C32EDD"/>
    <w:rsid w:val="00C432AB"/>
    <w:rsid w:val="00C503A3"/>
    <w:rsid w:val="00C5151B"/>
    <w:rsid w:val="00C57A7D"/>
    <w:rsid w:val="00C6692D"/>
    <w:rsid w:val="00C867B5"/>
    <w:rsid w:val="00C96DAD"/>
    <w:rsid w:val="00CA0765"/>
    <w:rsid w:val="00CA4243"/>
    <w:rsid w:val="00CA6B78"/>
    <w:rsid w:val="00CB1F56"/>
    <w:rsid w:val="00CC16E1"/>
    <w:rsid w:val="00CD18F3"/>
    <w:rsid w:val="00CE14C4"/>
    <w:rsid w:val="00CF68A3"/>
    <w:rsid w:val="00D01E84"/>
    <w:rsid w:val="00D02129"/>
    <w:rsid w:val="00D11E48"/>
    <w:rsid w:val="00D20603"/>
    <w:rsid w:val="00D32A9A"/>
    <w:rsid w:val="00D34661"/>
    <w:rsid w:val="00D35A2B"/>
    <w:rsid w:val="00D37056"/>
    <w:rsid w:val="00D468D3"/>
    <w:rsid w:val="00D559E9"/>
    <w:rsid w:val="00D671A1"/>
    <w:rsid w:val="00D81D5C"/>
    <w:rsid w:val="00D84DD5"/>
    <w:rsid w:val="00D96CF6"/>
    <w:rsid w:val="00DA2ADB"/>
    <w:rsid w:val="00DB21A4"/>
    <w:rsid w:val="00DB2D90"/>
    <w:rsid w:val="00DB4952"/>
    <w:rsid w:val="00DB65B0"/>
    <w:rsid w:val="00E16B23"/>
    <w:rsid w:val="00E16FD0"/>
    <w:rsid w:val="00E2231B"/>
    <w:rsid w:val="00E22A5E"/>
    <w:rsid w:val="00E255F1"/>
    <w:rsid w:val="00E262BC"/>
    <w:rsid w:val="00E31047"/>
    <w:rsid w:val="00E362D4"/>
    <w:rsid w:val="00E737A4"/>
    <w:rsid w:val="00E80D72"/>
    <w:rsid w:val="00E866D4"/>
    <w:rsid w:val="00E923BD"/>
    <w:rsid w:val="00EA3824"/>
    <w:rsid w:val="00EB3205"/>
    <w:rsid w:val="00EC02BB"/>
    <w:rsid w:val="00ED064C"/>
    <w:rsid w:val="00ED1970"/>
    <w:rsid w:val="00ED6908"/>
    <w:rsid w:val="00EE009F"/>
    <w:rsid w:val="00EE0CAF"/>
    <w:rsid w:val="00EF4638"/>
    <w:rsid w:val="00F05DD4"/>
    <w:rsid w:val="00F15BEF"/>
    <w:rsid w:val="00F2240A"/>
    <w:rsid w:val="00F31640"/>
    <w:rsid w:val="00F339B0"/>
    <w:rsid w:val="00F61905"/>
    <w:rsid w:val="00F73B9D"/>
    <w:rsid w:val="00F8283F"/>
    <w:rsid w:val="00F91C7D"/>
    <w:rsid w:val="00F9625A"/>
    <w:rsid w:val="00F97261"/>
    <w:rsid w:val="00FA6EBC"/>
    <w:rsid w:val="00FB3235"/>
    <w:rsid w:val="00FB48C8"/>
    <w:rsid w:val="00FC01E9"/>
    <w:rsid w:val="00FC2639"/>
    <w:rsid w:val="00FC662E"/>
    <w:rsid w:val="00FC6732"/>
    <w:rsid w:val="00FC7FED"/>
    <w:rsid w:val="00FD6C7A"/>
    <w:rsid w:val="00FE6BEF"/>
    <w:rsid w:val="00FF20D1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57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C6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780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9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6CADF-D767-4D6D-8FAB-5A20D0D06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15</Pages>
  <Words>6180</Words>
  <Characters>35232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57</cp:revision>
  <cp:lastPrinted>2025-01-14T06:38:00Z</cp:lastPrinted>
  <dcterms:created xsi:type="dcterms:W3CDTF">2024-02-21T14:24:00Z</dcterms:created>
  <dcterms:modified xsi:type="dcterms:W3CDTF">2025-01-14T06:39:00Z</dcterms:modified>
</cp:coreProperties>
</file>