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122B" w:rsidRDefault="0079122B" w:rsidP="00214C0E">
      <w:pPr>
        <w:pStyle w:val="a3"/>
        <w:rPr>
          <w:b/>
          <w:color w:val="000000"/>
          <w:sz w:val="26"/>
          <w:szCs w:val="26"/>
        </w:rPr>
      </w:pPr>
    </w:p>
    <w:p w:rsidR="000D69D5" w:rsidRDefault="000D69D5" w:rsidP="00214C0E">
      <w:pPr>
        <w:pStyle w:val="a3"/>
        <w:rPr>
          <w:b/>
          <w:color w:val="000000"/>
          <w:sz w:val="26"/>
          <w:szCs w:val="26"/>
        </w:rPr>
      </w:pPr>
    </w:p>
    <w:p w:rsidR="0079122B" w:rsidRDefault="0079122B" w:rsidP="00214C0E">
      <w:pPr>
        <w:pStyle w:val="a3"/>
        <w:rPr>
          <w:b/>
          <w:color w:val="000000"/>
          <w:sz w:val="26"/>
          <w:szCs w:val="26"/>
        </w:rPr>
      </w:pPr>
    </w:p>
    <w:p w:rsidR="0079122B" w:rsidRDefault="0079122B" w:rsidP="00214C0E">
      <w:pPr>
        <w:pStyle w:val="a3"/>
        <w:rPr>
          <w:b/>
          <w:color w:val="000000"/>
          <w:sz w:val="26"/>
          <w:szCs w:val="26"/>
        </w:rPr>
      </w:pPr>
    </w:p>
    <w:p w:rsidR="0079122B" w:rsidRDefault="0079122B" w:rsidP="00214C0E">
      <w:pPr>
        <w:pStyle w:val="a3"/>
        <w:rPr>
          <w:b/>
          <w:color w:val="000000"/>
          <w:sz w:val="26"/>
          <w:szCs w:val="26"/>
        </w:rPr>
      </w:pPr>
    </w:p>
    <w:p w:rsidR="000D69D5" w:rsidRDefault="000D69D5" w:rsidP="00214C0E">
      <w:pPr>
        <w:pStyle w:val="a3"/>
        <w:rPr>
          <w:b/>
          <w:color w:val="000000"/>
          <w:sz w:val="26"/>
          <w:szCs w:val="26"/>
        </w:rPr>
      </w:pPr>
    </w:p>
    <w:p w:rsidR="0079122B" w:rsidRPr="00FE2A2E" w:rsidRDefault="0079122B" w:rsidP="00214C0E">
      <w:pPr>
        <w:pStyle w:val="a3"/>
        <w:rPr>
          <w:b/>
          <w:color w:val="000000"/>
          <w:sz w:val="26"/>
          <w:szCs w:val="26"/>
        </w:rPr>
      </w:pPr>
    </w:p>
    <w:p w:rsidR="00214C0E" w:rsidRPr="00FE2A2E" w:rsidRDefault="00214C0E" w:rsidP="00214C0E">
      <w:pPr>
        <w:tabs>
          <w:tab w:val="left" w:pos="1560"/>
          <w:tab w:val="left" w:pos="14601"/>
        </w:tabs>
        <w:jc w:val="center"/>
        <w:rPr>
          <w:b/>
          <w:color w:val="000000"/>
        </w:rPr>
      </w:pPr>
      <w:r w:rsidRPr="00FE2A2E">
        <w:rPr>
          <w:b/>
          <w:color w:val="000000"/>
        </w:rPr>
        <w:t xml:space="preserve">КОМИТЕТ ПО УПРАВЛЕНИЮ ГОРОДСКИМ ИМУЩЕСТВОМ И ЗЕМЕЛЬНЫМИ РЕСУРСАМИ </w:t>
      </w:r>
    </w:p>
    <w:p w:rsidR="00214C0E" w:rsidRPr="00FE2A2E" w:rsidRDefault="00214C0E" w:rsidP="00214C0E">
      <w:pPr>
        <w:tabs>
          <w:tab w:val="left" w:pos="1560"/>
          <w:tab w:val="left" w:pos="14601"/>
        </w:tabs>
        <w:jc w:val="center"/>
        <w:rPr>
          <w:b/>
          <w:color w:val="000000"/>
        </w:rPr>
      </w:pPr>
      <w:r w:rsidRPr="00FE2A2E">
        <w:rPr>
          <w:b/>
          <w:color w:val="000000"/>
        </w:rPr>
        <w:t>АДМИНИСТРАЦИИ ГОРОДА НИЖНЕГО НОВГОРОДА</w:t>
      </w:r>
    </w:p>
    <w:p w:rsidR="00214C0E" w:rsidRPr="00FE2A2E" w:rsidRDefault="00214C0E" w:rsidP="00214C0E">
      <w:pPr>
        <w:tabs>
          <w:tab w:val="left" w:pos="1560"/>
          <w:tab w:val="left" w:pos="14601"/>
        </w:tabs>
        <w:jc w:val="center"/>
        <w:rPr>
          <w:b/>
          <w:color w:val="000000"/>
          <w:sz w:val="26"/>
          <w:szCs w:val="26"/>
        </w:rPr>
      </w:pPr>
      <w:r w:rsidRPr="00FE2A2E">
        <w:rPr>
          <w:b/>
          <w:color w:val="000000"/>
          <w:sz w:val="28"/>
          <w:szCs w:val="28"/>
        </w:rPr>
        <w:t xml:space="preserve">ИНФОРМАЦИОННОЕ </w:t>
      </w:r>
      <w:r w:rsidRPr="00327291">
        <w:rPr>
          <w:b/>
          <w:color w:val="000000"/>
          <w:sz w:val="28"/>
          <w:szCs w:val="28"/>
        </w:rPr>
        <w:t>СООБЩЕНИЕ</w:t>
      </w:r>
      <w:r w:rsidRPr="00327291">
        <w:rPr>
          <w:b/>
          <w:color w:val="000000"/>
        </w:rPr>
        <w:t xml:space="preserve"> </w:t>
      </w:r>
      <w:r w:rsidR="00406969" w:rsidRPr="00327291">
        <w:rPr>
          <w:b/>
          <w:color w:val="000000"/>
          <w:sz w:val="26"/>
          <w:szCs w:val="26"/>
        </w:rPr>
        <w:t xml:space="preserve">№ </w:t>
      </w:r>
      <w:r w:rsidR="0097676C">
        <w:rPr>
          <w:b/>
          <w:color w:val="000000"/>
          <w:sz w:val="26"/>
          <w:szCs w:val="26"/>
        </w:rPr>
        <w:t>08</w:t>
      </w:r>
      <w:r w:rsidR="00A50DEF" w:rsidRPr="00327291">
        <w:rPr>
          <w:b/>
          <w:color w:val="000000"/>
          <w:sz w:val="26"/>
          <w:szCs w:val="26"/>
        </w:rPr>
        <w:t>/</w:t>
      </w:r>
      <w:r w:rsidRPr="00327291">
        <w:rPr>
          <w:b/>
          <w:color w:val="000000"/>
          <w:sz w:val="26"/>
          <w:szCs w:val="26"/>
        </w:rPr>
        <w:t>20</w:t>
      </w:r>
      <w:r w:rsidR="00FA1531">
        <w:rPr>
          <w:b/>
          <w:color w:val="000000"/>
          <w:sz w:val="26"/>
          <w:szCs w:val="26"/>
        </w:rPr>
        <w:t>2</w:t>
      </w:r>
      <w:r w:rsidR="00F731B4">
        <w:rPr>
          <w:b/>
          <w:color w:val="000000"/>
          <w:sz w:val="26"/>
          <w:szCs w:val="26"/>
        </w:rPr>
        <w:t>5</w:t>
      </w:r>
      <w:r w:rsidRPr="00FE2A2E">
        <w:rPr>
          <w:b/>
          <w:color w:val="000000"/>
          <w:sz w:val="26"/>
          <w:szCs w:val="26"/>
        </w:rPr>
        <w:t xml:space="preserve"> о проведении</w:t>
      </w:r>
    </w:p>
    <w:p w:rsidR="00214C0E" w:rsidRPr="00FE2A2E" w:rsidRDefault="00214C0E" w:rsidP="00214C0E">
      <w:pPr>
        <w:tabs>
          <w:tab w:val="left" w:pos="1560"/>
          <w:tab w:val="left" w:pos="14601"/>
        </w:tabs>
        <w:jc w:val="center"/>
        <w:rPr>
          <w:b/>
          <w:color w:val="000000"/>
        </w:rPr>
      </w:pPr>
    </w:p>
    <w:p w:rsidR="004B4890" w:rsidRPr="00FE2A2E" w:rsidRDefault="00820498" w:rsidP="004B4890">
      <w:pPr>
        <w:jc w:val="center"/>
        <w:rPr>
          <w:b/>
          <w:color w:val="000000"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>«</w:t>
      </w:r>
      <w:bookmarkStart w:id="0" w:name="_GoBack"/>
      <w:bookmarkEnd w:id="0"/>
      <w:r w:rsidR="00927AFB">
        <w:rPr>
          <w:b/>
          <w:sz w:val="30"/>
          <w:szCs w:val="30"/>
          <w:u w:val="single"/>
        </w:rPr>
        <w:t>31</w:t>
      </w:r>
      <w:r w:rsidR="007B0683">
        <w:rPr>
          <w:b/>
          <w:sz w:val="30"/>
          <w:szCs w:val="30"/>
          <w:u w:val="single"/>
        </w:rPr>
        <w:t>»</w:t>
      </w:r>
      <w:r w:rsidR="005A37C2">
        <w:rPr>
          <w:b/>
          <w:sz w:val="30"/>
          <w:szCs w:val="30"/>
          <w:u w:val="single"/>
        </w:rPr>
        <w:t xml:space="preserve"> </w:t>
      </w:r>
      <w:r w:rsidR="0091388F">
        <w:rPr>
          <w:b/>
          <w:sz w:val="30"/>
          <w:szCs w:val="30"/>
          <w:u w:val="single"/>
        </w:rPr>
        <w:t>марта</w:t>
      </w:r>
      <w:r w:rsidR="00E81BD1">
        <w:rPr>
          <w:b/>
          <w:sz w:val="30"/>
          <w:szCs w:val="30"/>
          <w:u w:val="single"/>
        </w:rPr>
        <w:t xml:space="preserve"> </w:t>
      </w:r>
      <w:r w:rsidR="00214C0E" w:rsidRPr="00327291">
        <w:rPr>
          <w:b/>
          <w:sz w:val="30"/>
          <w:szCs w:val="30"/>
          <w:u w:val="single"/>
        </w:rPr>
        <w:t>202</w:t>
      </w:r>
      <w:r w:rsidR="00F731B4">
        <w:rPr>
          <w:b/>
          <w:sz w:val="30"/>
          <w:szCs w:val="30"/>
          <w:u w:val="single"/>
        </w:rPr>
        <w:t>5</w:t>
      </w:r>
      <w:r w:rsidR="00214C0E" w:rsidRPr="00327291">
        <w:rPr>
          <w:b/>
          <w:color w:val="000000"/>
          <w:sz w:val="30"/>
          <w:szCs w:val="30"/>
          <w:u w:val="single"/>
        </w:rPr>
        <w:t xml:space="preserve"> года</w:t>
      </w:r>
      <w:r w:rsidR="00214C0E" w:rsidRPr="00387CE9">
        <w:rPr>
          <w:b/>
          <w:color w:val="000000"/>
          <w:sz w:val="30"/>
          <w:szCs w:val="30"/>
          <w:u w:val="single"/>
        </w:rPr>
        <w:t xml:space="preserve"> </w:t>
      </w:r>
      <w:r w:rsidR="004B4890" w:rsidRPr="00387CE9">
        <w:rPr>
          <w:b/>
          <w:color w:val="000000"/>
          <w:sz w:val="30"/>
          <w:szCs w:val="30"/>
          <w:u w:val="single"/>
        </w:rPr>
        <w:t>аукциона в электронной форме с открытой формой подачи предложений о цене</w:t>
      </w:r>
    </w:p>
    <w:p w:rsidR="004B4890" w:rsidRPr="00FE2A2E" w:rsidRDefault="004B4890" w:rsidP="004B4890">
      <w:pPr>
        <w:jc w:val="center"/>
        <w:rPr>
          <w:b/>
          <w:color w:val="000000"/>
          <w:sz w:val="26"/>
          <w:szCs w:val="26"/>
        </w:rPr>
      </w:pPr>
      <w:r w:rsidRPr="00FE2A2E">
        <w:rPr>
          <w:b/>
          <w:color w:val="000000"/>
          <w:sz w:val="26"/>
          <w:szCs w:val="26"/>
        </w:rPr>
        <w:t>по продаже имущества, находящегося в собственности муниципального образования город Нижний Новгород</w:t>
      </w:r>
    </w:p>
    <w:p w:rsidR="004B4890" w:rsidRPr="00FE2A2E" w:rsidRDefault="004B4890" w:rsidP="004B4890">
      <w:pPr>
        <w:jc w:val="center"/>
        <w:rPr>
          <w:b/>
          <w:color w:val="000000"/>
          <w:sz w:val="26"/>
          <w:szCs w:val="26"/>
        </w:rPr>
      </w:pPr>
      <w:r w:rsidRPr="00FE2A2E">
        <w:rPr>
          <w:b/>
          <w:color w:val="000000"/>
          <w:sz w:val="26"/>
          <w:szCs w:val="26"/>
        </w:rPr>
        <w:t>на Национальной электронной площадке</w:t>
      </w:r>
    </w:p>
    <w:p w:rsidR="00214C0E" w:rsidRPr="00FE2A2E" w:rsidRDefault="004B4890" w:rsidP="004B4890">
      <w:pPr>
        <w:jc w:val="center"/>
        <w:rPr>
          <w:b/>
          <w:color w:val="000000"/>
          <w:sz w:val="26"/>
          <w:szCs w:val="26"/>
        </w:rPr>
      </w:pPr>
      <w:r w:rsidRPr="00FE2A2E">
        <w:rPr>
          <w:b/>
          <w:color w:val="000000"/>
          <w:sz w:val="26"/>
          <w:szCs w:val="26"/>
        </w:rPr>
        <w:t>https://</w:t>
      </w:r>
      <w:r w:rsidR="00214F30" w:rsidRPr="00214F30">
        <w:rPr>
          <w:b/>
          <w:color w:val="000000"/>
          <w:sz w:val="26"/>
          <w:szCs w:val="26"/>
        </w:rPr>
        <w:t>www.fabrikant.ru</w:t>
      </w:r>
      <w:r w:rsidRPr="00FE2A2E">
        <w:rPr>
          <w:b/>
          <w:color w:val="000000"/>
          <w:sz w:val="26"/>
          <w:szCs w:val="26"/>
        </w:rPr>
        <w:t>/ в сети Интернет</w:t>
      </w:r>
    </w:p>
    <w:p w:rsidR="004B4890" w:rsidRPr="00FE2A2E" w:rsidRDefault="004B4890" w:rsidP="000B2A30">
      <w:pPr>
        <w:pStyle w:val="20"/>
        <w:ind w:firstLine="708"/>
        <w:contextualSpacing/>
        <w:jc w:val="both"/>
        <w:rPr>
          <w:bCs/>
          <w:color w:val="000000"/>
          <w:sz w:val="26"/>
          <w:szCs w:val="26"/>
        </w:rPr>
      </w:pPr>
      <w:r w:rsidRPr="00FE2A2E">
        <w:rPr>
          <w:b/>
          <w:color w:val="000000"/>
          <w:sz w:val="26"/>
          <w:szCs w:val="26"/>
        </w:rPr>
        <w:t>Продавец</w:t>
      </w:r>
      <w:r w:rsidRPr="00FE2A2E">
        <w:rPr>
          <w:color w:val="000000"/>
          <w:sz w:val="26"/>
          <w:szCs w:val="26"/>
        </w:rPr>
        <w:t xml:space="preserve"> - Комитет по управлению городским имуществом и земельными ресурсами администрации города Нижнего Новгорода (</w:t>
      </w:r>
      <w:smartTag w:uri="urn:schemas-microsoft-com:office:smarttags" w:element="metricconverter">
        <w:smartTagPr>
          <w:attr w:name="ProductID" w:val="603005, г"/>
        </w:smartTagPr>
        <w:r w:rsidRPr="00FE2A2E">
          <w:rPr>
            <w:bCs/>
            <w:color w:val="000000"/>
            <w:sz w:val="26"/>
            <w:szCs w:val="26"/>
          </w:rPr>
          <w:t>603005, г</w:t>
        </w:r>
      </w:smartTag>
      <w:r w:rsidRPr="00FE2A2E">
        <w:rPr>
          <w:bCs/>
          <w:color w:val="000000"/>
          <w:sz w:val="26"/>
          <w:szCs w:val="26"/>
        </w:rPr>
        <w:t xml:space="preserve">.Н.Новгород, улица Большая Покровская, дом 15; </w:t>
      </w:r>
      <w:r w:rsidRPr="00FE2A2E">
        <w:rPr>
          <w:color w:val="000000"/>
          <w:sz w:val="26"/>
          <w:szCs w:val="26"/>
        </w:rPr>
        <w:t>тел.:</w:t>
      </w:r>
      <w:r w:rsidRPr="00FE2A2E">
        <w:rPr>
          <w:bCs/>
          <w:color w:val="000000"/>
          <w:sz w:val="26"/>
          <w:szCs w:val="26"/>
        </w:rPr>
        <w:t xml:space="preserve"> (831)</w:t>
      </w:r>
      <w:r w:rsidR="000B2A30" w:rsidRPr="00FE2A2E">
        <w:rPr>
          <w:bCs/>
          <w:color w:val="000000"/>
          <w:sz w:val="26"/>
          <w:szCs w:val="26"/>
        </w:rPr>
        <w:t xml:space="preserve"> </w:t>
      </w:r>
      <w:r w:rsidR="0079565F">
        <w:rPr>
          <w:bCs/>
          <w:color w:val="000000"/>
          <w:sz w:val="26"/>
          <w:szCs w:val="26"/>
        </w:rPr>
        <w:t>435-69-23</w:t>
      </w:r>
      <w:r w:rsidR="000B2A30" w:rsidRPr="00FE2A2E">
        <w:rPr>
          <w:bCs/>
          <w:color w:val="000000"/>
          <w:sz w:val="26"/>
          <w:szCs w:val="26"/>
        </w:rPr>
        <w:t>,</w:t>
      </w:r>
      <w:r w:rsidRPr="00FE2A2E">
        <w:rPr>
          <w:bCs/>
          <w:color w:val="000000"/>
          <w:sz w:val="26"/>
          <w:szCs w:val="26"/>
        </w:rPr>
        <w:t xml:space="preserve"> </w:t>
      </w:r>
      <w:r w:rsidR="00357AEF">
        <w:rPr>
          <w:bCs/>
          <w:color w:val="000000"/>
          <w:sz w:val="26"/>
          <w:szCs w:val="26"/>
        </w:rPr>
        <w:t xml:space="preserve">435-69-24, </w:t>
      </w:r>
      <w:r w:rsidRPr="00FE2A2E">
        <w:rPr>
          <w:color w:val="000000"/>
          <w:sz w:val="26"/>
          <w:szCs w:val="26"/>
          <w:lang w:val="en-US"/>
        </w:rPr>
        <w:t>e</w:t>
      </w:r>
      <w:r w:rsidRPr="00FE2A2E">
        <w:rPr>
          <w:color w:val="000000"/>
          <w:sz w:val="26"/>
          <w:szCs w:val="26"/>
        </w:rPr>
        <w:t>-</w:t>
      </w:r>
      <w:proofErr w:type="spellStart"/>
      <w:r w:rsidRPr="00FE2A2E">
        <w:rPr>
          <w:color w:val="000000"/>
          <w:sz w:val="26"/>
          <w:szCs w:val="26"/>
        </w:rPr>
        <w:t>mail</w:t>
      </w:r>
      <w:proofErr w:type="spellEnd"/>
      <w:r w:rsidRPr="00FE2A2E">
        <w:rPr>
          <w:color w:val="000000"/>
          <w:sz w:val="26"/>
          <w:szCs w:val="26"/>
        </w:rPr>
        <w:t xml:space="preserve">: </w:t>
      </w:r>
      <w:proofErr w:type="spellStart"/>
      <w:r w:rsidRPr="00FE2A2E">
        <w:rPr>
          <w:sz w:val="26"/>
          <w:szCs w:val="26"/>
          <w:lang w:val="en-US"/>
        </w:rPr>
        <w:t>kugi</w:t>
      </w:r>
      <w:proofErr w:type="spellEnd"/>
      <w:r w:rsidRPr="00FE2A2E">
        <w:rPr>
          <w:sz w:val="26"/>
          <w:szCs w:val="26"/>
        </w:rPr>
        <w:t>@</w:t>
      </w:r>
      <w:proofErr w:type="spellStart"/>
      <w:r w:rsidRPr="00FE2A2E">
        <w:rPr>
          <w:sz w:val="26"/>
          <w:szCs w:val="26"/>
          <w:lang w:val="en-US"/>
        </w:rPr>
        <w:t>admgor</w:t>
      </w:r>
      <w:proofErr w:type="spellEnd"/>
      <w:r w:rsidRPr="00FE2A2E">
        <w:rPr>
          <w:sz w:val="26"/>
          <w:szCs w:val="26"/>
        </w:rPr>
        <w:t>.</w:t>
      </w:r>
      <w:proofErr w:type="spellStart"/>
      <w:r w:rsidRPr="00FE2A2E">
        <w:rPr>
          <w:sz w:val="26"/>
          <w:szCs w:val="26"/>
          <w:lang w:val="en-US"/>
        </w:rPr>
        <w:t>nnov</w:t>
      </w:r>
      <w:proofErr w:type="spellEnd"/>
      <w:r w:rsidRPr="00FE2A2E">
        <w:rPr>
          <w:sz w:val="26"/>
          <w:szCs w:val="26"/>
        </w:rPr>
        <w:t>.</w:t>
      </w:r>
      <w:proofErr w:type="spellStart"/>
      <w:r w:rsidRPr="00FE2A2E">
        <w:rPr>
          <w:sz w:val="26"/>
          <w:szCs w:val="26"/>
          <w:lang w:val="en-US"/>
        </w:rPr>
        <w:t>ru</w:t>
      </w:r>
      <w:proofErr w:type="spellEnd"/>
      <w:r w:rsidRPr="00FE2A2E">
        <w:rPr>
          <w:bCs/>
          <w:color w:val="000000"/>
          <w:sz w:val="26"/>
          <w:szCs w:val="26"/>
        </w:rPr>
        <w:t>).</w:t>
      </w:r>
    </w:p>
    <w:p w:rsidR="004B4890" w:rsidRPr="00FE2A2E" w:rsidRDefault="004B4890" w:rsidP="004B4890">
      <w:pPr>
        <w:pStyle w:val="20"/>
        <w:contextualSpacing/>
        <w:jc w:val="both"/>
        <w:rPr>
          <w:color w:val="000000"/>
          <w:sz w:val="26"/>
          <w:szCs w:val="26"/>
        </w:rPr>
      </w:pPr>
      <w:r w:rsidRPr="00FE2A2E">
        <w:rPr>
          <w:color w:val="000000"/>
          <w:sz w:val="26"/>
          <w:szCs w:val="26"/>
        </w:rPr>
        <w:t>О</w:t>
      </w:r>
      <w:r w:rsidRPr="00FE2A2E">
        <w:rPr>
          <w:bCs/>
          <w:color w:val="000000"/>
          <w:sz w:val="26"/>
          <w:szCs w:val="26"/>
        </w:rPr>
        <w:t xml:space="preserve">фициальный сайт продавца: </w:t>
      </w:r>
      <w:proofErr w:type="spellStart"/>
      <w:r w:rsidRPr="00FE2A2E">
        <w:rPr>
          <w:bCs/>
          <w:sz w:val="26"/>
          <w:szCs w:val="26"/>
          <w:u w:val="single"/>
        </w:rPr>
        <w:t>www.нижнийновгород.рф</w:t>
      </w:r>
      <w:proofErr w:type="spellEnd"/>
      <w:r w:rsidRPr="00FE2A2E">
        <w:rPr>
          <w:bCs/>
          <w:sz w:val="26"/>
          <w:szCs w:val="26"/>
          <w:u w:val="single"/>
        </w:rPr>
        <w:t>.</w:t>
      </w:r>
    </w:p>
    <w:p w:rsidR="004B4890" w:rsidRPr="00FE2A2E" w:rsidRDefault="004B4890" w:rsidP="004B4890">
      <w:pPr>
        <w:pStyle w:val="20"/>
        <w:ind w:firstLine="708"/>
        <w:contextualSpacing/>
        <w:jc w:val="both"/>
        <w:rPr>
          <w:color w:val="000000"/>
          <w:sz w:val="26"/>
          <w:szCs w:val="26"/>
          <w:lang w:eastAsia="en-US"/>
        </w:rPr>
      </w:pPr>
      <w:r w:rsidRPr="00FE2A2E">
        <w:rPr>
          <w:b/>
          <w:color w:val="000000"/>
          <w:sz w:val="26"/>
          <w:szCs w:val="26"/>
        </w:rPr>
        <w:t>Организатор торгов</w:t>
      </w:r>
      <w:r w:rsidR="00E743EB">
        <w:rPr>
          <w:color w:val="000000"/>
          <w:sz w:val="26"/>
          <w:szCs w:val="26"/>
        </w:rPr>
        <w:t xml:space="preserve"> –</w:t>
      </w:r>
      <w:r w:rsidR="008F6B0C">
        <w:rPr>
          <w:color w:val="000000"/>
          <w:sz w:val="26"/>
          <w:szCs w:val="26"/>
        </w:rPr>
        <w:t xml:space="preserve"> </w:t>
      </w:r>
      <w:r w:rsidR="00E743EB" w:rsidRPr="00FE2A2E">
        <w:rPr>
          <w:color w:val="000000"/>
          <w:sz w:val="26"/>
          <w:szCs w:val="26"/>
        </w:rPr>
        <w:t>АО «Электронные торговые системы»</w:t>
      </w:r>
      <w:r w:rsidR="00E743EB" w:rsidRPr="00FE2A2E">
        <w:rPr>
          <w:color w:val="000000"/>
          <w:sz w:val="26"/>
          <w:szCs w:val="26"/>
          <w:lang w:eastAsia="en-US"/>
        </w:rPr>
        <w:t xml:space="preserve"> </w:t>
      </w:r>
      <w:r w:rsidRPr="00FE2A2E">
        <w:rPr>
          <w:color w:val="000000"/>
          <w:sz w:val="26"/>
          <w:szCs w:val="26"/>
          <w:lang w:eastAsia="en-US"/>
        </w:rPr>
        <w:t>(</w:t>
      </w:r>
      <w:r w:rsidR="00227651" w:rsidRPr="008F6B0C">
        <w:rPr>
          <w:sz w:val="26"/>
          <w:szCs w:val="26"/>
          <w:lang w:eastAsia="en-US"/>
        </w:rPr>
        <w:t>https://</w:t>
      </w:r>
      <w:r w:rsidR="009D0A19">
        <w:rPr>
          <w:sz w:val="26"/>
          <w:szCs w:val="26"/>
          <w:lang w:val="en-US" w:eastAsia="en-US"/>
        </w:rPr>
        <w:t>www</w:t>
      </w:r>
      <w:r w:rsidR="009D0A19" w:rsidRPr="009D0A19">
        <w:rPr>
          <w:sz w:val="26"/>
          <w:szCs w:val="26"/>
          <w:lang w:eastAsia="en-US"/>
        </w:rPr>
        <w:t>.</w:t>
      </w:r>
      <w:proofErr w:type="spellStart"/>
      <w:r w:rsidR="00227651" w:rsidRPr="008F6B0C">
        <w:rPr>
          <w:sz w:val="26"/>
          <w:szCs w:val="26"/>
          <w:lang w:eastAsia="en-US"/>
        </w:rPr>
        <w:t>fabrikant.ru</w:t>
      </w:r>
      <w:proofErr w:type="spellEnd"/>
      <w:r w:rsidR="006F5EFE">
        <w:rPr>
          <w:sz w:val="26"/>
          <w:szCs w:val="26"/>
          <w:lang w:eastAsia="en-US"/>
        </w:rPr>
        <w:t>/</w:t>
      </w:r>
      <w:r w:rsidRPr="00FE2A2E">
        <w:rPr>
          <w:color w:val="000000"/>
          <w:sz w:val="26"/>
          <w:szCs w:val="26"/>
          <w:lang w:eastAsia="en-US"/>
        </w:rPr>
        <w:t>).</w:t>
      </w:r>
    </w:p>
    <w:p w:rsidR="00FE72B8" w:rsidRPr="00FE2A2E" w:rsidRDefault="004B4890" w:rsidP="004B4890">
      <w:pPr>
        <w:pStyle w:val="20"/>
        <w:ind w:firstLine="708"/>
        <w:contextualSpacing/>
        <w:jc w:val="both"/>
        <w:rPr>
          <w:color w:val="000000"/>
          <w:sz w:val="26"/>
          <w:szCs w:val="26"/>
        </w:rPr>
      </w:pPr>
      <w:r w:rsidRPr="00FE2A2E">
        <w:rPr>
          <w:color w:val="000000"/>
          <w:sz w:val="26"/>
          <w:szCs w:val="26"/>
        </w:rPr>
        <w:t xml:space="preserve">Аукцион по продаже имущества, находящегося в собственности муниципального образования город Нижний Новгород, проводится открытым по составу участников в соответствии с требованиями Гражданского кодекса Российской Федерации, Федерального закона от 21.12.2001 № 178-ФЗ «О приватизации государственного и муниципального имущества» (далее – Закон о приватизации), постановления Правительства РФ от 27.08.2012 № 860 «Об организации и проведении продажи государственного или муниципального имущества в электронной форме», Решения городской Думы города Нижнего Новгорода от </w:t>
      </w:r>
      <w:r w:rsidR="00876EF4" w:rsidRPr="00876EF4">
        <w:rPr>
          <w:color w:val="000000"/>
          <w:sz w:val="26"/>
          <w:szCs w:val="26"/>
        </w:rPr>
        <w:t>13.12.2023 № 276</w:t>
      </w:r>
      <w:r w:rsidR="00FE72B8" w:rsidRPr="00FE2A2E">
        <w:rPr>
          <w:color w:val="000000"/>
          <w:sz w:val="26"/>
          <w:szCs w:val="26"/>
        </w:rPr>
        <w:t xml:space="preserve"> «О Прогнозном плане (программе) приватизации муниципального имущества, находящегося в собственности муниципального образования городской окру</w:t>
      </w:r>
      <w:r w:rsidR="00876EF4">
        <w:rPr>
          <w:color w:val="000000"/>
          <w:sz w:val="26"/>
          <w:szCs w:val="26"/>
        </w:rPr>
        <w:t>г город Нижний Новгород, на 2024-2026</w:t>
      </w:r>
      <w:r w:rsidR="00FE72B8" w:rsidRPr="00FE2A2E">
        <w:rPr>
          <w:color w:val="000000"/>
          <w:sz w:val="26"/>
          <w:szCs w:val="26"/>
        </w:rPr>
        <w:t xml:space="preserve"> годы».</w:t>
      </w:r>
    </w:p>
    <w:p w:rsidR="00214C0E" w:rsidRPr="00FE2A2E" w:rsidRDefault="004B4890" w:rsidP="004B4890">
      <w:pPr>
        <w:pStyle w:val="20"/>
        <w:ind w:firstLine="708"/>
        <w:contextualSpacing/>
        <w:jc w:val="both"/>
        <w:rPr>
          <w:b/>
          <w:bCs/>
          <w:color w:val="000000"/>
          <w:sz w:val="26"/>
          <w:szCs w:val="26"/>
          <w:u w:val="single"/>
        </w:rPr>
      </w:pPr>
      <w:r w:rsidRPr="00FE2A2E">
        <w:rPr>
          <w:b/>
          <w:bCs/>
          <w:color w:val="000000"/>
          <w:sz w:val="26"/>
          <w:szCs w:val="26"/>
        </w:rPr>
        <w:t xml:space="preserve">Описание имущества, находящегося в собственности муниципального образования город Нижний Новгород, выставляемого на продажу в электронной форме (информация о продаже также размещена на сайтах в сети «Интернет» </w:t>
      </w:r>
      <w:proofErr w:type="spellStart"/>
      <w:r w:rsidRPr="00FE2A2E">
        <w:rPr>
          <w:b/>
          <w:bCs/>
          <w:sz w:val="26"/>
          <w:szCs w:val="26"/>
          <w:u w:val="single"/>
        </w:rPr>
        <w:t>www.нижнийновгород</w:t>
      </w:r>
      <w:proofErr w:type="gramStart"/>
      <w:r w:rsidRPr="00FE2A2E">
        <w:rPr>
          <w:b/>
          <w:bCs/>
          <w:sz w:val="26"/>
          <w:szCs w:val="26"/>
          <w:u w:val="single"/>
        </w:rPr>
        <w:t>.р</w:t>
      </w:r>
      <w:proofErr w:type="gramEnd"/>
      <w:r w:rsidRPr="00FE2A2E">
        <w:rPr>
          <w:b/>
          <w:bCs/>
          <w:sz w:val="26"/>
          <w:szCs w:val="26"/>
          <w:u w:val="single"/>
        </w:rPr>
        <w:t>ф</w:t>
      </w:r>
      <w:proofErr w:type="spellEnd"/>
      <w:r w:rsidRPr="00FE2A2E">
        <w:rPr>
          <w:b/>
          <w:bCs/>
          <w:sz w:val="26"/>
          <w:szCs w:val="26"/>
          <w:u w:val="single"/>
        </w:rPr>
        <w:t>,</w:t>
      </w:r>
      <w:r w:rsidRPr="00FE2A2E">
        <w:rPr>
          <w:b/>
          <w:bCs/>
          <w:sz w:val="26"/>
          <w:szCs w:val="26"/>
        </w:rPr>
        <w:t xml:space="preserve"> </w:t>
      </w:r>
      <w:hyperlink r:id="rId8" w:history="1">
        <w:r w:rsidRPr="00FE2A2E">
          <w:rPr>
            <w:rStyle w:val="aa"/>
            <w:b/>
            <w:bCs/>
            <w:color w:val="000000"/>
            <w:sz w:val="26"/>
            <w:szCs w:val="26"/>
          </w:rPr>
          <w:t>www.</w:t>
        </w:r>
        <w:r w:rsidRPr="00FE2A2E">
          <w:rPr>
            <w:rStyle w:val="aa"/>
            <w:b/>
            <w:bCs/>
            <w:color w:val="000000"/>
            <w:sz w:val="26"/>
            <w:szCs w:val="26"/>
            <w:lang w:val="en-US"/>
          </w:rPr>
          <w:t>torgi</w:t>
        </w:r>
        <w:r w:rsidRPr="00FE2A2E">
          <w:rPr>
            <w:rStyle w:val="aa"/>
            <w:b/>
            <w:bCs/>
            <w:color w:val="000000"/>
            <w:sz w:val="26"/>
            <w:szCs w:val="26"/>
          </w:rPr>
          <w:t>.</w:t>
        </w:r>
        <w:r w:rsidRPr="00FE2A2E">
          <w:rPr>
            <w:rStyle w:val="aa"/>
            <w:b/>
            <w:bCs/>
            <w:color w:val="000000"/>
            <w:sz w:val="26"/>
            <w:szCs w:val="26"/>
            <w:lang w:val="en-US"/>
          </w:rPr>
          <w:t>gov</w:t>
        </w:r>
        <w:r w:rsidRPr="00FE2A2E">
          <w:rPr>
            <w:rStyle w:val="aa"/>
            <w:b/>
            <w:bCs/>
            <w:color w:val="000000"/>
            <w:sz w:val="26"/>
            <w:szCs w:val="26"/>
          </w:rPr>
          <w:t>.</w:t>
        </w:r>
        <w:proofErr w:type="spellStart"/>
        <w:r w:rsidRPr="00FE2A2E">
          <w:rPr>
            <w:rStyle w:val="aa"/>
            <w:b/>
            <w:bCs/>
            <w:color w:val="000000"/>
            <w:sz w:val="26"/>
            <w:szCs w:val="26"/>
          </w:rPr>
          <w:t>ru</w:t>
        </w:r>
        <w:proofErr w:type="spellEnd"/>
      </w:hyperlink>
      <w:r w:rsidRPr="00FE2A2E">
        <w:rPr>
          <w:b/>
          <w:bCs/>
          <w:color w:val="000000"/>
          <w:sz w:val="26"/>
          <w:szCs w:val="26"/>
          <w:u w:val="single"/>
        </w:rPr>
        <w:t>):</w:t>
      </w:r>
    </w:p>
    <w:p w:rsidR="00D42DE8" w:rsidRDefault="00D42DE8" w:rsidP="00AC3CB8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3664DC" w:rsidRDefault="003664DC" w:rsidP="00AC3CB8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tbl>
      <w:tblPr>
        <w:tblW w:w="156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474"/>
        <w:gridCol w:w="1704"/>
        <w:gridCol w:w="1906"/>
        <w:gridCol w:w="575"/>
        <w:gridCol w:w="1240"/>
        <w:gridCol w:w="709"/>
        <w:gridCol w:w="2126"/>
        <w:gridCol w:w="1418"/>
        <w:gridCol w:w="1417"/>
        <w:gridCol w:w="1134"/>
        <w:gridCol w:w="709"/>
        <w:gridCol w:w="992"/>
        <w:gridCol w:w="1256"/>
      </w:tblGrid>
      <w:tr w:rsidR="0097676C" w:rsidRPr="00497801" w:rsidTr="00A67298">
        <w:trPr>
          <w:trHeight w:hRule="exact" w:val="2396"/>
          <w:jc w:val="center"/>
        </w:trPr>
        <w:tc>
          <w:tcPr>
            <w:tcW w:w="474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  <w:lang w:val="en-US" w:eastAsia="en-US" w:bidi="en-US"/>
              </w:rPr>
              <w:lastRenderedPageBreak/>
              <w:t>№</w:t>
            </w:r>
          </w:p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лот</w:t>
            </w:r>
          </w:p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а</w:t>
            </w:r>
          </w:p>
        </w:tc>
        <w:tc>
          <w:tcPr>
            <w:tcW w:w="1704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Наименование</w:t>
            </w:r>
          </w:p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объекта</w:t>
            </w:r>
          </w:p>
        </w:tc>
        <w:tc>
          <w:tcPr>
            <w:tcW w:w="1906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Местонахождение</w:t>
            </w:r>
          </w:p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объекта</w:t>
            </w:r>
          </w:p>
        </w:tc>
        <w:tc>
          <w:tcPr>
            <w:tcW w:w="575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Кадастровый номер</w:t>
            </w:r>
          </w:p>
        </w:tc>
        <w:tc>
          <w:tcPr>
            <w:tcW w:w="1240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Общая</w:t>
            </w:r>
          </w:p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площадь</w:t>
            </w:r>
          </w:p>
          <w:p w:rsidR="00A67298" w:rsidRDefault="0097676C" w:rsidP="00497801">
            <w:pPr>
              <w:ind w:left="57" w:right="57"/>
              <w:jc w:val="center"/>
              <w:rPr>
                <w:rStyle w:val="Bodytext2"/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объекта</w:t>
            </w:r>
            <w:r w:rsidR="00A67298">
              <w:rPr>
                <w:rStyle w:val="Bodytext2"/>
                <w:sz w:val="22"/>
                <w:szCs w:val="22"/>
              </w:rPr>
              <w:t>/</w:t>
            </w:r>
          </w:p>
          <w:p w:rsidR="0097676C" w:rsidRPr="00497801" w:rsidRDefault="00A67298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>
              <w:rPr>
                <w:rStyle w:val="Bodytext2"/>
                <w:sz w:val="22"/>
                <w:szCs w:val="22"/>
              </w:rPr>
              <w:t>площадь застройки</w:t>
            </w:r>
          </w:p>
          <w:p w:rsidR="0097676C" w:rsidRPr="00497801" w:rsidRDefault="00A67298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>
              <w:rPr>
                <w:rStyle w:val="Bodytext2"/>
                <w:sz w:val="22"/>
                <w:szCs w:val="22"/>
              </w:rPr>
              <w:t>(</w:t>
            </w:r>
            <w:r w:rsidR="0097676C" w:rsidRPr="00497801">
              <w:rPr>
                <w:rStyle w:val="Bodytext2"/>
                <w:sz w:val="22"/>
                <w:szCs w:val="22"/>
              </w:rPr>
              <w:t>кв</w:t>
            </w:r>
            <w:proofErr w:type="gramStart"/>
            <w:r w:rsidR="0097676C" w:rsidRPr="00497801">
              <w:rPr>
                <w:rStyle w:val="Bodytext2"/>
                <w:sz w:val="22"/>
                <w:szCs w:val="22"/>
              </w:rPr>
              <w:t>.м</w:t>
            </w:r>
            <w:proofErr w:type="gramEnd"/>
            <w:r>
              <w:rPr>
                <w:rStyle w:val="Bodytext2"/>
                <w:sz w:val="22"/>
                <w:szCs w:val="22"/>
              </w:rPr>
              <w:t>)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Год ввода дома в эксплуатацию</w:t>
            </w:r>
          </w:p>
        </w:tc>
        <w:tc>
          <w:tcPr>
            <w:tcW w:w="2126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Описание объекта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Начальная</w:t>
            </w:r>
          </w:p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цена</w:t>
            </w:r>
          </w:p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объекта</w:t>
            </w:r>
          </w:p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11pt"/>
              </w:rPr>
              <w:t>(руб.)</w:t>
            </w:r>
          </w:p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(с учетом НДС)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Задаток</w:t>
            </w:r>
          </w:p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11pt"/>
              </w:rPr>
              <w:t>(руб.)</w:t>
            </w:r>
          </w:p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(10% от начальной цены объекта)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Шаг</w:t>
            </w:r>
          </w:p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"/>
                <w:sz w:val="22"/>
                <w:szCs w:val="22"/>
              </w:rPr>
              <w:t>аукциона</w:t>
            </w:r>
          </w:p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Style w:val="Bodytext211pt"/>
              </w:rPr>
              <w:t>(руб.)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bCs/>
                <w:sz w:val="22"/>
                <w:szCs w:val="22"/>
              </w:rPr>
              <w:t>Площадь земельного участка, кв</w:t>
            </w:r>
            <w:proofErr w:type="gramStart"/>
            <w:r w:rsidRPr="00497801">
              <w:rPr>
                <w:bCs/>
                <w:sz w:val="22"/>
                <w:szCs w:val="22"/>
              </w:rPr>
              <w:t>.м</w:t>
            </w:r>
            <w:proofErr w:type="gramEnd"/>
          </w:p>
        </w:tc>
        <w:tc>
          <w:tcPr>
            <w:tcW w:w="992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bCs/>
                <w:sz w:val="22"/>
                <w:szCs w:val="22"/>
              </w:rPr>
              <w:t>Кадастровый номер земельного участка</w:t>
            </w:r>
          </w:p>
        </w:tc>
        <w:tc>
          <w:tcPr>
            <w:tcW w:w="1256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bCs/>
                <w:sz w:val="22"/>
                <w:szCs w:val="22"/>
              </w:rPr>
              <w:t>Стоимость земельного участка (руб.) (НДС не облагается)</w:t>
            </w:r>
          </w:p>
        </w:tc>
      </w:tr>
      <w:tr w:rsidR="0097676C" w:rsidRPr="00497801" w:rsidTr="00A67298">
        <w:trPr>
          <w:trHeight w:hRule="exact" w:val="1992"/>
          <w:jc w:val="center"/>
        </w:trPr>
        <w:tc>
          <w:tcPr>
            <w:tcW w:w="474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rStyle w:val="Bodytext2"/>
                <w:sz w:val="22"/>
                <w:szCs w:val="22"/>
                <w:lang w:eastAsia="en-US" w:bidi="en-US"/>
              </w:rPr>
            </w:pPr>
            <w:r w:rsidRPr="00497801">
              <w:rPr>
                <w:rStyle w:val="Bodytext2"/>
                <w:sz w:val="22"/>
                <w:szCs w:val="22"/>
                <w:lang w:eastAsia="en-US" w:bidi="en-US"/>
              </w:rPr>
              <w:t>1</w:t>
            </w:r>
          </w:p>
        </w:tc>
        <w:tc>
          <w:tcPr>
            <w:tcW w:w="1704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47/100 долей в праве общей долевой собственности на нежилое помещение (подвал №1)</w:t>
            </w:r>
          </w:p>
        </w:tc>
        <w:tc>
          <w:tcPr>
            <w:tcW w:w="1906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г</w:t>
            </w:r>
            <w:proofErr w:type="gramStart"/>
            <w:r w:rsidRPr="00497801">
              <w:rPr>
                <w:sz w:val="22"/>
                <w:szCs w:val="22"/>
              </w:rPr>
              <w:t>.Н</w:t>
            </w:r>
            <w:proofErr w:type="gramEnd"/>
            <w:r w:rsidRPr="00497801">
              <w:rPr>
                <w:sz w:val="22"/>
                <w:szCs w:val="22"/>
              </w:rPr>
              <w:t xml:space="preserve">ижний Новгород, Советский район, </w:t>
            </w:r>
            <w:proofErr w:type="spellStart"/>
            <w:r w:rsidRPr="00497801">
              <w:rPr>
                <w:sz w:val="22"/>
                <w:szCs w:val="22"/>
              </w:rPr>
              <w:t>пр-кт</w:t>
            </w:r>
            <w:proofErr w:type="spellEnd"/>
            <w:r w:rsidRPr="00497801">
              <w:rPr>
                <w:sz w:val="22"/>
                <w:szCs w:val="22"/>
              </w:rPr>
              <w:t xml:space="preserve"> Гагарина, д.56, </w:t>
            </w:r>
            <w:proofErr w:type="spellStart"/>
            <w:r w:rsidRPr="00497801">
              <w:rPr>
                <w:sz w:val="22"/>
                <w:szCs w:val="22"/>
              </w:rPr>
              <w:t>пом</w:t>
            </w:r>
            <w:proofErr w:type="spellEnd"/>
            <w:r w:rsidRPr="00497801">
              <w:rPr>
                <w:sz w:val="22"/>
                <w:szCs w:val="22"/>
              </w:rPr>
              <w:t xml:space="preserve"> П4</w:t>
            </w:r>
          </w:p>
        </w:tc>
        <w:tc>
          <w:tcPr>
            <w:tcW w:w="575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497801">
              <w:rPr>
                <w:bCs/>
                <w:sz w:val="22"/>
                <w:szCs w:val="22"/>
              </w:rPr>
              <w:t>52:18:0070189:191</w:t>
            </w:r>
          </w:p>
        </w:tc>
        <w:tc>
          <w:tcPr>
            <w:tcW w:w="1240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497801">
              <w:rPr>
                <w:bCs/>
                <w:sz w:val="22"/>
                <w:szCs w:val="22"/>
              </w:rPr>
              <w:t>200,3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497801">
              <w:rPr>
                <w:bCs/>
                <w:sz w:val="22"/>
                <w:szCs w:val="22"/>
              </w:rPr>
              <w:t>1965</w:t>
            </w:r>
          </w:p>
        </w:tc>
        <w:tc>
          <w:tcPr>
            <w:tcW w:w="2126" w:type="dxa"/>
            <w:shd w:val="clear" w:color="auto" w:fill="FFFFFF"/>
            <w:vAlign w:val="center"/>
          </w:tcPr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Нежилое помещение расположено в подвале пятиэтажного жилого дома.</w:t>
            </w:r>
          </w:p>
          <w:p w:rsidR="0097676C" w:rsidRPr="00497801" w:rsidRDefault="0097676C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Вход отдельный.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97676C" w:rsidRPr="00497801" w:rsidRDefault="00A57D15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>
              <w:rPr>
                <w:rStyle w:val="Bodytext2"/>
                <w:b/>
                <w:sz w:val="22"/>
                <w:szCs w:val="22"/>
              </w:rPr>
              <w:t>2 770 570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97676C" w:rsidRPr="00497801" w:rsidRDefault="00A57D15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 w:rsidRPr="00A57D15">
              <w:rPr>
                <w:rStyle w:val="Bodytext2"/>
                <w:b/>
                <w:sz w:val="22"/>
                <w:szCs w:val="22"/>
              </w:rPr>
              <w:t>277</w:t>
            </w:r>
            <w:r>
              <w:rPr>
                <w:rStyle w:val="Bodytext2"/>
                <w:b/>
                <w:sz w:val="22"/>
                <w:szCs w:val="22"/>
              </w:rPr>
              <w:t xml:space="preserve"> </w:t>
            </w:r>
            <w:r w:rsidRPr="00A57D15">
              <w:rPr>
                <w:rStyle w:val="Bodytext2"/>
                <w:b/>
                <w:sz w:val="22"/>
                <w:szCs w:val="22"/>
              </w:rPr>
              <w:t>057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97676C" w:rsidRPr="00497801" w:rsidRDefault="00A57D15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 w:rsidRPr="00A57D15">
              <w:rPr>
                <w:rStyle w:val="Bodytext2"/>
                <w:b/>
                <w:sz w:val="22"/>
                <w:szCs w:val="22"/>
              </w:rPr>
              <w:t>138</w:t>
            </w:r>
            <w:r>
              <w:rPr>
                <w:rStyle w:val="Bodytext2"/>
                <w:b/>
                <w:sz w:val="22"/>
                <w:szCs w:val="22"/>
              </w:rPr>
              <w:t xml:space="preserve"> </w:t>
            </w:r>
            <w:r w:rsidRPr="00A57D15">
              <w:rPr>
                <w:rStyle w:val="Bodytext2"/>
                <w:b/>
                <w:sz w:val="22"/>
                <w:szCs w:val="22"/>
              </w:rPr>
              <w:t>528,5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97676C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97676C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256" w:type="dxa"/>
            <w:shd w:val="clear" w:color="auto" w:fill="FFFFFF"/>
            <w:vAlign w:val="center"/>
          </w:tcPr>
          <w:p w:rsidR="0097676C" w:rsidRPr="00497801" w:rsidRDefault="00A57D15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A57D15" w:rsidRPr="00497801" w:rsidTr="00A67298">
        <w:trPr>
          <w:trHeight w:hRule="exact" w:val="2268"/>
          <w:jc w:val="center"/>
        </w:trPr>
        <w:tc>
          <w:tcPr>
            <w:tcW w:w="474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rStyle w:val="Bodytext2"/>
                <w:sz w:val="22"/>
                <w:szCs w:val="22"/>
                <w:lang w:eastAsia="en-US" w:bidi="en-US"/>
              </w:rPr>
            </w:pPr>
            <w:r w:rsidRPr="00497801">
              <w:rPr>
                <w:rStyle w:val="Bodytext2"/>
                <w:sz w:val="22"/>
                <w:szCs w:val="22"/>
                <w:lang w:eastAsia="en-US" w:bidi="en-US"/>
              </w:rPr>
              <w:t>2</w:t>
            </w:r>
          </w:p>
        </w:tc>
        <w:tc>
          <w:tcPr>
            <w:tcW w:w="1704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31/50 доля в праве общей долевой собственности на нежилое встроенное помещение (подвал №1)</w:t>
            </w:r>
          </w:p>
        </w:tc>
        <w:tc>
          <w:tcPr>
            <w:tcW w:w="1906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г</w:t>
            </w:r>
            <w:proofErr w:type="gramStart"/>
            <w:r w:rsidRPr="00497801">
              <w:rPr>
                <w:sz w:val="22"/>
                <w:szCs w:val="22"/>
              </w:rPr>
              <w:t>.Н</w:t>
            </w:r>
            <w:proofErr w:type="gramEnd"/>
            <w:r w:rsidRPr="00497801">
              <w:rPr>
                <w:sz w:val="22"/>
                <w:szCs w:val="22"/>
              </w:rPr>
              <w:t xml:space="preserve">ижний Новгород, Советский район, ул.Белинского, д.45, </w:t>
            </w:r>
            <w:proofErr w:type="spellStart"/>
            <w:r w:rsidRPr="00497801">
              <w:rPr>
                <w:sz w:val="22"/>
                <w:szCs w:val="22"/>
              </w:rPr>
              <w:t>пом</w:t>
            </w:r>
            <w:proofErr w:type="spellEnd"/>
            <w:r w:rsidRPr="00497801">
              <w:rPr>
                <w:sz w:val="22"/>
                <w:szCs w:val="22"/>
              </w:rPr>
              <w:t xml:space="preserve"> П4</w:t>
            </w:r>
          </w:p>
        </w:tc>
        <w:tc>
          <w:tcPr>
            <w:tcW w:w="575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52:18:0070016:80</w:t>
            </w:r>
          </w:p>
        </w:tc>
        <w:tc>
          <w:tcPr>
            <w:tcW w:w="1240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75,7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1938</w:t>
            </w:r>
          </w:p>
        </w:tc>
        <w:tc>
          <w:tcPr>
            <w:tcW w:w="2126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Нежилое помещение расположено в подвале пятиэтажного жилого дома. Вход через подъезд №1 совместно с жильцами дома.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>
              <w:rPr>
                <w:rStyle w:val="Bodytext2"/>
                <w:b/>
                <w:sz w:val="22"/>
                <w:szCs w:val="22"/>
              </w:rPr>
              <w:t>1 051 138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 w:rsidRPr="00A57D15">
              <w:rPr>
                <w:rStyle w:val="Bodytext2"/>
                <w:b/>
                <w:sz w:val="22"/>
                <w:szCs w:val="22"/>
              </w:rPr>
              <w:t>105</w:t>
            </w:r>
            <w:r>
              <w:rPr>
                <w:rStyle w:val="Bodytext2"/>
                <w:b/>
                <w:sz w:val="22"/>
                <w:szCs w:val="22"/>
              </w:rPr>
              <w:t xml:space="preserve"> </w:t>
            </w:r>
            <w:r w:rsidRPr="00A57D15">
              <w:rPr>
                <w:rStyle w:val="Bodytext2"/>
                <w:b/>
                <w:sz w:val="22"/>
                <w:szCs w:val="22"/>
              </w:rPr>
              <w:t>113,8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 w:rsidRPr="00A57D15">
              <w:rPr>
                <w:rStyle w:val="Bodytext2"/>
                <w:b/>
                <w:sz w:val="22"/>
                <w:szCs w:val="22"/>
              </w:rPr>
              <w:t>52</w:t>
            </w:r>
            <w:r>
              <w:rPr>
                <w:rStyle w:val="Bodytext2"/>
                <w:b/>
                <w:sz w:val="22"/>
                <w:szCs w:val="22"/>
              </w:rPr>
              <w:t xml:space="preserve"> </w:t>
            </w:r>
            <w:r w:rsidRPr="00A57D15">
              <w:rPr>
                <w:rStyle w:val="Bodytext2"/>
                <w:b/>
                <w:sz w:val="22"/>
                <w:szCs w:val="22"/>
              </w:rPr>
              <w:t>556,9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A57D15" w:rsidRPr="00497801" w:rsidRDefault="00A57D15" w:rsidP="00A57D15">
            <w:pPr>
              <w:ind w:left="57"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A57D15" w:rsidRPr="00497801" w:rsidRDefault="00A57D15" w:rsidP="00A57D15">
            <w:pPr>
              <w:ind w:left="57"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256" w:type="dxa"/>
            <w:shd w:val="clear" w:color="auto" w:fill="FFFFFF"/>
            <w:vAlign w:val="center"/>
          </w:tcPr>
          <w:p w:rsidR="00A57D15" w:rsidRPr="00497801" w:rsidRDefault="00A57D15" w:rsidP="00A57D15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A57D15" w:rsidRPr="00497801" w:rsidTr="00A67298">
        <w:trPr>
          <w:trHeight w:hRule="exact" w:val="2538"/>
          <w:jc w:val="center"/>
        </w:trPr>
        <w:tc>
          <w:tcPr>
            <w:tcW w:w="474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rStyle w:val="Bodytext2"/>
                <w:sz w:val="22"/>
                <w:szCs w:val="22"/>
                <w:lang w:eastAsia="en-US" w:bidi="en-US"/>
              </w:rPr>
            </w:pPr>
            <w:r w:rsidRPr="00497801">
              <w:rPr>
                <w:rStyle w:val="Bodytext2"/>
                <w:sz w:val="22"/>
                <w:szCs w:val="22"/>
                <w:lang w:eastAsia="en-US" w:bidi="en-US"/>
              </w:rPr>
              <w:t>3</w:t>
            </w:r>
          </w:p>
        </w:tc>
        <w:tc>
          <w:tcPr>
            <w:tcW w:w="1704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Объект незавершенного строительства</w:t>
            </w:r>
          </w:p>
        </w:tc>
        <w:tc>
          <w:tcPr>
            <w:tcW w:w="1906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autoSpaceDE w:val="0"/>
              <w:autoSpaceDN w:val="0"/>
              <w:adjustRightInd w:val="0"/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Г</w:t>
            </w:r>
            <w:r w:rsidRPr="00497801">
              <w:rPr>
                <w:rFonts w:hint="eastAsia"/>
                <w:sz w:val="22"/>
                <w:szCs w:val="22"/>
              </w:rPr>
              <w:t>ородской</w:t>
            </w:r>
            <w:r w:rsidRPr="00497801">
              <w:rPr>
                <w:sz w:val="22"/>
                <w:szCs w:val="22"/>
              </w:rPr>
              <w:t xml:space="preserve"> </w:t>
            </w:r>
            <w:r w:rsidRPr="00497801">
              <w:rPr>
                <w:rFonts w:hint="eastAsia"/>
                <w:sz w:val="22"/>
                <w:szCs w:val="22"/>
              </w:rPr>
              <w:t>округ</w:t>
            </w:r>
            <w:r w:rsidRPr="00497801">
              <w:rPr>
                <w:sz w:val="22"/>
                <w:szCs w:val="22"/>
              </w:rPr>
              <w:t xml:space="preserve"> </w:t>
            </w:r>
            <w:r w:rsidRPr="00497801">
              <w:rPr>
                <w:rFonts w:hint="eastAsia"/>
                <w:sz w:val="22"/>
                <w:szCs w:val="22"/>
              </w:rPr>
              <w:t>город</w:t>
            </w:r>
            <w:r w:rsidRPr="00497801">
              <w:rPr>
                <w:sz w:val="22"/>
                <w:szCs w:val="22"/>
              </w:rPr>
              <w:t xml:space="preserve"> </w:t>
            </w:r>
            <w:r w:rsidRPr="00497801">
              <w:rPr>
                <w:rFonts w:hint="eastAsia"/>
                <w:sz w:val="22"/>
                <w:szCs w:val="22"/>
              </w:rPr>
              <w:t>Нижний</w:t>
            </w:r>
            <w:r w:rsidRPr="00497801">
              <w:rPr>
                <w:sz w:val="22"/>
                <w:szCs w:val="22"/>
              </w:rPr>
              <w:t xml:space="preserve"> </w:t>
            </w:r>
            <w:r w:rsidRPr="00497801">
              <w:rPr>
                <w:rFonts w:hint="eastAsia"/>
                <w:sz w:val="22"/>
                <w:szCs w:val="22"/>
              </w:rPr>
              <w:t>Новгород</w:t>
            </w:r>
            <w:r w:rsidRPr="00497801">
              <w:rPr>
                <w:sz w:val="22"/>
                <w:szCs w:val="22"/>
              </w:rPr>
              <w:t xml:space="preserve">, </w:t>
            </w:r>
            <w:r w:rsidRPr="00497801">
              <w:rPr>
                <w:rFonts w:hint="eastAsia"/>
                <w:sz w:val="22"/>
                <w:szCs w:val="22"/>
              </w:rPr>
              <w:t>сельский</w:t>
            </w:r>
          </w:p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rFonts w:hint="eastAsia"/>
                <w:sz w:val="22"/>
                <w:szCs w:val="22"/>
              </w:rPr>
              <w:t>поселок</w:t>
            </w:r>
            <w:r w:rsidRPr="00497801">
              <w:rPr>
                <w:sz w:val="22"/>
                <w:szCs w:val="22"/>
              </w:rPr>
              <w:t xml:space="preserve"> </w:t>
            </w:r>
            <w:r w:rsidRPr="00497801">
              <w:rPr>
                <w:rFonts w:hint="eastAsia"/>
                <w:sz w:val="22"/>
                <w:szCs w:val="22"/>
              </w:rPr>
              <w:t>Новинки</w:t>
            </w:r>
            <w:r w:rsidRPr="00497801">
              <w:rPr>
                <w:sz w:val="22"/>
                <w:szCs w:val="22"/>
              </w:rPr>
              <w:t xml:space="preserve">, </w:t>
            </w:r>
            <w:r w:rsidRPr="00497801">
              <w:rPr>
                <w:rFonts w:hint="eastAsia"/>
                <w:sz w:val="22"/>
                <w:szCs w:val="22"/>
              </w:rPr>
              <w:t>ул</w:t>
            </w:r>
            <w:proofErr w:type="gramStart"/>
            <w:r w:rsidRPr="00497801">
              <w:rPr>
                <w:sz w:val="22"/>
                <w:szCs w:val="22"/>
              </w:rPr>
              <w:t>.</w:t>
            </w:r>
            <w:r w:rsidRPr="00497801">
              <w:rPr>
                <w:rFonts w:hint="eastAsia"/>
                <w:sz w:val="22"/>
                <w:szCs w:val="22"/>
              </w:rPr>
              <w:t>У</w:t>
            </w:r>
            <w:proofErr w:type="gramEnd"/>
            <w:r w:rsidRPr="00497801">
              <w:rPr>
                <w:rFonts w:hint="eastAsia"/>
                <w:sz w:val="22"/>
                <w:szCs w:val="22"/>
              </w:rPr>
              <w:t>чительская</w:t>
            </w:r>
            <w:r w:rsidRPr="00497801">
              <w:rPr>
                <w:sz w:val="22"/>
                <w:szCs w:val="22"/>
              </w:rPr>
              <w:t xml:space="preserve">, </w:t>
            </w:r>
            <w:r w:rsidRPr="00497801">
              <w:rPr>
                <w:rFonts w:hint="eastAsia"/>
                <w:sz w:val="22"/>
                <w:szCs w:val="22"/>
              </w:rPr>
              <w:t>д</w:t>
            </w:r>
            <w:r w:rsidRPr="00497801">
              <w:rPr>
                <w:sz w:val="22"/>
                <w:szCs w:val="22"/>
              </w:rPr>
              <w:t>. 9/1</w:t>
            </w:r>
          </w:p>
        </w:tc>
        <w:tc>
          <w:tcPr>
            <w:tcW w:w="575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52:24:0040202:3008</w:t>
            </w:r>
          </w:p>
        </w:tc>
        <w:tc>
          <w:tcPr>
            <w:tcW w:w="1240" w:type="dxa"/>
            <w:shd w:val="clear" w:color="auto" w:fill="FFFFFF"/>
            <w:vAlign w:val="center"/>
          </w:tcPr>
          <w:p w:rsidR="00A57D15" w:rsidRPr="00497801" w:rsidRDefault="00A67298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781,</w:t>
            </w:r>
            <w:r w:rsidR="00A57D15" w:rsidRPr="00497801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-</w:t>
            </w:r>
          </w:p>
        </w:tc>
        <w:tc>
          <w:tcPr>
            <w:tcW w:w="2126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Степень готовности объекта незавершенного строительства 10%. Проектируемое назначение: многоквартирный дом.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 w:rsidRPr="00497801">
              <w:rPr>
                <w:rStyle w:val="Bodytext2"/>
                <w:b/>
                <w:sz w:val="22"/>
                <w:szCs w:val="22"/>
              </w:rPr>
              <w:t>1 835 160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 w:rsidRPr="00A57D15">
              <w:rPr>
                <w:rStyle w:val="Bodytext2"/>
                <w:b/>
                <w:sz w:val="22"/>
                <w:szCs w:val="22"/>
              </w:rPr>
              <w:t>183</w:t>
            </w:r>
            <w:r>
              <w:rPr>
                <w:rStyle w:val="Bodytext2"/>
                <w:b/>
                <w:sz w:val="22"/>
                <w:szCs w:val="22"/>
              </w:rPr>
              <w:t xml:space="preserve"> </w:t>
            </w:r>
            <w:r w:rsidRPr="00A57D15">
              <w:rPr>
                <w:rStyle w:val="Bodytext2"/>
                <w:b/>
                <w:sz w:val="22"/>
                <w:szCs w:val="22"/>
              </w:rPr>
              <w:t>516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 w:rsidRPr="00A57D15">
              <w:rPr>
                <w:rStyle w:val="Bodytext2"/>
                <w:b/>
                <w:sz w:val="22"/>
                <w:szCs w:val="22"/>
              </w:rPr>
              <w:t>91</w:t>
            </w:r>
            <w:r>
              <w:rPr>
                <w:rStyle w:val="Bodytext2"/>
                <w:b/>
                <w:sz w:val="22"/>
                <w:szCs w:val="22"/>
              </w:rPr>
              <w:t xml:space="preserve"> </w:t>
            </w:r>
            <w:r w:rsidRPr="00A57D15">
              <w:rPr>
                <w:rStyle w:val="Bodytext2"/>
                <w:b/>
                <w:sz w:val="22"/>
                <w:szCs w:val="22"/>
              </w:rPr>
              <w:t>758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497801">
              <w:rPr>
                <w:bCs/>
                <w:sz w:val="22"/>
                <w:szCs w:val="22"/>
              </w:rPr>
              <w:t>2018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52:24:0040202:2627</w:t>
            </w:r>
          </w:p>
        </w:tc>
        <w:tc>
          <w:tcPr>
            <w:tcW w:w="1256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 w:rsidRPr="00497801">
              <w:rPr>
                <w:rStyle w:val="Bodytext2"/>
                <w:b/>
                <w:sz w:val="22"/>
                <w:szCs w:val="22"/>
              </w:rPr>
              <w:t>16 578 230</w:t>
            </w:r>
          </w:p>
        </w:tc>
      </w:tr>
      <w:tr w:rsidR="008737D9" w:rsidRPr="00497801" w:rsidTr="00A67298">
        <w:trPr>
          <w:trHeight w:hRule="exact" w:val="1971"/>
          <w:jc w:val="center"/>
        </w:trPr>
        <w:tc>
          <w:tcPr>
            <w:tcW w:w="474" w:type="dxa"/>
            <w:shd w:val="clear" w:color="auto" w:fill="FFFFFF"/>
            <w:vAlign w:val="center"/>
          </w:tcPr>
          <w:p w:rsidR="008737D9" w:rsidRPr="00497801" w:rsidRDefault="008737D9" w:rsidP="00497801">
            <w:pPr>
              <w:ind w:left="57" w:right="57"/>
              <w:jc w:val="center"/>
              <w:rPr>
                <w:rStyle w:val="Bodytext2"/>
                <w:sz w:val="22"/>
                <w:szCs w:val="22"/>
                <w:lang w:eastAsia="en-US" w:bidi="en-US"/>
              </w:rPr>
            </w:pPr>
            <w:r w:rsidRPr="00497801">
              <w:rPr>
                <w:rStyle w:val="Bodytext2"/>
                <w:sz w:val="22"/>
                <w:szCs w:val="22"/>
                <w:lang w:eastAsia="en-US" w:bidi="en-US"/>
              </w:rPr>
              <w:lastRenderedPageBreak/>
              <w:t>4</w:t>
            </w:r>
          </w:p>
        </w:tc>
        <w:tc>
          <w:tcPr>
            <w:tcW w:w="1704" w:type="dxa"/>
            <w:shd w:val="clear" w:color="auto" w:fill="FFFFFF"/>
            <w:vAlign w:val="center"/>
          </w:tcPr>
          <w:p w:rsidR="008737D9" w:rsidRPr="00497801" w:rsidRDefault="008737D9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23/100 доли в праве общей долевой собственности на нежилое помещение (этаж №1)</w:t>
            </w:r>
          </w:p>
        </w:tc>
        <w:tc>
          <w:tcPr>
            <w:tcW w:w="1906" w:type="dxa"/>
            <w:shd w:val="clear" w:color="auto" w:fill="FFFFFF"/>
            <w:vAlign w:val="center"/>
          </w:tcPr>
          <w:p w:rsidR="008737D9" w:rsidRPr="00497801" w:rsidRDefault="008737D9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г</w:t>
            </w:r>
            <w:proofErr w:type="gramStart"/>
            <w:r w:rsidRPr="00497801">
              <w:rPr>
                <w:sz w:val="22"/>
                <w:szCs w:val="22"/>
              </w:rPr>
              <w:t>.Н</w:t>
            </w:r>
            <w:proofErr w:type="gramEnd"/>
            <w:r w:rsidRPr="00497801">
              <w:rPr>
                <w:sz w:val="22"/>
                <w:szCs w:val="22"/>
              </w:rPr>
              <w:t xml:space="preserve">ижний Новгород, </w:t>
            </w:r>
            <w:proofErr w:type="spellStart"/>
            <w:r w:rsidRPr="00497801">
              <w:rPr>
                <w:sz w:val="22"/>
                <w:szCs w:val="22"/>
              </w:rPr>
              <w:t>Приокский</w:t>
            </w:r>
            <w:proofErr w:type="spellEnd"/>
            <w:r w:rsidRPr="00497801">
              <w:rPr>
                <w:sz w:val="22"/>
                <w:szCs w:val="22"/>
              </w:rPr>
              <w:t xml:space="preserve"> район, </w:t>
            </w:r>
            <w:proofErr w:type="spellStart"/>
            <w:r w:rsidRPr="00497801">
              <w:rPr>
                <w:sz w:val="22"/>
                <w:szCs w:val="22"/>
              </w:rPr>
              <w:t>мкр.Щербинки</w:t>
            </w:r>
            <w:proofErr w:type="spellEnd"/>
            <w:r w:rsidRPr="00497801">
              <w:rPr>
                <w:sz w:val="22"/>
                <w:szCs w:val="22"/>
              </w:rPr>
              <w:t xml:space="preserve"> 1, д.1, </w:t>
            </w:r>
            <w:proofErr w:type="spellStart"/>
            <w:r w:rsidRPr="00497801">
              <w:rPr>
                <w:sz w:val="22"/>
                <w:szCs w:val="22"/>
              </w:rPr>
              <w:t>пом</w:t>
            </w:r>
            <w:proofErr w:type="spellEnd"/>
            <w:r w:rsidRPr="00497801">
              <w:rPr>
                <w:sz w:val="22"/>
                <w:szCs w:val="22"/>
              </w:rPr>
              <w:t xml:space="preserve"> П1</w:t>
            </w:r>
          </w:p>
        </w:tc>
        <w:tc>
          <w:tcPr>
            <w:tcW w:w="575" w:type="dxa"/>
            <w:shd w:val="clear" w:color="auto" w:fill="FFFFFF"/>
            <w:vAlign w:val="center"/>
          </w:tcPr>
          <w:p w:rsidR="008737D9" w:rsidRPr="00497801" w:rsidRDefault="008737D9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52:18:0080174:1400</w:t>
            </w:r>
          </w:p>
        </w:tc>
        <w:tc>
          <w:tcPr>
            <w:tcW w:w="1240" w:type="dxa"/>
            <w:shd w:val="clear" w:color="auto" w:fill="FFFFFF"/>
            <w:vAlign w:val="center"/>
          </w:tcPr>
          <w:p w:rsidR="008737D9" w:rsidRPr="00497801" w:rsidRDefault="008737D9" w:rsidP="00497801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497801">
              <w:rPr>
                <w:bCs/>
                <w:sz w:val="22"/>
                <w:szCs w:val="22"/>
              </w:rPr>
              <w:t>83,2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8737D9" w:rsidRPr="00497801" w:rsidRDefault="008737D9" w:rsidP="00497801">
            <w:pPr>
              <w:ind w:left="57" w:right="57"/>
              <w:jc w:val="center"/>
              <w:rPr>
                <w:bCs/>
                <w:sz w:val="22"/>
                <w:szCs w:val="22"/>
              </w:rPr>
            </w:pPr>
            <w:r w:rsidRPr="00497801">
              <w:rPr>
                <w:bCs/>
                <w:sz w:val="22"/>
                <w:szCs w:val="22"/>
              </w:rPr>
              <w:t>1965</w:t>
            </w:r>
          </w:p>
        </w:tc>
        <w:tc>
          <w:tcPr>
            <w:tcW w:w="2126" w:type="dxa"/>
            <w:shd w:val="clear" w:color="auto" w:fill="FFFFFF"/>
            <w:vAlign w:val="center"/>
          </w:tcPr>
          <w:p w:rsidR="008737D9" w:rsidRPr="00497801" w:rsidRDefault="008737D9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 xml:space="preserve">Нежилое помещение расположено на первом этаже пятиэтажного жилого </w:t>
            </w:r>
            <w:r w:rsidR="006815DB">
              <w:rPr>
                <w:sz w:val="22"/>
                <w:szCs w:val="22"/>
              </w:rPr>
              <w:t>дома. Имею</w:t>
            </w:r>
            <w:r w:rsidRPr="00497801">
              <w:rPr>
                <w:sz w:val="22"/>
                <w:szCs w:val="22"/>
              </w:rPr>
              <w:t>тся два отдельных входа.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8737D9" w:rsidRPr="00497801" w:rsidRDefault="008737D9" w:rsidP="008814E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 w:rsidRPr="00EB4442">
              <w:rPr>
                <w:rStyle w:val="Bodytext2"/>
                <w:b/>
                <w:sz w:val="22"/>
                <w:szCs w:val="22"/>
              </w:rPr>
              <w:t>747</w:t>
            </w:r>
            <w:r>
              <w:rPr>
                <w:rStyle w:val="Bodytext2"/>
                <w:b/>
                <w:sz w:val="22"/>
                <w:szCs w:val="22"/>
              </w:rPr>
              <w:t xml:space="preserve"> </w:t>
            </w:r>
            <w:r w:rsidRPr="00EB4442">
              <w:rPr>
                <w:rStyle w:val="Bodytext2"/>
                <w:b/>
                <w:sz w:val="22"/>
                <w:szCs w:val="22"/>
              </w:rPr>
              <w:t>069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8737D9" w:rsidRPr="00497801" w:rsidRDefault="008737D9" w:rsidP="008814E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 w:rsidRPr="00EB4442">
              <w:rPr>
                <w:rStyle w:val="Bodytext2"/>
                <w:b/>
                <w:sz w:val="22"/>
                <w:szCs w:val="22"/>
              </w:rPr>
              <w:t>74</w:t>
            </w:r>
            <w:r>
              <w:rPr>
                <w:rStyle w:val="Bodytext2"/>
                <w:b/>
                <w:sz w:val="22"/>
                <w:szCs w:val="22"/>
              </w:rPr>
              <w:t xml:space="preserve"> </w:t>
            </w:r>
            <w:r w:rsidRPr="00EB4442">
              <w:rPr>
                <w:rStyle w:val="Bodytext2"/>
                <w:b/>
                <w:sz w:val="22"/>
                <w:szCs w:val="22"/>
              </w:rPr>
              <w:t>706,9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8737D9" w:rsidRPr="00497801" w:rsidRDefault="008737D9" w:rsidP="008814E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 w:rsidRPr="00EB4442">
              <w:rPr>
                <w:rStyle w:val="Bodytext2"/>
                <w:b/>
                <w:sz w:val="22"/>
                <w:szCs w:val="22"/>
              </w:rPr>
              <w:t>37</w:t>
            </w:r>
            <w:r>
              <w:rPr>
                <w:rStyle w:val="Bodytext2"/>
                <w:b/>
                <w:sz w:val="22"/>
                <w:szCs w:val="22"/>
              </w:rPr>
              <w:t xml:space="preserve"> </w:t>
            </w:r>
            <w:r w:rsidRPr="00EB4442">
              <w:rPr>
                <w:rStyle w:val="Bodytext2"/>
                <w:b/>
                <w:sz w:val="22"/>
                <w:szCs w:val="22"/>
              </w:rPr>
              <w:t>353,45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8737D9" w:rsidRPr="00497801" w:rsidRDefault="008737D9" w:rsidP="00A57D15">
            <w:pPr>
              <w:ind w:left="57"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8737D9" w:rsidRPr="00497801" w:rsidRDefault="008737D9" w:rsidP="00A57D15">
            <w:pPr>
              <w:ind w:left="57"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256" w:type="dxa"/>
            <w:shd w:val="clear" w:color="auto" w:fill="FFFFFF"/>
            <w:vAlign w:val="center"/>
          </w:tcPr>
          <w:p w:rsidR="008737D9" w:rsidRPr="00497801" w:rsidRDefault="008737D9" w:rsidP="00A57D15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A57D15" w:rsidRPr="00497801" w:rsidTr="00A67298">
        <w:trPr>
          <w:trHeight w:hRule="exact" w:val="2112"/>
          <w:jc w:val="center"/>
        </w:trPr>
        <w:tc>
          <w:tcPr>
            <w:tcW w:w="474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rStyle w:val="Bodytext2"/>
                <w:sz w:val="22"/>
                <w:szCs w:val="22"/>
                <w:lang w:eastAsia="en-US" w:bidi="en-US"/>
              </w:rPr>
            </w:pPr>
            <w:r w:rsidRPr="00497801">
              <w:rPr>
                <w:rStyle w:val="Bodytext2"/>
                <w:sz w:val="22"/>
                <w:szCs w:val="22"/>
                <w:lang w:eastAsia="en-US" w:bidi="en-US"/>
              </w:rPr>
              <w:t>5</w:t>
            </w:r>
          </w:p>
        </w:tc>
        <w:tc>
          <w:tcPr>
            <w:tcW w:w="1704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23/100 доли в праве общей долевой собственности на нежилое помещение (подвал №1)</w:t>
            </w:r>
          </w:p>
        </w:tc>
        <w:tc>
          <w:tcPr>
            <w:tcW w:w="1906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г</w:t>
            </w:r>
            <w:proofErr w:type="gramStart"/>
            <w:r w:rsidRPr="00497801">
              <w:rPr>
                <w:sz w:val="22"/>
                <w:szCs w:val="22"/>
              </w:rPr>
              <w:t>.Н</w:t>
            </w:r>
            <w:proofErr w:type="gramEnd"/>
            <w:r w:rsidRPr="00497801">
              <w:rPr>
                <w:sz w:val="22"/>
                <w:szCs w:val="22"/>
              </w:rPr>
              <w:t xml:space="preserve">ижний Новгород, </w:t>
            </w:r>
            <w:proofErr w:type="spellStart"/>
            <w:r w:rsidRPr="00497801">
              <w:rPr>
                <w:sz w:val="22"/>
                <w:szCs w:val="22"/>
              </w:rPr>
              <w:t>Приокский</w:t>
            </w:r>
            <w:proofErr w:type="spellEnd"/>
            <w:r w:rsidRPr="00497801">
              <w:rPr>
                <w:sz w:val="22"/>
                <w:szCs w:val="22"/>
              </w:rPr>
              <w:t xml:space="preserve"> район, </w:t>
            </w:r>
            <w:proofErr w:type="spellStart"/>
            <w:r w:rsidRPr="00497801">
              <w:rPr>
                <w:sz w:val="22"/>
                <w:szCs w:val="22"/>
              </w:rPr>
              <w:t>мкр.Щербинки</w:t>
            </w:r>
            <w:proofErr w:type="spellEnd"/>
            <w:r w:rsidRPr="00497801">
              <w:rPr>
                <w:sz w:val="22"/>
                <w:szCs w:val="22"/>
              </w:rPr>
              <w:t xml:space="preserve"> 1, д.1, </w:t>
            </w:r>
            <w:proofErr w:type="spellStart"/>
            <w:r w:rsidRPr="00497801">
              <w:rPr>
                <w:sz w:val="22"/>
                <w:szCs w:val="22"/>
              </w:rPr>
              <w:t>пом</w:t>
            </w:r>
            <w:proofErr w:type="spellEnd"/>
            <w:r w:rsidRPr="00497801">
              <w:rPr>
                <w:sz w:val="22"/>
                <w:szCs w:val="22"/>
              </w:rPr>
              <w:t xml:space="preserve"> П2</w:t>
            </w:r>
          </w:p>
        </w:tc>
        <w:tc>
          <w:tcPr>
            <w:tcW w:w="575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52:18:0080174:1719</w:t>
            </w:r>
          </w:p>
        </w:tc>
        <w:tc>
          <w:tcPr>
            <w:tcW w:w="1240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155,4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bCs/>
                <w:sz w:val="22"/>
                <w:szCs w:val="22"/>
              </w:rPr>
              <w:t>1965</w:t>
            </w:r>
          </w:p>
        </w:tc>
        <w:tc>
          <w:tcPr>
            <w:tcW w:w="2126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Нежилое помещение расположено в подвал</w:t>
            </w:r>
            <w:r w:rsidR="006815DB">
              <w:rPr>
                <w:sz w:val="22"/>
                <w:szCs w:val="22"/>
              </w:rPr>
              <w:t>е пятиэтажного жилого дома. Имею</w:t>
            </w:r>
            <w:r w:rsidRPr="00497801">
              <w:rPr>
                <w:sz w:val="22"/>
                <w:szCs w:val="22"/>
              </w:rPr>
              <w:t>тся два отдельных входа.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A57D15" w:rsidRPr="00497801" w:rsidRDefault="00AF04C7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>
              <w:rPr>
                <w:rStyle w:val="Bodytext2"/>
                <w:b/>
                <w:sz w:val="22"/>
                <w:szCs w:val="22"/>
              </w:rPr>
              <w:t>922 858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A57D15" w:rsidRPr="00497801" w:rsidRDefault="00AF04C7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>
              <w:rPr>
                <w:rStyle w:val="Bodytext2"/>
                <w:b/>
                <w:sz w:val="22"/>
                <w:szCs w:val="22"/>
              </w:rPr>
              <w:t>92 285,8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A57D15" w:rsidRPr="00497801" w:rsidRDefault="00AF04C7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>
              <w:rPr>
                <w:rStyle w:val="Bodytext2"/>
                <w:b/>
                <w:sz w:val="22"/>
                <w:szCs w:val="22"/>
              </w:rPr>
              <w:t>46 142,9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A57D15" w:rsidRPr="00497801" w:rsidRDefault="00A57D15" w:rsidP="00A57D15">
            <w:pPr>
              <w:ind w:left="57"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A57D15" w:rsidRPr="00497801" w:rsidRDefault="00A57D15" w:rsidP="00A57D15">
            <w:pPr>
              <w:ind w:left="57"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256" w:type="dxa"/>
            <w:shd w:val="clear" w:color="auto" w:fill="FFFFFF"/>
            <w:vAlign w:val="center"/>
          </w:tcPr>
          <w:p w:rsidR="00A57D15" w:rsidRPr="00497801" w:rsidRDefault="00A57D15" w:rsidP="00A57D15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A57D15" w:rsidRPr="00497801" w:rsidTr="00A67298">
        <w:trPr>
          <w:trHeight w:hRule="exact" w:val="1987"/>
          <w:jc w:val="center"/>
        </w:trPr>
        <w:tc>
          <w:tcPr>
            <w:tcW w:w="474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rStyle w:val="Bodytext2"/>
                <w:sz w:val="22"/>
                <w:szCs w:val="22"/>
                <w:lang w:eastAsia="en-US" w:bidi="en-US"/>
              </w:rPr>
            </w:pPr>
            <w:r w:rsidRPr="00497801">
              <w:rPr>
                <w:rStyle w:val="Bodytext2"/>
                <w:sz w:val="22"/>
                <w:szCs w:val="22"/>
                <w:lang w:eastAsia="en-US" w:bidi="en-US"/>
              </w:rPr>
              <w:t>6</w:t>
            </w:r>
          </w:p>
        </w:tc>
        <w:tc>
          <w:tcPr>
            <w:tcW w:w="1704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Нежилое встроенное помещение (подвал №1)</w:t>
            </w:r>
          </w:p>
        </w:tc>
        <w:tc>
          <w:tcPr>
            <w:tcW w:w="1906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г</w:t>
            </w:r>
            <w:proofErr w:type="gramStart"/>
            <w:r w:rsidRPr="00497801">
              <w:rPr>
                <w:sz w:val="22"/>
                <w:szCs w:val="22"/>
              </w:rPr>
              <w:t>.Н</w:t>
            </w:r>
            <w:proofErr w:type="gramEnd"/>
            <w:r w:rsidRPr="00497801">
              <w:rPr>
                <w:sz w:val="22"/>
                <w:szCs w:val="22"/>
              </w:rPr>
              <w:t xml:space="preserve">ижний Новгород, Автозаводский район, </w:t>
            </w:r>
            <w:proofErr w:type="spellStart"/>
            <w:r w:rsidRPr="00497801">
              <w:rPr>
                <w:sz w:val="22"/>
                <w:szCs w:val="22"/>
              </w:rPr>
              <w:t>пр-кт</w:t>
            </w:r>
            <w:proofErr w:type="spellEnd"/>
            <w:r w:rsidRPr="00497801">
              <w:rPr>
                <w:sz w:val="22"/>
                <w:szCs w:val="22"/>
              </w:rPr>
              <w:t xml:space="preserve"> Ильича, д.34А, </w:t>
            </w:r>
            <w:proofErr w:type="spellStart"/>
            <w:r w:rsidRPr="00497801">
              <w:rPr>
                <w:sz w:val="22"/>
                <w:szCs w:val="22"/>
              </w:rPr>
              <w:t>пом</w:t>
            </w:r>
            <w:proofErr w:type="spellEnd"/>
            <w:r w:rsidRPr="00497801">
              <w:rPr>
                <w:sz w:val="22"/>
                <w:szCs w:val="22"/>
              </w:rPr>
              <w:t xml:space="preserve"> П1</w:t>
            </w:r>
          </w:p>
        </w:tc>
        <w:tc>
          <w:tcPr>
            <w:tcW w:w="575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52:18:0040239:155</w:t>
            </w:r>
          </w:p>
        </w:tc>
        <w:tc>
          <w:tcPr>
            <w:tcW w:w="1240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188,8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1953</w:t>
            </w:r>
          </w:p>
        </w:tc>
        <w:tc>
          <w:tcPr>
            <w:tcW w:w="2126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Нежилое помещение расположено в подвале четырехэтажного жилого дома. Отдельный вход со двора дома.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A57D15" w:rsidRPr="00497801" w:rsidRDefault="00EB4442" w:rsidP="00EB4442">
            <w:pPr>
              <w:ind w:right="57"/>
              <w:jc w:val="center"/>
              <w:rPr>
                <w:rStyle w:val="Bodytext2"/>
                <w:b/>
                <w:sz w:val="22"/>
                <w:szCs w:val="22"/>
              </w:rPr>
            </w:pPr>
            <w:r>
              <w:rPr>
                <w:rStyle w:val="Bodytext2"/>
                <w:b/>
                <w:sz w:val="22"/>
                <w:szCs w:val="22"/>
              </w:rPr>
              <w:t>4 801 184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A57D15" w:rsidRPr="00497801" w:rsidRDefault="00EB4442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 w:rsidRPr="00EB4442">
              <w:rPr>
                <w:rStyle w:val="Bodytext2"/>
                <w:b/>
                <w:sz w:val="22"/>
                <w:szCs w:val="22"/>
              </w:rPr>
              <w:t>480</w:t>
            </w:r>
            <w:r>
              <w:rPr>
                <w:rStyle w:val="Bodytext2"/>
                <w:b/>
                <w:sz w:val="22"/>
                <w:szCs w:val="22"/>
              </w:rPr>
              <w:t xml:space="preserve"> </w:t>
            </w:r>
            <w:r w:rsidRPr="00EB4442">
              <w:rPr>
                <w:rStyle w:val="Bodytext2"/>
                <w:b/>
                <w:sz w:val="22"/>
                <w:szCs w:val="22"/>
              </w:rPr>
              <w:t>118,4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A57D15" w:rsidRPr="00497801" w:rsidRDefault="00EB4442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 w:rsidRPr="00EB4442">
              <w:rPr>
                <w:rStyle w:val="Bodytext2"/>
                <w:b/>
                <w:sz w:val="22"/>
                <w:szCs w:val="22"/>
              </w:rPr>
              <w:t>240</w:t>
            </w:r>
            <w:r>
              <w:rPr>
                <w:rStyle w:val="Bodytext2"/>
                <w:b/>
                <w:sz w:val="22"/>
                <w:szCs w:val="22"/>
              </w:rPr>
              <w:t xml:space="preserve"> </w:t>
            </w:r>
            <w:r w:rsidRPr="00EB4442">
              <w:rPr>
                <w:rStyle w:val="Bodytext2"/>
                <w:b/>
                <w:sz w:val="22"/>
                <w:szCs w:val="22"/>
              </w:rPr>
              <w:t>059,2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A57D15" w:rsidRPr="00497801" w:rsidRDefault="00A57D15" w:rsidP="00A57D15">
            <w:pPr>
              <w:ind w:left="57"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A57D15" w:rsidRPr="00497801" w:rsidRDefault="00A57D15" w:rsidP="00A57D15">
            <w:pPr>
              <w:ind w:left="57"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256" w:type="dxa"/>
            <w:shd w:val="clear" w:color="auto" w:fill="FFFFFF"/>
            <w:vAlign w:val="center"/>
          </w:tcPr>
          <w:p w:rsidR="00A57D15" w:rsidRPr="00497801" w:rsidRDefault="00A57D15" w:rsidP="00A57D15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A57D15" w:rsidRPr="00497801" w:rsidTr="00A67298">
        <w:trPr>
          <w:trHeight w:hRule="exact" w:val="3658"/>
          <w:jc w:val="center"/>
        </w:trPr>
        <w:tc>
          <w:tcPr>
            <w:tcW w:w="474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rStyle w:val="Bodytext2"/>
                <w:sz w:val="22"/>
                <w:szCs w:val="22"/>
                <w:lang w:eastAsia="en-US" w:bidi="en-US"/>
              </w:rPr>
            </w:pPr>
            <w:r w:rsidRPr="00497801">
              <w:rPr>
                <w:rStyle w:val="Bodytext2"/>
                <w:sz w:val="22"/>
                <w:szCs w:val="22"/>
                <w:lang w:eastAsia="en-US" w:bidi="en-US"/>
              </w:rPr>
              <w:t>7</w:t>
            </w:r>
          </w:p>
        </w:tc>
        <w:tc>
          <w:tcPr>
            <w:tcW w:w="1704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 xml:space="preserve">Нежилое пристроенное помещение в </w:t>
            </w:r>
            <w:proofErr w:type="spellStart"/>
            <w:r w:rsidRPr="00497801">
              <w:rPr>
                <w:sz w:val="22"/>
                <w:szCs w:val="22"/>
              </w:rPr>
              <w:t>пристрое</w:t>
            </w:r>
            <w:proofErr w:type="spellEnd"/>
            <w:r w:rsidRPr="00497801">
              <w:rPr>
                <w:sz w:val="22"/>
                <w:szCs w:val="22"/>
              </w:rPr>
              <w:t xml:space="preserve"> </w:t>
            </w:r>
          </w:p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(подвал №1)</w:t>
            </w:r>
          </w:p>
        </w:tc>
        <w:tc>
          <w:tcPr>
            <w:tcW w:w="1906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г</w:t>
            </w:r>
            <w:proofErr w:type="gramStart"/>
            <w:r w:rsidRPr="00497801">
              <w:rPr>
                <w:sz w:val="22"/>
                <w:szCs w:val="22"/>
              </w:rPr>
              <w:t>.Н</w:t>
            </w:r>
            <w:proofErr w:type="gramEnd"/>
            <w:r w:rsidRPr="00497801">
              <w:rPr>
                <w:sz w:val="22"/>
                <w:szCs w:val="22"/>
              </w:rPr>
              <w:t xml:space="preserve">ижний Новгород, Автозаводский район, </w:t>
            </w:r>
            <w:proofErr w:type="spellStart"/>
            <w:r w:rsidRPr="00497801">
              <w:rPr>
                <w:sz w:val="22"/>
                <w:szCs w:val="22"/>
              </w:rPr>
              <w:t>ул.Политбойцов</w:t>
            </w:r>
            <w:proofErr w:type="spellEnd"/>
            <w:r w:rsidRPr="00497801">
              <w:rPr>
                <w:sz w:val="22"/>
                <w:szCs w:val="22"/>
              </w:rPr>
              <w:t xml:space="preserve">, д.10, </w:t>
            </w:r>
            <w:proofErr w:type="spellStart"/>
            <w:r w:rsidRPr="00497801">
              <w:rPr>
                <w:sz w:val="22"/>
                <w:szCs w:val="22"/>
              </w:rPr>
              <w:t>пом</w:t>
            </w:r>
            <w:proofErr w:type="spellEnd"/>
            <w:r w:rsidRPr="00497801">
              <w:rPr>
                <w:sz w:val="22"/>
                <w:szCs w:val="22"/>
              </w:rPr>
              <w:t xml:space="preserve"> П5</w:t>
            </w:r>
          </w:p>
        </w:tc>
        <w:tc>
          <w:tcPr>
            <w:tcW w:w="575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52:18:0040166:214</w:t>
            </w:r>
          </w:p>
        </w:tc>
        <w:tc>
          <w:tcPr>
            <w:tcW w:w="1240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502,9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>1980</w:t>
            </w:r>
          </w:p>
        </w:tc>
        <w:tc>
          <w:tcPr>
            <w:tcW w:w="2126" w:type="dxa"/>
            <w:shd w:val="clear" w:color="auto" w:fill="FFFFFF"/>
            <w:vAlign w:val="center"/>
          </w:tcPr>
          <w:p w:rsidR="00A57D15" w:rsidRPr="00497801" w:rsidRDefault="00A57D15" w:rsidP="00497801">
            <w:pPr>
              <w:ind w:left="57" w:right="57"/>
              <w:jc w:val="center"/>
              <w:rPr>
                <w:sz w:val="22"/>
                <w:szCs w:val="22"/>
              </w:rPr>
            </w:pPr>
            <w:r w:rsidRPr="00497801">
              <w:rPr>
                <w:sz w:val="22"/>
                <w:szCs w:val="22"/>
              </w:rPr>
              <w:t xml:space="preserve">Нежилое помещение расположено в подвале </w:t>
            </w:r>
            <w:proofErr w:type="spellStart"/>
            <w:r w:rsidRPr="00497801">
              <w:rPr>
                <w:sz w:val="22"/>
                <w:szCs w:val="22"/>
              </w:rPr>
              <w:t>пристроя</w:t>
            </w:r>
            <w:proofErr w:type="spellEnd"/>
            <w:r w:rsidRPr="00497801">
              <w:rPr>
                <w:sz w:val="22"/>
                <w:szCs w:val="22"/>
              </w:rPr>
              <w:t xml:space="preserve"> к девятиэтажному жилому дому. Один отдельный вход с торца </w:t>
            </w:r>
            <w:proofErr w:type="spellStart"/>
            <w:r w:rsidRPr="00497801">
              <w:rPr>
                <w:sz w:val="22"/>
                <w:szCs w:val="22"/>
              </w:rPr>
              <w:t>пристроя</w:t>
            </w:r>
            <w:proofErr w:type="spellEnd"/>
            <w:r w:rsidRPr="00497801">
              <w:rPr>
                <w:sz w:val="22"/>
                <w:szCs w:val="22"/>
              </w:rPr>
              <w:t>, имеется доступ с первого этажа через помещение, находящееся в частной собственности.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A57D15" w:rsidRPr="00497801" w:rsidRDefault="00927AFB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>
              <w:rPr>
                <w:rStyle w:val="Bodytext2"/>
                <w:b/>
                <w:sz w:val="22"/>
                <w:szCs w:val="22"/>
              </w:rPr>
              <w:t>9 253 863</w:t>
            </w:r>
          </w:p>
        </w:tc>
        <w:tc>
          <w:tcPr>
            <w:tcW w:w="1417" w:type="dxa"/>
            <w:shd w:val="clear" w:color="auto" w:fill="FFFFFF"/>
            <w:vAlign w:val="center"/>
          </w:tcPr>
          <w:p w:rsidR="00A57D15" w:rsidRPr="00497801" w:rsidRDefault="00927AFB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 w:rsidRPr="00927AFB">
              <w:rPr>
                <w:rStyle w:val="Bodytext2"/>
                <w:b/>
                <w:sz w:val="22"/>
                <w:szCs w:val="22"/>
              </w:rPr>
              <w:t>925</w:t>
            </w:r>
            <w:r>
              <w:rPr>
                <w:rStyle w:val="Bodytext2"/>
                <w:b/>
                <w:sz w:val="22"/>
                <w:szCs w:val="22"/>
              </w:rPr>
              <w:t xml:space="preserve"> </w:t>
            </w:r>
            <w:r w:rsidRPr="00927AFB">
              <w:rPr>
                <w:rStyle w:val="Bodytext2"/>
                <w:b/>
                <w:sz w:val="22"/>
                <w:szCs w:val="22"/>
              </w:rPr>
              <w:t>386,3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A57D15" w:rsidRPr="00497801" w:rsidRDefault="00927AFB" w:rsidP="00497801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 w:rsidRPr="00927AFB">
              <w:rPr>
                <w:rStyle w:val="Bodytext2"/>
                <w:b/>
                <w:sz w:val="22"/>
                <w:szCs w:val="22"/>
              </w:rPr>
              <w:t>462</w:t>
            </w:r>
            <w:r>
              <w:rPr>
                <w:rStyle w:val="Bodytext2"/>
                <w:b/>
                <w:sz w:val="22"/>
                <w:szCs w:val="22"/>
              </w:rPr>
              <w:t xml:space="preserve"> </w:t>
            </w:r>
            <w:r w:rsidRPr="00927AFB">
              <w:rPr>
                <w:rStyle w:val="Bodytext2"/>
                <w:b/>
                <w:sz w:val="22"/>
                <w:szCs w:val="22"/>
              </w:rPr>
              <w:t>693,15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A57D15" w:rsidRPr="00497801" w:rsidRDefault="00A57D15" w:rsidP="00A57D15">
            <w:pPr>
              <w:ind w:left="57"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A57D15" w:rsidRPr="00497801" w:rsidRDefault="00A57D15" w:rsidP="00A57D15">
            <w:pPr>
              <w:ind w:left="57"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256" w:type="dxa"/>
            <w:shd w:val="clear" w:color="auto" w:fill="FFFFFF"/>
            <w:vAlign w:val="center"/>
          </w:tcPr>
          <w:p w:rsidR="00A57D15" w:rsidRPr="00497801" w:rsidRDefault="00A57D15" w:rsidP="00A57D15">
            <w:pPr>
              <w:ind w:left="57" w:right="57"/>
              <w:jc w:val="center"/>
              <w:rPr>
                <w:rStyle w:val="Bodytext2"/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3664DC" w:rsidRDefault="003664DC" w:rsidP="00AC3CB8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CD1DF8" w:rsidRDefault="00CD1DF8" w:rsidP="00E51817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CD1DF8" w:rsidRDefault="00CD1DF8" w:rsidP="00E51817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E51817" w:rsidRDefault="00E51817" w:rsidP="00E51817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8C2487">
        <w:rPr>
          <w:b/>
          <w:sz w:val="26"/>
          <w:szCs w:val="26"/>
        </w:rPr>
        <w:lastRenderedPageBreak/>
        <w:t>Примечание:</w:t>
      </w:r>
    </w:p>
    <w:p w:rsidR="001834A2" w:rsidRDefault="001834A2" w:rsidP="00E51817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1834A2" w:rsidRDefault="001834A2" w:rsidP="001834A2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  <w:u w:val="single"/>
        </w:rPr>
        <w:t>По лотам №№ 1, 2, 5, 6, 7</w:t>
      </w:r>
      <w:r w:rsidRPr="001F1123">
        <w:rPr>
          <w:b/>
          <w:sz w:val="26"/>
          <w:szCs w:val="26"/>
          <w:u w:val="single"/>
        </w:rPr>
        <w:t>:</w:t>
      </w:r>
      <w:r w:rsidRPr="00794338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у</w:t>
      </w:r>
      <w:r w:rsidRPr="00602F19">
        <w:rPr>
          <w:b/>
          <w:sz w:val="26"/>
          <w:szCs w:val="26"/>
        </w:rPr>
        <w:t xml:space="preserve">словием договора купли-продажи объекта является обязательство покупателя обеспечивать беспрепятственный доступ представителям организации, оказывающей услуги по содержанию и ремонту общего имущества для проведения осмотра и обслуживания </w:t>
      </w:r>
      <w:proofErr w:type="spellStart"/>
      <w:r w:rsidRPr="00602F19">
        <w:rPr>
          <w:b/>
          <w:sz w:val="26"/>
          <w:szCs w:val="26"/>
        </w:rPr>
        <w:t>общедомовых</w:t>
      </w:r>
      <w:proofErr w:type="spellEnd"/>
      <w:r w:rsidRPr="00602F19">
        <w:rPr>
          <w:b/>
          <w:sz w:val="26"/>
          <w:szCs w:val="26"/>
        </w:rPr>
        <w:t xml:space="preserve"> инженерных коммуникаций, а также для ликвидации аварий.</w:t>
      </w:r>
    </w:p>
    <w:p w:rsidR="001834A2" w:rsidRDefault="001834A2" w:rsidP="00E51817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1834A2" w:rsidRDefault="001834A2" w:rsidP="001834A2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  <w:u w:val="single"/>
        </w:rPr>
        <w:t xml:space="preserve">По лотам </w:t>
      </w:r>
      <w:r w:rsidRPr="001F1123">
        <w:rPr>
          <w:b/>
          <w:sz w:val="26"/>
          <w:szCs w:val="26"/>
          <w:u w:val="single"/>
        </w:rPr>
        <w:t>№</w:t>
      </w:r>
      <w:r w:rsidR="00821700">
        <w:rPr>
          <w:b/>
          <w:sz w:val="26"/>
          <w:szCs w:val="26"/>
          <w:u w:val="single"/>
        </w:rPr>
        <w:t>№ 1, 2, 4, 5</w:t>
      </w:r>
      <w:r w:rsidRPr="001F1123">
        <w:rPr>
          <w:b/>
          <w:sz w:val="26"/>
          <w:szCs w:val="26"/>
          <w:u w:val="single"/>
        </w:rPr>
        <w:t>:</w:t>
      </w:r>
      <w:r w:rsidRPr="00794338">
        <w:rPr>
          <w:b/>
          <w:sz w:val="26"/>
          <w:szCs w:val="26"/>
        </w:rPr>
        <w:t xml:space="preserve"> в соответствии со ст.42 Федерального закона от 13.07.2015 № 218-ФЗ «О государственной регистрации недвижимости» сделка по отчуждению долей в праве общей долевой собственности на недвижимое имущество подлежит нотариальному удостоверению.</w:t>
      </w:r>
    </w:p>
    <w:p w:rsidR="001834A2" w:rsidRDefault="001834A2" w:rsidP="001834A2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proofErr w:type="gramStart"/>
      <w:r w:rsidRPr="00794338">
        <w:rPr>
          <w:b/>
          <w:sz w:val="26"/>
          <w:szCs w:val="26"/>
        </w:rPr>
        <w:t>На основании ст. ст. 209, 246, 250 Гражданского Кодекса РФ, Федерального Закона от 21.12.2001 года № 178-ФЗ «О приватизации государственного и муниципального имущества» объект продажи по стоимости, сложившейся на торгах, либо по начальной цене продажи в случае, если заявку на участие в аукционе подало только одно лицо, признанное единственным участником аукциона, будет предложен для выкупа в собственность сособственнику объекта.</w:t>
      </w:r>
      <w:proofErr w:type="gramEnd"/>
      <w:r w:rsidRPr="00794338">
        <w:rPr>
          <w:b/>
          <w:sz w:val="26"/>
          <w:szCs w:val="26"/>
        </w:rPr>
        <w:t xml:space="preserve"> В случае отказа сособственника от подписания договора купли-продажи, он утрачивает преимущественное право приобретения объекта продажи по данной стоимости, договор купли-продажи будет заключен с победителем торгов по данному лоту либо лицом, признанным единственным участником аукциона.</w:t>
      </w:r>
    </w:p>
    <w:p w:rsidR="001834A2" w:rsidRDefault="001834A2" w:rsidP="00E51817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</w:p>
    <w:p w:rsidR="001834A2" w:rsidRDefault="001834A2" w:rsidP="001834A2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C77FA0">
        <w:rPr>
          <w:b/>
          <w:sz w:val="26"/>
          <w:szCs w:val="26"/>
          <w:u w:val="single"/>
        </w:rPr>
        <w:t xml:space="preserve">По лоту № </w:t>
      </w:r>
      <w:r>
        <w:rPr>
          <w:b/>
          <w:sz w:val="26"/>
          <w:szCs w:val="26"/>
          <w:u w:val="single"/>
        </w:rPr>
        <w:t>3</w:t>
      </w:r>
      <w:r w:rsidRPr="00C77FA0">
        <w:rPr>
          <w:b/>
          <w:sz w:val="26"/>
          <w:szCs w:val="26"/>
          <w:u w:val="single"/>
        </w:rPr>
        <w:t>:</w:t>
      </w:r>
      <w:r w:rsidRPr="008C2487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в</w:t>
      </w:r>
      <w:r w:rsidRPr="008C2487">
        <w:rPr>
          <w:b/>
          <w:sz w:val="26"/>
          <w:szCs w:val="26"/>
        </w:rPr>
        <w:t xml:space="preserve"> соответствии со ст. 28 ФЗ «О приватизации государственного и муниципального имущества» № 178-ФЗ от 21.12.2001 г. приватизация зданий, строений и сооружений осуществляется одновременно с отчуждением лицу, приобретающему такое имущество, земельных участков, занимаемых таким имуществом.</w:t>
      </w:r>
    </w:p>
    <w:p w:rsidR="001834A2" w:rsidRDefault="001834A2" w:rsidP="001834A2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О</w:t>
      </w:r>
      <w:r w:rsidRPr="008C2487">
        <w:rPr>
          <w:b/>
          <w:sz w:val="26"/>
          <w:szCs w:val="26"/>
        </w:rPr>
        <w:t xml:space="preserve">бъект недвижимости расположен на земельном участке с кадастровым номером </w:t>
      </w:r>
      <w:r w:rsidRPr="001834A2">
        <w:rPr>
          <w:b/>
          <w:sz w:val="26"/>
          <w:szCs w:val="26"/>
        </w:rPr>
        <w:t>52:24:0040202:2627</w:t>
      </w:r>
      <w:r w:rsidRPr="008C2487">
        <w:rPr>
          <w:b/>
          <w:sz w:val="26"/>
          <w:szCs w:val="26"/>
        </w:rPr>
        <w:t xml:space="preserve">, площадь </w:t>
      </w:r>
      <w:r w:rsidRPr="008C2487">
        <w:rPr>
          <w:b/>
          <w:sz w:val="26"/>
          <w:szCs w:val="26"/>
        </w:rPr>
        <w:br/>
      </w:r>
      <w:r w:rsidRPr="001834A2">
        <w:rPr>
          <w:b/>
          <w:sz w:val="26"/>
          <w:szCs w:val="26"/>
        </w:rPr>
        <w:t>2018</w:t>
      </w:r>
      <w:r w:rsidRPr="003F5A1C">
        <w:rPr>
          <w:b/>
          <w:sz w:val="26"/>
          <w:szCs w:val="26"/>
        </w:rPr>
        <w:t xml:space="preserve"> </w:t>
      </w:r>
      <w:r w:rsidRPr="008C2487">
        <w:rPr>
          <w:b/>
          <w:sz w:val="26"/>
          <w:szCs w:val="26"/>
        </w:rPr>
        <w:t>кв</w:t>
      </w:r>
      <w:proofErr w:type="gramStart"/>
      <w:r w:rsidRPr="008C2487">
        <w:rPr>
          <w:b/>
          <w:sz w:val="26"/>
          <w:szCs w:val="26"/>
        </w:rPr>
        <w:t>.м</w:t>
      </w:r>
      <w:proofErr w:type="gramEnd"/>
      <w:r w:rsidRPr="008C2487">
        <w:rPr>
          <w:b/>
          <w:sz w:val="26"/>
          <w:szCs w:val="26"/>
        </w:rPr>
        <w:t xml:space="preserve">, категория земель: земли населенных пунктов, виды разрешенного использования: </w:t>
      </w:r>
      <w:r>
        <w:rPr>
          <w:b/>
          <w:sz w:val="26"/>
          <w:szCs w:val="26"/>
        </w:rPr>
        <w:t>малоэтажная многоквартирная жилая застройк</w:t>
      </w:r>
      <w:r w:rsidR="00972CAE">
        <w:rPr>
          <w:b/>
          <w:sz w:val="26"/>
          <w:szCs w:val="26"/>
        </w:rPr>
        <w:t>и</w:t>
      </w:r>
      <w:r w:rsidRPr="008C2487">
        <w:rPr>
          <w:b/>
          <w:sz w:val="26"/>
          <w:szCs w:val="26"/>
        </w:rPr>
        <w:t>.</w:t>
      </w:r>
      <w:r>
        <w:rPr>
          <w:b/>
          <w:sz w:val="26"/>
          <w:szCs w:val="26"/>
        </w:rPr>
        <w:t xml:space="preserve"> </w:t>
      </w:r>
      <w:r w:rsidRPr="0032003E">
        <w:rPr>
          <w:b/>
          <w:sz w:val="26"/>
          <w:szCs w:val="26"/>
        </w:rPr>
        <w:t xml:space="preserve">Стоимость земельного участка в размере </w:t>
      </w:r>
      <w:r w:rsidRPr="001834A2">
        <w:rPr>
          <w:b/>
          <w:sz w:val="26"/>
          <w:szCs w:val="26"/>
        </w:rPr>
        <w:t>16 578 230</w:t>
      </w:r>
      <w:r w:rsidRPr="0032003E">
        <w:rPr>
          <w:b/>
          <w:sz w:val="26"/>
          <w:szCs w:val="26"/>
        </w:rPr>
        <w:t xml:space="preserve"> (</w:t>
      </w:r>
      <w:r>
        <w:rPr>
          <w:b/>
          <w:sz w:val="26"/>
          <w:szCs w:val="26"/>
        </w:rPr>
        <w:t>ш</w:t>
      </w:r>
      <w:r w:rsidRPr="001834A2">
        <w:rPr>
          <w:b/>
          <w:sz w:val="26"/>
          <w:szCs w:val="26"/>
        </w:rPr>
        <w:t>естнадцать миллионов пятьсот семьдесят восемь тысяч двести тридцать</w:t>
      </w:r>
      <w:r w:rsidRPr="0032003E">
        <w:rPr>
          <w:b/>
          <w:sz w:val="26"/>
          <w:szCs w:val="26"/>
        </w:rPr>
        <w:t xml:space="preserve">) рублей </w:t>
      </w:r>
      <w:r>
        <w:rPr>
          <w:b/>
          <w:sz w:val="26"/>
          <w:szCs w:val="26"/>
        </w:rPr>
        <w:t xml:space="preserve">оплачивается единовременным платежом победителем торгов </w:t>
      </w:r>
      <w:r w:rsidRPr="00D77532">
        <w:rPr>
          <w:b/>
          <w:sz w:val="26"/>
          <w:szCs w:val="26"/>
        </w:rPr>
        <w:t xml:space="preserve">либо лицом, признанным единственным участником </w:t>
      </w:r>
      <w:r>
        <w:rPr>
          <w:b/>
          <w:sz w:val="26"/>
          <w:szCs w:val="26"/>
        </w:rPr>
        <w:t>торгов</w:t>
      </w:r>
      <w:r w:rsidRPr="00D77532">
        <w:rPr>
          <w:b/>
          <w:sz w:val="26"/>
          <w:szCs w:val="26"/>
        </w:rPr>
        <w:t>,</w:t>
      </w:r>
      <w:r>
        <w:rPr>
          <w:b/>
          <w:sz w:val="26"/>
          <w:szCs w:val="26"/>
        </w:rPr>
        <w:t xml:space="preserve"> по договору купли-продажи муниципального имущества в течение 15 календарных дней </w:t>
      </w:r>
      <w:proofErr w:type="gramStart"/>
      <w:r>
        <w:rPr>
          <w:b/>
          <w:sz w:val="26"/>
          <w:szCs w:val="26"/>
        </w:rPr>
        <w:t>с даты заключения</w:t>
      </w:r>
      <w:proofErr w:type="gramEnd"/>
      <w:r>
        <w:rPr>
          <w:b/>
          <w:sz w:val="26"/>
          <w:szCs w:val="26"/>
        </w:rPr>
        <w:t xml:space="preserve"> договора купли-продажи.</w:t>
      </w:r>
    </w:p>
    <w:p w:rsidR="001834A2" w:rsidRPr="001834A2" w:rsidRDefault="001834A2" w:rsidP="001834A2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1834A2">
        <w:rPr>
          <w:b/>
          <w:sz w:val="26"/>
          <w:szCs w:val="26"/>
        </w:rPr>
        <w:t xml:space="preserve">В соответствии с Правилами землепользования и застройки Новинского сельского совета </w:t>
      </w:r>
      <w:proofErr w:type="spellStart"/>
      <w:r w:rsidRPr="001834A2">
        <w:rPr>
          <w:b/>
          <w:sz w:val="26"/>
          <w:szCs w:val="26"/>
        </w:rPr>
        <w:t>Богородского</w:t>
      </w:r>
      <w:proofErr w:type="spellEnd"/>
      <w:r w:rsidRPr="001834A2">
        <w:rPr>
          <w:b/>
          <w:sz w:val="26"/>
          <w:szCs w:val="26"/>
        </w:rPr>
        <w:t xml:space="preserve"> муниципального района Нижегородской области, утвержденными решением сельского Совета Новинского сельсовета </w:t>
      </w:r>
      <w:proofErr w:type="spellStart"/>
      <w:r w:rsidRPr="001834A2">
        <w:rPr>
          <w:b/>
          <w:sz w:val="26"/>
          <w:szCs w:val="26"/>
        </w:rPr>
        <w:t>Богородского</w:t>
      </w:r>
      <w:proofErr w:type="spellEnd"/>
      <w:r w:rsidRPr="001834A2">
        <w:rPr>
          <w:b/>
          <w:sz w:val="26"/>
          <w:szCs w:val="26"/>
        </w:rPr>
        <w:t xml:space="preserve"> муниципального района Нижегородской области от 19.06.2013 № 126 (с изменениями), земельный участок расположен в границах территориальной зоны О-1 (зона обслуживания и деловой активности центра сельского поселения</w:t>
      </w:r>
      <w:r>
        <w:rPr>
          <w:b/>
          <w:sz w:val="26"/>
          <w:szCs w:val="26"/>
        </w:rPr>
        <w:t>).</w:t>
      </w:r>
    </w:p>
    <w:p w:rsidR="001834A2" w:rsidRPr="001834A2" w:rsidRDefault="001834A2" w:rsidP="001834A2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1834A2">
        <w:rPr>
          <w:b/>
          <w:sz w:val="26"/>
          <w:szCs w:val="26"/>
        </w:rPr>
        <w:t xml:space="preserve">Земельный участок расположен в границах документации по планировке территории на земельном участке площадью 615 кв.м., расположенном по адресу: Нижегородская область, </w:t>
      </w:r>
      <w:proofErr w:type="spellStart"/>
      <w:r w:rsidRPr="001834A2">
        <w:rPr>
          <w:b/>
          <w:sz w:val="26"/>
          <w:szCs w:val="26"/>
        </w:rPr>
        <w:t>Богородский</w:t>
      </w:r>
      <w:proofErr w:type="spellEnd"/>
      <w:r w:rsidRPr="001834A2">
        <w:rPr>
          <w:b/>
          <w:sz w:val="26"/>
          <w:szCs w:val="26"/>
        </w:rPr>
        <w:t xml:space="preserve"> район, пос</w:t>
      </w:r>
      <w:proofErr w:type="gramStart"/>
      <w:r w:rsidRPr="001834A2">
        <w:rPr>
          <w:b/>
          <w:sz w:val="26"/>
          <w:szCs w:val="26"/>
        </w:rPr>
        <w:t>.Н</w:t>
      </w:r>
      <w:proofErr w:type="gramEnd"/>
      <w:r w:rsidRPr="001834A2">
        <w:rPr>
          <w:b/>
          <w:sz w:val="26"/>
          <w:szCs w:val="26"/>
        </w:rPr>
        <w:t xml:space="preserve">овинки, ул.Центральная,уч.6/1, утвержденной приказом департамента градостроительной деятельности и развития агломераций Нижегородской области от 14.05.2019 №07-02-03/34. </w:t>
      </w:r>
      <w:proofErr w:type="gramStart"/>
      <w:r w:rsidRPr="001834A2">
        <w:rPr>
          <w:b/>
          <w:sz w:val="26"/>
          <w:szCs w:val="26"/>
        </w:rPr>
        <w:t>Согласно</w:t>
      </w:r>
      <w:proofErr w:type="gramEnd"/>
      <w:r w:rsidRPr="001834A2">
        <w:rPr>
          <w:b/>
          <w:sz w:val="26"/>
          <w:szCs w:val="26"/>
        </w:rPr>
        <w:t xml:space="preserve"> утвержденного проекта на участке расположен малоэтажный многоквартирный дом (4 этажа). </w:t>
      </w:r>
    </w:p>
    <w:p w:rsidR="001834A2" w:rsidRPr="001834A2" w:rsidRDefault="001834A2" w:rsidP="001834A2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1834A2">
        <w:rPr>
          <w:b/>
          <w:sz w:val="26"/>
          <w:szCs w:val="26"/>
        </w:rPr>
        <w:lastRenderedPageBreak/>
        <w:t xml:space="preserve">Согласно данным государственной информационной системы обеспечения градостроительной деятельности Нижегородской области (ГИСОГД НО) земельный участок расположен в границах: </w:t>
      </w:r>
    </w:p>
    <w:p w:rsidR="001834A2" w:rsidRPr="001834A2" w:rsidRDefault="001834A2" w:rsidP="001834A2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1834A2">
        <w:rPr>
          <w:b/>
          <w:sz w:val="26"/>
          <w:szCs w:val="26"/>
        </w:rPr>
        <w:t xml:space="preserve">- зона санитарной охраны водозаборов (3 пояс), (подающих воду из поверхностного источника питьевого и хозяйственно-бытового водоснабжения - </w:t>
      </w:r>
      <w:proofErr w:type="spellStart"/>
      <w:r w:rsidRPr="001834A2">
        <w:rPr>
          <w:b/>
          <w:sz w:val="26"/>
          <w:szCs w:val="26"/>
        </w:rPr>
        <w:t>Чебоксарское</w:t>
      </w:r>
      <w:proofErr w:type="spellEnd"/>
      <w:r w:rsidRPr="001834A2">
        <w:rPr>
          <w:b/>
          <w:sz w:val="26"/>
          <w:szCs w:val="26"/>
        </w:rPr>
        <w:t xml:space="preserve"> водохранилище: р</w:t>
      </w:r>
      <w:proofErr w:type="gramStart"/>
      <w:r w:rsidRPr="001834A2">
        <w:rPr>
          <w:b/>
          <w:sz w:val="26"/>
          <w:szCs w:val="26"/>
        </w:rPr>
        <w:t>.О</w:t>
      </w:r>
      <w:proofErr w:type="gramEnd"/>
      <w:r w:rsidRPr="001834A2">
        <w:rPr>
          <w:b/>
          <w:sz w:val="26"/>
          <w:szCs w:val="26"/>
        </w:rPr>
        <w:t>ка, р.Волга)</w:t>
      </w:r>
      <w:r>
        <w:rPr>
          <w:b/>
          <w:sz w:val="26"/>
          <w:szCs w:val="26"/>
        </w:rPr>
        <w:t>;</w:t>
      </w:r>
      <w:r w:rsidRPr="001834A2">
        <w:rPr>
          <w:b/>
          <w:sz w:val="26"/>
          <w:szCs w:val="26"/>
        </w:rPr>
        <w:t xml:space="preserve"> </w:t>
      </w:r>
    </w:p>
    <w:p w:rsidR="001834A2" w:rsidRPr="001834A2" w:rsidRDefault="001834A2" w:rsidP="001834A2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1834A2">
        <w:rPr>
          <w:b/>
          <w:sz w:val="26"/>
          <w:szCs w:val="26"/>
        </w:rPr>
        <w:t xml:space="preserve">- </w:t>
      </w:r>
      <w:proofErr w:type="spellStart"/>
      <w:r w:rsidRPr="001834A2">
        <w:rPr>
          <w:b/>
          <w:sz w:val="26"/>
          <w:szCs w:val="26"/>
        </w:rPr>
        <w:t>приаэродромная</w:t>
      </w:r>
      <w:proofErr w:type="spellEnd"/>
      <w:r w:rsidRPr="001834A2">
        <w:rPr>
          <w:b/>
          <w:sz w:val="26"/>
          <w:szCs w:val="26"/>
        </w:rPr>
        <w:t xml:space="preserve"> территория аэродрома Нижний Новгород (</w:t>
      </w:r>
      <w:proofErr w:type="spellStart"/>
      <w:r w:rsidRPr="001834A2">
        <w:rPr>
          <w:b/>
          <w:sz w:val="26"/>
          <w:szCs w:val="26"/>
        </w:rPr>
        <w:t>Стригино</w:t>
      </w:r>
      <w:proofErr w:type="spellEnd"/>
      <w:r w:rsidRPr="001834A2">
        <w:rPr>
          <w:b/>
          <w:sz w:val="26"/>
          <w:szCs w:val="26"/>
        </w:rPr>
        <w:t>) (общая) (реестровый номер</w:t>
      </w:r>
      <w:r>
        <w:rPr>
          <w:b/>
          <w:sz w:val="26"/>
          <w:szCs w:val="26"/>
        </w:rPr>
        <w:t xml:space="preserve"> 52:00-6.1079);</w:t>
      </w:r>
    </w:p>
    <w:p w:rsidR="001834A2" w:rsidRDefault="001834A2" w:rsidP="001834A2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1834A2">
        <w:rPr>
          <w:b/>
          <w:sz w:val="26"/>
          <w:szCs w:val="26"/>
        </w:rPr>
        <w:t xml:space="preserve">- </w:t>
      </w:r>
      <w:proofErr w:type="spellStart"/>
      <w:r w:rsidRPr="001834A2">
        <w:rPr>
          <w:b/>
          <w:sz w:val="26"/>
          <w:szCs w:val="26"/>
        </w:rPr>
        <w:t>приаэродромная</w:t>
      </w:r>
      <w:proofErr w:type="spellEnd"/>
      <w:r w:rsidRPr="001834A2">
        <w:rPr>
          <w:b/>
          <w:sz w:val="26"/>
          <w:szCs w:val="26"/>
        </w:rPr>
        <w:t xml:space="preserve"> территор</w:t>
      </w:r>
      <w:proofErr w:type="gramStart"/>
      <w:r w:rsidRPr="001834A2">
        <w:rPr>
          <w:b/>
          <w:sz w:val="26"/>
          <w:szCs w:val="26"/>
        </w:rPr>
        <w:t>ии аэ</w:t>
      </w:r>
      <w:proofErr w:type="gramEnd"/>
      <w:r w:rsidRPr="001834A2">
        <w:rPr>
          <w:b/>
          <w:sz w:val="26"/>
          <w:szCs w:val="26"/>
        </w:rPr>
        <w:t>родрома Нижний Новгород (</w:t>
      </w:r>
      <w:proofErr w:type="spellStart"/>
      <w:r w:rsidRPr="001834A2">
        <w:rPr>
          <w:b/>
          <w:sz w:val="26"/>
          <w:szCs w:val="26"/>
        </w:rPr>
        <w:t>Стригино</w:t>
      </w:r>
      <w:proofErr w:type="spellEnd"/>
      <w:r w:rsidRPr="001834A2">
        <w:rPr>
          <w:b/>
          <w:sz w:val="26"/>
          <w:szCs w:val="26"/>
        </w:rPr>
        <w:t>) (</w:t>
      </w:r>
      <w:proofErr w:type="spellStart"/>
      <w:r w:rsidRPr="001834A2">
        <w:rPr>
          <w:b/>
          <w:sz w:val="26"/>
          <w:szCs w:val="26"/>
        </w:rPr>
        <w:t>подзона</w:t>
      </w:r>
      <w:proofErr w:type="spellEnd"/>
      <w:r w:rsidRPr="001834A2">
        <w:rPr>
          <w:b/>
          <w:sz w:val="26"/>
          <w:szCs w:val="26"/>
        </w:rPr>
        <w:t xml:space="preserve"> 3) (реестровый номер 52:00-6.1076)</w:t>
      </w:r>
      <w:r>
        <w:rPr>
          <w:b/>
          <w:sz w:val="26"/>
          <w:szCs w:val="26"/>
        </w:rPr>
        <w:t>;</w:t>
      </w:r>
    </w:p>
    <w:p w:rsidR="001834A2" w:rsidRPr="001834A2" w:rsidRDefault="001834A2" w:rsidP="001834A2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1834A2">
        <w:rPr>
          <w:b/>
          <w:sz w:val="26"/>
          <w:szCs w:val="26"/>
        </w:rPr>
        <w:t xml:space="preserve">- </w:t>
      </w:r>
      <w:proofErr w:type="spellStart"/>
      <w:r w:rsidRPr="001834A2">
        <w:rPr>
          <w:b/>
          <w:sz w:val="26"/>
          <w:szCs w:val="26"/>
        </w:rPr>
        <w:t>приаэродромная</w:t>
      </w:r>
      <w:proofErr w:type="spellEnd"/>
      <w:r w:rsidRPr="001834A2">
        <w:rPr>
          <w:b/>
          <w:sz w:val="26"/>
          <w:szCs w:val="26"/>
        </w:rPr>
        <w:t xml:space="preserve"> территория аэродрома Нижний Новгород (</w:t>
      </w:r>
      <w:proofErr w:type="spellStart"/>
      <w:r w:rsidRPr="001834A2">
        <w:rPr>
          <w:b/>
          <w:sz w:val="26"/>
          <w:szCs w:val="26"/>
        </w:rPr>
        <w:t>Стригино</w:t>
      </w:r>
      <w:proofErr w:type="spellEnd"/>
      <w:r w:rsidRPr="001834A2">
        <w:rPr>
          <w:b/>
          <w:sz w:val="26"/>
          <w:szCs w:val="26"/>
        </w:rPr>
        <w:t>) (</w:t>
      </w:r>
      <w:proofErr w:type="spellStart"/>
      <w:r w:rsidRPr="001834A2">
        <w:rPr>
          <w:b/>
          <w:sz w:val="26"/>
          <w:szCs w:val="26"/>
        </w:rPr>
        <w:t>подзона</w:t>
      </w:r>
      <w:proofErr w:type="spellEnd"/>
      <w:r w:rsidRPr="001834A2">
        <w:rPr>
          <w:b/>
          <w:sz w:val="26"/>
          <w:szCs w:val="26"/>
        </w:rPr>
        <w:t xml:space="preserve"> 3, сектор</w:t>
      </w:r>
      <w:r>
        <w:rPr>
          <w:b/>
          <w:sz w:val="26"/>
          <w:szCs w:val="26"/>
        </w:rPr>
        <w:t xml:space="preserve"> 1);</w:t>
      </w:r>
    </w:p>
    <w:p w:rsidR="001834A2" w:rsidRPr="001834A2" w:rsidRDefault="001834A2" w:rsidP="001834A2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1834A2">
        <w:rPr>
          <w:b/>
          <w:sz w:val="26"/>
          <w:szCs w:val="26"/>
        </w:rPr>
        <w:t xml:space="preserve">- </w:t>
      </w:r>
      <w:proofErr w:type="spellStart"/>
      <w:r w:rsidRPr="001834A2">
        <w:rPr>
          <w:b/>
          <w:sz w:val="26"/>
          <w:szCs w:val="26"/>
        </w:rPr>
        <w:t>приаэродромная</w:t>
      </w:r>
      <w:proofErr w:type="spellEnd"/>
      <w:r w:rsidRPr="001834A2">
        <w:rPr>
          <w:b/>
          <w:sz w:val="26"/>
          <w:szCs w:val="26"/>
        </w:rPr>
        <w:t xml:space="preserve"> территория аэродрома Нижний Новгород (</w:t>
      </w:r>
      <w:proofErr w:type="spellStart"/>
      <w:r w:rsidRPr="001834A2">
        <w:rPr>
          <w:b/>
          <w:sz w:val="26"/>
          <w:szCs w:val="26"/>
        </w:rPr>
        <w:t>Стригино</w:t>
      </w:r>
      <w:proofErr w:type="spellEnd"/>
      <w:r w:rsidRPr="001834A2">
        <w:rPr>
          <w:b/>
          <w:sz w:val="26"/>
          <w:szCs w:val="26"/>
        </w:rPr>
        <w:t>) (</w:t>
      </w:r>
      <w:proofErr w:type="spellStart"/>
      <w:r w:rsidRPr="001834A2">
        <w:rPr>
          <w:b/>
          <w:sz w:val="26"/>
          <w:szCs w:val="26"/>
        </w:rPr>
        <w:t>подзона</w:t>
      </w:r>
      <w:proofErr w:type="spellEnd"/>
      <w:r w:rsidRPr="001834A2">
        <w:rPr>
          <w:b/>
          <w:sz w:val="26"/>
          <w:szCs w:val="26"/>
        </w:rPr>
        <w:t xml:space="preserve"> 6)</w:t>
      </w:r>
      <w:proofErr w:type="gramStart"/>
      <w:r w:rsidRPr="001834A2">
        <w:rPr>
          <w:b/>
          <w:sz w:val="26"/>
          <w:szCs w:val="26"/>
        </w:rPr>
        <w:t xml:space="preserve">( </w:t>
      </w:r>
      <w:proofErr w:type="gramEnd"/>
      <w:r w:rsidRPr="001834A2">
        <w:rPr>
          <w:b/>
          <w:sz w:val="26"/>
          <w:szCs w:val="26"/>
        </w:rPr>
        <w:t>реестровый номер</w:t>
      </w:r>
      <w:r>
        <w:rPr>
          <w:b/>
          <w:sz w:val="26"/>
          <w:szCs w:val="26"/>
        </w:rPr>
        <w:t xml:space="preserve"> 52:00-6.1078);</w:t>
      </w:r>
    </w:p>
    <w:p w:rsidR="001834A2" w:rsidRPr="001834A2" w:rsidRDefault="001834A2" w:rsidP="001834A2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1834A2">
        <w:rPr>
          <w:b/>
          <w:sz w:val="26"/>
          <w:szCs w:val="26"/>
        </w:rPr>
        <w:t xml:space="preserve">- </w:t>
      </w:r>
      <w:proofErr w:type="spellStart"/>
      <w:r w:rsidRPr="001834A2">
        <w:rPr>
          <w:b/>
          <w:sz w:val="26"/>
          <w:szCs w:val="26"/>
        </w:rPr>
        <w:t>приаэродромная</w:t>
      </w:r>
      <w:proofErr w:type="spellEnd"/>
      <w:r w:rsidRPr="001834A2">
        <w:rPr>
          <w:b/>
          <w:sz w:val="26"/>
          <w:szCs w:val="26"/>
        </w:rPr>
        <w:t xml:space="preserve"> территория аэродрома Нижний Новгород (</w:t>
      </w:r>
      <w:proofErr w:type="spellStart"/>
      <w:r w:rsidRPr="001834A2">
        <w:rPr>
          <w:b/>
          <w:sz w:val="26"/>
          <w:szCs w:val="26"/>
        </w:rPr>
        <w:t>Стригино</w:t>
      </w:r>
      <w:proofErr w:type="spellEnd"/>
      <w:r w:rsidRPr="001834A2">
        <w:rPr>
          <w:b/>
          <w:sz w:val="26"/>
          <w:szCs w:val="26"/>
        </w:rPr>
        <w:t>) (</w:t>
      </w:r>
      <w:proofErr w:type="spellStart"/>
      <w:r w:rsidRPr="001834A2">
        <w:rPr>
          <w:b/>
          <w:sz w:val="26"/>
          <w:szCs w:val="26"/>
        </w:rPr>
        <w:t>подзона</w:t>
      </w:r>
      <w:proofErr w:type="spellEnd"/>
      <w:r w:rsidRPr="001834A2">
        <w:rPr>
          <w:b/>
          <w:sz w:val="26"/>
          <w:szCs w:val="26"/>
        </w:rPr>
        <w:t xml:space="preserve"> 4, сектор</w:t>
      </w:r>
      <w:r>
        <w:rPr>
          <w:b/>
          <w:sz w:val="26"/>
          <w:szCs w:val="26"/>
        </w:rPr>
        <w:t xml:space="preserve"> 39);</w:t>
      </w:r>
    </w:p>
    <w:p w:rsidR="001834A2" w:rsidRPr="001834A2" w:rsidRDefault="001834A2" w:rsidP="001834A2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1834A2">
        <w:rPr>
          <w:b/>
          <w:sz w:val="26"/>
          <w:szCs w:val="26"/>
        </w:rPr>
        <w:t>- (частично) Второй пояс зоны санитарной охраны источника водоснабжения река Ока для Автозаводской водопроводной станции ООО «Заводские сети</w:t>
      </w:r>
      <w:r>
        <w:rPr>
          <w:b/>
          <w:sz w:val="26"/>
          <w:szCs w:val="26"/>
        </w:rPr>
        <w:t>»;</w:t>
      </w:r>
    </w:p>
    <w:p w:rsidR="001834A2" w:rsidRDefault="001834A2" w:rsidP="001834A2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1834A2">
        <w:rPr>
          <w:b/>
          <w:sz w:val="26"/>
          <w:szCs w:val="26"/>
        </w:rPr>
        <w:t xml:space="preserve">- (частично) Границы второго пояса зоны санитарной охраны </w:t>
      </w:r>
      <w:proofErr w:type="spellStart"/>
      <w:r w:rsidRPr="001834A2">
        <w:rPr>
          <w:b/>
          <w:sz w:val="26"/>
          <w:szCs w:val="26"/>
        </w:rPr>
        <w:t>водоисточника</w:t>
      </w:r>
      <w:proofErr w:type="spellEnd"/>
      <w:r w:rsidRPr="001834A2">
        <w:rPr>
          <w:b/>
          <w:sz w:val="26"/>
          <w:szCs w:val="26"/>
        </w:rPr>
        <w:t xml:space="preserve"> (р. Ока) для Автозаводской водопроводной станции ООО «Заводские сети», расположенной в городском округе город Нижний Новгород, ул. </w:t>
      </w:r>
      <w:proofErr w:type="spellStart"/>
      <w:r w:rsidRPr="001834A2">
        <w:rPr>
          <w:b/>
          <w:sz w:val="26"/>
          <w:szCs w:val="26"/>
        </w:rPr>
        <w:t>Шнитникова</w:t>
      </w:r>
      <w:proofErr w:type="spellEnd"/>
      <w:r w:rsidRPr="001834A2">
        <w:rPr>
          <w:b/>
          <w:sz w:val="26"/>
          <w:szCs w:val="26"/>
        </w:rPr>
        <w:t>, 19 (реестровый номер 52:00-6.705).</w:t>
      </w:r>
    </w:p>
    <w:p w:rsidR="001834A2" w:rsidRDefault="001834A2" w:rsidP="001834A2">
      <w:pPr>
        <w:tabs>
          <w:tab w:val="num" w:pos="0"/>
        </w:tabs>
        <w:ind w:firstLine="567"/>
        <w:jc w:val="both"/>
        <w:rPr>
          <w:b/>
          <w:sz w:val="26"/>
          <w:szCs w:val="26"/>
        </w:rPr>
      </w:pPr>
      <w:r w:rsidRPr="000B46BF">
        <w:rPr>
          <w:b/>
          <w:sz w:val="26"/>
          <w:szCs w:val="26"/>
        </w:rPr>
        <w:t>У</w:t>
      </w:r>
      <w:r w:rsidRPr="008C2487">
        <w:rPr>
          <w:b/>
          <w:sz w:val="26"/>
          <w:szCs w:val="26"/>
        </w:rPr>
        <w:t>словием договора купли-продажи объекта является обязательство покупателя при использовании земельного участка обеспечивать беспрепятственный доступ владельцам инженерных коммуникаций для их обслуживания и ремонта, а также использовать нежилое здание и земельный участок в соответствии с установленными градостроительными регламентами.</w:t>
      </w:r>
    </w:p>
    <w:p w:rsidR="0094793A" w:rsidRDefault="0094793A" w:rsidP="0094793A">
      <w:pPr>
        <w:jc w:val="both"/>
        <w:rPr>
          <w:color w:val="000000"/>
          <w:sz w:val="26"/>
          <w:szCs w:val="26"/>
          <w:u w:val="single"/>
        </w:rPr>
      </w:pPr>
    </w:p>
    <w:p w:rsidR="00B826EE" w:rsidRPr="000B46BF" w:rsidRDefault="00B826EE" w:rsidP="00B826EE">
      <w:pPr>
        <w:tabs>
          <w:tab w:val="num" w:pos="0"/>
        </w:tabs>
        <w:jc w:val="both"/>
        <w:rPr>
          <w:color w:val="000000"/>
          <w:sz w:val="26"/>
          <w:szCs w:val="26"/>
          <w:lang w:bidi="ru-RU"/>
        </w:rPr>
      </w:pPr>
      <w:r>
        <w:rPr>
          <w:sz w:val="26"/>
          <w:szCs w:val="26"/>
          <w:u w:val="single"/>
        </w:rPr>
        <w:t>По лоту №</w:t>
      </w:r>
      <w:r w:rsidRPr="00515A62">
        <w:rPr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>1</w:t>
      </w:r>
      <w:r w:rsidRPr="008C2487">
        <w:rPr>
          <w:sz w:val="26"/>
          <w:szCs w:val="26"/>
        </w:rPr>
        <w:t xml:space="preserve"> решение об условиях приватизации принято решением городской Думы города Нижнего Новгорода от </w:t>
      </w:r>
      <w:r>
        <w:rPr>
          <w:sz w:val="26"/>
          <w:szCs w:val="26"/>
        </w:rPr>
        <w:t>28.02.2024 № 16 и постановлением</w:t>
      </w:r>
      <w:r w:rsidRPr="008C2487">
        <w:rPr>
          <w:sz w:val="26"/>
          <w:szCs w:val="26"/>
        </w:rPr>
        <w:t xml:space="preserve"> администрации </w:t>
      </w:r>
      <w:r w:rsidRPr="000B46BF">
        <w:rPr>
          <w:color w:val="000000"/>
          <w:sz w:val="26"/>
          <w:szCs w:val="26"/>
          <w:lang w:bidi="ru-RU"/>
        </w:rPr>
        <w:t xml:space="preserve">города Нижнего Новгорода от </w:t>
      </w:r>
      <w:r>
        <w:rPr>
          <w:color w:val="000000"/>
          <w:sz w:val="26"/>
          <w:szCs w:val="26"/>
          <w:lang w:bidi="ru-RU"/>
        </w:rPr>
        <w:t>07.05.2024 № 2945.</w:t>
      </w:r>
    </w:p>
    <w:p w:rsidR="00B826EE" w:rsidRDefault="00B826EE" w:rsidP="00841A3E">
      <w:pPr>
        <w:jc w:val="both"/>
        <w:rPr>
          <w:sz w:val="26"/>
          <w:szCs w:val="26"/>
          <w:u w:val="single"/>
        </w:rPr>
      </w:pPr>
    </w:p>
    <w:p w:rsidR="00841A3E" w:rsidRPr="0063222E" w:rsidRDefault="00841A3E" w:rsidP="00841A3E">
      <w:pPr>
        <w:jc w:val="both"/>
        <w:rPr>
          <w:sz w:val="26"/>
          <w:szCs w:val="26"/>
        </w:rPr>
      </w:pPr>
      <w:r>
        <w:rPr>
          <w:sz w:val="26"/>
          <w:szCs w:val="26"/>
          <w:u w:val="single"/>
        </w:rPr>
        <w:t>По лоту № 2</w:t>
      </w:r>
      <w:r w:rsidRPr="0063222E">
        <w:rPr>
          <w:sz w:val="26"/>
          <w:szCs w:val="26"/>
        </w:rPr>
        <w:t xml:space="preserve"> решение об условиях приватизации принято решением городской Думы города Нижнего Новгорода от </w:t>
      </w:r>
      <w:r>
        <w:rPr>
          <w:sz w:val="26"/>
          <w:szCs w:val="26"/>
        </w:rPr>
        <w:t>28.02.2024 № 16 и постановлением</w:t>
      </w:r>
      <w:r w:rsidRPr="0063222E">
        <w:rPr>
          <w:sz w:val="26"/>
          <w:szCs w:val="26"/>
        </w:rPr>
        <w:t xml:space="preserve"> администрации города Нижнег</w:t>
      </w:r>
      <w:r>
        <w:rPr>
          <w:sz w:val="26"/>
          <w:szCs w:val="26"/>
        </w:rPr>
        <w:t>о Новгорода от 07.05.2024 № 2945.</w:t>
      </w:r>
    </w:p>
    <w:p w:rsidR="00A67298" w:rsidRDefault="00A67298" w:rsidP="00841A3E">
      <w:pPr>
        <w:jc w:val="both"/>
        <w:rPr>
          <w:color w:val="000000"/>
          <w:sz w:val="26"/>
          <w:szCs w:val="26"/>
          <w:lang w:bidi="ru-RU"/>
        </w:rPr>
      </w:pPr>
      <w:r>
        <w:rPr>
          <w:sz w:val="26"/>
          <w:szCs w:val="26"/>
        </w:rPr>
        <w:t>Аукцион</w:t>
      </w:r>
      <w:r w:rsidR="00841A3E" w:rsidRPr="0063222E">
        <w:rPr>
          <w:sz w:val="26"/>
          <w:szCs w:val="26"/>
        </w:rPr>
        <w:t xml:space="preserve"> </w:t>
      </w:r>
      <w:r>
        <w:rPr>
          <w:color w:val="000000"/>
          <w:sz w:val="26"/>
          <w:szCs w:val="26"/>
          <w:lang w:bidi="ru-RU"/>
        </w:rPr>
        <w:t xml:space="preserve">от 17.06.2024 № 5340909 </w:t>
      </w:r>
      <w:r>
        <w:rPr>
          <w:sz w:val="26"/>
          <w:szCs w:val="26"/>
        </w:rPr>
        <w:t>по продаже не состоялся в связи тем, что не было подано ни одной заявки на участие либо ни один из претендентов не признан участником.</w:t>
      </w:r>
    </w:p>
    <w:p w:rsidR="00841A3E" w:rsidRDefault="00A67298" w:rsidP="00841A3E">
      <w:pPr>
        <w:jc w:val="both"/>
        <w:rPr>
          <w:sz w:val="26"/>
          <w:szCs w:val="26"/>
        </w:rPr>
      </w:pPr>
      <w:r>
        <w:rPr>
          <w:sz w:val="26"/>
          <w:szCs w:val="26"/>
        </w:rPr>
        <w:t>Продажа</w:t>
      </w:r>
      <w:r w:rsidRPr="0063222E">
        <w:rPr>
          <w:sz w:val="26"/>
          <w:szCs w:val="26"/>
        </w:rPr>
        <w:t xml:space="preserve"> посредством публичного предложения</w:t>
      </w:r>
      <w:r>
        <w:rPr>
          <w:color w:val="000000"/>
          <w:sz w:val="26"/>
          <w:szCs w:val="26"/>
          <w:lang w:bidi="ru-RU"/>
        </w:rPr>
        <w:t xml:space="preserve"> </w:t>
      </w:r>
      <w:r w:rsidR="00841A3E">
        <w:rPr>
          <w:color w:val="000000"/>
          <w:sz w:val="26"/>
          <w:szCs w:val="26"/>
          <w:lang w:bidi="ru-RU"/>
        </w:rPr>
        <w:t>от 24.09.2024 № 5364881</w:t>
      </w:r>
      <w:r>
        <w:rPr>
          <w:color w:val="000000"/>
          <w:sz w:val="26"/>
          <w:szCs w:val="26"/>
          <w:lang w:bidi="ru-RU"/>
        </w:rPr>
        <w:t xml:space="preserve"> </w:t>
      </w:r>
      <w:r>
        <w:rPr>
          <w:sz w:val="26"/>
          <w:szCs w:val="26"/>
        </w:rPr>
        <w:t>не состояла</w:t>
      </w:r>
      <w:r w:rsidRPr="0063222E">
        <w:rPr>
          <w:sz w:val="26"/>
          <w:szCs w:val="26"/>
        </w:rPr>
        <w:t xml:space="preserve">сь </w:t>
      </w:r>
      <w:r>
        <w:rPr>
          <w:sz w:val="26"/>
          <w:szCs w:val="26"/>
        </w:rPr>
        <w:t xml:space="preserve">в связи с тем, что </w:t>
      </w:r>
      <w:r w:rsidRPr="0063222E">
        <w:rPr>
          <w:sz w:val="26"/>
          <w:szCs w:val="26"/>
        </w:rPr>
        <w:t>не было подано ни одной заявки на участие в продаже имущества посредством публичного предложения либо ни один из претендентов не признан участником такой продажи</w:t>
      </w:r>
      <w:r w:rsidR="00841A3E">
        <w:rPr>
          <w:sz w:val="26"/>
          <w:szCs w:val="26"/>
        </w:rPr>
        <w:t>.</w:t>
      </w:r>
    </w:p>
    <w:p w:rsidR="006D3043" w:rsidRDefault="006D3043" w:rsidP="00841A3E">
      <w:pPr>
        <w:jc w:val="both"/>
        <w:rPr>
          <w:sz w:val="26"/>
          <w:szCs w:val="26"/>
        </w:rPr>
      </w:pPr>
    </w:p>
    <w:p w:rsidR="006D3043" w:rsidRPr="006C618C" w:rsidRDefault="006D3043" w:rsidP="006D3043">
      <w:pPr>
        <w:jc w:val="both"/>
        <w:rPr>
          <w:sz w:val="26"/>
          <w:szCs w:val="26"/>
        </w:rPr>
      </w:pPr>
      <w:r w:rsidRPr="007B7E89">
        <w:rPr>
          <w:color w:val="000000"/>
          <w:sz w:val="26"/>
          <w:szCs w:val="26"/>
          <w:u w:val="single"/>
        </w:rPr>
        <w:t xml:space="preserve">По лотам №№ </w:t>
      </w:r>
      <w:r w:rsidR="00A67298">
        <w:rPr>
          <w:color w:val="000000"/>
          <w:sz w:val="26"/>
          <w:szCs w:val="26"/>
          <w:u w:val="single"/>
        </w:rPr>
        <w:t>3-</w:t>
      </w:r>
      <w:r w:rsidR="00497801">
        <w:rPr>
          <w:color w:val="000000"/>
          <w:sz w:val="26"/>
          <w:szCs w:val="26"/>
          <w:u w:val="single"/>
        </w:rPr>
        <w:t>6</w:t>
      </w:r>
      <w:r>
        <w:rPr>
          <w:color w:val="000000"/>
          <w:sz w:val="26"/>
          <w:szCs w:val="26"/>
        </w:rPr>
        <w:t xml:space="preserve"> </w:t>
      </w:r>
      <w:r w:rsidRPr="0063222E">
        <w:rPr>
          <w:sz w:val="26"/>
          <w:szCs w:val="26"/>
        </w:rPr>
        <w:t xml:space="preserve">решение об условиях приватизации принято решением городской Думы города Нижнего Новгорода от </w:t>
      </w:r>
      <w:r>
        <w:rPr>
          <w:sz w:val="26"/>
          <w:szCs w:val="26"/>
        </w:rPr>
        <w:t>24.01.2024 № 10 и постановлением</w:t>
      </w:r>
      <w:r w:rsidRPr="0063222E">
        <w:rPr>
          <w:sz w:val="26"/>
          <w:szCs w:val="26"/>
        </w:rPr>
        <w:t xml:space="preserve"> администрации города Нижнег</w:t>
      </w:r>
      <w:r>
        <w:rPr>
          <w:sz w:val="26"/>
          <w:szCs w:val="26"/>
        </w:rPr>
        <w:t>о Новгорода от 21.03.2024 № 1863.</w:t>
      </w:r>
    </w:p>
    <w:p w:rsidR="006D3043" w:rsidRDefault="006D3043" w:rsidP="006D3043">
      <w:pPr>
        <w:jc w:val="both"/>
        <w:rPr>
          <w:sz w:val="26"/>
          <w:szCs w:val="26"/>
        </w:rPr>
      </w:pPr>
    </w:p>
    <w:p w:rsidR="00B63F88" w:rsidRDefault="00B63F88" w:rsidP="00B63F88">
      <w:pPr>
        <w:jc w:val="both"/>
        <w:rPr>
          <w:sz w:val="26"/>
          <w:szCs w:val="26"/>
        </w:rPr>
      </w:pPr>
      <w:r w:rsidRPr="0063222E">
        <w:rPr>
          <w:sz w:val="26"/>
          <w:szCs w:val="26"/>
          <w:u w:val="single"/>
        </w:rPr>
        <w:t xml:space="preserve">По лоту № </w:t>
      </w:r>
      <w:r w:rsidR="00497801">
        <w:rPr>
          <w:sz w:val="26"/>
          <w:szCs w:val="26"/>
          <w:u w:val="single"/>
        </w:rPr>
        <w:t>7</w:t>
      </w:r>
      <w:r w:rsidRPr="0063222E">
        <w:rPr>
          <w:sz w:val="26"/>
          <w:szCs w:val="26"/>
        </w:rPr>
        <w:t xml:space="preserve"> </w:t>
      </w:r>
      <w:r w:rsidRPr="00073084">
        <w:rPr>
          <w:sz w:val="26"/>
          <w:szCs w:val="26"/>
        </w:rPr>
        <w:t xml:space="preserve">решение об условиях приватизации принято решением городской Думы города Нижнего Новгорода </w:t>
      </w:r>
      <w:r>
        <w:rPr>
          <w:sz w:val="26"/>
          <w:szCs w:val="26"/>
        </w:rPr>
        <w:t xml:space="preserve">от 24.01.2024 № 10 и постановлением </w:t>
      </w:r>
      <w:r w:rsidRPr="00811F90">
        <w:rPr>
          <w:sz w:val="26"/>
          <w:szCs w:val="26"/>
        </w:rPr>
        <w:t>администрации г</w:t>
      </w:r>
      <w:r>
        <w:rPr>
          <w:sz w:val="26"/>
          <w:szCs w:val="26"/>
        </w:rPr>
        <w:t>орода Нижнего Новгорода от 21.03.2024 № 1863</w:t>
      </w:r>
      <w:r w:rsidR="00C150EA">
        <w:rPr>
          <w:sz w:val="26"/>
          <w:szCs w:val="26"/>
        </w:rPr>
        <w:t>.</w:t>
      </w:r>
    </w:p>
    <w:p w:rsidR="00B63F88" w:rsidRDefault="00B63F88" w:rsidP="00B63F88">
      <w:pPr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Аукцион от </w:t>
      </w:r>
      <w:r w:rsidRPr="003258B7">
        <w:rPr>
          <w:sz w:val="26"/>
          <w:szCs w:val="26"/>
        </w:rPr>
        <w:t>22.05.2024 № 5334743</w:t>
      </w:r>
      <w:r>
        <w:rPr>
          <w:sz w:val="26"/>
          <w:szCs w:val="26"/>
        </w:rPr>
        <w:t xml:space="preserve"> по продаже не состоялся в связи тем, что не было подано ни одной заявки на участие либо ни один из претендентов не признан участником.</w:t>
      </w:r>
    </w:p>
    <w:p w:rsidR="00B63F88" w:rsidRDefault="00B63F88" w:rsidP="00B63F88">
      <w:pPr>
        <w:jc w:val="both"/>
        <w:rPr>
          <w:sz w:val="26"/>
          <w:szCs w:val="26"/>
        </w:rPr>
      </w:pPr>
      <w:r>
        <w:rPr>
          <w:sz w:val="26"/>
          <w:szCs w:val="26"/>
        </w:rPr>
        <w:t>Продажа</w:t>
      </w:r>
      <w:r w:rsidRPr="0063222E">
        <w:rPr>
          <w:sz w:val="26"/>
          <w:szCs w:val="26"/>
        </w:rPr>
        <w:t xml:space="preserve"> посредством публичного предложения </w:t>
      </w:r>
      <w:r>
        <w:rPr>
          <w:sz w:val="26"/>
          <w:szCs w:val="26"/>
        </w:rPr>
        <w:t>от 28.08.2024</w:t>
      </w:r>
      <w:r w:rsidRPr="0063222E">
        <w:rPr>
          <w:sz w:val="26"/>
          <w:szCs w:val="26"/>
        </w:rPr>
        <w:t xml:space="preserve"> </w:t>
      </w:r>
      <w:r>
        <w:rPr>
          <w:sz w:val="26"/>
          <w:szCs w:val="26"/>
        </w:rPr>
        <w:t>№ 5358987 не состояла</w:t>
      </w:r>
      <w:r w:rsidRPr="0063222E">
        <w:rPr>
          <w:sz w:val="26"/>
          <w:szCs w:val="26"/>
        </w:rPr>
        <w:t xml:space="preserve">сь </w:t>
      </w:r>
      <w:r>
        <w:rPr>
          <w:sz w:val="26"/>
          <w:szCs w:val="26"/>
        </w:rPr>
        <w:t xml:space="preserve">в связи с тем, что </w:t>
      </w:r>
      <w:r w:rsidRPr="0063222E">
        <w:rPr>
          <w:sz w:val="26"/>
          <w:szCs w:val="26"/>
        </w:rPr>
        <w:t>не было подано ни одной заявки на участие в продаже имущества посредством публичного предложения либо ни один из претендентов не признан участником такой продажи</w:t>
      </w:r>
      <w:r>
        <w:rPr>
          <w:sz w:val="26"/>
          <w:szCs w:val="26"/>
        </w:rPr>
        <w:t>.</w:t>
      </w:r>
    </w:p>
    <w:p w:rsidR="009F664C" w:rsidRDefault="009F664C" w:rsidP="00E51817">
      <w:pPr>
        <w:tabs>
          <w:tab w:val="num" w:pos="0"/>
        </w:tabs>
        <w:jc w:val="both"/>
        <w:rPr>
          <w:rFonts w:eastAsia="Calibri"/>
          <w:b/>
          <w:sz w:val="22"/>
          <w:szCs w:val="26"/>
        </w:rPr>
      </w:pPr>
    </w:p>
    <w:p w:rsidR="00E51817" w:rsidRPr="00327291" w:rsidRDefault="00E51817" w:rsidP="00E51817">
      <w:pPr>
        <w:tabs>
          <w:tab w:val="num" w:pos="0"/>
        </w:tabs>
        <w:jc w:val="both"/>
        <w:rPr>
          <w:rFonts w:eastAsia="Calibri"/>
          <w:sz w:val="26"/>
          <w:szCs w:val="26"/>
        </w:rPr>
      </w:pPr>
      <w:r w:rsidRPr="00CB69FC">
        <w:rPr>
          <w:rFonts w:eastAsia="Calibri"/>
          <w:b/>
          <w:sz w:val="26"/>
          <w:szCs w:val="26"/>
        </w:rPr>
        <w:t>Начало приема заявок</w:t>
      </w:r>
      <w:r w:rsidRPr="00CB69FC">
        <w:rPr>
          <w:rFonts w:eastAsia="Calibri"/>
          <w:sz w:val="26"/>
          <w:szCs w:val="26"/>
        </w:rPr>
        <w:t xml:space="preserve"> на участие в </w:t>
      </w:r>
      <w:r w:rsidRPr="00327291">
        <w:rPr>
          <w:rFonts w:eastAsia="Calibri"/>
          <w:sz w:val="26"/>
          <w:szCs w:val="26"/>
        </w:rPr>
        <w:t>аукционе –</w:t>
      </w:r>
      <w:r w:rsidR="005A37C2">
        <w:rPr>
          <w:rFonts w:eastAsia="Calibri"/>
          <w:sz w:val="26"/>
          <w:szCs w:val="26"/>
        </w:rPr>
        <w:t xml:space="preserve"> </w:t>
      </w:r>
      <w:r w:rsidR="00A57D15">
        <w:rPr>
          <w:rFonts w:eastAsia="Calibri"/>
          <w:sz w:val="26"/>
          <w:szCs w:val="26"/>
        </w:rPr>
        <w:t>26.02</w:t>
      </w:r>
      <w:r w:rsidR="00C767AB">
        <w:rPr>
          <w:rFonts w:eastAsia="Calibri"/>
          <w:sz w:val="26"/>
          <w:szCs w:val="26"/>
        </w:rPr>
        <w:t>.</w:t>
      </w:r>
      <w:r w:rsidRPr="00327291">
        <w:rPr>
          <w:rFonts w:eastAsia="Calibri"/>
          <w:sz w:val="26"/>
          <w:szCs w:val="26"/>
        </w:rPr>
        <w:t>202</w:t>
      </w:r>
      <w:r w:rsidR="0091388F">
        <w:rPr>
          <w:rFonts w:eastAsia="Calibri"/>
          <w:sz w:val="26"/>
          <w:szCs w:val="26"/>
        </w:rPr>
        <w:t>5</w:t>
      </w:r>
      <w:r w:rsidR="0066156F">
        <w:rPr>
          <w:rFonts w:eastAsia="Calibri"/>
          <w:sz w:val="26"/>
          <w:szCs w:val="26"/>
        </w:rPr>
        <w:t xml:space="preserve"> в 1</w:t>
      </w:r>
      <w:r w:rsidR="0087168E">
        <w:rPr>
          <w:rFonts w:eastAsia="Calibri"/>
          <w:sz w:val="26"/>
          <w:szCs w:val="26"/>
        </w:rPr>
        <w:t>5</w:t>
      </w:r>
      <w:r w:rsidRPr="00327291">
        <w:rPr>
          <w:rFonts w:eastAsia="Calibri"/>
          <w:sz w:val="26"/>
          <w:szCs w:val="26"/>
        </w:rPr>
        <w:t>:00.</w:t>
      </w:r>
    </w:p>
    <w:p w:rsidR="00E51817" w:rsidRPr="00327291" w:rsidRDefault="00E51817" w:rsidP="00E51817">
      <w:pPr>
        <w:ind w:left="426" w:hanging="426"/>
        <w:jc w:val="both"/>
        <w:rPr>
          <w:rFonts w:eastAsia="Calibri"/>
          <w:sz w:val="26"/>
          <w:szCs w:val="26"/>
        </w:rPr>
      </w:pPr>
      <w:r w:rsidRPr="00327291">
        <w:rPr>
          <w:rFonts w:eastAsia="Calibri"/>
          <w:b/>
          <w:sz w:val="26"/>
          <w:szCs w:val="26"/>
        </w:rPr>
        <w:t>Окончание приема заявок</w:t>
      </w:r>
      <w:r w:rsidRPr="00327291">
        <w:rPr>
          <w:rFonts w:eastAsia="Calibri"/>
          <w:sz w:val="26"/>
          <w:szCs w:val="26"/>
        </w:rPr>
        <w:t xml:space="preserve"> на участие в аукционе –</w:t>
      </w:r>
      <w:r w:rsidR="005A37C2">
        <w:rPr>
          <w:rFonts w:eastAsia="Calibri"/>
          <w:sz w:val="26"/>
          <w:szCs w:val="26"/>
        </w:rPr>
        <w:t xml:space="preserve"> </w:t>
      </w:r>
      <w:r w:rsidR="00A57D15">
        <w:rPr>
          <w:rFonts w:eastAsia="Calibri"/>
          <w:sz w:val="26"/>
          <w:szCs w:val="26"/>
        </w:rPr>
        <w:t>24.03</w:t>
      </w:r>
      <w:r w:rsidR="00116B25">
        <w:rPr>
          <w:rFonts w:eastAsia="Calibri"/>
          <w:sz w:val="26"/>
          <w:szCs w:val="26"/>
        </w:rPr>
        <w:t>.</w:t>
      </w:r>
      <w:r w:rsidRPr="00327291">
        <w:rPr>
          <w:rFonts w:eastAsia="Calibri"/>
          <w:sz w:val="26"/>
          <w:szCs w:val="26"/>
        </w:rPr>
        <w:t>202</w:t>
      </w:r>
      <w:r w:rsidR="00F731B4">
        <w:rPr>
          <w:rFonts w:eastAsia="Calibri"/>
          <w:sz w:val="26"/>
          <w:szCs w:val="26"/>
        </w:rPr>
        <w:t>5</w:t>
      </w:r>
      <w:r w:rsidRPr="00327291">
        <w:rPr>
          <w:rFonts w:eastAsia="Calibri"/>
          <w:sz w:val="26"/>
          <w:szCs w:val="26"/>
        </w:rPr>
        <w:t xml:space="preserve"> в 15:00.</w:t>
      </w:r>
    </w:p>
    <w:p w:rsidR="00E51817" w:rsidRPr="00CB69FC" w:rsidRDefault="00E51817" w:rsidP="00E51817">
      <w:pPr>
        <w:pStyle w:val="a5"/>
        <w:ind w:firstLine="0"/>
        <w:rPr>
          <w:bCs/>
          <w:sz w:val="26"/>
          <w:szCs w:val="26"/>
        </w:rPr>
      </w:pPr>
      <w:r w:rsidRPr="00327291">
        <w:rPr>
          <w:b/>
          <w:sz w:val="26"/>
          <w:szCs w:val="26"/>
        </w:rPr>
        <w:t>Срок поступления задатка на счет организатора (дата и время блокирования задатка)</w:t>
      </w:r>
      <w:r w:rsidRPr="00327291">
        <w:rPr>
          <w:sz w:val="26"/>
          <w:szCs w:val="26"/>
        </w:rPr>
        <w:t xml:space="preserve"> –</w:t>
      </w:r>
      <w:r w:rsidR="005A37C2">
        <w:rPr>
          <w:sz w:val="26"/>
          <w:szCs w:val="26"/>
        </w:rPr>
        <w:t xml:space="preserve"> </w:t>
      </w:r>
      <w:r w:rsidR="00A57D15">
        <w:rPr>
          <w:sz w:val="26"/>
          <w:szCs w:val="26"/>
        </w:rPr>
        <w:t>24.03</w:t>
      </w:r>
      <w:r w:rsidR="00F731B4">
        <w:rPr>
          <w:sz w:val="26"/>
          <w:szCs w:val="26"/>
        </w:rPr>
        <w:t>.2025</w:t>
      </w:r>
      <w:r w:rsidRPr="00327291">
        <w:rPr>
          <w:rFonts w:eastAsia="Calibri"/>
          <w:sz w:val="26"/>
          <w:szCs w:val="26"/>
        </w:rPr>
        <w:t xml:space="preserve"> </w:t>
      </w:r>
      <w:r w:rsidRPr="00327291">
        <w:rPr>
          <w:bCs/>
          <w:sz w:val="26"/>
          <w:szCs w:val="26"/>
        </w:rPr>
        <w:t>до 15:00.</w:t>
      </w:r>
    </w:p>
    <w:p w:rsidR="00E51817" w:rsidRPr="00CB69FC" w:rsidRDefault="00E51817" w:rsidP="00E51817">
      <w:pPr>
        <w:ind w:left="426" w:hanging="426"/>
        <w:jc w:val="both"/>
        <w:rPr>
          <w:rFonts w:eastAsia="Calibri"/>
          <w:sz w:val="26"/>
          <w:szCs w:val="26"/>
        </w:rPr>
      </w:pPr>
      <w:r w:rsidRPr="00CB69FC">
        <w:rPr>
          <w:rFonts w:eastAsia="Calibri"/>
          <w:b/>
          <w:sz w:val="26"/>
          <w:szCs w:val="26"/>
        </w:rPr>
        <w:t>Определение участников аукциона</w:t>
      </w:r>
      <w:r w:rsidRPr="00CB69FC">
        <w:rPr>
          <w:rFonts w:eastAsia="Calibri"/>
          <w:sz w:val="26"/>
          <w:szCs w:val="26"/>
        </w:rPr>
        <w:t xml:space="preserve"> –</w:t>
      </w:r>
      <w:r w:rsidR="009C0D5D">
        <w:rPr>
          <w:rFonts w:eastAsia="Calibri"/>
          <w:sz w:val="26"/>
          <w:szCs w:val="26"/>
        </w:rPr>
        <w:t xml:space="preserve"> </w:t>
      </w:r>
      <w:r w:rsidR="00A57D15">
        <w:rPr>
          <w:rFonts w:eastAsia="Calibri"/>
          <w:sz w:val="26"/>
          <w:szCs w:val="26"/>
        </w:rPr>
        <w:t>28.03</w:t>
      </w:r>
      <w:r w:rsidR="00F731B4">
        <w:rPr>
          <w:rFonts w:eastAsia="Calibri"/>
          <w:sz w:val="26"/>
          <w:szCs w:val="26"/>
        </w:rPr>
        <w:t>.2025</w:t>
      </w:r>
      <w:r w:rsidRPr="00CB69FC">
        <w:rPr>
          <w:sz w:val="26"/>
          <w:szCs w:val="26"/>
        </w:rPr>
        <w:t xml:space="preserve"> </w:t>
      </w:r>
      <w:r w:rsidRPr="00CB69FC">
        <w:rPr>
          <w:rFonts w:eastAsia="Calibri"/>
          <w:sz w:val="26"/>
          <w:szCs w:val="26"/>
        </w:rPr>
        <w:t>до 23:59.</w:t>
      </w:r>
    </w:p>
    <w:p w:rsidR="00E51817" w:rsidRPr="00CB69FC" w:rsidRDefault="00E51817" w:rsidP="00E51817">
      <w:pPr>
        <w:jc w:val="both"/>
        <w:rPr>
          <w:rFonts w:eastAsia="Calibri"/>
          <w:b/>
          <w:sz w:val="30"/>
          <w:szCs w:val="30"/>
          <w:u w:val="single"/>
        </w:rPr>
      </w:pPr>
      <w:r w:rsidRPr="00CB69FC">
        <w:rPr>
          <w:rFonts w:eastAsia="Calibri"/>
          <w:b/>
          <w:sz w:val="26"/>
          <w:szCs w:val="26"/>
        </w:rPr>
        <w:t>Проведение аукциона</w:t>
      </w:r>
      <w:r w:rsidRPr="00CB69FC">
        <w:rPr>
          <w:rFonts w:eastAsia="Calibri"/>
          <w:sz w:val="26"/>
          <w:szCs w:val="26"/>
        </w:rPr>
        <w:t xml:space="preserve"> (дата и время начала приема предложений от участников аукциона</w:t>
      </w:r>
      <w:r w:rsidRPr="002D0C4A">
        <w:rPr>
          <w:b/>
          <w:sz w:val="26"/>
          <w:szCs w:val="26"/>
        </w:rPr>
        <w:t>) –</w:t>
      </w:r>
      <w:r w:rsidR="005A37C2">
        <w:rPr>
          <w:b/>
          <w:sz w:val="26"/>
          <w:szCs w:val="26"/>
          <w:u w:val="single"/>
        </w:rPr>
        <w:t xml:space="preserve"> </w:t>
      </w:r>
      <w:r w:rsidR="00A57D15">
        <w:rPr>
          <w:b/>
          <w:sz w:val="26"/>
          <w:szCs w:val="26"/>
          <w:u w:val="single"/>
        </w:rPr>
        <w:t>31.03</w:t>
      </w:r>
      <w:r w:rsidRPr="00DB1B55">
        <w:rPr>
          <w:b/>
          <w:sz w:val="26"/>
          <w:szCs w:val="26"/>
          <w:u w:val="single"/>
        </w:rPr>
        <w:t>.</w:t>
      </w:r>
      <w:r w:rsidR="00F731B4">
        <w:rPr>
          <w:b/>
          <w:sz w:val="26"/>
          <w:szCs w:val="26"/>
          <w:u w:val="single"/>
        </w:rPr>
        <w:t>2025</w:t>
      </w:r>
      <w:r w:rsidRPr="00D62CCC">
        <w:rPr>
          <w:b/>
          <w:sz w:val="26"/>
          <w:szCs w:val="26"/>
          <w:u w:val="single"/>
        </w:rPr>
        <w:t xml:space="preserve"> в </w:t>
      </w:r>
      <w:r w:rsidR="009C0D5D">
        <w:rPr>
          <w:b/>
          <w:sz w:val="26"/>
          <w:szCs w:val="26"/>
          <w:u w:val="single"/>
        </w:rPr>
        <w:t>09</w:t>
      </w:r>
      <w:r w:rsidRPr="00D62CCC">
        <w:rPr>
          <w:b/>
          <w:sz w:val="26"/>
          <w:szCs w:val="26"/>
          <w:u w:val="single"/>
        </w:rPr>
        <w:t>:30.</w:t>
      </w:r>
    </w:p>
    <w:p w:rsidR="00382C30" w:rsidRDefault="00E51817" w:rsidP="00E51817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sz w:val="26"/>
          <w:szCs w:val="26"/>
          <w:lang w:val="ru-RU"/>
        </w:rPr>
      </w:pPr>
      <w:r w:rsidRPr="00CB69FC">
        <w:rPr>
          <w:rFonts w:eastAsia="Calibri"/>
          <w:b w:val="0"/>
          <w:sz w:val="26"/>
          <w:szCs w:val="26"/>
          <w:lang w:val="ru-RU"/>
        </w:rPr>
        <w:t>Подведение итогов аукциона:</w:t>
      </w:r>
      <w:r w:rsidRPr="00CB69FC">
        <w:rPr>
          <w:rFonts w:eastAsia="Calibri"/>
          <w:sz w:val="26"/>
          <w:szCs w:val="26"/>
          <w:lang w:val="ru-RU"/>
        </w:rPr>
        <w:t xml:space="preserve"> процедура аукциона считается завершенной со времени подписания продавцом протокола об итогах аукциона.</w:t>
      </w:r>
    </w:p>
    <w:p w:rsidR="0091388F" w:rsidRDefault="0091388F" w:rsidP="00773495">
      <w:pPr>
        <w:ind w:firstLine="567"/>
        <w:jc w:val="both"/>
        <w:rPr>
          <w:b/>
          <w:sz w:val="26"/>
          <w:szCs w:val="26"/>
        </w:rPr>
      </w:pPr>
    </w:p>
    <w:p w:rsidR="00773495" w:rsidRPr="009023EC" w:rsidRDefault="00773495" w:rsidP="00773495">
      <w:pPr>
        <w:ind w:firstLine="567"/>
        <w:jc w:val="both"/>
        <w:rPr>
          <w:b/>
          <w:sz w:val="26"/>
          <w:szCs w:val="26"/>
        </w:rPr>
      </w:pPr>
      <w:r w:rsidRPr="009023EC">
        <w:rPr>
          <w:b/>
          <w:sz w:val="26"/>
          <w:szCs w:val="26"/>
        </w:rPr>
        <w:t xml:space="preserve">По вопросам организации осмотра и технического состояния выставленного на продажу муниципального имущества обращаться в муниципальное казенное учреждение «Дирекция по эксплуатации </w:t>
      </w:r>
      <w:r w:rsidR="008D5D65">
        <w:rPr>
          <w:b/>
          <w:sz w:val="26"/>
          <w:szCs w:val="26"/>
        </w:rPr>
        <w:t>муниципальных</w:t>
      </w:r>
      <w:r w:rsidRPr="009023EC">
        <w:rPr>
          <w:b/>
          <w:sz w:val="26"/>
          <w:szCs w:val="26"/>
        </w:rPr>
        <w:t xml:space="preserve"> объектов </w:t>
      </w:r>
      <w:r w:rsidR="008D5D65">
        <w:rPr>
          <w:b/>
          <w:sz w:val="26"/>
          <w:szCs w:val="26"/>
        </w:rPr>
        <w:t>недвижимого</w:t>
      </w:r>
      <w:r w:rsidRPr="009023EC">
        <w:rPr>
          <w:b/>
          <w:sz w:val="26"/>
          <w:szCs w:val="26"/>
        </w:rPr>
        <w:t xml:space="preserve"> имущества города Нижнего Новгорода» по телефонам:</w:t>
      </w:r>
    </w:p>
    <w:p w:rsidR="00773495" w:rsidRPr="009023EC" w:rsidRDefault="00773495" w:rsidP="00773495">
      <w:pPr>
        <w:ind w:firstLine="567"/>
        <w:jc w:val="both"/>
        <w:rPr>
          <w:b/>
          <w:sz w:val="26"/>
          <w:szCs w:val="26"/>
        </w:rPr>
      </w:pPr>
      <w:r w:rsidRPr="009023EC">
        <w:rPr>
          <w:b/>
          <w:sz w:val="26"/>
          <w:szCs w:val="26"/>
        </w:rPr>
        <w:t>- Автозаводский район</w:t>
      </w:r>
      <w:r w:rsidR="009C1CE1">
        <w:rPr>
          <w:b/>
          <w:sz w:val="26"/>
          <w:szCs w:val="26"/>
        </w:rPr>
        <w:t>, Ленинский район</w:t>
      </w:r>
      <w:r w:rsidRPr="009023EC">
        <w:rPr>
          <w:b/>
          <w:sz w:val="26"/>
          <w:szCs w:val="26"/>
        </w:rPr>
        <w:t>: 251-47-57;</w:t>
      </w:r>
    </w:p>
    <w:p w:rsidR="00773495" w:rsidRPr="009023EC" w:rsidRDefault="00773495" w:rsidP="00773495">
      <w:pPr>
        <w:ind w:firstLine="567"/>
        <w:jc w:val="both"/>
        <w:rPr>
          <w:b/>
          <w:sz w:val="26"/>
          <w:szCs w:val="26"/>
        </w:rPr>
      </w:pPr>
      <w:r w:rsidRPr="009023EC">
        <w:rPr>
          <w:b/>
          <w:sz w:val="26"/>
          <w:szCs w:val="26"/>
        </w:rPr>
        <w:t xml:space="preserve">- Нижегородский район, Советский район, </w:t>
      </w:r>
      <w:proofErr w:type="spellStart"/>
      <w:r w:rsidRPr="009023EC">
        <w:rPr>
          <w:b/>
          <w:sz w:val="26"/>
          <w:szCs w:val="26"/>
        </w:rPr>
        <w:t>Приокский</w:t>
      </w:r>
      <w:proofErr w:type="spellEnd"/>
      <w:r w:rsidRPr="009023EC">
        <w:rPr>
          <w:b/>
          <w:sz w:val="26"/>
          <w:szCs w:val="26"/>
        </w:rPr>
        <w:t xml:space="preserve"> район: 434-16-36;</w:t>
      </w:r>
    </w:p>
    <w:p w:rsidR="00773495" w:rsidRPr="009023EC" w:rsidRDefault="00773495" w:rsidP="00773495">
      <w:pPr>
        <w:ind w:firstLine="567"/>
        <w:jc w:val="both"/>
        <w:rPr>
          <w:b/>
          <w:sz w:val="26"/>
          <w:szCs w:val="26"/>
        </w:rPr>
      </w:pPr>
      <w:r w:rsidRPr="009023EC">
        <w:rPr>
          <w:b/>
          <w:sz w:val="26"/>
          <w:szCs w:val="26"/>
        </w:rPr>
        <w:t xml:space="preserve">- </w:t>
      </w:r>
      <w:proofErr w:type="spellStart"/>
      <w:r w:rsidRPr="009023EC">
        <w:rPr>
          <w:b/>
          <w:sz w:val="26"/>
          <w:szCs w:val="26"/>
        </w:rPr>
        <w:t>Сормовский</w:t>
      </w:r>
      <w:proofErr w:type="spellEnd"/>
      <w:r w:rsidRPr="009023EC">
        <w:rPr>
          <w:b/>
          <w:sz w:val="26"/>
          <w:szCs w:val="26"/>
        </w:rPr>
        <w:t xml:space="preserve"> район, Канавинский район, Московский район: 222-22-65.</w:t>
      </w:r>
    </w:p>
    <w:p w:rsidR="00C97096" w:rsidRPr="00773495" w:rsidRDefault="00773495" w:rsidP="00773495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30"/>
          <w:szCs w:val="30"/>
          <w:u w:val="single"/>
          <w:lang w:val="ru-RU"/>
        </w:rPr>
      </w:pPr>
      <w:r w:rsidRPr="00773495">
        <w:rPr>
          <w:sz w:val="26"/>
          <w:szCs w:val="26"/>
          <w:lang w:val="ru-RU"/>
        </w:rPr>
        <w:t>По дополнительным вопросам обращаться в отдел приватизации и организации продаж комитета по управлению городским имуществом и земельными ресурсами администрации города Нижнего Новгорода по телефону: 435-69-23.</w:t>
      </w:r>
    </w:p>
    <w:p w:rsidR="00DD55F3" w:rsidRDefault="00DD55F3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Документооборот между претендентами, участниками, оператором электронной площадки и продавцом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 продавца, претендента или участника либо лица, имеющего право действовать от имени соответственно продавца, претендента или участника.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Наличие электронной подписи уполномоченного (доверенного) лица означает, что документы и сведения, поданные в форме электронных документов, направлены от имени Претендента, участника торгов, Продавца либо Организатора и отправитель несет ответственность за подлинность и достоверность таких документов и сведений (электронные документы, направляемые Организатором либо размещенные им на электронной площадке, должны быть подписаны усиленной квалифицированной электронной подписью лица, имеющего права действовать от имени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Организатора). </w:t>
      </w:r>
      <w:proofErr w:type="gramEnd"/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  <w:r w:rsidRPr="00FE2A2E">
        <w:rPr>
          <w:rFonts w:eastAsia="Calibri"/>
          <w:color w:val="000000"/>
          <w:sz w:val="26"/>
          <w:szCs w:val="26"/>
        </w:rPr>
        <w:t>Информационное сообщение о проведен</w:t>
      </w:r>
      <w:proofErr w:type="gramStart"/>
      <w:r w:rsidRPr="00FE2A2E">
        <w:rPr>
          <w:rFonts w:eastAsia="Calibri"/>
          <w:color w:val="000000"/>
          <w:sz w:val="26"/>
          <w:szCs w:val="26"/>
        </w:rPr>
        <w:t>ии ау</w:t>
      </w:r>
      <w:proofErr w:type="gramEnd"/>
      <w:r w:rsidRPr="00FE2A2E">
        <w:rPr>
          <w:rFonts w:eastAsia="Calibri"/>
          <w:color w:val="000000"/>
          <w:sz w:val="26"/>
          <w:szCs w:val="26"/>
        </w:rPr>
        <w:t>кциона по продаже имущества и условиях его проведения являются условиями публичной оферты в соответствии со статьей 437 Гражданского кодекса Российской Федерации. Подача Претендентом заявки и перечисление задатка на счет являются акцептом такой оферты, и договор о задатке считается заключенным в письменной форме.</w:t>
      </w:r>
    </w:p>
    <w:p w:rsidR="002666DA" w:rsidRPr="00FE2A2E" w:rsidRDefault="002666DA" w:rsidP="002666DA">
      <w:pPr>
        <w:pStyle w:val="TextBoldCenter"/>
        <w:spacing w:before="0"/>
        <w:ind w:firstLine="426"/>
        <w:jc w:val="both"/>
        <w:outlineLvl w:val="0"/>
        <w:rPr>
          <w:b w:val="0"/>
          <w:color w:val="000000"/>
        </w:rPr>
      </w:pPr>
      <w:r w:rsidRPr="00FE2A2E">
        <w:rPr>
          <w:color w:val="000000"/>
        </w:rPr>
        <w:lastRenderedPageBreak/>
        <w:t>Задаток</w:t>
      </w:r>
      <w:r w:rsidRPr="00FE2A2E">
        <w:rPr>
          <w:b w:val="0"/>
          <w:color w:val="000000"/>
        </w:rPr>
        <w:t xml:space="preserve"> для участия в аукционе </w:t>
      </w:r>
      <w:r w:rsidRPr="003A60F4">
        <w:rPr>
          <w:b w:val="0"/>
          <w:color w:val="000000"/>
        </w:rPr>
        <w:t xml:space="preserve">служит обеспечением исполнения обязательства победителя аукциона, </w:t>
      </w:r>
      <w:r w:rsidRPr="003A60F4">
        <w:rPr>
          <w:b w:val="0"/>
        </w:rPr>
        <w:t>либо лица, признанного единственным участником аукциона,</w:t>
      </w:r>
      <w:r w:rsidRPr="003A60F4">
        <w:rPr>
          <w:b w:val="0"/>
          <w:color w:val="000000"/>
        </w:rPr>
        <w:t xml:space="preserve"> по заключению договора</w:t>
      </w:r>
      <w:r w:rsidRPr="00FE2A2E">
        <w:rPr>
          <w:b w:val="0"/>
          <w:color w:val="000000"/>
        </w:rPr>
        <w:t xml:space="preserve"> купли-продажи и оплате приобретенного на торгах имущества, вносится единым платежом на расчетный счет Претендента, открытый при регистрации на электронной площадке. </w:t>
      </w:r>
    </w:p>
    <w:p w:rsidR="002666DA" w:rsidRPr="00FE2A2E" w:rsidRDefault="002666DA" w:rsidP="002666DA">
      <w:pPr>
        <w:pStyle w:val="TextBoldCenter"/>
        <w:tabs>
          <w:tab w:val="left" w:pos="284"/>
        </w:tabs>
        <w:spacing w:before="0"/>
        <w:ind w:firstLine="426"/>
        <w:jc w:val="both"/>
        <w:outlineLvl w:val="0"/>
        <w:rPr>
          <w:b w:val="0"/>
          <w:color w:val="000000"/>
        </w:rPr>
      </w:pPr>
      <w:r w:rsidRPr="00FE2A2E">
        <w:rPr>
          <w:b w:val="0"/>
          <w:color w:val="000000"/>
        </w:rPr>
        <w:t>Платежи по перечислению задатка для участия в торгах и порядок возврата задатка осуществляются в соответствии с Регламентом электронной площадки.</w:t>
      </w:r>
    </w:p>
    <w:p w:rsidR="002666DA" w:rsidRPr="00FE2A2E" w:rsidRDefault="002666DA" w:rsidP="002666DA">
      <w:pPr>
        <w:ind w:firstLine="426"/>
        <w:jc w:val="both"/>
        <w:rPr>
          <w:rFonts w:eastAsia="Calibri"/>
          <w:b/>
          <w:color w:val="000000"/>
          <w:sz w:val="26"/>
          <w:szCs w:val="26"/>
        </w:rPr>
      </w:pPr>
      <w:r w:rsidRPr="00FE2A2E">
        <w:rPr>
          <w:rFonts w:eastAsia="Calibri"/>
          <w:b/>
          <w:color w:val="000000"/>
          <w:sz w:val="26"/>
          <w:szCs w:val="26"/>
        </w:rPr>
        <w:t>Лицам, перечислившим задаток для участия в аукционе, денежные средства возвращаются в следующем порядке:</w:t>
      </w:r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  <w:r w:rsidRPr="00FE2A2E">
        <w:rPr>
          <w:rFonts w:eastAsia="Calibri"/>
          <w:color w:val="000000"/>
          <w:sz w:val="26"/>
          <w:szCs w:val="26"/>
        </w:rPr>
        <w:t>а) участникам, за исключением победителя</w:t>
      </w:r>
      <w:r>
        <w:rPr>
          <w:rFonts w:eastAsia="Calibri"/>
          <w:color w:val="000000"/>
          <w:sz w:val="26"/>
          <w:szCs w:val="26"/>
        </w:rPr>
        <w:t xml:space="preserve"> либо лица, признанного единственным участником аукциона</w:t>
      </w:r>
      <w:r w:rsidRPr="00FE2A2E">
        <w:rPr>
          <w:rFonts w:eastAsia="Calibri"/>
          <w:color w:val="000000"/>
          <w:sz w:val="26"/>
          <w:szCs w:val="26"/>
        </w:rPr>
        <w:t>, а также претендентам, отозвавшим заявки позднее дня окончания приема заявок, - в течение 5 календарных дней со дня подведения итогов продажи имущества;</w:t>
      </w:r>
    </w:p>
    <w:p w:rsidR="002666DA" w:rsidRDefault="002666DA" w:rsidP="002666DA">
      <w:pPr>
        <w:ind w:firstLine="426"/>
        <w:jc w:val="both"/>
        <w:rPr>
          <w:color w:val="000000"/>
          <w:sz w:val="26"/>
          <w:szCs w:val="26"/>
        </w:rPr>
      </w:pPr>
      <w:r w:rsidRPr="00FE2A2E">
        <w:rPr>
          <w:rFonts w:eastAsia="Calibri"/>
          <w:color w:val="000000"/>
          <w:sz w:val="26"/>
          <w:szCs w:val="26"/>
        </w:rPr>
        <w:t>б) претендентам</w:t>
      </w:r>
      <w:r w:rsidRPr="00FE2A2E">
        <w:rPr>
          <w:color w:val="000000"/>
          <w:sz w:val="26"/>
          <w:szCs w:val="26"/>
        </w:rPr>
        <w:t>, не допущенным к участию в продаже имущества,</w:t>
      </w:r>
      <w:r w:rsidRPr="00FE2A2E">
        <w:rPr>
          <w:rFonts w:eastAsia="Calibri"/>
          <w:color w:val="000000"/>
          <w:sz w:val="26"/>
          <w:szCs w:val="26"/>
        </w:rPr>
        <w:t xml:space="preserve"> а также претендентам, отозвавшим заявки не позднее дня окончания приема заявок, </w:t>
      </w:r>
      <w:r w:rsidRPr="00FE2A2E">
        <w:rPr>
          <w:color w:val="000000"/>
          <w:sz w:val="26"/>
          <w:szCs w:val="26"/>
        </w:rPr>
        <w:t>- в течение 5 календарных дней со дня подписания протокола о признании претендентов участниками.</w:t>
      </w:r>
    </w:p>
    <w:p w:rsidR="002666DA" w:rsidRPr="00FE2A2E" w:rsidRDefault="002666DA" w:rsidP="002666DA">
      <w:pPr>
        <w:pStyle w:val="TextBoldCenter"/>
        <w:spacing w:before="0"/>
        <w:ind w:firstLine="426"/>
        <w:jc w:val="both"/>
        <w:outlineLvl w:val="0"/>
        <w:rPr>
          <w:b w:val="0"/>
          <w:color w:val="000000"/>
        </w:rPr>
      </w:pPr>
      <w:r>
        <w:rPr>
          <w:b w:val="0"/>
          <w:color w:val="000000"/>
        </w:rPr>
        <w:t>Задаток победителя аукциона</w:t>
      </w:r>
      <w:r w:rsidRPr="00FE2A2E">
        <w:rPr>
          <w:b w:val="0"/>
          <w:color w:val="000000"/>
        </w:rPr>
        <w:t xml:space="preserve"> </w:t>
      </w:r>
      <w:r>
        <w:rPr>
          <w:b w:val="0"/>
          <w:color w:val="000000"/>
        </w:rPr>
        <w:t xml:space="preserve">либо лица, признанного единственным участником аукциона, </w:t>
      </w:r>
      <w:r w:rsidRPr="00FE2A2E">
        <w:rPr>
          <w:b w:val="0"/>
          <w:color w:val="000000"/>
        </w:rPr>
        <w:t>засчитывается в счет оплаты приобретаемого имущества и подлежит перечислению в установленном порядке в течение 5 календарных дней со дня истечения срока, установленного для заключения договора купли-продажи имущества.</w:t>
      </w:r>
    </w:p>
    <w:p w:rsidR="002666DA" w:rsidRPr="00FE2A2E" w:rsidRDefault="002666DA" w:rsidP="002666DA">
      <w:pPr>
        <w:ind w:firstLine="426"/>
        <w:jc w:val="both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Задаток</w:t>
      </w:r>
      <w:r w:rsidRPr="00FE2A2E">
        <w:rPr>
          <w:b/>
          <w:color w:val="000000"/>
          <w:sz w:val="26"/>
          <w:szCs w:val="26"/>
        </w:rPr>
        <w:t xml:space="preserve"> не возвращается при уклонении или отказе победителя аукциона</w:t>
      </w:r>
      <w:r>
        <w:rPr>
          <w:b/>
          <w:color w:val="000000"/>
          <w:sz w:val="26"/>
          <w:szCs w:val="26"/>
        </w:rPr>
        <w:t xml:space="preserve"> либо лица, признанного </w:t>
      </w:r>
      <w:r w:rsidRPr="00903F5B">
        <w:rPr>
          <w:b/>
          <w:bCs/>
          <w:color w:val="000000"/>
          <w:sz w:val="26"/>
          <w:szCs w:val="26"/>
        </w:rPr>
        <w:t>единственным участником аукциона</w:t>
      </w:r>
      <w:r w:rsidRPr="00FE2A2E">
        <w:rPr>
          <w:b/>
          <w:color w:val="000000"/>
          <w:sz w:val="26"/>
          <w:szCs w:val="26"/>
        </w:rPr>
        <w:t>:</w:t>
      </w:r>
    </w:p>
    <w:p w:rsidR="002666DA" w:rsidRPr="00FE2A2E" w:rsidRDefault="002666DA" w:rsidP="002666DA">
      <w:pPr>
        <w:ind w:firstLine="426"/>
        <w:jc w:val="both"/>
        <w:rPr>
          <w:color w:val="000000"/>
          <w:sz w:val="26"/>
          <w:szCs w:val="26"/>
        </w:rPr>
      </w:pPr>
      <w:r w:rsidRPr="00FE2A2E">
        <w:rPr>
          <w:color w:val="000000"/>
          <w:sz w:val="26"/>
          <w:szCs w:val="26"/>
        </w:rPr>
        <w:t>- от заключения в течение пяти рабочих дней со дня подведения итогов аукциона договора купли-продажи (результаты ау</w:t>
      </w:r>
      <w:r>
        <w:rPr>
          <w:color w:val="000000"/>
          <w:sz w:val="26"/>
          <w:szCs w:val="26"/>
        </w:rPr>
        <w:t>кциона аннулируются Продавцом), при этом он утрачивает право на заключение указанного договора;</w:t>
      </w:r>
    </w:p>
    <w:p w:rsidR="002666DA" w:rsidRDefault="002666DA" w:rsidP="002666DA">
      <w:pPr>
        <w:ind w:firstLine="426"/>
        <w:jc w:val="both"/>
        <w:rPr>
          <w:b/>
          <w:bCs/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- от исполнения </w:t>
      </w:r>
      <w:r w:rsidRPr="00FE2A2E">
        <w:rPr>
          <w:color w:val="000000"/>
          <w:sz w:val="26"/>
          <w:szCs w:val="26"/>
        </w:rPr>
        <w:t>обязательств по оплате по договору купли-продажи.</w:t>
      </w:r>
      <w:r w:rsidRPr="00B42A81">
        <w:rPr>
          <w:b/>
          <w:bCs/>
          <w:color w:val="000000"/>
          <w:sz w:val="26"/>
          <w:szCs w:val="26"/>
        </w:rPr>
        <w:t xml:space="preserve"> </w:t>
      </w:r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  <w:r w:rsidRPr="00CC4A52">
        <w:rPr>
          <w:b/>
          <w:color w:val="000000"/>
          <w:sz w:val="28"/>
          <w:szCs w:val="26"/>
        </w:rPr>
        <w:t>Оплата имущества, приобретенного на аукционе, производится победителем аукциона либо лицом, признанным единственным участником аукциона, единовременно в соответствии с договором купли-</w:t>
      </w:r>
      <w:r w:rsidRPr="00CC4A52">
        <w:rPr>
          <w:rFonts w:eastAsia="Calibri"/>
          <w:b/>
          <w:color w:val="000000"/>
          <w:sz w:val="28"/>
          <w:szCs w:val="26"/>
        </w:rPr>
        <w:t xml:space="preserve">продажи в течение </w:t>
      </w:r>
      <w:r>
        <w:rPr>
          <w:rFonts w:eastAsia="Calibri"/>
          <w:b/>
          <w:color w:val="000000"/>
          <w:sz w:val="28"/>
          <w:szCs w:val="26"/>
        </w:rPr>
        <w:t>1</w:t>
      </w:r>
      <w:r w:rsidRPr="00CC4A52">
        <w:rPr>
          <w:rFonts w:eastAsia="Calibri"/>
          <w:b/>
          <w:color w:val="000000"/>
          <w:sz w:val="28"/>
          <w:szCs w:val="26"/>
        </w:rPr>
        <w:t>5 (</w:t>
      </w:r>
      <w:r>
        <w:rPr>
          <w:rFonts w:eastAsia="Calibri"/>
          <w:b/>
          <w:color w:val="000000"/>
          <w:sz w:val="28"/>
          <w:szCs w:val="26"/>
        </w:rPr>
        <w:t>пятнадцати</w:t>
      </w:r>
      <w:r w:rsidRPr="00CC4A52">
        <w:rPr>
          <w:rFonts w:eastAsia="Calibri"/>
          <w:b/>
          <w:color w:val="000000"/>
          <w:sz w:val="28"/>
          <w:szCs w:val="26"/>
        </w:rPr>
        <w:t>) календарных дней со дня его заключения.</w:t>
      </w:r>
      <w:r>
        <w:rPr>
          <w:rFonts w:eastAsia="Calibri"/>
          <w:color w:val="000000"/>
          <w:sz w:val="26"/>
          <w:szCs w:val="26"/>
        </w:rPr>
        <w:t xml:space="preserve"> Задаток победителя</w:t>
      </w:r>
      <w:r w:rsidRPr="00221663">
        <w:rPr>
          <w:rFonts w:eastAsia="Calibri"/>
          <w:color w:val="000000"/>
          <w:sz w:val="26"/>
          <w:szCs w:val="26"/>
        </w:rPr>
        <w:t xml:space="preserve"> </w:t>
      </w:r>
      <w:r>
        <w:rPr>
          <w:rFonts w:eastAsia="Calibri"/>
          <w:color w:val="000000"/>
          <w:sz w:val="26"/>
          <w:szCs w:val="26"/>
        </w:rPr>
        <w:t>аукциона либо лица, признанного единственным участником аукциона</w:t>
      </w:r>
      <w:r w:rsidRPr="00FE2A2E">
        <w:rPr>
          <w:rFonts w:eastAsia="Calibri"/>
          <w:color w:val="000000"/>
          <w:sz w:val="26"/>
          <w:szCs w:val="26"/>
        </w:rPr>
        <w:t xml:space="preserve">, засчитывается в оплату приобретенного имущества и перечисляется Организатором на счет Продавца в течение 5 (пяти) календарных дней со дня истечения срока, установленного для заключения договора купли-продажи. Факт оплаты имущества подтверждается справкой об оплате, выданной Продавцом. Факт уплаты НДС (по объектам недвижимости для юридических лиц и индивидуальных предпринимателей) подтверждается покупателем платежным поручением с отметкой банка об исполнении. </w:t>
      </w:r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</w:p>
    <w:p w:rsidR="002666DA" w:rsidRPr="00FE2A2E" w:rsidRDefault="002666DA" w:rsidP="002666DA">
      <w:pPr>
        <w:ind w:firstLine="426"/>
        <w:jc w:val="both"/>
        <w:rPr>
          <w:sz w:val="26"/>
          <w:szCs w:val="26"/>
          <w:u w:val="single"/>
        </w:rPr>
      </w:pPr>
      <w:r w:rsidRPr="00FE2A2E">
        <w:rPr>
          <w:sz w:val="26"/>
          <w:szCs w:val="26"/>
          <w:u w:val="single"/>
        </w:rPr>
        <w:t>Оплата имущества, приобретаемого на аукционе, производится победителем</w:t>
      </w:r>
      <w:r>
        <w:rPr>
          <w:sz w:val="26"/>
          <w:szCs w:val="26"/>
          <w:u w:val="single"/>
        </w:rPr>
        <w:t xml:space="preserve"> аукциона</w:t>
      </w:r>
      <w:r w:rsidRPr="00FE2A2E">
        <w:rPr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 xml:space="preserve">либо лицом, признанным единственным участником аукциона, </w:t>
      </w:r>
      <w:r w:rsidRPr="00FE2A2E">
        <w:rPr>
          <w:sz w:val="26"/>
          <w:szCs w:val="26"/>
          <w:u w:val="single"/>
        </w:rPr>
        <w:t>путем перечисления денежных средств по следующим реквизитам:</w:t>
      </w:r>
    </w:p>
    <w:p w:rsidR="002666DA" w:rsidRPr="00FE2A2E" w:rsidRDefault="002666DA" w:rsidP="002666DA">
      <w:pPr>
        <w:jc w:val="both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 xml:space="preserve">Получатель: УФК по Нижегородской области (Комитет по управлению городским имуществом и земельными ресурсами администрации города Н.Новгорода, </w:t>
      </w:r>
      <w:proofErr w:type="gramStart"/>
      <w:r w:rsidRPr="00FE2A2E">
        <w:rPr>
          <w:b/>
          <w:sz w:val="26"/>
          <w:szCs w:val="26"/>
        </w:rPr>
        <w:t>л</w:t>
      </w:r>
      <w:proofErr w:type="gramEnd"/>
      <w:r w:rsidRPr="00FE2A2E">
        <w:rPr>
          <w:b/>
          <w:sz w:val="26"/>
          <w:szCs w:val="26"/>
        </w:rPr>
        <w:t xml:space="preserve">/с 04323024880), ИНН 5253000265, БИК 012202102, КПП 526001001, ОКТМО 22701000, </w:t>
      </w:r>
    </w:p>
    <w:p w:rsidR="002666DA" w:rsidRPr="00FE2A2E" w:rsidRDefault="002666DA" w:rsidP="002666DA">
      <w:pPr>
        <w:jc w:val="both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>казначейский счет: 03100643000000013200, единый казначейский счет: 40102810745370000024, банк: Волго-Вятское ГУ Банка России//УФК по Нижегородской области г</w:t>
      </w:r>
      <w:proofErr w:type="gramStart"/>
      <w:r w:rsidRPr="00FE2A2E">
        <w:rPr>
          <w:b/>
          <w:sz w:val="26"/>
          <w:szCs w:val="26"/>
        </w:rPr>
        <w:t>.Н</w:t>
      </w:r>
      <w:proofErr w:type="gramEnd"/>
      <w:r w:rsidRPr="00FE2A2E">
        <w:rPr>
          <w:b/>
          <w:sz w:val="26"/>
          <w:szCs w:val="26"/>
        </w:rPr>
        <w:t>ижний Новгород, Код бюджетной классификации: 36611413040041000410.</w:t>
      </w:r>
    </w:p>
    <w:p w:rsidR="002666DA" w:rsidRPr="00FE2A2E" w:rsidRDefault="002666DA" w:rsidP="002666DA">
      <w:pPr>
        <w:ind w:firstLine="426"/>
        <w:jc w:val="both"/>
        <w:rPr>
          <w:sz w:val="26"/>
          <w:szCs w:val="26"/>
          <w:u w:val="single"/>
        </w:rPr>
      </w:pPr>
    </w:p>
    <w:p w:rsidR="002666DA" w:rsidRPr="00FE2A2E" w:rsidRDefault="002666DA" w:rsidP="002666DA">
      <w:pPr>
        <w:ind w:firstLine="426"/>
        <w:jc w:val="both"/>
        <w:rPr>
          <w:sz w:val="26"/>
          <w:szCs w:val="26"/>
          <w:u w:val="single"/>
        </w:rPr>
      </w:pPr>
      <w:r w:rsidRPr="00FE2A2E">
        <w:rPr>
          <w:sz w:val="26"/>
          <w:szCs w:val="26"/>
          <w:u w:val="single"/>
        </w:rPr>
        <w:t>Реквизиты для перечисления налога на добавленную стоимость (в случае, если победитель</w:t>
      </w:r>
      <w:r>
        <w:rPr>
          <w:sz w:val="26"/>
          <w:szCs w:val="26"/>
          <w:u w:val="single"/>
        </w:rPr>
        <w:t xml:space="preserve"> аукциона либо лицо, признанное единственным участником аукциона,</w:t>
      </w:r>
      <w:r w:rsidRPr="00FE2A2E">
        <w:rPr>
          <w:sz w:val="26"/>
          <w:szCs w:val="26"/>
          <w:u w:val="single"/>
        </w:rPr>
        <w:t xml:space="preserve"> является физическим лицом, не</w:t>
      </w:r>
      <w:r>
        <w:rPr>
          <w:sz w:val="26"/>
          <w:szCs w:val="26"/>
          <w:u w:val="single"/>
        </w:rPr>
        <w:t xml:space="preserve"> зарегистрированным в качестве </w:t>
      </w:r>
      <w:r w:rsidRPr="00FE2A2E">
        <w:rPr>
          <w:sz w:val="26"/>
          <w:szCs w:val="26"/>
          <w:u w:val="single"/>
        </w:rPr>
        <w:t>индивидуального предпринимателя):</w:t>
      </w:r>
    </w:p>
    <w:p w:rsidR="002666DA" w:rsidRPr="00FE2A2E" w:rsidRDefault="002666DA" w:rsidP="002666DA">
      <w:pPr>
        <w:jc w:val="both"/>
        <w:rPr>
          <w:sz w:val="26"/>
          <w:szCs w:val="26"/>
          <w:u w:val="single"/>
        </w:rPr>
      </w:pPr>
      <w:r w:rsidRPr="00FE2A2E">
        <w:rPr>
          <w:b/>
          <w:sz w:val="26"/>
          <w:szCs w:val="26"/>
        </w:rPr>
        <w:lastRenderedPageBreak/>
        <w:t xml:space="preserve">Получатель: УФК по Нижегородской области (Департамент финансов </w:t>
      </w:r>
      <w:proofErr w:type="gramStart"/>
      <w:r w:rsidRPr="00FE2A2E">
        <w:rPr>
          <w:b/>
          <w:sz w:val="26"/>
          <w:szCs w:val="26"/>
        </w:rPr>
        <w:t>г</w:t>
      </w:r>
      <w:proofErr w:type="gramEnd"/>
      <w:r w:rsidRPr="00FE2A2E">
        <w:rPr>
          <w:b/>
          <w:sz w:val="26"/>
          <w:szCs w:val="26"/>
        </w:rPr>
        <w:t>.Н.Новгорода, Комитет по управлению городским имуществом и земельными ресурсами администрации города Нижнего Новгорода), ИНН 5253000265, БИК 012202102, КПП 526001001, банк: Волго-Вятское ГУ Банка России г. Нижний Новгород//УФК по Нижегородской области г</w:t>
      </w:r>
      <w:proofErr w:type="gramStart"/>
      <w:r w:rsidRPr="00FE2A2E">
        <w:rPr>
          <w:b/>
          <w:sz w:val="26"/>
          <w:szCs w:val="26"/>
        </w:rPr>
        <w:t>.Н</w:t>
      </w:r>
      <w:proofErr w:type="gramEnd"/>
      <w:r w:rsidRPr="00FE2A2E">
        <w:rPr>
          <w:b/>
          <w:sz w:val="26"/>
          <w:szCs w:val="26"/>
        </w:rPr>
        <w:t xml:space="preserve">ижний Новгород, казначейский счет: 03232643227010003200, единый казначейский счет: 40102810745370000024. </w:t>
      </w:r>
    </w:p>
    <w:p w:rsidR="002666DA" w:rsidRPr="00FE2A2E" w:rsidRDefault="002666DA" w:rsidP="002666DA">
      <w:pPr>
        <w:jc w:val="both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 xml:space="preserve">Назначение платежа – «(05143660026) - оплата суммы НДС по договору купли-продажи </w:t>
      </w:r>
      <w:proofErr w:type="gramStart"/>
      <w:r w:rsidRPr="00FE2A2E">
        <w:rPr>
          <w:b/>
          <w:sz w:val="26"/>
          <w:szCs w:val="26"/>
        </w:rPr>
        <w:t>от</w:t>
      </w:r>
      <w:proofErr w:type="gramEnd"/>
      <w:r w:rsidRPr="00FE2A2E">
        <w:rPr>
          <w:b/>
          <w:sz w:val="26"/>
          <w:szCs w:val="26"/>
        </w:rPr>
        <w:t xml:space="preserve"> _______ № _____».</w:t>
      </w:r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  <w:r w:rsidRPr="00FE2A2E">
        <w:rPr>
          <w:rFonts w:eastAsia="Calibri"/>
          <w:color w:val="000000"/>
          <w:sz w:val="26"/>
          <w:szCs w:val="26"/>
        </w:rPr>
        <w:t>Юридические лица и физические лица, зарегистрированные в качестве индивидуальных предпринимателей, являются налоговыми агентами по уплате НДС в соответствии со ст.161 НК РФ и оплачивают НДС по месту своей постановки на налоговый учет.</w:t>
      </w:r>
    </w:p>
    <w:p w:rsidR="002666DA" w:rsidRPr="00FE2A2E" w:rsidRDefault="002666DA" w:rsidP="002666DA">
      <w:pPr>
        <w:ind w:firstLine="426"/>
        <w:jc w:val="both"/>
        <w:rPr>
          <w:rFonts w:eastAsia="Calibri"/>
          <w:color w:val="000000"/>
          <w:sz w:val="26"/>
          <w:szCs w:val="26"/>
        </w:rPr>
      </w:pPr>
      <w:r w:rsidRPr="00FE2A2E">
        <w:rPr>
          <w:rFonts w:eastAsia="Calibri"/>
          <w:color w:val="000000"/>
          <w:sz w:val="26"/>
          <w:szCs w:val="26"/>
        </w:rPr>
        <w:t xml:space="preserve">Форма оплаты по договору купли-продажи: безналичная. </w:t>
      </w:r>
    </w:p>
    <w:p w:rsidR="002666DA" w:rsidRPr="00FE2A2E" w:rsidRDefault="002666DA" w:rsidP="002666DA">
      <w:pPr>
        <w:ind w:firstLine="426"/>
        <w:jc w:val="both"/>
        <w:rPr>
          <w:rFonts w:eastAsia="Calibri"/>
          <w:b/>
          <w:color w:val="000000"/>
          <w:sz w:val="26"/>
          <w:szCs w:val="26"/>
        </w:rPr>
      </w:pPr>
      <w:r w:rsidRPr="00FE2A2E">
        <w:rPr>
          <w:rFonts w:eastAsia="Calibri"/>
          <w:b/>
          <w:color w:val="000000"/>
          <w:sz w:val="26"/>
          <w:szCs w:val="26"/>
        </w:rPr>
        <w:t>Договор купли-продажи имущества заключается с победителем</w:t>
      </w:r>
      <w:r>
        <w:rPr>
          <w:rFonts w:eastAsia="Calibri"/>
          <w:b/>
          <w:color w:val="000000"/>
          <w:sz w:val="26"/>
          <w:szCs w:val="26"/>
        </w:rPr>
        <w:t xml:space="preserve"> аукциона либо лицом, признанным единственным участником аукциона,</w:t>
      </w:r>
      <w:r w:rsidRPr="00FE2A2E">
        <w:rPr>
          <w:rFonts w:eastAsia="Calibri"/>
          <w:b/>
          <w:color w:val="000000"/>
          <w:sz w:val="26"/>
          <w:szCs w:val="26"/>
        </w:rPr>
        <w:t xml:space="preserve"> в течение </w:t>
      </w:r>
      <w:r>
        <w:rPr>
          <w:rFonts w:eastAsia="Calibri"/>
          <w:b/>
          <w:color w:val="000000"/>
          <w:sz w:val="26"/>
          <w:szCs w:val="26"/>
        </w:rPr>
        <w:t>5 (пяти</w:t>
      </w:r>
      <w:r w:rsidRPr="00FE2A2E">
        <w:rPr>
          <w:rFonts w:eastAsia="Calibri"/>
          <w:b/>
          <w:color w:val="000000"/>
          <w:sz w:val="26"/>
          <w:szCs w:val="26"/>
        </w:rPr>
        <w:t xml:space="preserve">) рабочих дней со дня подведения итогов аукциона.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К участию в аукционе допускаются лица, признаваемые в соответствии со статьей 5 </w:t>
      </w:r>
      <w:r w:rsidRPr="00FE2A2E">
        <w:rPr>
          <w:b w:val="0"/>
          <w:sz w:val="26"/>
          <w:szCs w:val="26"/>
          <w:lang w:val="ru-RU"/>
        </w:rPr>
        <w:t>Закона о приватизации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Покупателями, своевременно подавшие заявку и представившие надлежащим образом оформленные документы в соответствии с перечнем, объявленным в информационном сообщении,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задатки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которых поступили на счет Организатора в установленный в информационном сообщении срок.</w:t>
      </w:r>
    </w:p>
    <w:p w:rsidR="002666DA" w:rsidRPr="00FE2A2E" w:rsidRDefault="002666DA" w:rsidP="002666DA">
      <w:pPr>
        <w:pStyle w:val="rezul"/>
        <w:ind w:firstLine="426"/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Исчерпывающий перечень представляемых участниками продажи документов, требования к их оформлению: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lang w:val="ru-RU"/>
        </w:rPr>
      </w:pP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Заявка (приложение №1 к информационному сообщению) подается путем заполнения ее электронной формы (заполненный файл с заявкой загружается на электронную площадку), размещенной в открытой для доступа неограниченного круга лиц части электронной площадки (далее - открытая часть электронной площадки), с приложением электронных образов необходимых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подписью, предусмотренных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Федеральным законом о приватизации:</w:t>
      </w:r>
      <w:r w:rsidRPr="00FE2A2E">
        <w:rPr>
          <w:lang w:val="ru-RU"/>
        </w:rPr>
        <w:t xml:space="preserve">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 w:eastAsia="ru-RU"/>
        </w:rPr>
        <w:t>Для участия в аукционе о</w:t>
      </w:r>
      <w:r w:rsidRPr="00FE2A2E">
        <w:rPr>
          <w:rFonts w:eastAsia="Calibri"/>
          <w:bCs/>
          <w:color w:val="000000"/>
          <w:sz w:val="26"/>
          <w:szCs w:val="26"/>
          <w:lang w:val="ru-RU"/>
        </w:rPr>
        <w:t xml:space="preserve">дновременно с заявкой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(приложение № 1 к информационному сообщению) </w:t>
      </w:r>
      <w:r w:rsidRPr="00FE2A2E">
        <w:rPr>
          <w:rFonts w:eastAsia="Calibri"/>
          <w:bCs/>
          <w:color w:val="000000"/>
          <w:sz w:val="26"/>
          <w:szCs w:val="26"/>
          <w:lang w:val="ru-RU" w:eastAsia="ru-RU"/>
        </w:rPr>
        <w:t>представляются документы: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Cs/>
          <w:color w:val="000000"/>
          <w:sz w:val="26"/>
          <w:szCs w:val="26"/>
          <w:u w:val="single"/>
          <w:lang w:val="ru-RU" w:eastAsia="ru-RU"/>
        </w:rPr>
        <w:t>Для юридических лиц</w:t>
      </w:r>
      <w:r w:rsidRPr="00FE2A2E">
        <w:rPr>
          <w:rFonts w:eastAsia="Calibri"/>
          <w:bCs/>
          <w:color w:val="000000"/>
          <w:sz w:val="26"/>
          <w:szCs w:val="26"/>
          <w:lang w:val="ru-RU" w:eastAsia="ru-RU"/>
        </w:rPr>
        <w:t>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 w:eastAsia="ru-RU"/>
        </w:rPr>
        <w:t xml:space="preserve">-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заявка на участие в продаже, заполненная в форме электронного документа (Приложение № 1);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- заверенные копии учредительных документов;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FE2A2E">
        <w:rPr>
          <w:b w:val="0"/>
          <w:sz w:val="26"/>
          <w:szCs w:val="26"/>
          <w:lang w:val="ru-RU"/>
        </w:rPr>
        <w:t xml:space="preserve">- выписка из единого государственного реестра юридических лиц, </w:t>
      </w:r>
      <w:proofErr w:type="gramStart"/>
      <w:r w:rsidRPr="00FE2A2E">
        <w:rPr>
          <w:b w:val="0"/>
          <w:sz w:val="26"/>
          <w:szCs w:val="26"/>
          <w:lang w:val="ru-RU"/>
        </w:rPr>
        <w:t>выданную</w:t>
      </w:r>
      <w:proofErr w:type="gramEnd"/>
      <w:r w:rsidRPr="00FE2A2E">
        <w:rPr>
          <w:b w:val="0"/>
          <w:sz w:val="26"/>
          <w:szCs w:val="26"/>
          <w:lang w:val="ru-RU"/>
        </w:rPr>
        <w:t xml:space="preserve"> не ранее 1 месяца до даты подачи заявки (</w:t>
      </w:r>
      <w:r w:rsidRPr="00FE2A2E">
        <w:rPr>
          <w:b w:val="0"/>
          <w:bCs/>
          <w:sz w:val="26"/>
          <w:szCs w:val="26"/>
          <w:lang w:val="ru-RU"/>
        </w:rPr>
        <w:t xml:space="preserve">выписка, сформированная с использованием сервиса «Предоставление сведений из ЕГРЮЛ/ЕГРИП», размещенного на официальном сайте ФНС России в сети Интернет по адресу: </w:t>
      </w:r>
      <w:hyperlink r:id="rId9" w:history="1">
        <w:r w:rsidRPr="00FE2A2E">
          <w:rPr>
            <w:rFonts w:eastAsia="Calibri"/>
            <w:b w:val="0"/>
            <w:bCs/>
            <w:color w:val="000000"/>
            <w:sz w:val="26"/>
            <w:szCs w:val="26"/>
            <w:lang w:val="ru-RU" w:eastAsia="ru-RU"/>
          </w:rPr>
          <w:t>https://egrul.nalog.ru</w:t>
        </w:r>
      </w:hyperlink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и</w:t>
      </w:r>
      <w:r w:rsidRPr="00FE2A2E">
        <w:rPr>
          <w:b w:val="0"/>
          <w:bCs/>
          <w:sz w:val="26"/>
          <w:szCs w:val="26"/>
          <w:lang w:val="ru-RU"/>
        </w:rPr>
        <w:t xml:space="preserve"> подписанная усиленной квалифицированной электронной подписью);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 w:eastAsia="ru-RU"/>
        </w:rPr>
        <w:t>Файл с заявкой и документы необходимо загрузить на электронную площадку.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u w:val="single"/>
          <w:lang w:val="ru-RU" w:eastAsia="ru-RU"/>
        </w:rPr>
      </w:pPr>
      <w:r w:rsidRPr="00FE2A2E">
        <w:rPr>
          <w:rFonts w:eastAsia="Calibri"/>
          <w:bCs/>
          <w:color w:val="000000"/>
          <w:sz w:val="26"/>
          <w:szCs w:val="26"/>
          <w:u w:val="single"/>
          <w:lang w:val="ru-RU" w:eastAsia="ru-RU"/>
        </w:rPr>
        <w:lastRenderedPageBreak/>
        <w:t>Для физических лиц: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 w:eastAsia="ru-RU"/>
        </w:rPr>
        <w:t xml:space="preserve">-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заявка на участие в продаже, заполненная в форме электронного документа (Приложение № 1);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- копию паспорта, удостоверяющего личность (всех его листов).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 w:eastAsia="ru-RU"/>
        </w:rPr>
        <w:t>Файл с заявкой и документы необходимо загрузить на электронную площадку.</w:t>
      </w:r>
    </w:p>
    <w:p w:rsidR="002666DA" w:rsidRPr="00FE2A2E" w:rsidRDefault="002666DA" w:rsidP="002666DA">
      <w:pPr>
        <w:pStyle w:val="210"/>
        <w:jc w:val="both"/>
        <w:rPr>
          <w:rFonts w:eastAsia="Calibri"/>
          <w:b/>
          <w:bCs/>
          <w:color w:val="000000"/>
          <w:sz w:val="26"/>
          <w:szCs w:val="26"/>
        </w:rPr>
      </w:pPr>
    </w:p>
    <w:p w:rsidR="002666DA" w:rsidRPr="00FE2A2E" w:rsidRDefault="002666DA" w:rsidP="002666DA">
      <w:pPr>
        <w:pStyle w:val="210"/>
        <w:jc w:val="both"/>
        <w:rPr>
          <w:rFonts w:eastAsia="Calibri"/>
          <w:bCs/>
          <w:color w:val="000000"/>
          <w:sz w:val="26"/>
          <w:szCs w:val="26"/>
        </w:rPr>
      </w:pPr>
      <w:proofErr w:type="gramStart"/>
      <w:r w:rsidRPr="00FE2A2E">
        <w:rPr>
          <w:rFonts w:eastAsia="Calibri"/>
          <w:b/>
          <w:bCs/>
          <w:color w:val="000000"/>
          <w:sz w:val="26"/>
          <w:szCs w:val="26"/>
          <w:u w:val="single"/>
        </w:rPr>
        <w:t>Индивидуальные предприниматели</w:t>
      </w:r>
      <w:r w:rsidRPr="00FE2A2E">
        <w:rPr>
          <w:sz w:val="22"/>
          <w:szCs w:val="22"/>
        </w:rPr>
        <w:t xml:space="preserve"> </w:t>
      </w:r>
      <w:r w:rsidRPr="00FE2A2E">
        <w:rPr>
          <w:rFonts w:eastAsia="Calibri"/>
          <w:bCs/>
          <w:color w:val="000000"/>
          <w:sz w:val="26"/>
          <w:szCs w:val="26"/>
        </w:rPr>
        <w:t xml:space="preserve">дополнительно представляют - выписку из единого государственного реестра индивидуальных предпринимателей, выданную не ранее 1 месяца до даты подачи заявки (выписка, сформированная с использованием сервиса «Предоставление сведений из ЕГРЮЛ/ЕГРИП», размещенного на официальном сайте ФНС России в сети Интернет по адресу: </w:t>
      </w:r>
      <w:hyperlink r:id="rId10" w:history="1">
        <w:r w:rsidRPr="00FE2A2E">
          <w:rPr>
            <w:rFonts w:eastAsia="Calibri"/>
            <w:bCs/>
            <w:color w:val="000000"/>
            <w:sz w:val="26"/>
            <w:szCs w:val="26"/>
          </w:rPr>
          <w:t>https://egrul.nalog.ru</w:t>
        </w:r>
      </w:hyperlink>
      <w:r w:rsidRPr="00FE2A2E">
        <w:rPr>
          <w:rFonts w:eastAsia="Calibri"/>
          <w:bCs/>
          <w:color w:val="000000"/>
          <w:sz w:val="26"/>
          <w:szCs w:val="26"/>
        </w:rPr>
        <w:t xml:space="preserve"> и подписанная усиленной квалифицированной электронной подписью);</w:t>
      </w:r>
      <w:proofErr w:type="gramEnd"/>
      <w:r w:rsidRPr="00FE2A2E">
        <w:rPr>
          <w:rFonts w:eastAsia="Calibri"/>
          <w:bCs/>
          <w:color w:val="000000"/>
          <w:sz w:val="26"/>
          <w:szCs w:val="26"/>
        </w:rPr>
        <w:t xml:space="preserve"> - копию свидетельства о государственной регистрации (при наличии), копию свидетельства о постановке на налоговый учет.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В случае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,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,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 w:eastAsia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 w:eastAsia="ru-RU"/>
        </w:rPr>
        <w:t>Требования к документам: указанные документы в части их оформления и содержания должны соответствовать требованиям законодательства Российской Федерации; представленные иностранными юридическими лицами документы должны быть легализированы на территории Российской Федерации и иметь заверенный перевод на русский язык.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Заявка и иные представленные одновременно с ней документы подаются в форме электронных документов.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Заявки подаются на электронную площадку начиная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с даты начала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приема заявок до времени и даты окончания приема заявок, указанных в информационном сообщении. Одно лицо имеет право подать только одну заявку.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При приеме заявок от Претендентов Организатор обеспечивает конфиденциальность данных о Претендентах и участниках.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Организатор обеспечивает - принятие и регистрацию в электронных журналах заявок и прилагаемых к ним документов, уведомление претендентов о принятом Продавцом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решении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о признании их участниками либо об отказе в допуске к участию в продаже имущества.</w:t>
      </w:r>
    </w:p>
    <w:p w:rsidR="002666DA" w:rsidRPr="00FE2A2E" w:rsidRDefault="002666DA" w:rsidP="002666DA">
      <w:pPr>
        <w:autoSpaceDE w:val="0"/>
        <w:autoSpaceDN w:val="0"/>
        <w:adjustRightInd w:val="0"/>
        <w:ind w:firstLine="426"/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В течение одного часа со времени поступления заявки Организатор сообщает претенденту о ее поступлении путем направления </w:t>
      </w:r>
      <w:proofErr w:type="gramStart"/>
      <w:r w:rsidRPr="00FE2A2E">
        <w:rPr>
          <w:sz w:val="26"/>
          <w:szCs w:val="26"/>
        </w:rPr>
        <w:t>уведомления</w:t>
      </w:r>
      <w:proofErr w:type="gramEnd"/>
      <w:r w:rsidRPr="00FE2A2E">
        <w:rPr>
          <w:sz w:val="26"/>
          <w:szCs w:val="26"/>
        </w:rPr>
        <w:t xml:space="preserve"> с приложением электронных копий зарегистрированной заявки и прилагаемых к ней документов.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Порядок ознакомления участников торгов с условиями договора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, заключаемого по итогам проведения торгов, порядок предоставления разъяснений положений информационного сообщения и осмотр объектов нежилого фонда: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С условиями договора, заключаемого по итогам проведения торгов, можно ознакомиться с даты размещения информационного сообщения на официальном сайте торгов до даты окончания срока приема заявок на участие в аукционе на сайтах - </w:t>
      </w:r>
      <w:hyperlink r:id="rId11" w:history="1">
        <w:r w:rsidRPr="00FE2A2E">
          <w:rPr>
            <w:rFonts w:eastAsia="Calibri"/>
            <w:b w:val="0"/>
            <w:bCs/>
            <w:color w:val="000000"/>
            <w:sz w:val="26"/>
            <w:szCs w:val="26"/>
            <w:lang w:val="ru-RU"/>
          </w:rPr>
          <w:t>www.torgi.gov.ru</w:t>
        </w:r>
      </w:hyperlink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, </w:t>
      </w:r>
      <w:proofErr w:type="spell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www</w:t>
      </w:r>
      <w:proofErr w:type="spell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. </w:t>
      </w:r>
      <w:proofErr w:type="spell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нижнийновгород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.р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ф</w:t>
      </w:r>
      <w:proofErr w:type="spell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, и на электронной площадке </w:t>
      </w:r>
      <w:proofErr w:type="spell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www.</w:t>
      </w:r>
      <w:r w:rsidRPr="00E743EB">
        <w:rPr>
          <w:rFonts w:eastAsia="Calibri"/>
          <w:b w:val="0"/>
          <w:bCs/>
          <w:color w:val="000000"/>
          <w:sz w:val="26"/>
          <w:szCs w:val="26"/>
          <w:lang w:val="ru-RU"/>
        </w:rPr>
        <w:t>fabrikant.ru</w:t>
      </w:r>
      <w:proofErr w:type="spell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(приложение №2 к информационному сообщению).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Любое заинтересованное лицо независимо от регистрации на электронной площадке со дня начала приема заявок вправе направить на электронный адрес Организатора запрос о разъяснении положений информационного сообщения и необходимостью ознакомления с иной дополнительной информацией. 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(пяти) рабочих дней до даты окончания подачи заявок. В течение 2 (двух) рабочих дней со дня поступления запроса Продавец предоставляет Организатору для размещения в открытом доступе разъяснение с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lastRenderedPageBreak/>
        <w:t>указанием предмета запроса, но без указания лица, от которого поступил запрос.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Любое заинтересованное лицо независимо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от регистрации на электронной площадке с даты размещения информационного сообщения на официальном сайте торгов до даты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окончания срока приема заявок на участие в аукционе вправе осмотреть выставленное на продажу имущество. </w:t>
      </w:r>
    </w:p>
    <w:p w:rsidR="002666DA" w:rsidRPr="00FE2A2E" w:rsidRDefault="002666DA" w:rsidP="002666DA">
      <w:pPr>
        <w:pStyle w:val="rezul"/>
        <w:tabs>
          <w:tab w:val="left" w:pos="284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Порядок регистрации на электронной площадке.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Для обеспечения доступа к участию в электронном аукционе Претендентам необходимо пройти процедуру регистрации на электронной площадке.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Регистрация на электронной площадке осуществляется без взимания платы.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Регистрации на электронной площадке подлежат Претенденты, ранее не зарегистрированные на электронной площадке</w:t>
      </w:r>
      <w:r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или регистрация которых на электронной площадке была ими прекращена.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Регистрация на электронной площадке проводится в соответствии с Регламентом электронной площадки </w:t>
      </w:r>
      <w:r w:rsidRPr="00FE2A2E">
        <w:rPr>
          <w:b w:val="0"/>
          <w:color w:val="000000"/>
          <w:sz w:val="26"/>
          <w:szCs w:val="26"/>
        </w:rPr>
        <w:t>https</w:t>
      </w:r>
      <w:r w:rsidRPr="00FE2A2E">
        <w:rPr>
          <w:b w:val="0"/>
          <w:color w:val="000000"/>
          <w:sz w:val="26"/>
          <w:szCs w:val="26"/>
          <w:lang w:val="ru-RU"/>
        </w:rPr>
        <w:t>://</w:t>
      </w:r>
      <w:proofErr w:type="spell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www.</w:t>
      </w:r>
      <w:r w:rsidRPr="00E743EB">
        <w:rPr>
          <w:rFonts w:eastAsia="Calibri"/>
          <w:b w:val="0"/>
          <w:bCs/>
          <w:color w:val="000000"/>
          <w:sz w:val="26"/>
          <w:szCs w:val="26"/>
          <w:lang w:val="ru-RU"/>
        </w:rPr>
        <w:t>fabrikant.ru</w:t>
      </w:r>
      <w:proofErr w:type="spell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/.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proofErr w:type="gramStart"/>
      <w:r w:rsidRPr="00FE2A2E">
        <w:rPr>
          <w:rFonts w:eastAsia="Calibri"/>
          <w:bCs/>
          <w:color w:val="000000"/>
          <w:sz w:val="26"/>
          <w:szCs w:val="26"/>
          <w:lang w:val="ru-RU"/>
        </w:rPr>
        <w:t>Покупателями муниципального имущества могут быть любые физические и юридические лица,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(двадцать пять) процентов, а также за исключением случаев ограничения участия лиц, предусмотренных статьей 5 Закона о приватизации.</w:t>
      </w:r>
      <w:proofErr w:type="gramEnd"/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Претендент не допускается к участию в аукционе по следующим основаниям: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Представленные документы не подтверждают право Претендента быть покупателем имущества в соответствии с законодательством Российской Федерации.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Представлены не все документы в соответствии с перечнем, указанным в информационном сообщении о проведен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ии ау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кциона, или оформление представленных документов не соответствует законодательству Российской Федерации.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Не</w:t>
      </w:r>
      <w:r w:rsidRPr="00FE2A2E">
        <w:rPr>
          <w:rFonts w:eastAsia="Calibri"/>
          <w:b w:val="0"/>
          <w:bCs/>
          <w:color w:val="FF0000"/>
          <w:sz w:val="26"/>
          <w:szCs w:val="26"/>
          <w:lang w:val="ru-RU"/>
        </w:rPr>
        <w:t xml:space="preserve">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подтверждено поступление в установленный срок задатка на счет Организатора (Порядок внесения денежных средств осуществляется в соответствии с Регламентом электронной площадки).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Заявка подана лицом, не уполномоченным Претендентом на осуществление таких действий.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Перечень указанных оснований отказа Претенденту в участии в аукционе является исчерпывающим.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Информация об отказе в допуске к участию в аукционе размещается на официальных сайтах торгов и в открытой части электронной площадки в срок не позднее рабочего дня, следующего за днем принятия указанного решения.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Порядок и срок отзыва заявок, порядок внесения изменений в заявку.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 В случае отзыва претендентом заявки, уведомление об отзыве заявки вместе с заявкой в течение одного часа поступает в «личный кабинет» Продавца, о чем Претенденту направляется соответствующее уведомление.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Изменение заявки допускается только путем подачи Претендентом новой заявки в установленные в информационном сообщении сроки о проведен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ии ау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кциона, при этом первоначальная заявка должна быть отозвана.</w:t>
      </w:r>
    </w:p>
    <w:p w:rsidR="002666DA" w:rsidRPr="00FE2A2E" w:rsidRDefault="002666DA" w:rsidP="002666DA">
      <w:pPr>
        <w:pStyle w:val="rezul"/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Продавец вправе:</w:t>
      </w:r>
    </w:p>
    <w:p w:rsidR="002666DA" w:rsidRPr="00FE2A2E" w:rsidRDefault="002666DA" w:rsidP="002666DA">
      <w:pPr>
        <w:pStyle w:val="rezul"/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- отказаться от проведения аукциона не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позднее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чем за 3 (три) дня до даты проведения аукциона.</w:t>
      </w:r>
    </w:p>
    <w:p w:rsidR="002666DA" w:rsidRPr="00FE2A2E" w:rsidRDefault="002666DA" w:rsidP="002666DA">
      <w:pPr>
        <w:pStyle w:val="rezul"/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При этом задатки возвращаются заявителям в течение 5 (пяти) дней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с даты публикации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извещения об отказе от проведения аукциона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lastRenderedPageBreak/>
        <w:t>на официальных сайтах торгов, электронной площадке.</w:t>
      </w:r>
    </w:p>
    <w:p w:rsidR="002666DA" w:rsidRPr="00FE2A2E" w:rsidRDefault="002666DA" w:rsidP="002666DA">
      <w:pPr>
        <w:pStyle w:val="rezul"/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Организатор извещает Претендентов об отказе Продавцов от проведения аукциона не позднее следующего рабочего дня со дня принятия соответствующего решения путем направления указанного сообщения в «личный кабинет» Претендентов.</w:t>
      </w:r>
    </w:p>
    <w:p w:rsidR="002666DA" w:rsidRPr="00FE2A2E" w:rsidRDefault="002666DA" w:rsidP="002666DA">
      <w:pPr>
        <w:pStyle w:val="rezul"/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-принять решение о внесении изменений в информационное сообщение и (или) документацию об аукционе не позднее, чем за 5 (пять) дней до даты окончания срока подачи заявок на участие в аукционе. </w:t>
      </w:r>
    </w:p>
    <w:p w:rsidR="002666DA" w:rsidRPr="00FE2A2E" w:rsidRDefault="002666DA" w:rsidP="002666DA">
      <w:pPr>
        <w:pStyle w:val="rezul"/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567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При этом изменения, внесенные в информационное сообщение и (или) документацию об аукционе, размещаются на официальных сайтах торгов в срок не позднее окончания рабочего дня, следующего за датой принятия решения о внесении указанных изменений.</w:t>
      </w:r>
    </w:p>
    <w:p w:rsidR="002666DA" w:rsidRPr="00FE2A2E" w:rsidRDefault="002666DA" w:rsidP="002666DA">
      <w:pPr>
        <w:pStyle w:val="af0"/>
        <w:tabs>
          <w:tab w:val="left" w:pos="0"/>
        </w:tabs>
        <w:ind w:firstLine="567"/>
        <w:jc w:val="both"/>
        <w:rPr>
          <w:rFonts w:ascii="Times New Roman" w:eastAsia="Calibri" w:hAnsi="Times New Roman"/>
          <w:bCs/>
          <w:color w:val="000000"/>
          <w:sz w:val="26"/>
          <w:szCs w:val="26"/>
        </w:rPr>
      </w:pPr>
      <w:r w:rsidRPr="00FE2A2E">
        <w:rPr>
          <w:rFonts w:ascii="Times New Roman" w:eastAsia="Calibri" w:hAnsi="Times New Roman"/>
          <w:bCs/>
          <w:color w:val="000000"/>
          <w:sz w:val="26"/>
          <w:szCs w:val="26"/>
        </w:rPr>
        <w:t xml:space="preserve">При внесении изменений срок подачи заявок на участие в аукционе продлевается таким образом, чтобы </w:t>
      </w:r>
      <w:proofErr w:type="gramStart"/>
      <w:r w:rsidRPr="00FE2A2E">
        <w:rPr>
          <w:rFonts w:ascii="Times New Roman" w:eastAsia="Calibri" w:hAnsi="Times New Roman"/>
          <w:bCs/>
          <w:color w:val="000000"/>
          <w:sz w:val="26"/>
          <w:szCs w:val="26"/>
        </w:rPr>
        <w:t>с даты размещения</w:t>
      </w:r>
      <w:proofErr w:type="gramEnd"/>
      <w:r w:rsidRPr="00FE2A2E">
        <w:rPr>
          <w:rFonts w:ascii="Times New Roman" w:eastAsia="Calibri" w:hAnsi="Times New Roman"/>
          <w:bCs/>
          <w:color w:val="000000"/>
          <w:sz w:val="26"/>
          <w:szCs w:val="26"/>
        </w:rPr>
        <w:t xml:space="preserve"> на официальных сайтах торгов внесенных изменений до даты окончания подачи заявок на участие в аукционе составлял не менее 30 (тридцати) дней. При этом Продавцы не несут ответственность в случае, если Претендент не ознакомился с изменениями, внесенными в Информационное сообщение и (или) документацию об аукционе, размещенными надлежащим образом.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Правила проведения продажи в электронной форме: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Рассмотрение заявок.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Для участия в аукционе Претенденты</w:t>
      </w:r>
      <w:r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перечисляют задаток в размере 1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0 процентов начальной цены продажи имущества в счет обеспечения оплаты приобретаемого имущества и заполняют размещенную в открытой части электронной площадки форму заявки (приложение № 1 к информационному сообщению) с приложением электронных документов в соответствии с перечнем, приведенным в информационном сообщении.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В день определения участников аукциона, указанный в информационном сообщении, Организатор через «личный кабинет» Продавца обеспечивает доступ Продавца к поданным Претендентами заявкам и документам, а также к журналу приема заявок.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Продавец в день рассмотрения заявок и документов Претендентов подписывает протокол о признании Претендентов участниками,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аукционе, с указанием оснований такого отказа.</w:t>
      </w:r>
      <w:proofErr w:type="gramEnd"/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Претендент приобретает статус участника аукциона с момента подписания протокола о признании Претендентов участниками аукциона.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Не позднее следующего рабочего дня после дня подписания протокола о признании Претендентов участниками аукциона всем Претендентам, подавшим заявки, Организатор торгов направляет уведомление о признании их участниками аукциона или об отказе в признании участниками аукциона с указанием оснований отказа.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Информация о Претендентах, не допущенных к участию в аукционе, размещается в открытой части электронной площадки и на официальных сайтах торгов.</w:t>
      </w:r>
    </w:p>
    <w:p w:rsidR="002666DA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Проведение процедуры аукциона должно состояться не позднее третьего рабочего дня со дня определения участников аукциона, указанного в информационном сообщении.</w:t>
      </w:r>
    </w:p>
    <w:p w:rsidR="002666DA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Theme="minorHAnsi"/>
          <w:bCs/>
          <w:sz w:val="26"/>
          <w:szCs w:val="26"/>
          <w:lang w:val="ru-RU"/>
        </w:rPr>
      </w:pPr>
      <w:r w:rsidRPr="00604D50">
        <w:rPr>
          <w:rFonts w:eastAsiaTheme="minorHAnsi"/>
          <w:bCs/>
          <w:sz w:val="26"/>
          <w:szCs w:val="26"/>
          <w:lang w:val="ru-RU"/>
        </w:rPr>
        <w:t>В случае</w:t>
      </w:r>
      <w:proofErr w:type="gramStart"/>
      <w:r w:rsidRPr="00604D50">
        <w:rPr>
          <w:rFonts w:eastAsiaTheme="minorHAnsi"/>
          <w:bCs/>
          <w:sz w:val="26"/>
          <w:szCs w:val="26"/>
          <w:lang w:val="ru-RU"/>
        </w:rPr>
        <w:t>,</w:t>
      </w:r>
      <w:proofErr w:type="gramEnd"/>
      <w:r w:rsidRPr="00604D50">
        <w:rPr>
          <w:rFonts w:eastAsiaTheme="minorHAnsi"/>
          <w:bCs/>
          <w:sz w:val="26"/>
          <w:szCs w:val="26"/>
          <w:lang w:val="ru-RU"/>
        </w:rPr>
        <w:t xml:space="preserve"> если заявку на участие в аукционе подало только одно лицо, признанное единственным участником аукциона, договор заключается с таким лицом по начальной цене продажи муниципального имущества.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>Порядок проведения аукциона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Электронный аукцион проводится в указанные в информационном сообщении день и час путем последовательного повышения 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lastRenderedPageBreak/>
        <w:t>участниками начальной цены на величину, равную либо кратную величине «шага аукциона».</w:t>
      </w:r>
      <w:proofErr w:type="gramEnd"/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«Шаг аукциона» устанавливается Продавцом в фиксированной сумме, составляющей не более 5 (пяти) процентов начальной цены продажи, и не изменяется в течение всего аукциона.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Во время проведения процедуры аукциона Организатор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Со времени начала проведения процедуры аукциона Организатором размещается: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"шага аукциона";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 ("шаг аукциона"), время, оставшееся до окончания приема предложений о цене имущества.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,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если в течение указанного времени: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поступило предложение о начальной цене имущества, то время для представления следующих предложений об увеличенной на "шаг аукциона" цене имущества продлевается на 10 (десять) минут со времени представления каждого следующего предложения. Если в течение 10 (десяти)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Во время проведения процедуры аукциона программными средствами электронной площадки обеспечивается: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исключение возможности подачи участником предложения о цене имущества, не соответствующего увеличению текущей цены на величину "шага аукциона";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Cs/>
          <w:color w:val="000000"/>
          <w:sz w:val="26"/>
          <w:szCs w:val="26"/>
          <w:lang w:val="ru-RU"/>
        </w:rPr>
        <w:t xml:space="preserve">Победителем аукциона признается участник, предложивший наиболее высокую цену имущества.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70C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Ход проведения процедуры аукциона фиксируется Организатором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 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Протокол об итогах аукциона, содержащий цену имущества, предложенную победителем, и удостоверяющий право победителя на заключение договора купли-продажи имущества, подписывается Продавцом в течение одного часа со времени получения электронного журнала, но не позднее рабочего дня, следующего за днем подведения итогов аукциона, и размещается на официальных сайтах торгов в течение дня, следующего за днем подписания указанного протокола.</w:t>
      </w:r>
      <w:r w:rsidRPr="00FE2A2E">
        <w:rPr>
          <w:rFonts w:eastAsia="Calibri"/>
          <w:b w:val="0"/>
          <w:bCs/>
          <w:color w:val="0070C0"/>
          <w:sz w:val="26"/>
          <w:szCs w:val="26"/>
          <w:lang w:val="ru-RU"/>
        </w:rPr>
        <w:t xml:space="preserve"> </w:t>
      </w:r>
      <w:proofErr w:type="gramEnd"/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Процедура аукциона считается завершенной с момента подписания Продавцом протокола об итогах аукциона.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Не позднее рабочего дня, следующего за днем подведения итогов аукциона, Продавец направляет или выдает под расписку Победителю аукциона протокол об итогах аукциона на бумажном носителе.</w:t>
      </w:r>
    </w:p>
    <w:p w:rsidR="002666DA" w:rsidRPr="0090327C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90327C">
        <w:rPr>
          <w:rFonts w:eastAsia="Calibri"/>
          <w:bCs/>
          <w:color w:val="000000"/>
          <w:sz w:val="26"/>
          <w:szCs w:val="26"/>
          <w:lang w:val="ru-RU"/>
        </w:rPr>
        <w:lastRenderedPageBreak/>
        <w:t>Аукцион признается несостоявшимся в следующих случаях: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не было подано ни одной заявки на участие либо ни один из Претендентов не признан участником;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ни один из участников не сделал предлож</w:t>
      </w:r>
      <w:r>
        <w:rPr>
          <w:rFonts w:eastAsia="Calibri"/>
          <w:b w:val="0"/>
          <w:bCs/>
          <w:color w:val="000000"/>
          <w:sz w:val="26"/>
          <w:szCs w:val="26"/>
          <w:lang w:val="ru-RU"/>
        </w:rPr>
        <w:t>ение о начальной цене имущества;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- </w:t>
      </w:r>
      <w:r>
        <w:rPr>
          <w:rFonts w:eastAsia="Calibri"/>
          <w:b w:val="0"/>
          <w:bCs/>
          <w:color w:val="000000"/>
          <w:sz w:val="26"/>
          <w:szCs w:val="26"/>
          <w:lang w:val="ru-RU"/>
        </w:rPr>
        <w:t>в</w:t>
      </w:r>
      <w:r w:rsidRPr="0090327C">
        <w:rPr>
          <w:rFonts w:eastAsiaTheme="minorHAnsi"/>
          <w:b w:val="0"/>
          <w:bCs/>
          <w:sz w:val="26"/>
          <w:szCs w:val="26"/>
          <w:lang w:val="ru-RU"/>
        </w:rPr>
        <w:t xml:space="preserve"> случае отказа лица, признанного единственным участником аукциона, от заключения договора </w:t>
      </w:r>
      <w:r>
        <w:rPr>
          <w:rFonts w:eastAsiaTheme="minorHAnsi"/>
          <w:b w:val="0"/>
          <w:bCs/>
          <w:sz w:val="26"/>
          <w:szCs w:val="26"/>
          <w:lang w:val="ru-RU"/>
        </w:rPr>
        <w:t>купли – продажи</w:t>
      </w:r>
      <w:r>
        <w:rPr>
          <w:rFonts w:eastAsia="Calibri"/>
          <w:b w:val="0"/>
          <w:bCs/>
          <w:color w:val="000000"/>
          <w:sz w:val="26"/>
          <w:szCs w:val="26"/>
          <w:lang w:val="ru-RU"/>
        </w:rPr>
        <w:t>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Решение о признан</w:t>
      </w:r>
      <w:proofErr w:type="gramStart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ии ау</w:t>
      </w:r>
      <w:proofErr w:type="gramEnd"/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кциона несостоявшимся оформляется протоколом об итогах аукциона.</w:t>
      </w:r>
    </w:p>
    <w:p w:rsidR="002666DA" w:rsidRPr="00B35CC7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Cs/>
          <w:color w:val="000000"/>
          <w:sz w:val="26"/>
          <w:szCs w:val="26"/>
          <w:lang w:val="ru-RU"/>
        </w:rPr>
      </w:pPr>
      <w:r w:rsidRPr="00B35CC7">
        <w:rPr>
          <w:rFonts w:eastAsia="Calibri"/>
          <w:bCs/>
          <w:color w:val="000000"/>
          <w:sz w:val="26"/>
          <w:szCs w:val="26"/>
          <w:lang w:val="ru-RU"/>
        </w:rPr>
        <w:t>Уведомление о признании участника аукциона победителем либо лицом, признанным единственным участником аукциона</w:t>
      </w:r>
      <w:r>
        <w:rPr>
          <w:rFonts w:eastAsia="Calibri"/>
          <w:bCs/>
          <w:color w:val="000000"/>
          <w:sz w:val="26"/>
          <w:szCs w:val="26"/>
          <w:lang w:val="ru-RU"/>
        </w:rPr>
        <w:t xml:space="preserve">, </w:t>
      </w:r>
      <w:r w:rsidRPr="00B35CC7">
        <w:rPr>
          <w:rFonts w:eastAsia="Calibri"/>
          <w:bCs/>
          <w:color w:val="000000"/>
          <w:sz w:val="26"/>
          <w:szCs w:val="26"/>
          <w:lang w:val="ru-RU"/>
        </w:rPr>
        <w:t>направляется победителю либо лицу, признанному единственным участником аукциона</w:t>
      </w:r>
      <w:r>
        <w:rPr>
          <w:rFonts w:eastAsia="Calibri"/>
          <w:bCs/>
          <w:color w:val="000000"/>
          <w:sz w:val="26"/>
          <w:szCs w:val="26"/>
          <w:lang w:val="ru-RU"/>
        </w:rPr>
        <w:t>, в</w:t>
      </w:r>
      <w:r w:rsidRPr="00B35CC7">
        <w:rPr>
          <w:rFonts w:eastAsia="Calibri"/>
          <w:bCs/>
          <w:color w:val="000000"/>
          <w:sz w:val="26"/>
          <w:szCs w:val="26"/>
          <w:lang w:val="ru-RU"/>
        </w:rPr>
        <w:t xml:space="preserve"> день подведения итогов аукциона.</w:t>
      </w:r>
    </w:p>
    <w:p w:rsidR="002666DA" w:rsidRPr="00903F5B" w:rsidRDefault="002666DA" w:rsidP="002666DA">
      <w:pPr>
        <w:ind w:firstLine="426"/>
        <w:jc w:val="both"/>
        <w:rPr>
          <w:color w:val="000000"/>
          <w:sz w:val="26"/>
          <w:szCs w:val="26"/>
        </w:rPr>
      </w:pPr>
      <w:r w:rsidRPr="00903F5B">
        <w:rPr>
          <w:b/>
          <w:bCs/>
          <w:color w:val="000000"/>
          <w:sz w:val="26"/>
          <w:szCs w:val="26"/>
        </w:rPr>
        <w:t>При уклонении или отказе победителя аукциона либо лица, признанного единственным участником аукциона</w:t>
      </w:r>
      <w:r>
        <w:rPr>
          <w:b/>
          <w:bCs/>
          <w:color w:val="000000"/>
          <w:sz w:val="26"/>
          <w:szCs w:val="26"/>
        </w:rPr>
        <w:t xml:space="preserve"> </w:t>
      </w:r>
      <w:r w:rsidRPr="00903F5B">
        <w:rPr>
          <w:b/>
          <w:bCs/>
          <w:color w:val="000000"/>
          <w:sz w:val="26"/>
          <w:szCs w:val="26"/>
        </w:rPr>
        <w:t xml:space="preserve">от заключения в установленный срок договора купли-продажи имущества задаток ему не </w:t>
      </w:r>
      <w:proofErr w:type="gramStart"/>
      <w:r w:rsidRPr="00903F5B">
        <w:rPr>
          <w:b/>
          <w:bCs/>
          <w:color w:val="000000"/>
          <w:sz w:val="26"/>
          <w:szCs w:val="26"/>
        </w:rPr>
        <w:t>возвращается</w:t>
      </w:r>
      <w:proofErr w:type="gramEnd"/>
      <w:r w:rsidRPr="00903F5B">
        <w:rPr>
          <w:b/>
          <w:bCs/>
          <w:color w:val="000000"/>
          <w:sz w:val="26"/>
          <w:szCs w:val="26"/>
        </w:rPr>
        <w:t xml:space="preserve"> и он утрачивает право на заключение указанного договора.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>
        <w:rPr>
          <w:rFonts w:eastAsia="Calibri"/>
          <w:b w:val="0"/>
          <w:bCs/>
          <w:color w:val="000000"/>
          <w:sz w:val="26"/>
          <w:szCs w:val="26"/>
          <w:lang w:val="ru-RU"/>
        </w:rPr>
        <w:t>В</w:t>
      </w: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открытой части электронной площадки размещается следующая информация: 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наименование имущества и иные позволяющие его индивидуализировать сведения;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цена сделки;</w:t>
      </w:r>
    </w:p>
    <w:p w:rsidR="002666DA" w:rsidRPr="006E2684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- фамилия, имя, отчество физического лица или наименование</w:t>
      </w:r>
      <w:r>
        <w:rPr>
          <w:rFonts w:eastAsia="Calibri"/>
          <w:b w:val="0"/>
          <w:bCs/>
          <w:color w:val="000000"/>
          <w:sz w:val="26"/>
          <w:szCs w:val="26"/>
          <w:lang w:val="ru-RU"/>
        </w:rPr>
        <w:t xml:space="preserve"> юридического </w:t>
      </w:r>
      <w:r w:rsidRPr="006E2684">
        <w:rPr>
          <w:rFonts w:eastAsia="Calibri"/>
          <w:b w:val="0"/>
          <w:bCs/>
          <w:color w:val="000000"/>
          <w:sz w:val="26"/>
          <w:szCs w:val="26"/>
          <w:lang w:val="ru-RU"/>
        </w:rPr>
        <w:t>лица – Победителя, лица, признанного единственным участником аукциона.</w:t>
      </w:r>
    </w:p>
    <w:p w:rsidR="002666DA" w:rsidRDefault="002666DA" w:rsidP="002666DA">
      <w:pPr>
        <w:rPr>
          <w:rFonts w:eastAsia="Calibri"/>
          <w:bCs/>
          <w:color w:val="000000"/>
          <w:sz w:val="26"/>
          <w:szCs w:val="26"/>
          <w:lang w:eastAsia="en-US"/>
        </w:rPr>
      </w:pPr>
      <w:r>
        <w:rPr>
          <w:rFonts w:eastAsia="Calibri"/>
          <w:b/>
          <w:bCs/>
          <w:color w:val="000000"/>
          <w:sz w:val="26"/>
          <w:szCs w:val="26"/>
        </w:rPr>
        <w:br w:type="page"/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right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lastRenderedPageBreak/>
        <w:t>Приложение №1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right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к информационному сообщению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jc w:val="right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(заполненный файл с заявкой загружается на электронную площадку)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right"/>
        <w:rPr>
          <w:rFonts w:eastAsia="Calibri"/>
          <w:b w:val="0"/>
          <w:bCs/>
          <w:color w:val="000000"/>
          <w:sz w:val="26"/>
          <w:szCs w:val="26"/>
          <w:lang w:val="ru-RU"/>
        </w:rPr>
      </w:pPr>
    </w:p>
    <w:p w:rsidR="002666DA" w:rsidRPr="00FE2A2E" w:rsidRDefault="002666DA" w:rsidP="002666DA">
      <w:pPr>
        <w:jc w:val="both"/>
      </w:pPr>
      <w:r w:rsidRPr="00FE2A2E">
        <w:t>Продавец: Комитет по управлению</w:t>
      </w:r>
    </w:p>
    <w:p w:rsidR="002666DA" w:rsidRPr="00FE2A2E" w:rsidRDefault="002666DA" w:rsidP="002666DA">
      <w:pPr>
        <w:jc w:val="both"/>
      </w:pPr>
      <w:r w:rsidRPr="00FE2A2E">
        <w:t xml:space="preserve">городским имуществом и земельными ресурсами </w:t>
      </w:r>
    </w:p>
    <w:p w:rsidR="002666DA" w:rsidRPr="00FE2A2E" w:rsidRDefault="002666DA" w:rsidP="002666DA">
      <w:pPr>
        <w:jc w:val="both"/>
      </w:pPr>
      <w:r w:rsidRPr="00FE2A2E">
        <w:t>администрации города Нижнего Новгорода</w:t>
      </w:r>
    </w:p>
    <w:p w:rsidR="002666DA" w:rsidRPr="00FE2A2E" w:rsidRDefault="002666DA" w:rsidP="002666DA">
      <w:pPr>
        <w:jc w:val="center"/>
        <w:rPr>
          <w:b/>
          <w:sz w:val="36"/>
          <w:szCs w:val="36"/>
        </w:rPr>
      </w:pPr>
      <w:r w:rsidRPr="00FE2A2E">
        <w:rPr>
          <w:b/>
          <w:sz w:val="36"/>
          <w:szCs w:val="36"/>
        </w:rPr>
        <w:t>Заявка</w:t>
      </w:r>
    </w:p>
    <w:p w:rsidR="002666DA" w:rsidRPr="00FE2A2E" w:rsidRDefault="002666DA" w:rsidP="002666DA">
      <w:pPr>
        <w:jc w:val="center"/>
        <w:rPr>
          <w:b/>
        </w:rPr>
      </w:pPr>
    </w:p>
    <w:p w:rsidR="002666DA" w:rsidRDefault="002666DA" w:rsidP="002666DA">
      <w:pPr>
        <w:jc w:val="center"/>
        <w:rPr>
          <w:b/>
          <w:sz w:val="28"/>
          <w:szCs w:val="28"/>
        </w:rPr>
      </w:pPr>
      <w:proofErr w:type="gramStart"/>
      <w:r w:rsidRPr="00FE2A2E">
        <w:rPr>
          <w:b/>
          <w:sz w:val="32"/>
          <w:szCs w:val="32"/>
        </w:rPr>
        <w:t>на участие в аукционе в электронной форме с открытой формой подачи предложений о цене</w:t>
      </w:r>
      <w:proofErr w:type="gramEnd"/>
      <w:r w:rsidRPr="00FE2A2E">
        <w:rPr>
          <w:b/>
          <w:sz w:val="32"/>
          <w:szCs w:val="32"/>
        </w:rPr>
        <w:t xml:space="preserve"> </w:t>
      </w:r>
      <w:r w:rsidRPr="00FE2A2E">
        <w:rPr>
          <w:b/>
          <w:sz w:val="28"/>
          <w:szCs w:val="28"/>
        </w:rPr>
        <w:t>имущества, находящегося в собственности</w:t>
      </w:r>
      <w:r w:rsidRPr="00CD7F2C">
        <w:rPr>
          <w:b/>
          <w:sz w:val="28"/>
          <w:szCs w:val="28"/>
        </w:rPr>
        <w:t xml:space="preserve"> </w:t>
      </w:r>
      <w:r w:rsidRPr="00FE2A2E">
        <w:rPr>
          <w:b/>
          <w:sz w:val="28"/>
          <w:szCs w:val="28"/>
        </w:rPr>
        <w:t>муниципального образования городской округ город Нижний</w:t>
      </w:r>
      <w:r w:rsidRPr="00CD7F2C">
        <w:rPr>
          <w:b/>
          <w:sz w:val="28"/>
          <w:szCs w:val="28"/>
        </w:rPr>
        <w:t xml:space="preserve"> </w:t>
      </w:r>
      <w:r w:rsidRPr="00FE2A2E">
        <w:rPr>
          <w:b/>
          <w:sz w:val="28"/>
          <w:szCs w:val="28"/>
        </w:rPr>
        <w:t xml:space="preserve">Новгород </w:t>
      </w:r>
    </w:p>
    <w:p w:rsidR="002666DA" w:rsidRPr="00FE2A2E" w:rsidRDefault="002666DA" w:rsidP="002666DA">
      <w:pPr>
        <w:jc w:val="center"/>
        <w:rPr>
          <w:b/>
          <w:sz w:val="28"/>
          <w:szCs w:val="28"/>
        </w:rPr>
      </w:pPr>
    </w:p>
    <w:p w:rsidR="002666DA" w:rsidRPr="00FE2A2E" w:rsidRDefault="002666DA" w:rsidP="002666DA">
      <w:pPr>
        <w:jc w:val="center"/>
        <w:rPr>
          <w:b/>
          <w:sz w:val="28"/>
          <w:szCs w:val="28"/>
        </w:rPr>
      </w:pPr>
      <w:r w:rsidRPr="00FE2A2E">
        <w:rPr>
          <w:b/>
          <w:sz w:val="28"/>
          <w:szCs w:val="28"/>
        </w:rPr>
        <w:t>Лот №_________</w:t>
      </w:r>
      <w:r>
        <w:rPr>
          <w:b/>
          <w:sz w:val="28"/>
          <w:szCs w:val="28"/>
        </w:rPr>
        <w:t xml:space="preserve"> </w:t>
      </w:r>
      <w:r w:rsidRPr="00CD7F2C">
        <w:rPr>
          <w:b/>
          <w:sz w:val="28"/>
          <w:szCs w:val="28"/>
        </w:rPr>
        <w:t>Номер электронного аукциона</w:t>
      </w:r>
      <w:r>
        <w:rPr>
          <w:b/>
          <w:sz w:val="28"/>
          <w:szCs w:val="28"/>
        </w:rPr>
        <w:t xml:space="preserve"> </w:t>
      </w:r>
      <w:r w:rsidRPr="00FE2A2E">
        <w:rPr>
          <w:b/>
          <w:sz w:val="28"/>
          <w:szCs w:val="28"/>
        </w:rPr>
        <w:t xml:space="preserve">№ ____________ </w:t>
      </w:r>
      <w:r w:rsidRPr="00CD7F2C">
        <w:rPr>
          <w:b/>
          <w:sz w:val="28"/>
          <w:szCs w:val="28"/>
        </w:rPr>
        <w:t>Дата электронного аукциона</w:t>
      </w:r>
      <w:r w:rsidR="00F731B4">
        <w:rPr>
          <w:b/>
          <w:sz w:val="28"/>
          <w:szCs w:val="28"/>
        </w:rPr>
        <w:t xml:space="preserve"> «____»______________202_</w:t>
      </w:r>
      <w:r>
        <w:rPr>
          <w:b/>
          <w:sz w:val="28"/>
          <w:szCs w:val="28"/>
        </w:rPr>
        <w:t xml:space="preserve">г. </w:t>
      </w:r>
    </w:p>
    <w:p w:rsidR="002666DA" w:rsidRDefault="002666DA" w:rsidP="002666DA">
      <w:pPr>
        <w:jc w:val="center"/>
      </w:pPr>
    </w:p>
    <w:p w:rsidR="002666DA" w:rsidRPr="00FE2A2E" w:rsidRDefault="002666DA" w:rsidP="002666DA">
      <w:pPr>
        <w:jc w:val="center"/>
      </w:pP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Претендент_____________________________________________________________________________________________________________</w:t>
      </w:r>
    </w:p>
    <w:p w:rsidR="002666DA" w:rsidRPr="00FE2A2E" w:rsidRDefault="002666DA" w:rsidP="002666DA">
      <w:pPr>
        <w:jc w:val="center"/>
      </w:pPr>
      <w:r w:rsidRPr="00FE2A2E">
        <w:t>(Ф.И.О. физического лица либо полное наименование юридического лица)</w:t>
      </w:r>
    </w:p>
    <w:p w:rsidR="002666DA" w:rsidRPr="00FE2A2E" w:rsidRDefault="002666DA" w:rsidP="002666DA">
      <w:pPr>
        <w:jc w:val="both"/>
        <w:rPr>
          <w:b/>
          <w:sz w:val="26"/>
          <w:szCs w:val="26"/>
          <w:u w:val="single"/>
        </w:rPr>
      </w:pPr>
      <w:r w:rsidRPr="00FE2A2E">
        <w:rPr>
          <w:b/>
          <w:sz w:val="26"/>
          <w:szCs w:val="26"/>
          <w:u w:val="single"/>
        </w:rPr>
        <w:t>Для физических лиц (индивидуальных предпринимателей):</w:t>
      </w:r>
    </w:p>
    <w:p w:rsidR="005354A7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Документ, удостоверяющий личность: паспорт серия ___________, № ___________________, выдан «____»_________________ года. </w:t>
      </w:r>
    </w:p>
    <w:p w:rsidR="002666DA" w:rsidRPr="00FE2A2E" w:rsidRDefault="005354A7" w:rsidP="002666DA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(кем </w:t>
      </w:r>
      <w:proofErr w:type="gramStart"/>
      <w:r w:rsidR="002666DA" w:rsidRPr="00FE2A2E">
        <w:rPr>
          <w:sz w:val="26"/>
          <w:szCs w:val="26"/>
        </w:rPr>
        <w:t>выдан</w:t>
      </w:r>
      <w:proofErr w:type="gramEnd"/>
      <w:r w:rsidR="002666DA" w:rsidRPr="00FE2A2E">
        <w:rPr>
          <w:sz w:val="26"/>
          <w:szCs w:val="26"/>
        </w:rPr>
        <w:t>)_____________________________________________________________________________________________________________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Дата рождения «____»________________ года.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Адрес _______________</w:t>
      </w:r>
      <w:r w:rsidR="005354A7">
        <w:rPr>
          <w:sz w:val="26"/>
          <w:szCs w:val="26"/>
        </w:rPr>
        <w:t>___</w:t>
      </w:r>
      <w:r w:rsidRPr="00FE2A2E">
        <w:rPr>
          <w:sz w:val="26"/>
          <w:szCs w:val="26"/>
        </w:rPr>
        <w:t>_____________________________________________________________________________________________________</w:t>
      </w:r>
    </w:p>
    <w:p w:rsidR="005354A7" w:rsidRPr="005354A7" w:rsidRDefault="005354A7" w:rsidP="002666DA">
      <w:pPr>
        <w:jc w:val="both"/>
        <w:rPr>
          <w:szCs w:val="26"/>
        </w:rPr>
      </w:pP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Телефон_____________________ адрес электронной почты_____________________________</w:t>
      </w:r>
    </w:p>
    <w:p w:rsidR="002666DA" w:rsidRPr="00FE2A2E" w:rsidRDefault="002666DA" w:rsidP="002666DA">
      <w:pPr>
        <w:jc w:val="both"/>
        <w:rPr>
          <w:u w:val="single"/>
        </w:rPr>
      </w:pPr>
      <w:r w:rsidRPr="00FE2A2E">
        <w:rPr>
          <w:u w:val="single"/>
        </w:rPr>
        <w:t>Вместе с заявкой на участие в продаже претенденты предоставляют отсканированные листы документа удостоверяющего личность</w:t>
      </w:r>
      <w:r w:rsidRPr="00FE2A2E">
        <w:rPr>
          <w:b/>
          <w:u w:val="single"/>
        </w:rPr>
        <w:t xml:space="preserve"> (ВСЕ СТРАНИЦЫ ПАСПОРТА), </w:t>
      </w:r>
      <w:r w:rsidRPr="00FE2A2E">
        <w:rPr>
          <w:u w:val="single"/>
        </w:rPr>
        <w:t>путем размещения на электронной площадке.</w:t>
      </w:r>
    </w:p>
    <w:p w:rsidR="002666DA" w:rsidRPr="00FE2A2E" w:rsidRDefault="002666DA" w:rsidP="002666DA">
      <w:pPr>
        <w:jc w:val="both"/>
        <w:rPr>
          <w:sz w:val="22"/>
          <w:szCs w:val="22"/>
        </w:rPr>
      </w:pPr>
      <w:r w:rsidRPr="00FE2A2E">
        <w:rPr>
          <w:sz w:val="26"/>
          <w:szCs w:val="26"/>
        </w:rPr>
        <w:t>Доверенное лицо Претендента (ФИО</w:t>
      </w:r>
      <w:r w:rsidRPr="00FE2A2E">
        <w:rPr>
          <w:sz w:val="22"/>
          <w:szCs w:val="22"/>
        </w:rPr>
        <w:t>) _______</w:t>
      </w:r>
      <w:r w:rsidR="005354A7">
        <w:rPr>
          <w:sz w:val="22"/>
          <w:szCs w:val="22"/>
        </w:rPr>
        <w:t>_____________________________</w:t>
      </w:r>
      <w:r w:rsidRPr="00FE2A2E">
        <w:rPr>
          <w:sz w:val="22"/>
          <w:szCs w:val="22"/>
        </w:rPr>
        <w:t>___________________________________________________________________</w:t>
      </w:r>
    </w:p>
    <w:p w:rsidR="002666DA" w:rsidRDefault="002666DA" w:rsidP="002666DA">
      <w:pPr>
        <w:jc w:val="both"/>
        <w:rPr>
          <w:sz w:val="22"/>
          <w:szCs w:val="22"/>
        </w:rPr>
      </w:pPr>
      <w:r w:rsidRPr="00FE2A2E">
        <w:rPr>
          <w:sz w:val="26"/>
          <w:szCs w:val="26"/>
        </w:rPr>
        <w:t>действует на основании</w:t>
      </w:r>
      <w:r w:rsidRPr="00FE2A2E">
        <w:rPr>
          <w:sz w:val="22"/>
          <w:szCs w:val="22"/>
        </w:rPr>
        <w:t xml:space="preserve"> ________</w:t>
      </w:r>
      <w:r w:rsidR="005354A7">
        <w:rPr>
          <w:sz w:val="22"/>
          <w:szCs w:val="22"/>
        </w:rPr>
        <w:t>_______</w:t>
      </w:r>
      <w:r w:rsidRPr="00FE2A2E">
        <w:rPr>
          <w:sz w:val="22"/>
          <w:szCs w:val="22"/>
        </w:rPr>
        <w:t>______________________________________________________________________________________________________</w:t>
      </w:r>
    </w:p>
    <w:p w:rsidR="005354A7" w:rsidRPr="00FE2A2E" w:rsidRDefault="005354A7" w:rsidP="002666DA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</w:t>
      </w:r>
    </w:p>
    <w:p w:rsidR="002666DA" w:rsidRDefault="002666DA" w:rsidP="002666DA">
      <w:pPr>
        <w:rPr>
          <w:sz w:val="22"/>
          <w:szCs w:val="22"/>
        </w:rPr>
      </w:pPr>
      <w:r w:rsidRPr="00FE2A2E">
        <w:rPr>
          <w:sz w:val="26"/>
          <w:szCs w:val="26"/>
        </w:rPr>
        <w:t>удостоверение личности доверенного лица</w:t>
      </w:r>
      <w:r w:rsidRPr="00FE2A2E">
        <w:rPr>
          <w:sz w:val="22"/>
          <w:szCs w:val="22"/>
        </w:rPr>
        <w:t xml:space="preserve"> _____________________________________________________________________________________________________________________________________________</w:t>
      </w:r>
    </w:p>
    <w:p w:rsidR="005354A7" w:rsidRPr="00FE2A2E" w:rsidRDefault="005354A7" w:rsidP="002666DA">
      <w:pPr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</w:t>
      </w:r>
    </w:p>
    <w:p w:rsidR="002666DA" w:rsidRPr="00FE2A2E" w:rsidRDefault="002666DA" w:rsidP="002666DA">
      <w:pPr>
        <w:jc w:val="center"/>
      </w:pPr>
      <w:r w:rsidRPr="00FE2A2E">
        <w:t xml:space="preserve"> (наименование документа, серия, дата и место выдачи)</w:t>
      </w:r>
    </w:p>
    <w:p w:rsidR="005354A7" w:rsidRDefault="005354A7" w:rsidP="002666DA">
      <w:pPr>
        <w:jc w:val="both"/>
        <w:rPr>
          <w:b/>
          <w:sz w:val="26"/>
          <w:szCs w:val="26"/>
          <w:u w:val="single"/>
        </w:rPr>
      </w:pPr>
    </w:p>
    <w:p w:rsidR="005354A7" w:rsidRDefault="005354A7" w:rsidP="002666DA">
      <w:pPr>
        <w:jc w:val="both"/>
        <w:rPr>
          <w:b/>
          <w:sz w:val="26"/>
          <w:szCs w:val="26"/>
          <w:u w:val="single"/>
        </w:rPr>
      </w:pPr>
    </w:p>
    <w:p w:rsidR="002666DA" w:rsidRPr="00FE2A2E" w:rsidRDefault="002666DA" w:rsidP="002666DA">
      <w:pPr>
        <w:jc w:val="both"/>
        <w:rPr>
          <w:b/>
          <w:sz w:val="26"/>
          <w:szCs w:val="26"/>
          <w:u w:val="single"/>
        </w:rPr>
      </w:pPr>
      <w:r w:rsidRPr="00FE2A2E">
        <w:rPr>
          <w:b/>
          <w:sz w:val="26"/>
          <w:szCs w:val="26"/>
          <w:u w:val="single"/>
        </w:rPr>
        <w:t>Для юридических лиц:</w:t>
      </w:r>
    </w:p>
    <w:p w:rsidR="002666DA" w:rsidRDefault="002666DA" w:rsidP="002666DA">
      <w:pPr>
        <w:rPr>
          <w:sz w:val="22"/>
        </w:rPr>
      </w:pPr>
      <w:r w:rsidRPr="00FE2A2E">
        <w:rPr>
          <w:sz w:val="26"/>
          <w:szCs w:val="26"/>
        </w:rPr>
        <w:t>Документ о государ</w:t>
      </w:r>
      <w:r w:rsidR="00FE22B5">
        <w:rPr>
          <w:sz w:val="26"/>
          <w:szCs w:val="26"/>
        </w:rPr>
        <w:t xml:space="preserve">ственной регистрации в качестве </w:t>
      </w:r>
      <w:r w:rsidRPr="00FE2A2E">
        <w:rPr>
          <w:sz w:val="26"/>
          <w:szCs w:val="26"/>
        </w:rPr>
        <w:t>юридическоголица</w:t>
      </w:r>
      <w:r w:rsidRPr="00FE2A2E">
        <w:rPr>
          <w:sz w:val="22"/>
        </w:rPr>
        <w:t>________</w:t>
      </w:r>
      <w:r w:rsidR="00FE22B5">
        <w:rPr>
          <w:sz w:val="22"/>
        </w:rPr>
        <w:t>__________</w:t>
      </w:r>
      <w:r w:rsidRPr="00FE2A2E">
        <w:rPr>
          <w:sz w:val="22"/>
        </w:rPr>
        <w:t>__________________________________________________</w:t>
      </w:r>
    </w:p>
    <w:p w:rsidR="005354A7" w:rsidRPr="005354A7" w:rsidRDefault="005354A7" w:rsidP="002666DA">
      <w:pPr>
        <w:rPr>
          <w:sz w:val="24"/>
        </w:rPr>
      </w:pPr>
      <w:r w:rsidRPr="005354A7">
        <w:rPr>
          <w:sz w:val="24"/>
        </w:rPr>
        <w:lastRenderedPageBreak/>
        <w:t>________________________________________________________</w:t>
      </w:r>
      <w:r w:rsidR="00FE22B5">
        <w:rPr>
          <w:sz w:val="24"/>
        </w:rPr>
        <w:t>_</w:t>
      </w:r>
      <w:r w:rsidRPr="005354A7">
        <w:rPr>
          <w:sz w:val="24"/>
        </w:rPr>
        <w:t>________________________________________________________________________</w:t>
      </w:r>
    </w:p>
    <w:p w:rsidR="002666DA" w:rsidRPr="00FE2A2E" w:rsidRDefault="002666DA" w:rsidP="002666DA">
      <w:pPr>
        <w:jc w:val="center"/>
      </w:pPr>
      <w:r w:rsidRPr="00FE2A2E">
        <w:t>(наименование, номер, дата регистрации, орган, осуществивший регистрацию)</w:t>
      </w:r>
    </w:p>
    <w:p w:rsidR="002666DA" w:rsidRPr="00FE2A2E" w:rsidRDefault="002666DA" w:rsidP="002666DA">
      <w:pPr>
        <w:jc w:val="both"/>
        <w:rPr>
          <w:sz w:val="22"/>
        </w:rPr>
      </w:pPr>
      <w:r w:rsidRPr="00FE2A2E">
        <w:rPr>
          <w:sz w:val="26"/>
          <w:szCs w:val="26"/>
        </w:rPr>
        <w:t>ОГРН</w:t>
      </w:r>
      <w:r w:rsidRPr="00FE2A2E">
        <w:rPr>
          <w:sz w:val="22"/>
        </w:rPr>
        <w:t xml:space="preserve">_____________________________________ </w:t>
      </w:r>
      <w:r w:rsidRPr="00FE2A2E">
        <w:rPr>
          <w:sz w:val="26"/>
          <w:szCs w:val="26"/>
        </w:rPr>
        <w:t>ИНН</w:t>
      </w:r>
      <w:r w:rsidRPr="00FE2A2E">
        <w:rPr>
          <w:sz w:val="22"/>
        </w:rPr>
        <w:t>______________________________</w:t>
      </w:r>
      <w:r w:rsidRPr="00FE2A2E">
        <w:rPr>
          <w:sz w:val="26"/>
          <w:szCs w:val="26"/>
        </w:rPr>
        <w:t>КПП</w:t>
      </w:r>
      <w:r w:rsidRPr="00FE2A2E">
        <w:rPr>
          <w:sz w:val="22"/>
        </w:rPr>
        <w:t>____________________________________</w:t>
      </w:r>
      <w:r w:rsidR="005354A7">
        <w:rPr>
          <w:sz w:val="22"/>
        </w:rPr>
        <w:t>___</w:t>
      </w:r>
      <w:r w:rsidRPr="00FE2A2E">
        <w:rPr>
          <w:sz w:val="22"/>
        </w:rPr>
        <w:t>__________________</w:t>
      </w:r>
    </w:p>
    <w:p w:rsidR="002666DA" w:rsidRPr="00FE2A2E" w:rsidRDefault="002666DA" w:rsidP="002666DA">
      <w:pPr>
        <w:jc w:val="both"/>
        <w:rPr>
          <w:sz w:val="22"/>
          <w:u w:val="single"/>
        </w:rPr>
      </w:pPr>
      <w:r w:rsidRPr="00FE2A2E">
        <w:rPr>
          <w:sz w:val="26"/>
          <w:szCs w:val="26"/>
        </w:rPr>
        <w:t>Должность,</w:t>
      </w:r>
      <w:r w:rsidR="005354A7">
        <w:rPr>
          <w:sz w:val="26"/>
          <w:szCs w:val="26"/>
        </w:rPr>
        <w:t xml:space="preserve"> </w:t>
      </w:r>
      <w:r w:rsidRPr="00FE2A2E">
        <w:rPr>
          <w:sz w:val="26"/>
          <w:szCs w:val="26"/>
        </w:rPr>
        <w:t>ФИО руководителя</w:t>
      </w:r>
      <w:r w:rsidRPr="00FE2A2E">
        <w:rPr>
          <w:sz w:val="22"/>
        </w:rPr>
        <w:t>_____________________________________________________________________________________________________________</w:t>
      </w:r>
    </w:p>
    <w:p w:rsidR="002666DA" w:rsidRPr="00FE2A2E" w:rsidRDefault="002666DA" w:rsidP="002666DA">
      <w:pPr>
        <w:jc w:val="both"/>
        <w:rPr>
          <w:sz w:val="22"/>
        </w:rPr>
      </w:pPr>
      <w:r w:rsidRPr="00FE2A2E">
        <w:rPr>
          <w:sz w:val="26"/>
          <w:szCs w:val="26"/>
        </w:rPr>
        <w:t>Юридический адрес</w:t>
      </w:r>
      <w:r w:rsidRPr="00FE2A2E">
        <w:rPr>
          <w:sz w:val="22"/>
        </w:rPr>
        <w:t>_____</w:t>
      </w:r>
      <w:r w:rsidR="005354A7">
        <w:rPr>
          <w:sz w:val="22"/>
        </w:rPr>
        <w:t>_</w:t>
      </w:r>
      <w:r w:rsidRPr="00FE2A2E">
        <w:rPr>
          <w:sz w:val="22"/>
        </w:rPr>
        <w:t>__________________________________________________________________________________________________________________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Почтовый адрес_________________________________________________________________________________________________________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Телефон_________________________ Факс _________________________________________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в лице Представителя претендента __________</w:t>
      </w:r>
      <w:r w:rsidR="005354A7">
        <w:rPr>
          <w:sz w:val="26"/>
          <w:szCs w:val="26"/>
        </w:rPr>
        <w:t>___</w:t>
      </w:r>
      <w:r w:rsidRPr="00FE2A2E">
        <w:rPr>
          <w:sz w:val="26"/>
          <w:szCs w:val="26"/>
        </w:rPr>
        <w:t>____________________________________________________________________________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Действует на основании доверенности № ____________  «____» _________ 20_________года</w:t>
      </w:r>
    </w:p>
    <w:p w:rsidR="002666DA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Документ, удостоверяющий личность доверенного лица __________________________________________________________</w:t>
      </w:r>
      <w:r w:rsidR="005354A7">
        <w:rPr>
          <w:sz w:val="26"/>
          <w:szCs w:val="26"/>
        </w:rPr>
        <w:t>_____________</w:t>
      </w:r>
    </w:p>
    <w:p w:rsidR="005354A7" w:rsidRPr="00FE2A2E" w:rsidRDefault="005354A7" w:rsidP="002666DA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_______________________________________________________________________________________________________________________</w:t>
      </w:r>
    </w:p>
    <w:p w:rsidR="002666DA" w:rsidRPr="00001ED7" w:rsidRDefault="002666DA" w:rsidP="002666DA">
      <w:pPr>
        <w:jc w:val="center"/>
      </w:pPr>
      <w:r w:rsidRPr="00FE2A2E">
        <w:t>(наименование документа, серия, номер, дата, кем выдан)</w:t>
      </w:r>
    </w:p>
    <w:p w:rsidR="002666DA" w:rsidRPr="00001ED7" w:rsidRDefault="002666DA" w:rsidP="002666DA">
      <w:pPr>
        <w:jc w:val="center"/>
        <w:rPr>
          <w:sz w:val="26"/>
          <w:szCs w:val="26"/>
        </w:rPr>
      </w:pPr>
    </w:p>
    <w:p w:rsidR="002666DA" w:rsidRPr="00FE2A2E" w:rsidRDefault="002666DA" w:rsidP="002666DA">
      <w:pPr>
        <w:jc w:val="both"/>
        <w:rPr>
          <w:i/>
          <w:sz w:val="22"/>
        </w:rPr>
      </w:pPr>
      <w:r w:rsidRPr="00D73A8F">
        <w:rPr>
          <w:b/>
          <w:sz w:val="28"/>
          <w:szCs w:val="28"/>
        </w:rPr>
        <w:t>Принимая решение о приобретении имущества</w:t>
      </w:r>
      <w:r w:rsidRPr="00142463">
        <w:rPr>
          <w:b/>
          <w:sz w:val="26"/>
          <w:szCs w:val="26"/>
        </w:rPr>
        <w:t xml:space="preserve"> </w:t>
      </w:r>
      <w:r w:rsidRPr="00142463">
        <w:rPr>
          <w:b/>
          <w:i/>
          <w:sz w:val="26"/>
          <w:szCs w:val="26"/>
        </w:rPr>
        <w:t>(</w:t>
      </w:r>
      <w:r>
        <w:rPr>
          <w:b/>
          <w:i/>
          <w:sz w:val="26"/>
          <w:szCs w:val="26"/>
        </w:rPr>
        <w:t>далее указывается наименование и местонахождение имущества)</w:t>
      </w:r>
      <w:r w:rsidRPr="00142463">
        <w:rPr>
          <w:i/>
          <w:sz w:val="26"/>
          <w:szCs w:val="26"/>
        </w:rPr>
        <w:t>:</w:t>
      </w:r>
      <w:r w:rsidRPr="00FE2A2E">
        <w:rPr>
          <w:i/>
          <w:sz w:val="22"/>
        </w:rPr>
        <w:t xml:space="preserve"> _____________________________________________</w:t>
      </w:r>
      <w:r w:rsidR="009409E3">
        <w:rPr>
          <w:i/>
          <w:sz w:val="22"/>
        </w:rPr>
        <w:t>___________</w:t>
      </w:r>
      <w:r w:rsidRPr="00FE2A2E">
        <w:rPr>
          <w:i/>
          <w:sz w:val="22"/>
        </w:rPr>
        <w:t>_________________________________________</w:t>
      </w:r>
      <w:r>
        <w:rPr>
          <w:i/>
          <w:sz w:val="22"/>
        </w:rPr>
        <w:t>____________________________________________</w:t>
      </w:r>
    </w:p>
    <w:p w:rsidR="002666DA" w:rsidRPr="00FE2A2E" w:rsidRDefault="002666DA" w:rsidP="002666DA">
      <w:pPr>
        <w:jc w:val="both"/>
        <w:rPr>
          <w:i/>
          <w:sz w:val="22"/>
        </w:rPr>
      </w:pPr>
      <w:r w:rsidRPr="00FE2A2E">
        <w:rPr>
          <w:i/>
          <w:sz w:val="22"/>
        </w:rPr>
        <w:t>______________________________________________________________________________________________________________________________________</w:t>
      </w:r>
      <w:r w:rsidR="009409E3">
        <w:rPr>
          <w:i/>
          <w:sz w:val="22"/>
        </w:rPr>
        <w:t>__</w:t>
      </w:r>
      <w:r w:rsidRPr="00FE2A2E">
        <w:rPr>
          <w:i/>
          <w:sz w:val="22"/>
        </w:rPr>
        <w:t>_____.</w:t>
      </w:r>
    </w:p>
    <w:p w:rsidR="002666DA" w:rsidRPr="00E72847" w:rsidRDefault="002666DA" w:rsidP="002666DA">
      <w:pPr>
        <w:jc w:val="both"/>
        <w:rPr>
          <w:sz w:val="30"/>
          <w:szCs w:val="30"/>
        </w:rPr>
      </w:pPr>
      <w:r w:rsidRPr="00E72847">
        <w:rPr>
          <w:b/>
          <w:sz w:val="30"/>
          <w:szCs w:val="30"/>
        </w:rPr>
        <w:t>Обязуюсь: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1.</w:t>
      </w:r>
      <w:r w:rsidRPr="00FE2A2E">
        <w:rPr>
          <w:sz w:val="26"/>
          <w:szCs w:val="26"/>
        </w:rPr>
        <w:tab/>
      </w:r>
      <w:r w:rsidR="009409E3" w:rsidRPr="00FE2A2E">
        <w:rPr>
          <w:sz w:val="26"/>
          <w:szCs w:val="26"/>
        </w:rPr>
        <w:t>Соблюдать</w:t>
      </w:r>
      <w:r w:rsidRPr="00FE2A2E">
        <w:rPr>
          <w:sz w:val="26"/>
          <w:szCs w:val="26"/>
        </w:rPr>
        <w:t xml:space="preserve"> условия продажи, содержащиеся в информационном сообщении и в опубликованных изменениях, размещаемых на сайтах </w:t>
      </w:r>
      <w:proofErr w:type="spellStart"/>
      <w:r w:rsidRPr="00FE2A2E">
        <w:rPr>
          <w:sz w:val="26"/>
          <w:szCs w:val="26"/>
        </w:rPr>
        <w:t>www.нижнийновгород</w:t>
      </w:r>
      <w:proofErr w:type="gramStart"/>
      <w:r w:rsidRPr="00FE2A2E">
        <w:rPr>
          <w:sz w:val="26"/>
          <w:szCs w:val="26"/>
        </w:rPr>
        <w:t>.р</w:t>
      </w:r>
      <w:proofErr w:type="gramEnd"/>
      <w:r w:rsidRPr="00FE2A2E">
        <w:rPr>
          <w:sz w:val="26"/>
          <w:szCs w:val="26"/>
        </w:rPr>
        <w:t>ф</w:t>
      </w:r>
      <w:proofErr w:type="spellEnd"/>
      <w:r w:rsidRPr="00FE2A2E">
        <w:rPr>
          <w:sz w:val="26"/>
          <w:szCs w:val="26"/>
        </w:rPr>
        <w:t xml:space="preserve">, </w:t>
      </w:r>
      <w:proofErr w:type="spellStart"/>
      <w:r w:rsidRPr="00FE2A2E">
        <w:rPr>
          <w:sz w:val="26"/>
          <w:szCs w:val="26"/>
        </w:rPr>
        <w:t>www.torgi.gov.ru</w:t>
      </w:r>
      <w:proofErr w:type="spellEnd"/>
      <w:r w:rsidRPr="00FE2A2E">
        <w:rPr>
          <w:sz w:val="26"/>
          <w:szCs w:val="26"/>
        </w:rPr>
        <w:t>,</w:t>
      </w:r>
      <w:r w:rsidRPr="00E743EB">
        <w:rPr>
          <w:sz w:val="26"/>
          <w:szCs w:val="26"/>
        </w:rPr>
        <w:t xml:space="preserve"> </w:t>
      </w:r>
      <w:proofErr w:type="spellStart"/>
      <w:r w:rsidRPr="00E743EB">
        <w:rPr>
          <w:sz w:val="26"/>
          <w:szCs w:val="26"/>
        </w:rPr>
        <w:t>www.fabrikant.ru</w:t>
      </w:r>
      <w:proofErr w:type="spellEnd"/>
      <w:r w:rsidRPr="00FE2A2E">
        <w:rPr>
          <w:sz w:val="26"/>
          <w:szCs w:val="26"/>
        </w:rPr>
        <w:t xml:space="preserve">, а также порядок проведения продажи муниципального имущества в электронной форме, установленный действующим законодательством о приватизации. 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2.</w:t>
      </w:r>
      <w:r w:rsidRPr="00FE2A2E">
        <w:rPr>
          <w:sz w:val="26"/>
          <w:szCs w:val="26"/>
        </w:rPr>
        <w:tab/>
      </w:r>
      <w:proofErr w:type="gramStart"/>
      <w:r w:rsidRPr="00FE2A2E">
        <w:rPr>
          <w:sz w:val="26"/>
          <w:szCs w:val="26"/>
        </w:rPr>
        <w:t>В случае признания победителем аукциона</w:t>
      </w:r>
      <w:r>
        <w:rPr>
          <w:sz w:val="26"/>
          <w:szCs w:val="26"/>
        </w:rPr>
        <w:t xml:space="preserve">, </w:t>
      </w:r>
      <w:r w:rsidRPr="00B35CC7">
        <w:rPr>
          <w:rFonts w:eastAsia="Calibri"/>
          <w:bCs/>
          <w:color w:val="000000"/>
          <w:sz w:val="26"/>
          <w:szCs w:val="26"/>
        </w:rPr>
        <w:t>либо лицом, признанным единственным участником аукциона</w:t>
      </w:r>
      <w:r>
        <w:rPr>
          <w:rFonts w:eastAsia="Calibri"/>
          <w:bCs/>
          <w:color w:val="000000"/>
          <w:sz w:val="26"/>
          <w:szCs w:val="26"/>
        </w:rPr>
        <w:t>,</w:t>
      </w:r>
      <w:r w:rsidRPr="00FE2A2E">
        <w:rPr>
          <w:sz w:val="26"/>
          <w:szCs w:val="26"/>
        </w:rPr>
        <w:t xml:space="preserve"> заключить с Продавцом договор купли-продажи в сроки, указанные в информационном сообщении о проведении настоящей процедуры, и оплатить Продавцу стоимость имущества, установленную по результатам продажи, в сроки и в порядке, определяемые в информационном сообщении и договором купли-продажи</w:t>
      </w:r>
      <w:r w:rsidR="0038038B">
        <w:rPr>
          <w:sz w:val="26"/>
          <w:szCs w:val="26"/>
        </w:rPr>
        <w:t>.</w:t>
      </w:r>
      <w:proofErr w:type="gramEnd"/>
      <w:r w:rsidRPr="00FE2A2E">
        <w:rPr>
          <w:sz w:val="26"/>
          <w:szCs w:val="26"/>
        </w:rPr>
        <w:t xml:space="preserve"> При уклонении (отказе) от заключения в установленный срок договора купли-продажи задаток и продаваемое имущество остается у Продавца, а результаты аукциона аннулируются.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Настоящей заявкой подтверждае</w:t>
      </w:r>
      <w:proofErr w:type="gramStart"/>
      <w:r w:rsidRPr="00FE2A2E">
        <w:rPr>
          <w:sz w:val="26"/>
          <w:szCs w:val="26"/>
        </w:rPr>
        <w:t>м(</w:t>
      </w:r>
      <w:proofErr w:type="gramEnd"/>
      <w:r w:rsidRPr="00FE2A2E">
        <w:rPr>
          <w:sz w:val="26"/>
          <w:szCs w:val="26"/>
        </w:rPr>
        <w:t>-</w:t>
      </w:r>
      <w:proofErr w:type="spellStart"/>
      <w:r w:rsidRPr="00FE2A2E">
        <w:rPr>
          <w:sz w:val="26"/>
          <w:szCs w:val="26"/>
        </w:rPr>
        <w:t>ю</w:t>
      </w:r>
      <w:proofErr w:type="spellEnd"/>
      <w:r w:rsidRPr="00FE2A2E">
        <w:rPr>
          <w:sz w:val="26"/>
          <w:szCs w:val="26"/>
        </w:rPr>
        <w:t>), что: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- против нас (меня) не проводится процедура ликвидации;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- в отношении нас (меня) отсутствует решение арбитражного суда о признании банкротом и об открытии конкурсного производства;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- наша (моя) деятельность не приостановлена;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- располагаем данными о Продавце, предмете продажи, начальной цене продажи имущества, дате и времени проведения продажи, порядке его проведения, порядке определения победителя, последствиях уклонения или отказа от подписания протокола об итогах продажи, договора купли-продажи.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- на дату подписания настоящей заявки ознакомле</w:t>
      </w:r>
      <w:proofErr w:type="gramStart"/>
      <w:r w:rsidRPr="00FE2A2E">
        <w:rPr>
          <w:sz w:val="26"/>
          <w:szCs w:val="26"/>
        </w:rPr>
        <w:t>н(</w:t>
      </w:r>
      <w:proofErr w:type="gramEnd"/>
      <w:r w:rsidRPr="00FE2A2E">
        <w:rPr>
          <w:sz w:val="26"/>
          <w:szCs w:val="26"/>
        </w:rPr>
        <w:t>-</w:t>
      </w:r>
      <w:proofErr w:type="spellStart"/>
      <w:r w:rsidRPr="00FE2A2E">
        <w:rPr>
          <w:sz w:val="26"/>
          <w:szCs w:val="26"/>
        </w:rPr>
        <w:t>ы</w:t>
      </w:r>
      <w:proofErr w:type="spellEnd"/>
      <w:r w:rsidRPr="00FE2A2E">
        <w:rPr>
          <w:sz w:val="26"/>
          <w:szCs w:val="26"/>
        </w:rPr>
        <w:t>) с Регламентом электронной площадки в соответствии с которым осуществляются платежи по перечислению задатка для участия в аукционе и устанавливается порядок возврата задатка;</w:t>
      </w:r>
    </w:p>
    <w:p w:rsidR="002666DA" w:rsidRPr="00FE2A2E" w:rsidRDefault="002666DA" w:rsidP="002666DA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lastRenderedPageBreak/>
        <w:t>- на дату подписания настоящей заявки ознакомле</w:t>
      </w:r>
      <w:proofErr w:type="gramStart"/>
      <w:r w:rsidRPr="00FE2A2E">
        <w:rPr>
          <w:sz w:val="26"/>
          <w:szCs w:val="26"/>
        </w:rPr>
        <w:t>н(</w:t>
      </w:r>
      <w:proofErr w:type="gramEnd"/>
      <w:r w:rsidRPr="00FE2A2E">
        <w:rPr>
          <w:sz w:val="26"/>
          <w:szCs w:val="26"/>
        </w:rPr>
        <w:t>-</w:t>
      </w:r>
      <w:proofErr w:type="spellStart"/>
      <w:r w:rsidRPr="00FE2A2E">
        <w:rPr>
          <w:sz w:val="26"/>
          <w:szCs w:val="26"/>
        </w:rPr>
        <w:t>ы</w:t>
      </w:r>
      <w:proofErr w:type="spellEnd"/>
      <w:r w:rsidRPr="00FE2A2E">
        <w:rPr>
          <w:sz w:val="26"/>
          <w:szCs w:val="26"/>
        </w:rPr>
        <w:t>) с характеристиками имущества, указанными в информационном сообщении о проведении настоящей процедуры, что нам (мне) была представлена возможность ознакомиться с состоянием имущества в результате осмотра, в порядке, установленном информационным сообщением о проведении настоящей процедуры, претензий не имеем(-</w:t>
      </w:r>
      <w:proofErr w:type="spellStart"/>
      <w:r w:rsidRPr="00FE2A2E">
        <w:rPr>
          <w:sz w:val="26"/>
          <w:szCs w:val="26"/>
        </w:rPr>
        <w:t>ю</w:t>
      </w:r>
      <w:proofErr w:type="spellEnd"/>
      <w:r w:rsidRPr="00FE2A2E">
        <w:rPr>
          <w:sz w:val="26"/>
          <w:szCs w:val="26"/>
        </w:rPr>
        <w:t>).</w:t>
      </w:r>
    </w:p>
    <w:p w:rsidR="002666DA" w:rsidRDefault="002666DA" w:rsidP="009409E3">
      <w:pPr>
        <w:ind w:firstLine="709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Настоящей заявкой также подтверждаем (-</w:t>
      </w:r>
      <w:proofErr w:type="spellStart"/>
      <w:r w:rsidRPr="00FE2A2E">
        <w:rPr>
          <w:sz w:val="26"/>
          <w:szCs w:val="26"/>
        </w:rPr>
        <w:t>ю</w:t>
      </w:r>
      <w:proofErr w:type="spellEnd"/>
      <w:r w:rsidRPr="00FE2A2E">
        <w:rPr>
          <w:sz w:val="26"/>
          <w:szCs w:val="26"/>
        </w:rPr>
        <w:t>), что мы (я), ознакомлен</w:t>
      </w:r>
      <w:proofErr w:type="gramStart"/>
      <w:r w:rsidRPr="00FE2A2E">
        <w:rPr>
          <w:sz w:val="26"/>
          <w:szCs w:val="26"/>
        </w:rPr>
        <w:t>ы(</w:t>
      </w:r>
      <w:proofErr w:type="gramEnd"/>
      <w:r w:rsidRPr="00FE2A2E">
        <w:rPr>
          <w:sz w:val="26"/>
          <w:szCs w:val="26"/>
        </w:rPr>
        <w:t>-</w:t>
      </w:r>
      <w:proofErr w:type="spellStart"/>
      <w:r w:rsidRPr="00FE2A2E">
        <w:rPr>
          <w:sz w:val="26"/>
          <w:szCs w:val="26"/>
        </w:rPr>
        <w:t>ен</w:t>
      </w:r>
      <w:proofErr w:type="spellEnd"/>
      <w:r w:rsidRPr="00FE2A2E">
        <w:rPr>
          <w:sz w:val="26"/>
          <w:szCs w:val="26"/>
        </w:rPr>
        <w:t xml:space="preserve">) с положениями Федерального закона от 27 июля </w:t>
      </w:r>
      <w:smartTag w:uri="urn:schemas-microsoft-com:office:smarttags" w:element="metricconverter">
        <w:smartTagPr>
          <w:attr w:name="ProductID" w:val="2006 г"/>
        </w:smartTagPr>
        <w:r w:rsidRPr="00FE2A2E">
          <w:rPr>
            <w:sz w:val="26"/>
            <w:szCs w:val="26"/>
          </w:rPr>
          <w:t>2006 г</w:t>
        </w:r>
      </w:smartTag>
      <w:r w:rsidRPr="00FE2A2E">
        <w:rPr>
          <w:sz w:val="26"/>
          <w:szCs w:val="26"/>
        </w:rPr>
        <w:t>. № 152-ФЗ «О персональных данных», согласны(-</w:t>
      </w:r>
      <w:proofErr w:type="spellStart"/>
      <w:r w:rsidRPr="00FE2A2E">
        <w:rPr>
          <w:sz w:val="26"/>
          <w:szCs w:val="26"/>
        </w:rPr>
        <w:t>ен</w:t>
      </w:r>
      <w:proofErr w:type="spellEnd"/>
      <w:r w:rsidRPr="00FE2A2E">
        <w:rPr>
          <w:sz w:val="26"/>
          <w:szCs w:val="26"/>
        </w:rPr>
        <w:t>) на обработку своих персональных данных и персональных данных доверителя (в случае передоверия).</w:t>
      </w:r>
    </w:p>
    <w:p w:rsidR="009409E3" w:rsidRDefault="009409E3" w:rsidP="009409E3">
      <w:pPr>
        <w:ind w:firstLine="709"/>
        <w:jc w:val="both"/>
        <w:rPr>
          <w:sz w:val="26"/>
          <w:szCs w:val="26"/>
        </w:rPr>
      </w:pPr>
    </w:p>
    <w:p w:rsidR="002666DA" w:rsidRPr="00FE2A2E" w:rsidRDefault="00F731B4" w:rsidP="002666DA">
      <w:pPr>
        <w:jc w:val="center"/>
      </w:pPr>
      <w:r>
        <w:t>«___»________________202_</w:t>
      </w:r>
      <w:r w:rsidR="002666DA" w:rsidRPr="00FE2A2E">
        <w:t xml:space="preserve"> года</w:t>
      </w:r>
    </w:p>
    <w:p w:rsidR="002666DA" w:rsidRPr="00FE2A2E" w:rsidRDefault="002666DA" w:rsidP="002666DA">
      <w:pPr>
        <w:jc w:val="center"/>
      </w:pPr>
      <w:r w:rsidRPr="00FE2A2E">
        <w:t>(дата заполнения заявки)</w:t>
      </w:r>
    </w:p>
    <w:p w:rsidR="002666DA" w:rsidRDefault="002666DA" w:rsidP="002666DA">
      <w:pPr>
        <w:jc w:val="center"/>
      </w:pPr>
    </w:p>
    <w:p w:rsidR="002666DA" w:rsidRDefault="002666DA" w:rsidP="002666DA">
      <w:pPr>
        <w:rPr>
          <w:sz w:val="26"/>
          <w:szCs w:val="26"/>
        </w:rPr>
      </w:pPr>
      <w:r>
        <w:rPr>
          <w:b/>
          <w:sz w:val="26"/>
          <w:szCs w:val="26"/>
        </w:rPr>
        <w:br w:type="page"/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right"/>
        <w:rPr>
          <w:b w:val="0"/>
          <w:sz w:val="26"/>
          <w:szCs w:val="26"/>
          <w:lang w:val="ru-RU" w:eastAsia="ru-RU"/>
        </w:rPr>
      </w:pPr>
      <w:r w:rsidRPr="00FE2A2E">
        <w:rPr>
          <w:b w:val="0"/>
          <w:sz w:val="26"/>
          <w:szCs w:val="26"/>
          <w:lang w:val="ru-RU" w:eastAsia="ru-RU"/>
        </w:rPr>
        <w:lastRenderedPageBreak/>
        <w:t>Приложение №2</w:t>
      </w:r>
    </w:p>
    <w:p w:rsidR="002666DA" w:rsidRPr="00FE2A2E" w:rsidRDefault="002666DA" w:rsidP="002666DA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right"/>
        <w:rPr>
          <w:rFonts w:eastAsia="Calibri"/>
          <w:b w:val="0"/>
          <w:bCs/>
          <w:color w:val="000000"/>
          <w:sz w:val="26"/>
          <w:szCs w:val="26"/>
          <w:lang w:val="ru-RU"/>
        </w:rPr>
      </w:pPr>
      <w:r w:rsidRPr="00FE2A2E">
        <w:rPr>
          <w:rFonts w:eastAsia="Calibri"/>
          <w:b w:val="0"/>
          <w:bCs/>
          <w:color w:val="000000"/>
          <w:sz w:val="26"/>
          <w:szCs w:val="26"/>
          <w:lang w:val="ru-RU"/>
        </w:rPr>
        <w:t>к информационному сообщению</w:t>
      </w:r>
    </w:p>
    <w:p w:rsidR="002666DA" w:rsidRPr="00FE2A2E" w:rsidRDefault="002666DA" w:rsidP="002666DA">
      <w:pPr>
        <w:tabs>
          <w:tab w:val="right" w:pos="9072"/>
        </w:tabs>
        <w:suppressAutoHyphens/>
        <w:ind w:firstLine="810"/>
        <w:jc w:val="center"/>
        <w:rPr>
          <w:b/>
          <w:spacing w:val="-3"/>
          <w:sz w:val="26"/>
          <w:szCs w:val="26"/>
        </w:rPr>
      </w:pPr>
      <w:r w:rsidRPr="00FE2A2E">
        <w:rPr>
          <w:b/>
          <w:spacing w:val="-3"/>
          <w:sz w:val="26"/>
          <w:szCs w:val="26"/>
        </w:rPr>
        <w:t>ПРОЕКТ ДОГОВОРА КУПЛИ-ПРОДАЖИ</w:t>
      </w:r>
    </w:p>
    <w:p w:rsidR="002666DA" w:rsidRPr="00FE2A2E" w:rsidRDefault="002666DA" w:rsidP="002666DA">
      <w:pPr>
        <w:tabs>
          <w:tab w:val="right" w:pos="9072"/>
        </w:tabs>
        <w:suppressAutoHyphens/>
        <w:ind w:firstLine="810"/>
        <w:jc w:val="center"/>
        <w:rPr>
          <w:b/>
          <w:spacing w:val="-3"/>
          <w:sz w:val="26"/>
          <w:szCs w:val="26"/>
        </w:rPr>
      </w:pPr>
      <w:r w:rsidRPr="00FE2A2E">
        <w:rPr>
          <w:b/>
          <w:spacing w:val="-3"/>
          <w:sz w:val="26"/>
          <w:szCs w:val="26"/>
        </w:rPr>
        <w:t>МУНИЦИПАЛЬНОГО ИМУЩЕСТВА</w:t>
      </w:r>
    </w:p>
    <w:p w:rsidR="002666DA" w:rsidRPr="00FE2A2E" w:rsidRDefault="002666DA" w:rsidP="002666DA">
      <w:pPr>
        <w:tabs>
          <w:tab w:val="right" w:pos="9072"/>
        </w:tabs>
        <w:suppressAutoHyphens/>
        <w:ind w:firstLine="810"/>
        <w:jc w:val="center"/>
        <w:rPr>
          <w:b/>
          <w:spacing w:val="-3"/>
          <w:sz w:val="26"/>
          <w:szCs w:val="26"/>
        </w:rPr>
      </w:pPr>
    </w:p>
    <w:p w:rsidR="002666DA" w:rsidRPr="00FE2A2E" w:rsidRDefault="002666DA" w:rsidP="002666DA">
      <w:pPr>
        <w:pStyle w:val="a3"/>
        <w:tabs>
          <w:tab w:val="right" w:pos="12150"/>
        </w:tabs>
        <w:ind w:firstLine="810"/>
        <w:jc w:val="center"/>
        <w:rPr>
          <w:sz w:val="26"/>
          <w:szCs w:val="26"/>
        </w:rPr>
      </w:pPr>
      <w:r w:rsidRPr="00FE2A2E">
        <w:rPr>
          <w:sz w:val="26"/>
          <w:szCs w:val="26"/>
        </w:rPr>
        <w:t xml:space="preserve">г. Нижний Новгород                                                                                                                        </w:t>
      </w:r>
      <w:r w:rsidR="00F731B4">
        <w:rPr>
          <w:sz w:val="26"/>
          <w:szCs w:val="26"/>
        </w:rPr>
        <w:t>№______ от «____»___________2025</w:t>
      </w:r>
      <w:r w:rsidRPr="00FE2A2E">
        <w:rPr>
          <w:sz w:val="26"/>
          <w:szCs w:val="26"/>
        </w:rPr>
        <w:t xml:space="preserve"> года</w:t>
      </w:r>
    </w:p>
    <w:p w:rsidR="002666DA" w:rsidRPr="00FE2A2E" w:rsidRDefault="002666DA" w:rsidP="002666DA">
      <w:pPr>
        <w:pStyle w:val="a3"/>
        <w:tabs>
          <w:tab w:val="right" w:pos="12150"/>
        </w:tabs>
        <w:ind w:firstLine="810"/>
        <w:jc w:val="center"/>
        <w:rPr>
          <w:sz w:val="26"/>
          <w:szCs w:val="26"/>
        </w:rPr>
      </w:pPr>
    </w:p>
    <w:p w:rsidR="002666DA" w:rsidRPr="00FE2A2E" w:rsidRDefault="002666DA" w:rsidP="002666DA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51"/>
        <w:jc w:val="both"/>
        <w:rPr>
          <w:spacing w:val="-3"/>
          <w:sz w:val="26"/>
          <w:szCs w:val="26"/>
        </w:rPr>
      </w:pPr>
      <w:proofErr w:type="gramStart"/>
      <w:r w:rsidRPr="00FE2A2E">
        <w:rPr>
          <w:spacing w:val="-3"/>
          <w:sz w:val="26"/>
          <w:szCs w:val="26"/>
        </w:rPr>
        <w:t>Комитет по управлению городским имуществом и земельными ресурсами администрации города Нижнего Новгорода (далее - комитет), именуемый «Продавец», в лице</w:t>
      </w:r>
      <w:r w:rsidRPr="00FE2A2E">
        <w:rPr>
          <w:sz w:val="26"/>
          <w:szCs w:val="26"/>
        </w:rPr>
        <w:t xml:space="preserve"> </w:t>
      </w:r>
      <w:r w:rsidRPr="00FE2A2E">
        <w:rPr>
          <w:spacing w:val="-3"/>
          <w:sz w:val="26"/>
          <w:szCs w:val="26"/>
        </w:rPr>
        <w:t>заместителя председателя комитета ________, действующего на основании доверенности от ____, выданной администрацией города Нижнего Новгорода, и _____(для физических лиц:</w:t>
      </w:r>
      <w:proofErr w:type="gramEnd"/>
      <w:r w:rsidRPr="00FE2A2E">
        <w:rPr>
          <w:spacing w:val="-3"/>
          <w:sz w:val="26"/>
          <w:szCs w:val="26"/>
        </w:rPr>
        <w:t xml:space="preserve"> ФИО, серия и номер паспорта, дата и время его выдачи, гражданство, год рождения; пол; для юридических лиц: полное наименование организации, основной государственный регистрационный номер), в лице _____(для юридических лиц: должность, ФИО), именуемый «Покупатель», в соответствии с Федеральным законом от 21.12.2001 № 178-ФЗ «О приватизации государственного и муниципального имущества» и постановлением администрации города Нижнего Новгорода </w:t>
      </w:r>
      <w:proofErr w:type="gramStart"/>
      <w:r w:rsidRPr="00FE2A2E">
        <w:rPr>
          <w:spacing w:val="-3"/>
          <w:sz w:val="26"/>
          <w:szCs w:val="26"/>
        </w:rPr>
        <w:t>от</w:t>
      </w:r>
      <w:proofErr w:type="gramEnd"/>
      <w:r w:rsidRPr="00FE2A2E">
        <w:rPr>
          <w:spacing w:val="-3"/>
          <w:sz w:val="26"/>
          <w:szCs w:val="26"/>
        </w:rPr>
        <w:t xml:space="preserve"> ___ № _____ «</w:t>
      </w:r>
      <w:proofErr w:type="gramStart"/>
      <w:r w:rsidRPr="00FE2A2E">
        <w:rPr>
          <w:spacing w:val="-3"/>
          <w:sz w:val="26"/>
          <w:szCs w:val="26"/>
        </w:rPr>
        <w:t>О</w:t>
      </w:r>
      <w:proofErr w:type="gramEnd"/>
      <w:r w:rsidRPr="00FE2A2E">
        <w:rPr>
          <w:spacing w:val="-3"/>
          <w:sz w:val="26"/>
          <w:szCs w:val="26"/>
        </w:rPr>
        <w:t xml:space="preserve"> продаже муниципального имущества», </w:t>
      </w:r>
      <w:r w:rsidR="00DC65F6" w:rsidRPr="00DC65F6">
        <w:rPr>
          <w:spacing w:val="-3"/>
          <w:sz w:val="26"/>
          <w:szCs w:val="26"/>
        </w:rPr>
        <w:fldChar w:fldCharType="begin">
          <w:ffData>
            <w:name w:val="ТекстовоеПоле6"/>
            <w:enabled/>
            <w:calcOnExit w:val="0"/>
            <w:textInput/>
          </w:ffData>
        </w:fldChar>
      </w:r>
      <w:r w:rsidRPr="00FE2A2E">
        <w:rPr>
          <w:spacing w:val="-3"/>
          <w:sz w:val="26"/>
          <w:szCs w:val="26"/>
        </w:rPr>
        <w:instrText xml:space="preserve"> FORMTEXT </w:instrText>
      </w:r>
      <w:r w:rsidR="00DC65F6">
        <w:rPr>
          <w:spacing w:val="-3"/>
          <w:sz w:val="26"/>
          <w:szCs w:val="26"/>
        </w:rPr>
      </w:r>
      <w:r w:rsidR="00DC65F6">
        <w:rPr>
          <w:spacing w:val="-3"/>
          <w:sz w:val="26"/>
          <w:szCs w:val="26"/>
        </w:rPr>
        <w:fldChar w:fldCharType="separate"/>
      </w:r>
      <w:r w:rsidR="00DC65F6" w:rsidRPr="00FE2A2E">
        <w:rPr>
          <w:sz w:val="26"/>
          <w:szCs w:val="26"/>
        </w:rPr>
        <w:fldChar w:fldCharType="end"/>
      </w:r>
      <w:r w:rsidRPr="00FE2A2E">
        <w:rPr>
          <w:spacing w:val="-3"/>
          <w:sz w:val="26"/>
          <w:szCs w:val="26"/>
        </w:rPr>
        <w:t>заключили настоящий Договор о нижеследующем: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center"/>
        <w:rPr>
          <w:b/>
          <w:spacing w:val="-3"/>
          <w:sz w:val="26"/>
          <w:szCs w:val="26"/>
        </w:rPr>
      </w:pPr>
      <w:r w:rsidRPr="00FE2A2E">
        <w:rPr>
          <w:b/>
          <w:spacing w:val="-3"/>
          <w:sz w:val="26"/>
          <w:szCs w:val="26"/>
        </w:rPr>
        <w:t>1.Предмет Договора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ab/>
        <w:t xml:space="preserve">1.1. Предметом настоящего Договора является муниципальное имущество, именуемое в дальнейшем «объект </w:t>
      </w:r>
      <w:proofErr w:type="gramStart"/>
      <w:r w:rsidRPr="00FE2A2E">
        <w:rPr>
          <w:spacing w:val="-3"/>
          <w:sz w:val="26"/>
          <w:szCs w:val="26"/>
        </w:rPr>
        <w:t>–(</w:t>
      </w:r>
      <w:proofErr w:type="spellStart"/>
      <w:proofErr w:type="gramEnd"/>
      <w:r w:rsidRPr="00FE2A2E">
        <w:rPr>
          <w:spacing w:val="-3"/>
          <w:sz w:val="26"/>
          <w:szCs w:val="26"/>
        </w:rPr>
        <w:t>ы</w:t>
      </w:r>
      <w:proofErr w:type="spellEnd"/>
      <w:r w:rsidRPr="00FE2A2E">
        <w:rPr>
          <w:spacing w:val="-3"/>
          <w:sz w:val="26"/>
          <w:szCs w:val="26"/>
        </w:rPr>
        <w:t>)»:</w:t>
      </w:r>
    </w:p>
    <w:p w:rsidR="002666DA" w:rsidRPr="00FE2A2E" w:rsidRDefault="002666DA" w:rsidP="002666DA">
      <w:pPr>
        <w:tabs>
          <w:tab w:val="left" w:pos="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         1.1.1. Нежилое (здание, помещение)________, площадью ____ кв</w:t>
      </w:r>
      <w:proofErr w:type="gramStart"/>
      <w:r w:rsidRPr="00FE2A2E">
        <w:rPr>
          <w:spacing w:val="-3"/>
          <w:sz w:val="26"/>
          <w:szCs w:val="26"/>
        </w:rPr>
        <w:t>.м</w:t>
      </w:r>
      <w:proofErr w:type="gramEnd"/>
      <w:r w:rsidRPr="00FE2A2E">
        <w:rPr>
          <w:spacing w:val="-3"/>
          <w:sz w:val="26"/>
          <w:szCs w:val="26"/>
        </w:rPr>
        <w:t>, расположенное по адресу: ______________, кадастровый номер: _________, принадлежащее «Продавцу» на праве собственности, о чем в Едином государственном реестре прав на недвижимое имущество и сделок с ним от _______ сделана запись регистрации № ______, что подтверждается свидетельством о государственной регистрации права от ______ № _______ .</w:t>
      </w:r>
    </w:p>
    <w:p w:rsidR="002666DA" w:rsidRPr="00FE2A2E" w:rsidRDefault="002666DA" w:rsidP="002666DA">
      <w:pPr>
        <w:tabs>
          <w:tab w:val="left" w:pos="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ind w:firstLine="63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Описание объекта: _____________.</w:t>
      </w:r>
    </w:p>
    <w:p w:rsidR="002666DA" w:rsidRPr="00FE2A2E" w:rsidRDefault="002666DA" w:rsidP="002666DA">
      <w:pPr>
        <w:tabs>
          <w:tab w:val="left" w:pos="0"/>
          <w:tab w:val="left" w:pos="720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ab/>
        <w:t>1.1.2. Земельный участок в границах, указанных в кадастровом паспорте земельного участка, расположен по адресу: _________(в случае продажи объекта с земельным участком).</w:t>
      </w:r>
    </w:p>
    <w:p w:rsidR="002666DA" w:rsidRPr="00FE2A2E" w:rsidRDefault="002666DA" w:rsidP="002666DA">
      <w:pPr>
        <w:pStyle w:val="af2"/>
        <w:tabs>
          <w:tab w:val="left" w:pos="0"/>
          <w:tab w:val="left" w:pos="630"/>
        </w:tabs>
        <w:ind w:firstLine="630"/>
        <w:rPr>
          <w:rFonts w:ascii="Times New Roman" w:hAnsi="Times New Roman" w:cs="Times New Roman"/>
          <w:spacing w:val="-3"/>
          <w:sz w:val="26"/>
          <w:szCs w:val="26"/>
        </w:rPr>
      </w:pPr>
      <w:r w:rsidRPr="00FE2A2E">
        <w:rPr>
          <w:rFonts w:ascii="Times New Roman" w:hAnsi="Times New Roman" w:cs="Times New Roman"/>
          <w:spacing w:val="-3"/>
          <w:sz w:val="26"/>
          <w:szCs w:val="26"/>
        </w:rPr>
        <w:t xml:space="preserve"> Кадастровый номер: ________.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63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 Площадь: _________ кв.м. 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63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 Категория земель: земли населенных пунктов.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63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 Разрешенное использование: ___________.</w:t>
      </w:r>
    </w:p>
    <w:p w:rsidR="002666DA" w:rsidRPr="00FE2A2E" w:rsidRDefault="002666DA" w:rsidP="002666DA">
      <w:pPr>
        <w:ind w:firstLine="630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Земельный участок (описание):____________.</w:t>
      </w:r>
    </w:p>
    <w:p w:rsidR="002666DA" w:rsidRPr="00FE2A2E" w:rsidRDefault="002666DA" w:rsidP="002666DA">
      <w:pPr>
        <w:tabs>
          <w:tab w:val="left" w:pos="0"/>
          <w:tab w:val="left" w:pos="630"/>
          <w:tab w:val="left" w:pos="72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ab/>
        <w:t xml:space="preserve">Земельный участок принадлежит «Продавцу» на праве собственности, о чем в Едином государственном реестре прав на недвижимое имущество и сделок с ним </w:t>
      </w:r>
      <w:proofErr w:type="gramStart"/>
      <w:r w:rsidRPr="00FE2A2E">
        <w:rPr>
          <w:spacing w:val="-3"/>
          <w:sz w:val="26"/>
          <w:szCs w:val="26"/>
        </w:rPr>
        <w:t>от</w:t>
      </w:r>
      <w:proofErr w:type="gramEnd"/>
      <w:r w:rsidRPr="00FE2A2E">
        <w:rPr>
          <w:spacing w:val="-3"/>
          <w:sz w:val="26"/>
          <w:szCs w:val="26"/>
        </w:rPr>
        <w:t xml:space="preserve"> ______ </w:t>
      </w:r>
      <w:proofErr w:type="gramStart"/>
      <w:r w:rsidRPr="00FE2A2E">
        <w:rPr>
          <w:spacing w:val="-3"/>
          <w:sz w:val="26"/>
          <w:szCs w:val="26"/>
        </w:rPr>
        <w:t>сделана</w:t>
      </w:r>
      <w:proofErr w:type="gramEnd"/>
      <w:r w:rsidRPr="00FE2A2E">
        <w:rPr>
          <w:spacing w:val="-3"/>
          <w:sz w:val="26"/>
          <w:szCs w:val="26"/>
        </w:rPr>
        <w:t xml:space="preserve"> запись регистрации № _________.</w:t>
      </w:r>
    </w:p>
    <w:p w:rsidR="002666DA" w:rsidRPr="00FE2A2E" w:rsidRDefault="002666DA" w:rsidP="002666DA">
      <w:pPr>
        <w:tabs>
          <w:tab w:val="left" w:pos="0"/>
          <w:tab w:val="left" w:pos="630"/>
          <w:tab w:val="left" w:pos="72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ab/>
        <w:t xml:space="preserve">1.2. Настоящий Договор заключен </w:t>
      </w:r>
      <w:proofErr w:type="gramStart"/>
      <w:r w:rsidRPr="00FE2A2E">
        <w:rPr>
          <w:spacing w:val="-3"/>
          <w:sz w:val="26"/>
          <w:szCs w:val="26"/>
        </w:rPr>
        <w:t>на основании протокола от ____ № _______ об итогах проведения аукциона/продажи посредством публичного предложения/ в электронной форме от ______ № ______ с открытой формой</w:t>
      </w:r>
      <w:proofErr w:type="gramEnd"/>
      <w:r w:rsidRPr="00FE2A2E">
        <w:rPr>
          <w:spacing w:val="-3"/>
          <w:sz w:val="26"/>
          <w:szCs w:val="26"/>
        </w:rPr>
        <w:t xml:space="preserve"> подачи предложений о цене, согласно которому «Покупатель» признан победителем аукциона/продажи посредством публичного предложения/ по лоту № ____.</w:t>
      </w:r>
    </w:p>
    <w:p w:rsidR="002666DA" w:rsidRPr="00FE2A2E" w:rsidRDefault="002666DA" w:rsidP="002666DA">
      <w:pPr>
        <w:tabs>
          <w:tab w:val="left" w:pos="0"/>
          <w:tab w:val="left" w:pos="630"/>
          <w:tab w:val="left" w:pos="72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ab/>
        <w:t>1.3. «Объекты», указанные в п.1.1 настоящего Договора, свободны от любых имущественных прав и претензий третьих лиц.</w:t>
      </w:r>
    </w:p>
    <w:p w:rsidR="002666DA" w:rsidRPr="00FE2A2E" w:rsidRDefault="002666DA" w:rsidP="002666DA">
      <w:pPr>
        <w:tabs>
          <w:tab w:val="left" w:pos="0"/>
          <w:tab w:val="left" w:pos="630"/>
          <w:tab w:val="left" w:pos="72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lastRenderedPageBreak/>
        <w:tab/>
        <w:t>1.4. Покупатель не имеет претензий к техническому состоянию «объектов».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center"/>
        <w:rPr>
          <w:b/>
          <w:spacing w:val="-3"/>
          <w:sz w:val="26"/>
          <w:szCs w:val="26"/>
        </w:rPr>
      </w:pPr>
      <w:r w:rsidRPr="00FE2A2E">
        <w:rPr>
          <w:b/>
          <w:spacing w:val="-3"/>
          <w:sz w:val="26"/>
          <w:szCs w:val="26"/>
        </w:rPr>
        <w:t>2. Расчеты по Договору.</w:t>
      </w:r>
    </w:p>
    <w:p w:rsidR="002666DA" w:rsidRPr="00FE2A2E" w:rsidRDefault="002666DA" w:rsidP="002666DA">
      <w:pPr>
        <w:tabs>
          <w:tab w:val="left" w:pos="0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jc w:val="both"/>
        <w:rPr>
          <w:sz w:val="26"/>
          <w:szCs w:val="26"/>
        </w:rPr>
      </w:pPr>
      <w:r w:rsidRPr="00FE2A2E">
        <w:rPr>
          <w:spacing w:val="-3"/>
          <w:sz w:val="26"/>
          <w:szCs w:val="26"/>
        </w:rPr>
        <w:tab/>
      </w:r>
      <w:r w:rsidRPr="00FE2A2E">
        <w:rPr>
          <w:sz w:val="26"/>
          <w:szCs w:val="26"/>
        </w:rPr>
        <w:t>2.1.</w:t>
      </w:r>
      <w:r w:rsidRPr="00FE2A2E">
        <w:rPr>
          <w:sz w:val="26"/>
          <w:szCs w:val="26"/>
        </w:rPr>
        <w:tab/>
        <w:t>Оплата за «объекты» производится в рублях.</w:t>
      </w:r>
    </w:p>
    <w:p w:rsidR="002666DA" w:rsidRPr="00FE2A2E" w:rsidRDefault="002666DA" w:rsidP="002666DA">
      <w:pPr>
        <w:ind w:right="-2"/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          2.2. «Покупатель </w:t>
      </w:r>
      <w:proofErr w:type="gramStart"/>
      <w:r w:rsidRPr="00FE2A2E">
        <w:rPr>
          <w:sz w:val="26"/>
          <w:szCs w:val="26"/>
        </w:rPr>
        <w:t>оплачивает стоимость «объектов</w:t>
      </w:r>
      <w:proofErr w:type="gramEnd"/>
      <w:r w:rsidRPr="00FE2A2E">
        <w:rPr>
          <w:sz w:val="26"/>
          <w:szCs w:val="26"/>
        </w:rPr>
        <w:t>», указанных в п.1.1. настоящего договора, в сумме _____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), в том числе:</w:t>
      </w:r>
    </w:p>
    <w:p w:rsidR="002666DA" w:rsidRPr="00FE2A2E" w:rsidRDefault="002666DA" w:rsidP="002666DA">
      <w:pPr>
        <w:tabs>
          <w:tab w:val="left" w:pos="0"/>
          <w:tab w:val="left" w:pos="630"/>
        </w:tabs>
        <w:ind w:right="-2"/>
        <w:jc w:val="both"/>
        <w:rPr>
          <w:sz w:val="26"/>
          <w:szCs w:val="26"/>
        </w:rPr>
      </w:pPr>
      <w:r w:rsidRPr="00FE2A2E">
        <w:rPr>
          <w:sz w:val="26"/>
          <w:szCs w:val="26"/>
        </w:rPr>
        <w:tab/>
        <w:t>- стоимость объекта, указанного в подпункте 1.1.1 настоящего Договора, в сумме 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), в том числе налог на добавленную стоимость в размере 20% - ______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);</w:t>
      </w:r>
    </w:p>
    <w:p w:rsidR="002666DA" w:rsidRPr="00FE2A2E" w:rsidRDefault="002666DA" w:rsidP="002666DA">
      <w:pPr>
        <w:tabs>
          <w:tab w:val="left" w:pos="0"/>
          <w:tab w:val="left" w:pos="630"/>
        </w:tabs>
        <w:ind w:right="-2"/>
        <w:jc w:val="both"/>
        <w:rPr>
          <w:sz w:val="26"/>
          <w:szCs w:val="26"/>
        </w:rPr>
      </w:pPr>
      <w:r w:rsidRPr="00FE2A2E">
        <w:rPr>
          <w:sz w:val="26"/>
          <w:szCs w:val="26"/>
        </w:rPr>
        <w:tab/>
        <w:t>- стоимость земельного участка, указанного в подпункте 1.1.2 настоящего Договора, в размере ______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 (НДС не облагается).</w:t>
      </w:r>
    </w:p>
    <w:p w:rsidR="002666DA" w:rsidRPr="00FE2A2E" w:rsidRDefault="002666DA" w:rsidP="002666DA">
      <w:pPr>
        <w:tabs>
          <w:tab w:val="left" w:pos="0"/>
          <w:tab w:val="left" w:pos="630"/>
        </w:tabs>
        <w:ind w:right="-2" w:firstLine="54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Сумма задатка, предварительно внесенная «Покупателем» в размере 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), засчитывается в счет оплаты стоимости «объекта», указанного в подпункте 1.1.1 настоящего Договора.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ab/>
        <w:t>2.3. «Покупатель» перечисляет стоимость «объекта</w:t>
      </w:r>
      <w:proofErr w:type="gramStart"/>
      <w:r w:rsidRPr="00FE2A2E">
        <w:rPr>
          <w:sz w:val="26"/>
          <w:szCs w:val="26"/>
        </w:rPr>
        <w:t xml:space="preserve"> (-</w:t>
      </w:r>
      <w:proofErr w:type="spellStart"/>
      <w:proofErr w:type="gramEnd"/>
      <w:r w:rsidRPr="00FE2A2E">
        <w:rPr>
          <w:sz w:val="26"/>
          <w:szCs w:val="26"/>
        </w:rPr>
        <w:t>ов</w:t>
      </w:r>
      <w:proofErr w:type="spellEnd"/>
      <w:r w:rsidRPr="00FE2A2E">
        <w:rPr>
          <w:sz w:val="26"/>
          <w:szCs w:val="26"/>
        </w:rPr>
        <w:t>)», указанного (-</w:t>
      </w:r>
      <w:proofErr w:type="spellStart"/>
      <w:r w:rsidRPr="00FE2A2E">
        <w:rPr>
          <w:sz w:val="26"/>
          <w:szCs w:val="26"/>
        </w:rPr>
        <w:t>ых</w:t>
      </w:r>
      <w:proofErr w:type="spellEnd"/>
      <w:r w:rsidRPr="00FE2A2E">
        <w:rPr>
          <w:sz w:val="26"/>
          <w:szCs w:val="26"/>
        </w:rPr>
        <w:t>) в подпунктах 1.1.1, 1.1.2 настоящего Договора, за вычетом суммы НДС и задатка, в размере _____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</w:t>
      </w:r>
      <w:r>
        <w:rPr>
          <w:sz w:val="26"/>
          <w:szCs w:val="26"/>
        </w:rPr>
        <w:t xml:space="preserve"> на счет «Продавца» не позднее 1</w:t>
      </w:r>
      <w:r w:rsidRPr="00FE2A2E">
        <w:rPr>
          <w:sz w:val="26"/>
          <w:szCs w:val="26"/>
        </w:rPr>
        <w:t xml:space="preserve">5 календарных дней со дня подписания договора. </w:t>
      </w:r>
    </w:p>
    <w:p w:rsidR="002666DA" w:rsidRPr="00FE2A2E" w:rsidRDefault="002666DA" w:rsidP="002666DA">
      <w:pPr>
        <w:jc w:val="both"/>
        <w:rPr>
          <w:sz w:val="26"/>
          <w:szCs w:val="26"/>
        </w:rPr>
      </w:pPr>
      <w:r w:rsidRPr="00FE2A2E">
        <w:rPr>
          <w:sz w:val="26"/>
          <w:szCs w:val="26"/>
        </w:rPr>
        <w:t>Денежные средства только в валюте Российской Федерации в порядке, установленном законодательством, «Покупатель» перечисляет на счет «Продавца»:</w:t>
      </w:r>
    </w:p>
    <w:p w:rsidR="002666DA" w:rsidRPr="00FE2A2E" w:rsidRDefault="002666DA" w:rsidP="002666DA">
      <w:pPr>
        <w:ind w:firstLine="708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казначейский счет: 03100643000000013200, единый казначейский счет: 40102810745370000024, банк: Волго-Вятское ГУ Банка России//УФК по Нижегородской области г</w:t>
      </w:r>
      <w:proofErr w:type="gramStart"/>
      <w:r w:rsidRPr="00FE2A2E">
        <w:rPr>
          <w:sz w:val="26"/>
          <w:szCs w:val="26"/>
        </w:rPr>
        <w:t>.Н</w:t>
      </w:r>
      <w:proofErr w:type="gramEnd"/>
      <w:r w:rsidRPr="00FE2A2E">
        <w:rPr>
          <w:sz w:val="26"/>
          <w:szCs w:val="26"/>
        </w:rPr>
        <w:t>ижний Новгород, ИНН 5253000265, БИК 012202102, КПП 526001001, ОКТМО 22701000, Код бюджетной классификации: 36611413040041000410.</w:t>
      </w:r>
    </w:p>
    <w:p w:rsidR="002666DA" w:rsidRPr="00FE2A2E" w:rsidRDefault="002666DA" w:rsidP="002666DA">
      <w:pPr>
        <w:ind w:firstLine="63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Получатель: УФК по Нижегородской области (Комитет по управлению городским имуществом и земельными ресурсами администрации города Н.Новгорода, </w:t>
      </w:r>
      <w:proofErr w:type="gramStart"/>
      <w:r w:rsidRPr="00FE2A2E">
        <w:rPr>
          <w:sz w:val="26"/>
          <w:szCs w:val="26"/>
        </w:rPr>
        <w:t>л</w:t>
      </w:r>
      <w:proofErr w:type="gramEnd"/>
      <w:r w:rsidRPr="00FE2A2E">
        <w:rPr>
          <w:sz w:val="26"/>
          <w:szCs w:val="26"/>
        </w:rPr>
        <w:t>/с 04323024880).</w:t>
      </w:r>
    </w:p>
    <w:p w:rsidR="002666DA" w:rsidRPr="00FE2A2E" w:rsidRDefault="002666DA" w:rsidP="002666DA">
      <w:pPr>
        <w:ind w:right="-2" w:firstLine="63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Назначение платежа:</w:t>
      </w:r>
    </w:p>
    <w:p w:rsidR="002666DA" w:rsidRPr="00FE2A2E" w:rsidRDefault="002666DA" w:rsidP="002666DA">
      <w:pPr>
        <w:ind w:right="-2" w:firstLine="63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«Оплата за нежилое (помещение, здание с земельным участком</w:t>
      </w:r>
      <w:proofErr w:type="gramStart"/>
      <w:r w:rsidRPr="00FE2A2E">
        <w:rPr>
          <w:sz w:val="26"/>
          <w:szCs w:val="26"/>
        </w:rPr>
        <w:t xml:space="preserve">,) ______, </w:t>
      </w:r>
      <w:proofErr w:type="gramEnd"/>
      <w:r w:rsidRPr="00FE2A2E">
        <w:rPr>
          <w:sz w:val="26"/>
          <w:szCs w:val="26"/>
        </w:rPr>
        <w:t>расположенное по адресу: _________, договор купли - продажи № ___</w:t>
      </w:r>
      <w:r w:rsidR="00F731B4">
        <w:rPr>
          <w:sz w:val="26"/>
          <w:szCs w:val="26"/>
        </w:rPr>
        <w:t>_ от «_____» _______________2025</w:t>
      </w:r>
      <w:r w:rsidRPr="00FE2A2E">
        <w:rPr>
          <w:sz w:val="26"/>
          <w:szCs w:val="26"/>
        </w:rPr>
        <w:t xml:space="preserve"> года».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 2.4. «Покупатель» перечисляет _______ руб. (</w:t>
      </w:r>
      <w:r w:rsidRPr="00FE2A2E">
        <w:rPr>
          <w:i/>
          <w:sz w:val="26"/>
          <w:szCs w:val="26"/>
        </w:rPr>
        <w:t>сумма прописью</w:t>
      </w:r>
      <w:r w:rsidRPr="00FE2A2E">
        <w:rPr>
          <w:sz w:val="26"/>
          <w:szCs w:val="26"/>
        </w:rPr>
        <w:t>) - сумму налога на добавленную стоимость, указанную в п. 2.2 н</w:t>
      </w:r>
      <w:r>
        <w:rPr>
          <w:sz w:val="26"/>
          <w:szCs w:val="26"/>
        </w:rPr>
        <w:t>астоящего Договора, не позднее 1</w:t>
      </w:r>
      <w:r w:rsidRPr="00FE2A2E">
        <w:rPr>
          <w:sz w:val="26"/>
          <w:szCs w:val="26"/>
        </w:rPr>
        <w:t>5 календарных дней со дня заключения настоящего Договора: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  <w:u w:val="single"/>
        </w:rPr>
      </w:pPr>
      <w:r w:rsidRPr="00FE2A2E">
        <w:rPr>
          <w:sz w:val="26"/>
          <w:szCs w:val="26"/>
          <w:u w:val="single"/>
        </w:rPr>
        <w:t>Для физических лиц:</w:t>
      </w:r>
    </w:p>
    <w:p w:rsidR="002666DA" w:rsidRPr="00FE2A2E" w:rsidRDefault="002666DA" w:rsidP="002666DA">
      <w:pPr>
        <w:ind w:firstLine="708"/>
        <w:jc w:val="both"/>
        <w:rPr>
          <w:sz w:val="26"/>
          <w:szCs w:val="26"/>
          <w:u w:val="single"/>
        </w:rPr>
      </w:pPr>
      <w:r w:rsidRPr="00FE2A2E">
        <w:rPr>
          <w:sz w:val="26"/>
          <w:szCs w:val="26"/>
        </w:rPr>
        <w:t xml:space="preserve">Получатель: УФК по Нижегородской области (Департамент финансов </w:t>
      </w:r>
      <w:proofErr w:type="gramStart"/>
      <w:r w:rsidRPr="00FE2A2E">
        <w:rPr>
          <w:sz w:val="26"/>
          <w:szCs w:val="26"/>
        </w:rPr>
        <w:t>г</w:t>
      </w:r>
      <w:proofErr w:type="gramEnd"/>
      <w:r w:rsidRPr="00FE2A2E">
        <w:rPr>
          <w:sz w:val="26"/>
          <w:szCs w:val="26"/>
        </w:rPr>
        <w:t>.Н.Новгорода, Комитет по управлению городским имуществом и земельными ресурсами администрации города Нижнего Новгорода), ИНН 5253000265, БИК 012202102, КПП 526001001, банк: Волго-Вятское ГУ Банка России г. Нижний Новгород//УФК по Нижегородской области г</w:t>
      </w:r>
      <w:proofErr w:type="gramStart"/>
      <w:r w:rsidRPr="00FE2A2E">
        <w:rPr>
          <w:sz w:val="26"/>
          <w:szCs w:val="26"/>
        </w:rPr>
        <w:t>.Н</w:t>
      </w:r>
      <w:proofErr w:type="gramEnd"/>
      <w:r w:rsidRPr="00FE2A2E">
        <w:rPr>
          <w:sz w:val="26"/>
          <w:szCs w:val="26"/>
        </w:rPr>
        <w:t xml:space="preserve">ижний Новгород, казначейский счет: 03232643227010003200, единый казначейский счет: 40102810745370000024. 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Назначение платежа: «(05143660026) - «Оплата суммы НДС по договору купли-продажи</w:t>
      </w:r>
      <w:r>
        <w:rPr>
          <w:sz w:val="26"/>
          <w:szCs w:val="26"/>
        </w:rPr>
        <w:t xml:space="preserve"> № _____ от «____» _________20</w:t>
      </w:r>
      <w:r w:rsidR="00F731B4">
        <w:rPr>
          <w:sz w:val="26"/>
          <w:szCs w:val="26"/>
        </w:rPr>
        <w:t>25</w:t>
      </w:r>
      <w:r w:rsidRPr="00FE2A2E">
        <w:rPr>
          <w:sz w:val="26"/>
          <w:szCs w:val="26"/>
        </w:rPr>
        <w:t xml:space="preserve"> года».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  <w:u w:val="single"/>
        </w:rPr>
      </w:pPr>
      <w:r w:rsidRPr="00FE2A2E">
        <w:rPr>
          <w:sz w:val="26"/>
          <w:szCs w:val="26"/>
          <w:u w:val="single"/>
        </w:rPr>
        <w:t xml:space="preserve">Для юридических лиц или индивидуальных предпринимателей: 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Оплата НДС производится на соответствующий счет отделения Федерального казначейства, предназначенный для зачисления НДС (по месту постановки «Покупателя» на налоговый учет).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z w:val="26"/>
          <w:szCs w:val="26"/>
        </w:rPr>
        <w:lastRenderedPageBreak/>
        <w:t>Назначение платежа: «(05143660026) - «Оплата суммы НДС по договору купли-продажи</w:t>
      </w:r>
      <w:r>
        <w:rPr>
          <w:sz w:val="26"/>
          <w:szCs w:val="26"/>
        </w:rPr>
        <w:t xml:space="preserve"> № _____ от «____» _________202</w:t>
      </w:r>
      <w:r w:rsidR="00F731B4">
        <w:rPr>
          <w:sz w:val="26"/>
          <w:szCs w:val="26"/>
        </w:rPr>
        <w:t>5</w:t>
      </w:r>
      <w:r w:rsidRPr="00FE2A2E">
        <w:rPr>
          <w:sz w:val="26"/>
          <w:szCs w:val="26"/>
        </w:rPr>
        <w:t xml:space="preserve"> года».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2.5. Обязательство «Покупателя» по уплате налога на добавленную стоимость предусмотрено ст. 161 Налогового Кодекса РФ.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 xml:space="preserve">2.6. Моментом оплаты считается день зачисления в полном объеме денежных средств, указанных в настоящей статье, на расчетный счет </w:t>
      </w:r>
      <w:r w:rsidRPr="00FE2A2E">
        <w:rPr>
          <w:spacing w:val="-3"/>
          <w:sz w:val="26"/>
          <w:szCs w:val="26"/>
        </w:rPr>
        <w:t>«Продавца».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pacing w:val="-3"/>
          <w:sz w:val="26"/>
          <w:szCs w:val="26"/>
        </w:rPr>
        <w:t>2.7. Подтверждением оплаты «объекта</w:t>
      </w:r>
      <w:proofErr w:type="gramStart"/>
      <w:r w:rsidRPr="00FE2A2E">
        <w:rPr>
          <w:spacing w:val="-3"/>
          <w:sz w:val="26"/>
          <w:szCs w:val="26"/>
        </w:rPr>
        <w:t xml:space="preserve"> (-</w:t>
      </w:r>
      <w:proofErr w:type="spellStart"/>
      <w:proofErr w:type="gramEnd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)» является акт (-</w:t>
      </w:r>
      <w:proofErr w:type="spellStart"/>
      <w:r w:rsidRPr="00FE2A2E">
        <w:rPr>
          <w:spacing w:val="-3"/>
          <w:sz w:val="26"/>
          <w:szCs w:val="26"/>
        </w:rPr>
        <w:t>ы</w:t>
      </w:r>
      <w:proofErr w:type="spellEnd"/>
      <w:r w:rsidRPr="00FE2A2E">
        <w:rPr>
          <w:spacing w:val="-3"/>
          <w:sz w:val="26"/>
          <w:szCs w:val="26"/>
        </w:rPr>
        <w:t>) приема-передачи «объекта (-</w:t>
      </w:r>
      <w:proofErr w:type="spellStart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)».</w:t>
      </w:r>
    </w:p>
    <w:p w:rsidR="002666DA" w:rsidRPr="00FE2A2E" w:rsidRDefault="002666DA" w:rsidP="002666DA">
      <w:pPr>
        <w:ind w:right="-2" w:firstLine="720"/>
        <w:jc w:val="both"/>
        <w:rPr>
          <w:sz w:val="26"/>
          <w:szCs w:val="26"/>
        </w:rPr>
      </w:pPr>
      <w:r w:rsidRPr="00FE2A2E">
        <w:rPr>
          <w:spacing w:val="-3"/>
          <w:sz w:val="26"/>
          <w:szCs w:val="26"/>
        </w:rPr>
        <w:t>2.8. Оплата по договору третьими лицами не допускается.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center"/>
        <w:rPr>
          <w:b/>
          <w:spacing w:val="-3"/>
          <w:sz w:val="26"/>
          <w:szCs w:val="26"/>
        </w:rPr>
      </w:pPr>
      <w:r w:rsidRPr="00FE2A2E">
        <w:rPr>
          <w:b/>
          <w:spacing w:val="-3"/>
          <w:sz w:val="26"/>
          <w:szCs w:val="26"/>
        </w:rPr>
        <w:t>3. Права и обязанности сторон.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3.1. По настоящему Договору «Покупатель» обязан: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3.1.1. Произвести оплату «объекта</w:t>
      </w:r>
      <w:proofErr w:type="gramStart"/>
      <w:r w:rsidRPr="00FE2A2E">
        <w:rPr>
          <w:spacing w:val="-3"/>
          <w:sz w:val="26"/>
          <w:szCs w:val="26"/>
        </w:rPr>
        <w:t xml:space="preserve"> (-</w:t>
      </w:r>
      <w:proofErr w:type="spellStart"/>
      <w:proofErr w:type="gramEnd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 xml:space="preserve">)» в соответствии с разделом 2 настоящего Договора, в срок </w:t>
      </w:r>
      <w:r>
        <w:rPr>
          <w:sz w:val="26"/>
          <w:szCs w:val="26"/>
        </w:rPr>
        <w:t>не позднее 1</w:t>
      </w:r>
      <w:r w:rsidRPr="00FE2A2E">
        <w:rPr>
          <w:sz w:val="26"/>
          <w:szCs w:val="26"/>
        </w:rPr>
        <w:t>5 календарных дней со дня заключения настоящего Договора.</w:t>
      </w:r>
    </w:p>
    <w:p w:rsidR="006F07B0" w:rsidRDefault="002666DA" w:rsidP="006F07B0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3.1.2. Принять передаваемый «Продавцом» «объект</w:t>
      </w:r>
      <w:proofErr w:type="gramStart"/>
      <w:r w:rsidRPr="00FE2A2E">
        <w:rPr>
          <w:spacing w:val="-3"/>
          <w:sz w:val="26"/>
          <w:szCs w:val="26"/>
        </w:rPr>
        <w:t xml:space="preserve"> (-</w:t>
      </w:r>
      <w:proofErr w:type="spellStart"/>
      <w:proofErr w:type="gramEnd"/>
      <w:r w:rsidRPr="00FE2A2E">
        <w:rPr>
          <w:spacing w:val="-3"/>
          <w:sz w:val="26"/>
          <w:szCs w:val="26"/>
        </w:rPr>
        <w:t>ы</w:t>
      </w:r>
      <w:proofErr w:type="spellEnd"/>
      <w:r w:rsidRPr="00FE2A2E">
        <w:rPr>
          <w:spacing w:val="-3"/>
          <w:sz w:val="26"/>
          <w:szCs w:val="26"/>
        </w:rPr>
        <w:t>)» по акту (-</w:t>
      </w:r>
      <w:proofErr w:type="spellStart"/>
      <w:r w:rsidRPr="00FE2A2E">
        <w:rPr>
          <w:spacing w:val="-3"/>
          <w:sz w:val="26"/>
          <w:szCs w:val="26"/>
        </w:rPr>
        <w:t>ам</w:t>
      </w:r>
      <w:proofErr w:type="spellEnd"/>
      <w:r w:rsidRPr="00FE2A2E">
        <w:rPr>
          <w:spacing w:val="-3"/>
          <w:sz w:val="26"/>
          <w:szCs w:val="26"/>
        </w:rPr>
        <w:t>) приема-передачи в срок не позднее 15 дней после полной оплаты «объекта (-</w:t>
      </w:r>
      <w:proofErr w:type="spellStart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)» в том качественном состоянии, в котором он (они) существует (-ют) на момент передачи. После подписания акта</w:t>
      </w:r>
      <w:proofErr w:type="gramStart"/>
      <w:r w:rsidRPr="00FE2A2E">
        <w:rPr>
          <w:spacing w:val="-3"/>
          <w:sz w:val="26"/>
          <w:szCs w:val="26"/>
        </w:rPr>
        <w:t xml:space="preserve"> (-</w:t>
      </w:r>
      <w:proofErr w:type="spellStart"/>
      <w:proofErr w:type="gramEnd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 приема-передачи «Покупатель» принимает на себя всю ответственность за сохранность передаваемого «объекта (-</w:t>
      </w:r>
      <w:proofErr w:type="spellStart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 xml:space="preserve">)». </w:t>
      </w:r>
    </w:p>
    <w:p w:rsidR="002666DA" w:rsidRPr="00FE2A2E" w:rsidRDefault="002666DA" w:rsidP="006F07B0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proofErr w:type="gramStart"/>
      <w:r w:rsidRPr="00FE2A2E">
        <w:rPr>
          <w:spacing w:val="-3"/>
          <w:sz w:val="26"/>
          <w:szCs w:val="26"/>
        </w:rPr>
        <w:t>Подписанный (-</w:t>
      </w:r>
      <w:proofErr w:type="spellStart"/>
      <w:r w:rsidRPr="00FE2A2E">
        <w:rPr>
          <w:spacing w:val="-3"/>
          <w:sz w:val="26"/>
          <w:szCs w:val="26"/>
        </w:rPr>
        <w:t>ые</w:t>
      </w:r>
      <w:proofErr w:type="spellEnd"/>
      <w:r w:rsidRPr="00FE2A2E">
        <w:rPr>
          <w:spacing w:val="-3"/>
          <w:sz w:val="26"/>
          <w:szCs w:val="26"/>
        </w:rPr>
        <w:t>) сторонами акт (-</w:t>
      </w:r>
      <w:proofErr w:type="spellStart"/>
      <w:r w:rsidRPr="00FE2A2E">
        <w:rPr>
          <w:spacing w:val="-3"/>
          <w:sz w:val="26"/>
          <w:szCs w:val="26"/>
        </w:rPr>
        <w:t>ы</w:t>
      </w:r>
      <w:proofErr w:type="spellEnd"/>
      <w:r w:rsidRPr="00FE2A2E">
        <w:rPr>
          <w:spacing w:val="-3"/>
          <w:sz w:val="26"/>
          <w:szCs w:val="26"/>
        </w:rPr>
        <w:t>) приема-передачи «объекта (-</w:t>
      </w:r>
      <w:proofErr w:type="spellStart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)» подтверждает (-ют) полную оплату его (-их) стоимости.</w:t>
      </w:r>
      <w:proofErr w:type="gramEnd"/>
    </w:p>
    <w:p w:rsidR="002666DA" w:rsidRPr="00FE2A2E" w:rsidRDefault="006F07B0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>
        <w:rPr>
          <w:spacing w:val="-3"/>
          <w:sz w:val="26"/>
          <w:szCs w:val="26"/>
        </w:rPr>
        <w:t>3.1.3</w:t>
      </w:r>
      <w:r w:rsidR="002666DA" w:rsidRPr="00FE2A2E">
        <w:rPr>
          <w:spacing w:val="-3"/>
          <w:sz w:val="26"/>
          <w:szCs w:val="26"/>
        </w:rPr>
        <w:t>. «Покупатель» (для юридических лиц) обязан подтвердить факт оплаты НДС путем предоставления «Продавцу» платежного поручения с отметкой банка о выполнении.</w:t>
      </w:r>
    </w:p>
    <w:p w:rsidR="002666DA" w:rsidRPr="00FE2A2E" w:rsidRDefault="006F07B0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i/>
          <w:spacing w:val="-3"/>
          <w:sz w:val="26"/>
          <w:szCs w:val="26"/>
        </w:rPr>
      </w:pPr>
      <w:r>
        <w:rPr>
          <w:spacing w:val="-3"/>
          <w:sz w:val="26"/>
          <w:szCs w:val="26"/>
        </w:rPr>
        <w:t>3.1.4</w:t>
      </w:r>
      <w:r w:rsidR="002666DA" w:rsidRPr="00FE2A2E">
        <w:rPr>
          <w:spacing w:val="-3"/>
          <w:sz w:val="26"/>
          <w:szCs w:val="26"/>
        </w:rPr>
        <w:t>.</w:t>
      </w:r>
      <w:r w:rsidR="002666DA" w:rsidRPr="00FE2A2E">
        <w:t xml:space="preserve"> </w:t>
      </w:r>
      <w:proofErr w:type="gramStart"/>
      <w:r w:rsidR="002666DA" w:rsidRPr="00FE2A2E">
        <w:rPr>
          <w:spacing w:val="-3"/>
          <w:sz w:val="26"/>
          <w:szCs w:val="26"/>
        </w:rPr>
        <w:t xml:space="preserve">Обеспечивать беспрепятственный доступ представителям организации, оказывающей услуги по содержанию и ремонту общего имущества для проведения осмотра и обслуживания </w:t>
      </w:r>
      <w:proofErr w:type="spellStart"/>
      <w:r w:rsidR="002666DA" w:rsidRPr="00FE2A2E">
        <w:rPr>
          <w:spacing w:val="-3"/>
          <w:sz w:val="26"/>
          <w:szCs w:val="26"/>
        </w:rPr>
        <w:t>общедомовых</w:t>
      </w:r>
      <w:proofErr w:type="spellEnd"/>
      <w:r w:rsidR="002666DA" w:rsidRPr="00FE2A2E">
        <w:rPr>
          <w:spacing w:val="-3"/>
          <w:sz w:val="26"/>
          <w:szCs w:val="26"/>
        </w:rPr>
        <w:t xml:space="preserve"> инженерных коммуникаций, а также для ликвидации аварий </w:t>
      </w:r>
      <w:r w:rsidR="002666DA" w:rsidRPr="00FE2A2E">
        <w:rPr>
          <w:i/>
          <w:spacing w:val="-3"/>
          <w:sz w:val="26"/>
          <w:szCs w:val="26"/>
        </w:rPr>
        <w:t xml:space="preserve">(в случае продажи подвального помещения), </w:t>
      </w:r>
      <w:r w:rsidR="002666DA" w:rsidRPr="00FE2A2E">
        <w:rPr>
          <w:spacing w:val="-3"/>
          <w:sz w:val="26"/>
          <w:szCs w:val="26"/>
        </w:rPr>
        <w:t xml:space="preserve">обеспечивать беспрепятственный доступ владельцам инженерных коммуникаций для их обслуживания и ремонта, а также использовать нежилое здание и земельный участок в соответствии с установленными градостроительными регламентами </w:t>
      </w:r>
      <w:r w:rsidR="002666DA" w:rsidRPr="00FE2A2E">
        <w:rPr>
          <w:i/>
          <w:spacing w:val="-3"/>
          <w:sz w:val="26"/>
          <w:szCs w:val="26"/>
        </w:rPr>
        <w:t>(в случае продажи здания</w:t>
      </w:r>
      <w:proofErr w:type="gramEnd"/>
      <w:r w:rsidR="002666DA" w:rsidRPr="00FE2A2E">
        <w:rPr>
          <w:i/>
          <w:spacing w:val="-3"/>
          <w:sz w:val="26"/>
          <w:szCs w:val="26"/>
        </w:rPr>
        <w:t xml:space="preserve"> с земельным участком).</w:t>
      </w:r>
    </w:p>
    <w:p w:rsidR="002666DA" w:rsidRPr="00FE2A2E" w:rsidRDefault="006F07B0" w:rsidP="002666DA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>
        <w:rPr>
          <w:spacing w:val="-3"/>
          <w:sz w:val="26"/>
          <w:szCs w:val="26"/>
        </w:rPr>
        <w:t>3.1.5</w:t>
      </w:r>
      <w:r w:rsidR="002666DA" w:rsidRPr="00FE2A2E">
        <w:rPr>
          <w:spacing w:val="-3"/>
          <w:sz w:val="26"/>
          <w:szCs w:val="26"/>
        </w:rPr>
        <w:t>. Сохранять коммунально-бытовое назначение или социально-культурное назначение (</w:t>
      </w:r>
      <w:r w:rsidR="002666DA" w:rsidRPr="00FE2A2E">
        <w:rPr>
          <w:i/>
          <w:spacing w:val="-3"/>
          <w:sz w:val="26"/>
          <w:szCs w:val="26"/>
        </w:rPr>
        <w:t>если указанное предусмотрено условием приватизации муниципального имущества</w:t>
      </w:r>
      <w:r w:rsidR="002666DA" w:rsidRPr="00FE2A2E">
        <w:rPr>
          <w:spacing w:val="-3"/>
          <w:sz w:val="26"/>
          <w:szCs w:val="26"/>
        </w:rPr>
        <w:t>)</w:t>
      </w:r>
      <w:r w:rsidR="002666DA" w:rsidRPr="00FE2A2E">
        <w:rPr>
          <w:i/>
          <w:spacing w:val="-3"/>
          <w:sz w:val="26"/>
          <w:szCs w:val="26"/>
        </w:rPr>
        <w:t>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3.2. По настоящему договору «Продавец» обязан: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3.2.1</w:t>
      </w:r>
      <w:r>
        <w:rPr>
          <w:spacing w:val="-3"/>
          <w:sz w:val="26"/>
          <w:szCs w:val="26"/>
        </w:rPr>
        <w:t>.</w:t>
      </w:r>
      <w:r w:rsidRPr="00FE2A2E">
        <w:rPr>
          <w:spacing w:val="-3"/>
          <w:sz w:val="26"/>
          <w:szCs w:val="26"/>
        </w:rPr>
        <w:t xml:space="preserve"> Передать «объект (-</w:t>
      </w:r>
      <w:proofErr w:type="spellStart"/>
      <w:r w:rsidRPr="00FE2A2E">
        <w:rPr>
          <w:spacing w:val="-3"/>
          <w:sz w:val="26"/>
          <w:szCs w:val="26"/>
        </w:rPr>
        <w:t>ы</w:t>
      </w:r>
      <w:proofErr w:type="spellEnd"/>
      <w:r w:rsidRPr="00FE2A2E">
        <w:rPr>
          <w:spacing w:val="-3"/>
          <w:sz w:val="26"/>
          <w:szCs w:val="26"/>
        </w:rPr>
        <w:t>)» «Покупателю» по акту (-</w:t>
      </w:r>
      <w:proofErr w:type="spellStart"/>
      <w:r w:rsidRPr="00FE2A2E">
        <w:rPr>
          <w:spacing w:val="-3"/>
          <w:sz w:val="26"/>
          <w:szCs w:val="26"/>
        </w:rPr>
        <w:t>ам</w:t>
      </w:r>
      <w:proofErr w:type="spellEnd"/>
      <w:r w:rsidRPr="00FE2A2E">
        <w:rPr>
          <w:spacing w:val="-3"/>
          <w:sz w:val="26"/>
          <w:szCs w:val="26"/>
        </w:rPr>
        <w:t>) приема-передачи в течени</w:t>
      </w:r>
      <w:proofErr w:type="gramStart"/>
      <w:r w:rsidRPr="00FE2A2E">
        <w:rPr>
          <w:spacing w:val="-3"/>
          <w:sz w:val="26"/>
          <w:szCs w:val="26"/>
        </w:rPr>
        <w:t>и</w:t>
      </w:r>
      <w:proofErr w:type="gramEnd"/>
      <w:r w:rsidRPr="00FE2A2E">
        <w:rPr>
          <w:spacing w:val="-3"/>
          <w:sz w:val="26"/>
          <w:szCs w:val="26"/>
        </w:rPr>
        <w:t xml:space="preserve"> 15 дней после полной оплаты его (-их) стоимости.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3.2.2. В течение 5 рабочих дней со дня, следующего за днем подписания «Продавцом» и «Покупателем» акта приема-передачи «объекта</w:t>
      </w:r>
      <w:proofErr w:type="gramStart"/>
      <w:r w:rsidRPr="00FE2A2E">
        <w:rPr>
          <w:spacing w:val="-3"/>
          <w:sz w:val="26"/>
          <w:szCs w:val="26"/>
        </w:rPr>
        <w:t xml:space="preserve"> (-</w:t>
      </w:r>
      <w:proofErr w:type="spellStart"/>
      <w:proofErr w:type="gramEnd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)», подать заявление о государственной регистрации прав на «объект (-</w:t>
      </w:r>
      <w:proofErr w:type="spellStart"/>
      <w:r w:rsidRPr="00FE2A2E">
        <w:rPr>
          <w:spacing w:val="-3"/>
          <w:sz w:val="26"/>
          <w:szCs w:val="26"/>
        </w:rPr>
        <w:t>ы</w:t>
      </w:r>
      <w:proofErr w:type="spellEnd"/>
      <w:r w:rsidRPr="00FE2A2E">
        <w:rPr>
          <w:spacing w:val="-3"/>
          <w:sz w:val="26"/>
          <w:szCs w:val="26"/>
        </w:rPr>
        <w:t>)» в орган, осуществляющий государственный кадастровый учет и государственную регистрацию прав, с приложением необходимых документов.</w:t>
      </w:r>
    </w:p>
    <w:p w:rsidR="00E47714" w:rsidRPr="00FE2A2E" w:rsidRDefault="00E47714" w:rsidP="00E47714">
      <w:pPr>
        <w:tabs>
          <w:tab w:val="left" w:pos="0"/>
          <w:tab w:val="left" w:pos="630"/>
        </w:tabs>
        <w:ind w:firstLine="810"/>
        <w:jc w:val="center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>4. Возникновение права собственности.</w:t>
      </w:r>
    </w:p>
    <w:p w:rsidR="00E47714" w:rsidRDefault="00E47714" w:rsidP="00E47714">
      <w:pPr>
        <w:ind w:firstLine="851"/>
        <w:jc w:val="both"/>
        <w:rPr>
          <w:bCs/>
          <w:sz w:val="26"/>
          <w:szCs w:val="26"/>
          <w:lang w:bidi="ru-RU"/>
        </w:rPr>
      </w:pPr>
      <w:r>
        <w:rPr>
          <w:bCs/>
          <w:sz w:val="26"/>
          <w:szCs w:val="26"/>
          <w:lang w:bidi="ru-RU"/>
        </w:rPr>
        <w:t xml:space="preserve">4.1. </w:t>
      </w:r>
      <w:r w:rsidRPr="0008511D">
        <w:rPr>
          <w:bCs/>
          <w:sz w:val="26"/>
          <w:szCs w:val="26"/>
          <w:lang w:bidi="ru-RU"/>
        </w:rPr>
        <w:t xml:space="preserve">Право собственности «Покупателя» на «объект» возникает с момента его государственной регистрации. </w:t>
      </w:r>
    </w:p>
    <w:p w:rsidR="00E47714" w:rsidRDefault="00E47714" w:rsidP="00E47714">
      <w:pPr>
        <w:tabs>
          <w:tab w:val="left" w:pos="0"/>
          <w:tab w:val="left" w:pos="567"/>
          <w:tab w:val="left" w:pos="630"/>
          <w:tab w:val="left" w:pos="1133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bCs/>
          <w:sz w:val="26"/>
          <w:szCs w:val="26"/>
          <w:lang w:bidi="ru-RU"/>
        </w:rPr>
      </w:pPr>
      <w:r>
        <w:rPr>
          <w:bCs/>
          <w:sz w:val="26"/>
          <w:szCs w:val="26"/>
          <w:lang w:bidi="ru-RU"/>
        </w:rPr>
        <w:t>4.2. Государственная регистрация права собственности на «</w:t>
      </w:r>
      <w:r w:rsidRPr="0008511D">
        <w:rPr>
          <w:bCs/>
          <w:sz w:val="26"/>
          <w:szCs w:val="26"/>
          <w:lang w:bidi="ru-RU"/>
        </w:rPr>
        <w:t>объект»</w:t>
      </w:r>
      <w:r>
        <w:rPr>
          <w:bCs/>
          <w:sz w:val="26"/>
          <w:szCs w:val="26"/>
          <w:lang w:bidi="ru-RU"/>
        </w:rPr>
        <w:t xml:space="preserve"> возможна при наличии акта приема-передачи.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center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>5. Ответственность сторон.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overflowPunct w:val="0"/>
        <w:autoSpaceDE w:val="0"/>
        <w:autoSpaceDN w:val="0"/>
        <w:adjustRightInd w:val="0"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lastRenderedPageBreak/>
        <w:t>5.1. В случае нарушения «Покупателем» порядка оплаты, предусмотренного  разделом 2 настоящего Договора, «Продавец» вправе обратиться в суд за взысканием с «Покупателя» суммы неоплаты по настоящему Договору, а также пеней, начисляемых в соответствии с п. 5.2 настоящего Договора.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5.2. В случае нарушения «Покупателем» порядка оплаты, предусмотренного п.2.3 настоящего Договора, «Покупатель» уплачивает «Продавцу» пени в размере 0,1% от суммы неоплаты за каждый день просрочки.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>Просрочка внесения денежных сре</w:t>
      </w:r>
      <w:proofErr w:type="gramStart"/>
      <w:r w:rsidRPr="00FE2A2E">
        <w:rPr>
          <w:spacing w:val="-3"/>
          <w:sz w:val="26"/>
          <w:szCs w:val="26"/>
        </w:rPr>
        <w:t>дств в сч</w:t>
      </w:r>
      <w:proofErr w:type="gramEnd"/>
      <w:r w:rsidRPr="00FE2A2E">
        <w:rPr>
          <w:spacing w:val="-3"/>
          <w:sz w:val="26"/>
          <w:szCs w:val="26"/>
        </w:rPr>
        <w:t xml:space="preserve">ет оплаты имущества в сумме и срок, предусмотренные разделом 2 настоящего Договора, не может составлять более десяти календарных дней (далее – «допустимая просрочка»). Просрочка свыше десяти календарных дней считается отказом покупателя от исполнения обязательств, установленных </w:t>
      </w:r>
      <w:proofErr w:type="spellStart"/>
      <w:proofErr w:type="gramStart"/>
      <w:r w:rsidRPr="00FE2A2E">
        <w:rPr>
          <w:spacing w:val="-3"/>
          <w:sz w:val="26"/>
          <w:szCs w:val="26"/>
        </w:rPr>
        <w:t>п</w:t>
      </w:r>
      <w:proofErr w:type="spellEnd"/>
      <w:proofErr w:type="gramEnd"/>
      <w:r w:rsidRPr="00FE2A2E">
        <w:rPr>
          <w:spacing w:val="-3"/>
          <w:sz w:val="26"/>
          <w:szCs w:val="26"/>
        </w:rPr>
        <w:t xml:space="preserve"> 2.3. настоящего Договора.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После истечения допустимой просрочки «Продавец» направляет покупателю уведомление, </w:t>
      </w:r>
      <w:proofErr w:type="gramStart"/>
      <w:r w:rsidRPr="00FE2A2E">
        <w:rPr>
          <w:spacing w:val="-3"/>
          <w:sz w:val="26"/>
          <w:szCs w:val="26"/>
        </w:rPr>
        <w:t>с даты отправления</w:t>
      </w:r>
      <w:proofErr w:type="gramEnd"/>
      <w:r w:rsidRPr="00FE2A2E">
        <w:rPr>
          <w:spacing w:val="-3"/>
          <w:sz w:val="26"/>
          <w:szCs w:val="26"/>
        </w:rPr>
        <w:t xml:space="preserve"> которого договор считается расторгнутым, все обязательства сторон по договору прекращаются. При этом внесенный «Покупателем» задаток не возвращается.</w:t>
      </w:r>
    </w:p>
    <w:p w:rsidR="002666DA" w:rsidRPr="00FE2A2E" w:rsidRDefault="002666DA" w:rsidP="002666DA">
      <w:pPr>
        <w:tabs>
          <w:tab w:val="left" w:pos="0"/>
          <w:tab w:val="left" w:pos="567"/>
          <w:tab w:val="left" w:pos="630"/>
          <w:tab w:val="left" w:pos="1699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pacing w:val="-3"/>
          <w:sz w:val="26"/>
          <w:szCs w:val="26"/>
        </w:rPr>
        <w:t xml:space="preserve">5.3. </w:t>
      </w:r>
      <w:proofErr w:type="gramStart"/>
      <w:r w:rsidRPr="00FE2A2E">
        <w:rPr>
          <w:spacing w:val="-3"/>
          <w:sz w:val="26"/>
          <w:szCs w:val="26"/>
        </w:rPr>
        <w:t>В случае нарушения «Покупателем» сроков принятия «объекта (-</w:t>
      </w:r>
      <w:proofErr w:type="spellStart"/>
      <w:r w:rsidRPr="00FE2A2E">
        <w:rPr>
          <w:spacing w:val="-3"/>
          <w:sz w:val="26"/>
          <w:szCs w:val="26"/>
        </w:rPr>
        <w:t>ов</w:t>
      </w:r>
      <w:proofErr w:type="spellEnd"/>
      <w:r w:rsidRPr="00FE2A2E">
        <w:rPr>
          <w:spacing w:val="-3"/>
          <w:sz w:val="26"/>
          <w:szCs w:val="26"/>
        </w:rPr>
        <w:t>)» от «Продавца» по акту (-</w:t>
      </w:r>
      <w:proofErr w:type="spellStart"/>
      <w:r w:rsidRPr="00FE2A2E">
        <w:rPr>
          <w:spacing w:val="-3"/>
          <w:sz w:val="26"/>
          <w:szCs w:val="26"/>
        </w:rPr>
        <w:t>ам</w:t>
      </w:r>
      <w:proofErr w:type="spellEnd"/>
      <w:r w:rsidRPr="00FE2A2E">
        <w:rPr>
          <w:spacing w:val="-3"/>
          <w:sz w:val="26"/>
          <w:szCs w:val="26"/>
        </w:rPr>
        <w:t>) приема-передачи в соответствии с п. 3.1.2 настоящего Договора «Покупатель» уплачивает неустойку в размере 20% от цены, указанной в п. 2.2 настоящего Договора.</w:t>
      </w:r>
      <w:proofErr w:type="gramEnd"/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center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>6. Действие Договора.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z w:val="26"/>
          <w:szCs w:val="26"/>
          <w:shd w:val="clear" w:color="auto" w:fill="FFFFFF"/>
        </w:rPr>
      </w:pPr>
      <w:r w:rsidRPr="00FE2A2E">
        <w:rPr>
          <w:sz w:val="26"/>
          <w:szCs w:val="26"/>
          <w:shd w:val="clear" w:color="auto" w:fill="FFFFFF"/>
        </w:rPr>
        <w:t>Настоящий Договор вступает в силу с момента его подписания и действует до полного исполнения «Покупателем» и «Продавцом» обязательств по настоящему Договору или до расторжения настоящего Договора.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center"/>
        <w:rPr>
          <w:b/>
          <w:sz w:val="26"/>
          <w:szCs w:val="26"/>
        </w:rPr>
      </w:pPr>
      <w:r w:rsidRPr="00FE2A2E">
        <w:rPr>
          <w:b/>
          <w:sz w:val="26"/>
          <w:szCs w:val="26"/>
        </w:rPr>
        <w:t>7. Заключительные положения.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7.1. Все споры, возникающие в связи с исполнением настоящего Договора и не урегулированные путем переговоров, подлежат рассмотрению в суде по месту нахождения «Продавца».</w:t>
      </w:r>
    </w:p>
    <w:p w:rsidR="002666DA" w:rsidRPr="00FE2A2E" w:rsidRDefault="002666DA" w:rsidP="002666DA">
      <w:pPr>
        <w:tabs>
          <w:tab w:val="left" w:pos="0"/>
          <w:tab w:val="left" w:pos="630"/>
        </w:tabs>
        <w:ind w:firstLine="810"/>
        <w:jc w:val="both"/>
        <w:rPr>
          <w:sz w:val="26"/>
          <w:szCs w:val="26"/>
        </w:rPr>
      </w:pPr>
      <w:r w:rsidRPr="00FE2A2E">
        <w:rPr>
          <w:sz w:val="26"/>
          <w:szCs w:val="26"/>
        </w:rPr>
        <w:t>7.2. Изменения и дополнения к настоящему Договору имеют силу, если они совершены в письменной форме и подписаны уполномоченными на то лицами.</w:t>
      </w:r>
    </w:p>
    <w:p w:rsidR="002666DA" w:rsidRDefault="002666DA" w:rsidP="002666DA">
      <w:pPr>
        <w:numPr>
          <w:ilvl w:val="12"/>
          <w:numId w:val="0"/>
        </w:numPr>
        <w:tabs>
          <w:tab w:val="left" w:pos="0"/>
          <w:tab w:val="left" w:pos="567"/>
          <w:tab w:val="left" w:pos="630"/>
          <w:tab w:val="left" w:pos="1133"/>
          <w:tab w:val="left" w:pos="1276"/>
          <w:tab w:val="left" w:pos="2266"/>
          <w:tab w:val="left" w:pos="2832"/>
          <w:tab w:val="left" w:pos="3399"/>
          <w:tab w:val="left" w:pos="3965"/>
          <w:tab w:val="left" w:pos="4531"/>
          <w:tab w:val="left" w:pos="5098"/>
          <w:tab w:val="left" w:pos="5664"/>
          <w:tab w:val="left" w:pos="6231"/>
          <w:tab w:val="left" w:pos="6797"/>
          <w:tab w:val="left" w:pos="7363"/>
          <w:tab w:val="left" w:pos="7930"/>
          <w:tab w:val="left" w:pos="8496"/>
          <w:tab w:val="left" w:pos="9063"/>
        </w:tabs>
        <w:suppressAutoHyphens/>
        <w:spacing w:line="264" w:lineRule="auto"/>
        <w:ind w:firstLine="810"/>
        <w:jc w:val="both"/>
        <w:rPr>
          <w:spacing w:val="-3"/>
          <w:sz w:val="26"/>
          <w:szCs w:val="26"/>
        </w:rPr>
      </w:pPr>
      <w:r w:rsidRPr="00FE2A2E">
        <w:rPr>
          <w:sz w:val="26"/>
          <w:szCs w:val="26"/>
        </w:rPr>
        <w:t xml:space="preserve">7.3. </w:t>
      </w:r>
      <w:r w:rsidRPr="00FE2A2E">
        <w:rPr>
          <w:spacing w:val="-3"/>
          <w:sz w:val="26"/>
          <w:szCs w:val="26"/>
        </w:rPr>
        <w:t xml:space="preserve">Договор составлен в </w:t>
      </w:r>
      <w:r w:rsidR="00717860" w:rsidRPr="00717860">
        <w:rPr>
          <w:spacing w:val="-3"/>
          <w:sz w:val="26"/>
          <w:szCs w:val="26"/>
        </w:rPr>
        <w:t>двух</w:t>
      </w:r>
      <w:r w:rsidRPr="00FE2A2E">
        <w:rPr>
          <w:spacing w:val="-3"/>
          <w:sz w:val="26"/>
          <w:szCs w:val="26"/>
        </w:rPr>
        <w:t xml:space="preserve"> экземплярах, имеющих одинаковую юридическую силу, </w:t>
      </w:r>
      <w:r w:rsidR="00717860" w:rsidRPr="00717860">
        <w:rPr>
          <w:spacing w:val="-3"/>
          <w:sz w:val="26"/>
          <w:szCs w:val="26"/>
        </w:rPr>
        <w:t>один</w:t>
      </w:r>
      <w:r w:rsidR="00BD1B69">
        <w:rPr>
          <w:spacing w:val="-3"/>
          <w:sz w:val="26"/>
          <w:szCs w:val="26"/>
        </w:rPr>
        <w:t xml:space="preserve"> из которых остается</w:t>
      </w:r>
      <w:r w:rsidRPr="00FE2A2E">
        <w:rPr>
          <w:spacing w:val="-3"/>
          <w:sz w:val="26"/>
          <w:szCs w:val="26"/>
        </w:rPr>
        <w:t xml:space="preserve"> у «Продавца»,</w:t>
      </w:r>
      <w:r w:rsidRPr="00FE2A2E">
        <w:rPr>
          <w:sz w:val="26"/>
          <w:szCs w:val="26"/>
        </w:rPr>
        <w:t xml:space="preserve"> один экземпляр передается </w:t>
      </w:r>
      <w:r w:rsidRPr="00FE2A2E">
        <w:rPr>
          <w:spacing w:val="-3"/>
          <w:sz w:val="26"/>
          <w:szCs w:val="26"/>
        </w:rPr>
        <w:t>«Покупателю».</w:t>
      </w:r>
    </w:p>
    <w:tbl>
      <w:tblPr>
        <w:tblW w:w="0" w:type="auto"/>
        <w:jc w:val="center"/>
        <w:tblLayout w:type="fixed"/>
        <w:tblLook w:val="01E0"/>
      </w:tblPr>
      <w:tblGrid>
        <w:gridCol w:w="4746"/>
        <w:gridCol w:w="4927"/>
      </w:tblGrid>
      <w:tr w:rsidR="002666DA" w:rsidRPr="00FE2A2E" w:rsidTr="00E04C5A">
        <w:trPr>
          <w:trHeight w:val="118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jc w:val="center"/>
              <w:rPr>
                <w:sz w:val="26"/>
                <w:szCs w:val="26"/>
              </w:rPr>
            </w:pPr>
            <w:r w:rsidRPr="00FE2A2E">
              <w:rPr>
                <w:sz w:val="26"/>
                <w:szCs w:val="26"/>
              </w:rPr>
              <w:t>______________________________</w:t>
            </w:r>
          </w:p>
        </w:tc>
        <w:tc>
          <w:tcPr>
            <w:tcW w:w="4927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108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 w:hanging="108"/>
              <w:jc w:val="center"/>
              <w:rPr>
                <w:sz w:val="26"/>
                <w:szCs w:val="26"/>
              </w:rPr>
            </w:pPr>
            <w:r w:rsidRPr="00FE2A2E">
              <w:rPr>
                <w:sz w:val="26"/>
                <w:szCs w:val="26"/>
              </w:rPr>
              <w:t>________________________________</w:t>
            </w:r>
          </w:p>
        </w:tc>
      </w:tr>
      <w:tr w:rsidR="002666DA" w:rsidRPr="00FE2A2E" w:rsidTr="00E04C5A">
        <w:trPr>
          <w:trHeight w:val="349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108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 w:hanging="1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/____________</w:t>
            </w:r>
          </w:p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108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 w:hanging="108"/>
              <w:jc w:val="center"/>
            </w:pPr>
            <w:r w:rsidRPr="00FE2A2E">
              <w:rPr>
                <w:spacing w:val="-3"/>
              </w:rPr>
              <w:t xml:space="preserve">по </w:t>
            </w:r>
            <w:r w:rsidRPr="00FE2A2E">
              <w:rPr>
                <w:rFonts w:hint="eastAsia"/>
                <w:spacing w:val="-3"/>
              </w:rPr>
              <w:t>доверенности</w:t>
            </w:r>
            <w:r w:rsidRPr="00FE2A2E">
              <w:rPr>
                <w:spacing w:val="-3"/>
              </w:rPr>
              <w:t>/</w:t>
            </w:r>
          </w:p>
        </w:tc>
        <w:tc>
          <w:tcPr>
            <w:tcW w:w="4927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9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/___________/</w:t>
            </w:r>
          </w:p>
        </w:tc>
      </w:tr>
      <w:tr w:rsidR="002666DA" w:rsidRPr="00FE2A2E" w:rsidTr="00E04C5A">
        <w:trPr>
          <w:trHeight w:val="106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«Продавец»</w:t>
            </w:r>
          </w:p>
        </w:tc>
        <w:tc>
          <w:tcPr>
            <w:tcW w:w="4927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9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«Покупатель»</w:t>
            </w:r>
          </w:p>
        </w:tc>
      </w:tr>
      <w:tr w:rsidR="002666DA" w:rsidRPr="00FE2A2E" w:rsidTr="00E04C5A">
        <w:trPr>
          <w:trHeight w:val="149"/>
          <w:jc w:val="center"/>
        </w:trPr>
        <w:tc>
          <w:tcPr>
            <w:tcW w:w="4746" w:type="dxa"/>
            <w:vAlign w:val="center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м.п.</w:t>
            </w:r>
          </w:p>
        </w:tc>
        <w:tc>
          <w:tcPr>
            <w:tcW w:w="4927" w:type="dxa"/>
            <w:vAlign w:val="center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9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м.п.</w:t>
            </w:r>
          </w:p>
        </w:tc>
      </w:tr>
      <w:tr w:rsidR="002666DA" w:rsidRPr="00FE2A2E" w:rsidTr="00E04C5A">
        <w:trPr>
          <w:trHeight w:val="75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rPr>
                <w:spacing w:val="-3"/>
                <w:sz w:val="16"/>
                <w:szCs w:val="16"/>
              </w:rPr>
            </w:pPr>
          </w:p>
        </w:tc>
        <w:tc>
          <w:tcPr>
            <w:tcW w:w="4927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9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/>
              <w:jc w:val="center"/>
              <w:rPr>
                <w:spacing w:val="-3"/>
                <w:sz w:val="16"/>
                <w:szCs w:val="16"/>
              </w:rPr>
            </w:pPr>
          </w:p>
        </w:tc>
      </w:tr>
      <w:tr w:rsidR="002666DA" w:rsidRPr="00FE2A2E" w:rsidTr="00E04C5A">
        <w:trPr>
          <w:trHeight w:val="112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firstLine="810"/>
              <w:rPr>
                <w:spacing w:val="-3"/>
              </w:rPr>
            </w:pPr>
            <w:r w:rsidRPr="00FE2A2E">
              <w:rPr>
                <w:spacing w:val="-3"/>
              </w:rPr>
              <w:t xml:space="preserve">              </w:t>
            </w:r>
            <w:r w:rsidRPr="00FE2A2E">
              <w:rPr>
                <w:spacing w:val="-3"/>
                <w:lang w:val="en-US"/>
              </w:rPr>
              <w:t xml:space="preserve">     </w:t>
            </w:r>
            <w:r w:rsidRPr="00FE2A2E">
              <w:rPr>
                <w:spacing w:val="-3"/>
              </w:rPr>
              <w:t xml:space="preserve">  Реквизиты:</w:t>
            </w:r>
          </w:p>
        </w:tc>
        <w:tc>
          <w:tcPr>
            <w:tcW w:w="4927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9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Реквизиты:</w:t>
            </w:r>
          </w:p>
        </w:tc>
      </w:tr>
      <w:tr w:rsidR="002666DA" w:rsidRPr="00FE2A2E" w:rsidTr="00E04C5A">
        <w:trPr>
          <w:trHeight w:val="75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firstLine="810"/>
              <w:jc w:val="center"/>
              <w:rPr>
                <w:spacing w:val="-3"/>
                <w:sz w:val="16"/>
                <w:szCs w:val="16"/>
              </w:rPr>
            </w:pPr>
          </w:p>
        </w:tc>
        <w:tc>
          <w:tcPr>
            <w:tcW w:w="4927" w:type="dxa"/>
          </w:tcPr>
          <w:p w:rsidR="002666DA" w:rsidRPr="00FE2A2E" w:rsidRDefault="002666DA" w:rsidP="00E04C5A">
            <w:pPr>
              <w:numPr>
                <w:ilvl w:val="12"/>
                <w:numId w:val="0"/>
              </w:numPr>
              <w:tabs>
                <w:tab w:val="left" w:pos="-90"/>
                <w:tab w:val="left" w:pos="567"/>
                <w:tab w:val="left" w:pos="1133"/>
                <w:tab w:val="left" w:pos="1276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spacing w:line="264" w:lineRule="auto"/>
              <w:ind w:right="-108"/>
              <w:jc w:val="center"/>
              <w:rPr>
                <w:spacing w:val="-3"/>
                <w:sz w:val="16"/>
                <w:szCs w:val="16"/>
              </w:rPr>
            </w:pPr>
          </w:p>
        </w:tc>
      </w:tr>
      <w:tr w:rsidR="002666DA" w:rsidRPr="00FE2A2E" w:rsidTr="00E04C5A">
        <w:trPr>
          <w:trHeight w:val="399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tabs>
                <w:tab w:val="left" w:pos="-81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left="227" w:hanging="3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Комитет по управлению городским имуществом и земельными ресурсами администрации города Нижнего Новгорода</w:t>
            </w:r>
          </w:p>
        </w:tc>
        <w:tc>
          <w:tcPr>
            <w:tcW w:w="4927" w:type="dxa"/>
          </w:tcPr>
          <w:p w:rsidR="002666DA" w:rsidRPr="00FE2A2E" w:rsidRDefault="002666DA" w:rsidP="00E04C5A">
            <w:pPr>
              <w:tabs>
                <w:tab w:val="left" w:pos="-9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right="-108"/>
              <w:jc w:val="center"/>
              <w:rPr>
                <w:iCs/>
                <w:spacing w:val="-3"/>
              </w:rPr>
            </w:pPr>
            <w:r w:rsidRPr="00FE2A2E">
              <w:rPr>
                <w:iCs/>
                <w:spacing w:val="-3"/>
              </w:rPr>
              <w:t>_____________________</w:t>
            </w:r>
          </w:p>
          <w:p w:rsidR="002666DA" w:rsidRPr="00FE2A2E" w:rsidRDefault="002666DA" w:rsidP="00E04C5A">
            <w:pPr>
              <w:tabs>
                <w:tab w:val="left" w:pos="-90"/>
                <w:tab w:val="left" w:pos="4253"/>
              </w:tabs>
              <w:ind w:right="-108"/>
              <w:jc w:val="center"/>
            </w:pPr>
          </w:p>
        </w:tc>
      </w:tr>
      <w:tr w:rsidR="002666DA" w:rsidRPr="00FE2A2E" w:rsidTr="00E04C5A">
        <w:trPr>
          <w:trHeight w:val="69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tabs>
                <w:tab w:val="left" w:pos="227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left="227" w:firstLine="25"/>
              <w:jc w:val="center"/>
              <w:rPr>
                <w:spacing w:val="-3"/>
                <w:sz w:val="16"/>
                <w:szCs w:val="16"/>
              </w:rPr>
            </w:pPr>
          </w:p>
        </w:tc>
        <w:tc>
          <w:tcPr>
            <w:tcW w:w="4927" w:type="dxa"/>
          </w:tcPr>
          <w:p w:rsidR="002666DA" w:rsidRPr="00FE2A2E" w:rsidRDefault="002666DA" w:rsidP="00E04C5A">
            <w:pPr>
              <w:tabs>
                <w:tab w:val="left" w:pos="-9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253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right="-108"/>
              <w:jc w:val="center"/>
              <w:rPr>
                <w:iCs/>
                <w:spacing w:val="-3"/>
                <w:sz w:val="16"/>
                <w:szCs w:val="16"/>
              </w:rPr>
            </w:pPr>
          </w:p>
        </w:tc>
      </w:tr>
      <w:tr w:rsidR="002666DA" w:rsidRPr="00C53FD3" w:rsidTr="00E04C5A">
        <w:trPr>
          <w:trHeight w:val="389"/>
          <w:jc w:val="center"/>
        </w:trPr>
        <w:tc>
          <w:tcPr>
            <w:tcW w:w="4746" w:type="dxa"/>
          </w:tcPr>
          <w:p w:rsidR="002666DA" w:rsidRPr="00FE2A2E" w:rsidRDefault="002666DA" w:rsidP="00E04C5A">
            <w:pPr>
              <w:tabs>
                <w:tab w:val="left" w:pos="-81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left="227" w:hanging="3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603005, г</w:t>
            </w:r>
            <w:proofErr w:type="gramStart"/>
            <w:r w:rsidRPr="00FE2A2E">
              <w:rPr>
                <w:spacing w:val="-3"/>
              </w:rPr>
              <w:t>.Н</w:t>
            </w:r>
            <w:proofErr w:type="gramEnd"/>
            <w:r w:rsidRPr="00FE2A2E">
              <w:rPr>
                <w:spacing w:val="-3"/>
              </w:rPr>
              <w:t xml:space="preserve">ижний Новгород, </w:t>
            </w:r>
          </w:p>
          <w:p w:rsidR="002666DA" w:rsidRPr="00FE2A2E" w:rsidRDefault="002666DA" w:rsidP="00E04C5A">
            <w:pPr>
              <w:tabs>
                <w:tab w:val="left" w:pos="-81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left="227" w:hanging="3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ул</w:t>
            </w:r>
            <w:proofErr w:type="gramStart"/>
            <w:r w:rsidRPr="00FE2A2E">
              <w:rPr>
                <w:spacing w:val="-3"/>
              </w:rPr>
              <w:t>.Б</w:t>
            </w:r>
            <w:proofErr w:type="gramEnd"/>
            <w:r w:rsidRPr="00FE2A2E">
              <w:rPr>
                <w:spacing w:val="-3"/>
              </w:rPr>
              <w:t>ольшая Покровская, д.15</w:t>
            </w:r>
          </w:p>
          <w:p w:rsidR="002666DA" w:rsidRPr="00FE2A2E" w:rsidRDefault="002666DA" w:rsidP="00E04C5A">
            <w:pPr>
              <w:tabs>
                <w:tab w:val="left" w:pos="-81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ind w:left="227" w:hanging="308"/>
              <w:jc w:val="center"/>
              <w:rPr>
                <w:spacing w:val="-3"/>
              </w:rPr>
            </w:pPr>
            <w:r w:rsidRPr="00FE2A2E">
              <w:rPr>
                <w:spacing w:val="-3"/>
              </w:rPr>
              <w:t>ИНН 5253000265/КПП 526001001</w:t>
            </w:r>
          </w:p>
        </w:tc>
        <w:tc>
          <w:tcPr>
            <w:tcW w:w="4927" w:type="dxa"/>
          </w:tcPr>
          <w:p w:rsidR="002666DA" w:rsidRPr="00FE2A2E" w:rsidRDefault="002666DA" w:rsidP="00E04C5A">
            <w:pPr>
              <w:tabs>
                <w:tab w:val="left" w:pos="-90"/>
                <w:tab w:val="left" w:pos="4253"/>
              </w:tabs>
              <w:ind w:right="-108"/>
              <w:jc w:val="center"/>
              <w:rPr>
                <w:iCs/>
                <w:spacing w:val="-3"/>
              </w:rPr>
            </w:pPr>
            <w:r w:rsidRPr="00FE2A2E">
              <w:rPr>
                <w:iCs/>
                <w:spacing w:val="-3"/>
              </w:rPr>
              <w:t>____________________________</w:t>
            </w:r>
          </w:p>
          <w:p w:rsidR="002666DA" w:rsidRPr="00C53FD3" w:rsidRDefault="002666DA" w:rsidP="00E04C5A">
            <w:pPr>
              <w:tabs>
                <w:tab w:val="left" w:pos="-90"/>
                <w:tab w:val="left" w:pos="4253"/>
              </w:tabs>
              <w:ind w:right="-108"/>
              <w:jc w:val="center"/>
              <w:rPr>
                <w:iCs/>
                <w:spacing w:val="-3"/>
              </w:rPr>
            </w:pPr>
            <w:r w:rsidRPr="00FE2A2E">
              <w:rPr>
                <w:iCs/>
                <w:spacing w:val="-3"/>
              </w:rPr>
              <w:t>(Адрес)</w:t>
            </w:r>
          </w:p>
        </w:tc>
      </w:tr>
    </w:tbl>
    <w:p w:rsidR="002666DA" w:rsidRDefault="002666DA" w:rsidP="009F664C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jc w:val="left"/>
        <w:rPr>
          <w:b w:val="0"/>
          <w:sz w:val="26"/>
          <w:szCs w:val="26"/>
          <w:lang w:val="ru-RU" w:eastAsia="ru-RU"/>
        </w:rPr>
      </w:pPr>
    </w:p>
    <w:sectPr w:rsidR="002666DA" w:rsidSect="000B7181">
      <w:headerReference w:type="default" r:id="rId12"/>
      <w:pgSz w:w="16840" w:h="11907" w:orient="landscape" w:code="9"/>
      <w:pgMar w:top="709" w:right="538" w:bottom="426" w:left="709" w:header="284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4442" w:rsidRDefault="00EB4442" w:rsidP="00D42863">
      <w:r>
        <w:separator/>
      </w:r>
    </w:p>
  </w:endnote>
  <w:endnote w:type="continuationSeparator" w:id="0">
    <w:p w:rsidR="00EB4442" w:rsidRDefault="00EB4442" w:rsidP="00D428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4442" w:rsidRDefault="00EB4442" w:rsidP="00D42863">
      <w:r>
        <w:separator/>
      </w:r>
    </w:p>
  </w:footnote>
  <w:footnote w:type="continuationSeparator" w:id="0">
    <w:p w:rsidR="00EB4442" w:rsidRDefault="00EB4442" w:rsidP="00D4286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4442" w:rsidRDefault="00DC65F6">
    <w:pPr>
      <w:pStyle w:val="ab"/>
      <w:jc w:val="center"/>
    </w:pPr>
    <w:fldSimple w:instr=" PAGE   \* MERGEFORMAT ">
      <w:r w:rsidR="00A07FCF">
        <w:rPr>
          <w:noProof/>
        </w:rPr>
        <w:t>6</w:t>
      </w:r>
    </w:fldSimple>
  </w:p>
  <w:p w:rsidR="00EB4442" w:rsidRDefault="00EB4442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055D0"/>
    <w:multiLevelType w:val="hybridMultilevel"/>
    <w:tmpl w:val="3B28BB1A"/>
    <w:lvl w:ilvl="0" w:tplc="292CD9A6">
      <w:start w:val="6"/>
      <w:numFmt w:val="decimalZero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9F36E5A"/>
    <w:multiLevelType w:val="hybridMultilevel"/>
    <w:tmpl w:val="F01878E4"/>
    <w:lvl w:ilvl="0" w:tplc="1BF63274">
      <w:start w:val="2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14466420"/>
    <w:multiLevelType w:val="hybridMultilevel"/>
    <w:tmpl w:val="16865B94"/>
    <w:lvl w:ilvl="0" w:tplc="10528CFC">
      <w:start w:val="17"/>
      <w:numFmt w:val="decimal"/>
      <w:lvlText w:val="%1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3">
    <w:nsid w:val="18621267"/>
    <w:multiLevelType w:val="hybridMultilevel"/>
    <w:tmpl w:val="39365B9A"/>
    <w:lvl w:ilvl="0" w:tplc="883CD78C">
      <w:numFmt w:val="bullet"/>
      <w:lvlText w:val="-"/>
      <w:lvlJc w:val="left"/>
      <w:pPr>
        <w:ind w:left="112" w:hanging="240"/>
      </w:pPr>
      <w:rPr>
        <w:rFonts w:ascii="Calibri" w:eastAsia="Calibri" w:hAnsi="Calibri" w:cs="Calibri" w:hint="default"/>
        <w:w w:val="99"/>
        <w:sz w:val="26"/>
        <w:szCs w:val="26"/>
        <w:lang w:val="ru-RU" w:eastAsia="en-US" w:bidi="ar-SA"/>
      </w:rPr>
    </w:lvl>
    <w:lvl w:ilvl="1" w:tplc="AC909A10">
      <w:numFmt w:val="bullet"/>
      <w:lvlText w:val="•"/>
      <w:lvlJc w:val="left"/>
      <w:pPr>
        <w:ind w:left="1150" w:hanging="240"/>
      </w:pPr>
      <w:rPr>
        <w:lang w:val="ru-RU" w:eastAsia="en-US" w:bidi="ar-SA"/>
      </w:rPr>
    </w:lvl>
    <w:lvl w:ilvl="2" w:tplc="04C452BE">
      <w:numFmt w:val="bullet"/>
      <w:lvlText w:val="•"/>
      <w:lvlJc w:val="left"/>
      <w:pPr>
        <w:ind w:left="2181" w:hanging="240"/>
      </w:pPr>
      <w:rPr>
        <w:lang w:val="ru-RU" w:eastAsia="en-US" w:bidi="ar-SA"/>
      </w:rPr>
    </w:lvl>
    <w:lvl w:ilvl="3" w:tplc="DA7A0244">
      <w:numFmt w:val="bullet"/>
      <w:lvlText w:val="•"/>
      <w:lvlJc w:val="left"/>
      <w:pPr>
        <w:ind w:left="3211" w:hanging="240"/>
      </w:pPr>
      <w:rPr>
        <w:lang w:val="ru-RU" w:eastAsia="en-US" w:bidi="ar-SA"/>
      </w:rPr>
    </w:lvl>
    <w:lvl w:ilvl="4" w:tplc="62B2C7D6">
      <w:numFmt w:val="bullet"/>
      <w:lvlText w:val="•"/>
      <w:lvlJc w:val="left"/>
      <w:pPr>
        <w:ind w:left="4242" w:hanging="240"/>
      </w:pPr>
      <w:rPr>
        <w:lang w:val="ru-RU" w:eastAsia="en-US" w:bidi="ar-SA"/>
      </w:rPr>
    </w:lvl>
    <w:lvl w:ilvl="5" w:tplc="FCACED50">
      <w:numFmt w:val="bullet"/>
      <w:lvlText w:val="•"/>
      <w:lvlJc w:val="left"/>
      <w:pPr>
        <w:ind w:left="5273" w:hanging="240"/>
      </w:pPr>
      <w:rPr>
        <w:lang w:val="ru-RU" w:eastAsia="en-US" w:bidi="ar-SA"/>
      </w:rPr>
    </w:lvl>
    <w:lvl w:ilvl="6" w:tplc="C5247990">
      <w:numFmt w:val="bullet"/>
      <w:lvlText w:val="•"/>
      <w:lvlJc w:val="left"/>
      <w:pPr>
        <w:ind w:left="6303" w:hanging="240"/>
      </w:pPr>
      <w:rPr>
        <w:lang w:val="ru-RU" w:eastAsia="en-US" w:bidi="ar-SA"/>
      </w:rPr>
    </w:lvl>
    <w:lvl w:ilvl="7" w:tplc="25D2385E">
      <w:numFmt w:val="bullet"/>
      <w:lvlText w:val="•"/>
      <w:lvlJc w:val="left"/>
      <w:pPr>
        <w:ind w:left="7334" w:hanging="240"/>
      </w:pPr>
      <w:rPr>
        <w:lang w:val="ru-RU" w:eastAsia="en-US" w:bidi="ar-SA"/>
      </w:rPr>
    </w:lvl>
    <w:lvl w:ilvl="8" w:tplc="BD84E374">
      <w:numFmt w:val="bullet"/>
      <w:lvlText w:val="•"/>
      <w:lvlJc w:val="left"/>
      <w:pPr>
        <w:ind w:left="8365" w:hanging="240"/>
      </w:pPr>
      <w:rPr>
        <w:lang w:val="ru-RU" w:eastAsia="en-US" w:bidi="ar-SA"/>
      </w:rPr>
    </w:lvl>
  </w:abstractNum>
  <w:abstractNum w:abstractNumId="4">
    <w:nsid w:val="1EF71465"/>
    <w:multiLevelType w:val="hybridMultilevel"/>
    <w:tmpl w:val="24204CF6"/>
    <w:lvl w:ilvl="0" w:tplc="EE108DCA">
      <w:start w:val="29"/>
      <w:numFmt w:val="decimal"/>
      <w:lvlText w:val="%1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5">
    <w:nsid w:val="282E2554"/>
    <w:multiLevelType w:val="hybridMultilevel"/>
    <w:tmpl w:val="8C54F1B2"/>
    <w:lvl w:ilvl="0" w:tplc="EA64B28E">
      <w:start w:val="1"/>
      <w:numFmt w:val="decimal"/>
      <w:lvlText w:val="%1."/>
      <w:lvlJc w:val="left"/>
      <w:pPr>
        <w:ind w:left="112" w:hanging="708"/>
      </w:pPr>
      <w:rPr>
        <w:rFonts w:ascii="Calibri" w:eastAsia="Calibri" w:hAnsi="Calibri" w:cs="Calibri" w:hint="default"/>
        <w:w w:val="99"/>
        <w:sz w:val="26"/>
        <w:szCs w:val="26"/>
        <w:lang w:val="ru-RU" w:eastAsia="en-US" w:bidi="ar-SA"/>
      </w:rPr>
    </w:lvl>
    <w:lvl w:ilvl="1" w:tplc="6EE25A3A">
      <w:numFmt w:val="bullet"/>
      <w:lvlText w:val="•"/>
      <w:lvlJc w:val="left"/>
      <w:pPr>
        <w:ind w:left="1150" w:hanging="708"/>
      </w:pPr>
      <w:rPr>
        <w:rFonts w:hint="default"/>
        <w:lang w:val="ru-RU" w:eastAsia="en-US" w:bidi="ar-SA"/>
      </w:rPr>
    </w:lvl>
    <w:lvl w:ilvl="2" w:tplc="D7DE058E">
      <w:numFmt w:val="bullet"/>
      <w:lvlText w:val="•"/>
      <w:lvlJc w:val="left"/>
      <w:pPr>
        <w:ind w:left="2181" w:hanging="708"/>
      </w:pPr>
      <w:rPr>
        <w:rFonts w:hint="default"/>
        <w:lang w:val="ru-RU" w:eastAsia="en-US" w:bidi="ar-SA"/>
      </w:rPr>
    </w:lvl>
    <w:lvl w:ilvl="3" w:tplc="87182688">
      <w:numFmt w:val="bullet"/>
      <w:lvlText w:val="•"/>
      <w:lvlJc w:val="left"/>
      <w:pPr>
        <w:ind w:left="3211" w:hanging="708"/>
      </w:pPr>
      <w:rPr>
        <w:rFonts w:hint="default"/>
        <w:lang w:val="ru-RU" w:eastAsia="en-US" w:bidi="ar-SA"/>
      </w:rPr>
    </w:lvl>
    <w:lvl w:ilvl="4" w:tplc="9B48A156">
      <w:numFmt w:val="bullet"/>
      <w:lvlText w:val="•"/>
      <w:lvlJc w:val="left"/>
      <w:pPr>
        <w:ind w:left="4242" w:hanging="708"/>
      </w:pPr>
      <w:rPr>
        <w:rFonts w:hint="default"/>
        <w:lang w:val="ru-RU" w:eastAsia="en-US" w:bidi="ar-SA"/>
      </w:rPr>
    </w:lvl>
    <w:lvl w:ilvl="5" w:tplc="124AFEB4">
      <w:numFmt w:val="bullet"/>
      <w:lvlText w:val="•"/>
      <w:lvlJc w:val="left"/>
      <w:pPr>
        <w:ind w:left="5273" w:hanging="708"/>
      </w:pPr>
      <w:rPr>
        <w:rFonts w:hint="default"/>
        <w:lang w:val="ru-RU" w:eastAsia="en-US" w:bidi="ar-SA"/>
      </w:rPr>
    </w:lvl>
    <w:lvl w:ilvl="6" w:tplc="E31640FE">
      <w:numFmt w:val="bullet"/>
      <w:lvlText w:val="•"/>
      <w:lvlJc w:val="left"/>
      <w:pPr>
        <w:ind w:left="6303" w:hanging="708"/>
      </w:pPr>
      <w:rPr>
        <w:rFonts w:hint="default"/>
        <w:lang w:val="ru-RU" w:eastAsia="en-US" w:bidi="ar-SA"/>
      </w:rPr>
    </w:lvl>
    <w:lvl w:ilvl="7" w:tplc="DB62B720">
      <w:numFmt w:val="bullet"/>
      <w:lvlText w:val="•"/>
      <w:lvlJc w:val="left"/>
      <w:pPr>
        <w:ind w:left="7334" w:hanging="708"/>
      </w:pPr>
      <w:rPr>
        <w:rFonts w:hint="default"/>
        <w:lang w:val="ru-RU" w:eastAsia="en-US" w:bidi="ar-SA"/>
      </w:rPr>
    </w:lvl>
    <w:lvl w:ilvl="8" w:tplc="F4ACF71C">
      <w:numFmt w:val="bullet"/>
      <w:lvlText w:val="•"/>
      <w:lvlJc w:val="left"/>
      <w:pPr>
        <w:ind w:left="8365" w:hanging="708"/>
      </w:pPr>
      <w:rPr>
        <w:rFonts w:hint="default"/>
        <w:lang w:val="ru-RU" w:eastAsia="en-US" w:bidi="ar-SA"/>
      </w:rPr>
    </w:lvl>
  </w:abstractNum>
  <w:abstractNum w:abstractNumId="6">
    <w:nsid w:val="2C962EF5"/>
    <w:multiLevelType w:val="hybridMultilevel"/>
    <w:tmpl w:val="6FB4C322"/>
    <w:lvl w:ilvl="0" w:tplc="7C24D93A">
      <w:numFmt w:val="bullet"/>
      <w:lvlText w:val="-"/>
      <w:lvlJc w:val="left"/>
      <w:pPr>
        <w:ind w:left="113" w:hanging="246"/>
      </w:pPr>
      <w:rPr>
        <w:rFonts w:hint="default"/>
        <w:w w:val="99"/>
        <w:lang w:val="ru-RU" w:eastAsia="en-US" w:bidi="ar-SA"/>
      </w:rPr>
    </w:lvl>
    <w:lvl w:ilvl="1" w:tplc="498E1C1C">
      <w:numFmt w:val="bullet"/>
      <w:lvlText w:val="•"/>
      <w:lvlJc w:val="left"/>
      <w:pPr>
        <w:ind w:left="1152" w:hanging="246"/>
      </w:pPr>
      <w:rPr>
        <w:rFonts w:hint="default"/>
        <w:lang w:val="ru-RU" w:eastAsia="en-US" w:bidi="ar-SA"/>
      </w:rPr>
    </w:lvl>
    <w:lvl w:ilvl="2" w:tplc="B718CB86">
      <w:numFmt w:val="bullet"/>
      <w:lvlText w:val="•"/>
      <w:lvlJc w:val="left"/>
      <w:pPr>
        <w:ind w:left="2184" w:hanging="246"/>
      </w:pPr>
      <w:rPr>
        <w:rFonts w:hint="default"/>
        <w:lang w:val="ru-RU" w:eastAsia="en-US" w:bidi="ar-SA"/>
      </w:rPr>
    </w:lvl>
    <w:lvl w:ilvl="3" w:tplc="47D6722C">
      <w:numFmt w:val="bullet"/>
      <w:lvlText w:val="•"/>
      <w:lvlJc w:val="left"/>
      <w:pPr>
        <w:ind w:left="3217" w:hanging="246"/>
      </w:pPr>
      <w:rPr>
        <w:rFonts w:hint="default"/>
        <w:lang w:val="ru-RU" w:eastAsia="en-US" w:bidi="ar-SA"/>
      </w:rPr>
    </w:lvl>
    <w:lvl w:ilvl="4" w:tplc="5F6892A6">
      <w:numFmt w:val="bullet"/>
      <w:lvlText w:val="•"/>
      <w:lvlJc w:val="left"/>
      <w:pPr>
        <w:ind w:left="4249" w:hanging="246"/>
      </w:pPr>
      <w:rPr>
        <w:rFonts w:hint="default"/>
        <w:lang w:val="ru-RU" w:eastAsia="en-US" w:bidi="ar-SA"/>
      </w:rPr>
    </w:lvl>
    <w:lvl w:ilvl="5" w:tplc="95B25F20">
      <w:numFmt w:val="bullet"/>
      <w:lvlText w:val="•"/>
      <w:lvlJc w:val="left"/>
      <w:pPr>
        <w:ind w:left="5282" w:hanging="246"/>
      </w:pPr>
      <w:rPr>
        <w:rFonts w:hint="default"/>
        <w:lang w:val="ru-RU" w:eastAsia="en-US" w:bidi="ar-SA"/>
      </w:rPr>
    </w:lvl>
    <w:lvl w:ilvl="6" w:tplc="E9982CC0">
      <w:numFmt w:val="bullet"/>
      <w:lvlText w:val="•"/>
      <w:lvlJc w:val="left"/>
      <w:pPr>
        <w:ind w:left="6314" w:hanging="246"/>
      </w:pPr>
      <w:rPr>
        <w:rFonts w:hint="default"/>
        <w:lang w:val="ru-RU" w:eastAsia="en-US" w:bidi="ar-SA"/>
      </w:rPr>
    </w:lvl>
    <w:lvl w:ilvl="7" w:tplc="4844D352">
      <w:numFmt w:val="bullet"/>
      <w:lvlText w:val="•"/>
      <w:lvlJc w:val="left"/>
      <w:pPr>
        <w:ind w:left="7346" w:hanging="246"/>
      </w:pPr>
      <w:rPr>
        <w:rFonts w:hint="default"/>
        <w:lang w:val="ru-RU" w:eastAsia="en-US" w:bidi="ar-SA"/>
      </w:rPr>
    </w:lvl>
    <w:lvl w:ilvl="8" w:tplc="6C103430">
      <w:numFmt w:val="bullet"/>
      <w:lvlText w:val="•"/>
      <w:lvlJc w:val="left"/>
      <w:pPr>
        <w:ind w:left="8379" w:hanging="246"/>
      </w:pPr>
      <w:rPr>
        <w:rFonts w:hint="default"/>
        <w:lang w:val="ru-RU" w:eastAsia="en-US" w:bidi="ar-SA"/>
      </w:rPr>
    </w:lvl>
  </w:abstractNum>
  <w:abstractNum w:abstractNumId="7">
    <w:nsid w:val="2D782156"/>
    <w:multiLevelType w:val="singleLevel"/>
    <w:tmpl w:val="2FA2E1E2"/>
    <w:lvl w:ilvl="0">
      <w:start w:val="33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8">
    <w:nsid w:val="320A74CA"/>
    <w:multiLevelType w:val="hybridMultilevel"/>
    <w:tmpl w:val="1F9864D2"/>
    <w:lvl w:ilvl="0" w:tplc="C39E15F8">
      <w:start w:val="2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42121EF"/>
    <w:multiLevelType w:val="hybridMultilevel"/>
    <w:tmpl w:val="AA2AB5B0"/>
    <w:lvl w:ilvl="0" w:tplc="2E92F5C2">
      <w:start w:val="33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86941C7"/>
    <w:multiLevelType w:val="singleLevel"/>
    <w:tmpl w:val="4DA65DCA"/>
    <w:lvl w:ilvl="0">
      <w:start w:val="56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 w:hint="default"/>
      </w:rPr>
    </w:lvl>
  </w:abstractNum>
  <w:abstractNum w:abstractNumId="11">
    <w:nsid w:val="3A5B7019"/>
    <w:multiLevelType w:val="hybridMultilevel"/>
    <w:tmpl w:val="905455E2"/>
    <w:lvl w:ilvl="0" w:tplc="ADC85724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2">
    <w:nsid w:val="3CF8455D"/>
    <w:multiLevelType w:val="hybridMultilevel"/>
    <w:tmpl w:val="F29A7E48"/>
    <w:lvl w:ilvl="0" w:tplc="ACE0A89C">
      <w:start w:val="15"/>
      <w:numFmt w:val="decimal"/>
      <w:lvlText w:val="%1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3">
    <w:nsid w:val="3F1550A0"/>
    <w:multiLevelType w:val="hybridMultilevel"/>
    <w:tmpl w:val="E9889B4A"/>
    <w:lvl w:ilvl="0" w:tplc="6BF03E4A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4">
    <w:nsid w:val="3FF25ED4"/>
    <w:multiLevelType w:val="hybridMultilevel"/>
    <w:tmpl w:val="F2AA216C"/>
    <w:lvl w:ilvl="0" w:tplc="33408D94">
      <w:start w:val="1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7250A24"/>
    <w:multiLevelType w:val="hybridMultilevel"/>
    <w:tmpl w:val="21729622"/>
    <w:lvl w:ilvl="0" w:tplc="240EB02E">
      <w:start w:val="1"/>
      <w:numFmt w:val="decimal"/>
      <w:lvlText w:val="%1."/>
      <w:lvlJc w:val="left"/>
      <w:pPr>
        <w:ind w:left="1211" w:hanging="360"/>
      </w:pPr>
      <w:rPr>
        <w:rFonts w:ascii="Calibri" w:hAnsi="Calibri" w:cs="Helvetica" w:hint="default"/>
        <w:color w:val="auto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B682268"/>
    <w:multiLevelType w:val="hybridMultilevel"/>
    <w:tmpl w:val="8EAE17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DFA391A"/>
    <w:multiLevelType w:val="hybridMultilevel"/>
    <w:tmpl w:val="C1405ECA"/>
    <w:lvl w:ilvl="0" w:tplc="E6D89AE2">
      <w:numFmt w:val="bullet"/>
      <w:lvlText w:val="-"/>
      <w:lvlJc w:val="left"/>
      <w:pPr>
        <w:ind w:left="112" w:hanging="2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ADA2280">
      <w:numFmt w:val="bullet"/>
      <w:lvlText w:val="•"/>
      <w:lvlJc w:val="left"/>
      <w:pPr>
        <w:ind w:left="1150" w:hanging="200"/>
      </w:pPr>
      <w:rPr>
        <w:rFonts w:hint="default"/>
        <w:lang w:val="ru-RU" w:eastAsia="en-US" w:bidi="ar-SA"/>
      </w:rPr>
    </w:lvl>
    <w:lvl w:ilvl="2" w:tplc="CA22FD20">
      <w:numFmt w:val="bullet"/>
      <w:lvlText w:val="•"/>
      <w:lvlJc w:val="left"/>
      <w:pPr>
        <w:ind w:left="2181" w:hanging="200"/>
      </w:pPr>
      <w:rPr>
        <w:rFonts w:hint="default"/>
        <w:lang w:val="ru-RU" w:eastAsia="en-US" w:bidi="ar-SA"/>
      </w:rPr>
    </w:lvl>
    <w:lvl w:ilvl="3" w:tplc="3CBA3FA8">
      <w:numFmt w:val="bullet"/>
      <w:lvlText w:val="•"/>
      <w:lvlJc w:val="left"/>
      <w:pPr>
        <w:ind w:left="3211" w:hanging="200"/>
      </w:pPr>
      <w:rPr>
        <w:rFonts w:hint="default"/>
        <w:lang w:val="ru-RU" w:eastAsia="en-US" w:bidi="ar-SA"/>
      </w:rPr>
    </w:lvl>
    <w:lvl w:ilvl="4" w:tplc="8F2AD3F6">
      <w:numFmt w:val="bullet"/>
      <w:lvlText w:val="•"/>
      <w:lvlJc w:val="left"/>
      <w:pPr>
        <w:ind w:left="4242" w:hanging="200"/>
      </w:pPr>
      <w:rPr>
        <w:rFonts w:hint="default"/>
        <w:lang w:val="ru-RU" w:eastAsia="en-US" w:bidi="ar-SA"/>
      </w:rPr>
    </w:lvl>
    <w:lvl w:ilvl="5" w:tplc="2C3C6D30">
      <w:numFmt w:val="bullet"/>
      <w:lvlText w:val="•"/>
      <w:lvlJc w:val="left"/>
      <w:pPr>
        <w:ind w:left="5273" w:hanging="200"/>
      </w:pPr>
      <w:rPr>
        <w:rFonts w:hint="default"/>
        <w:lang w:val="ru-RU" w:eastAsia="en-US" w:bidi="ar-SA"/>
      </w:rPr>
    </w:lvl>
    <w:lvl w:ilvl="6" w:tplc="339413A2">
      <w:numFmt w:val="bullet"/>
      <w:lvlText w:val="•"/>
      <w:lvlJc w:val="left"/>
      <w:pPr>
        <w:ind w:left="6303" w:hanging="200"/>
      </w:pPr>
      <w:rPr>
        <w:rFonts w:hint="default"/>
        <w:lang w:val="ru-RU" w:eastAsia="en-US" w:bidi="ar-SA"/>
      </w:rPr>
    </w:lvl>
    <w:lvl w:ilvl="7" w:tplc="A87C25D2">
      <w:numFmt w:val="bullet"/>
      <w:lvlText w:val="•"/>
      <w:lvlJc w:val="left"/>
      <w:pPr>
        <w:ind w:left="7334" w:hanging="200"/>
      </w:pPr>
      <w:rPr>
        <w:rFonts w:hint="default"/>
        <w:lang w:val="ru-RU" w:eastAsia="en-US" w:bidi="ar-SA"/>
      </w:rPr>
    </w:lvl>
    <w:lvl w:ilvl="8" w:tplc="2E84F0AA">
      <w:numFmt w:val="bullet"/>
      <w:lvlText w:val="•"/>
      <w:lvlJc w:val="left"/>
      <w:pPr>
        <w:ind w:left="8365" w:hanging="200"/>
      </w:pPr>
      <w:rPr>
        <w:rFonts w:hint="default"/>
        <w:lang w:val="ru-RU" w:eastAsia="en-US" w:bidi="ar-SA"/>
      </w:rPr>
    </w:lvl>
  </w:abstractNum>
  <w:abstractNum w:abstractNumId="18">
    <w:nsid w:val="50593F2F"/>
    <w:multiLevelType w:val="hybridMultilevel"/>
    <w:tmpl w:val="F9C0D4E2"/>
    <w:lvl w:ilvl="0" w:tplc="854677F8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>
    <w:nsid w:val="585A2BA6"/>
    <w:multiLevelType w:val="hybridMultilevel"/>
    <w:tmpl w:val="71648952"/>
    <w:lvl w:ilvl="0" w:tplc="A650DDCC">
      <w:numFmt w:val="bullet"/>
      <w:lvlText w:val="-"/>
      <w:lvlJc w:val="left"/>
      <w:pPr>
        <w:ind w:left="113" w:hanging="246"/>
      </w:pPr>
      <w:rPr>
        <w:rFonts w:hint="default"/>
        <w:w w:val="99"/>
        <w:lang w:val="ru-RU" w:eastAsia="en-US" w:bidi="ar-SA"/>
      </w:rPr>
    </w:lvl>
    <w:lvl w:ilvl="1" w:tplc="7084150A">
      <w:numFmt w:val="bullet"/>
      <w:lvlText w:val="•"/>
      <w:lvlJc w:val="left"/>
      <w:pPr>
        <w:ind w:left="1152" w:hanging="246"/>
      </w:pPr>
      <w:rPr>
        <w:rFonts w:hint="default"/>
        <w:lang w:val="ru-RU" w:eastAsia="en-US" w:bidi="ar-SA"/>
      </w:rPr>
    </w:lvl>
    <w:lvl w:ilvl="2" w:tplc="7D76A7D4">
      <w:numFmt w:val="bullet"/>
      <w:lvlText w:val="•"/>
      <w:lvlJc w:val="left"/>
      <w:pPr>
        <w:ind w:left="2184" w:hanging="246"/>
      </w:pPr>
      <w:rPr>
        <w:rFonts w:hint="default"/>
        <w:lang w:val="ru-RU" w:eastAsia="en-US" w:bidi="ar-SA"/>
      </w:rPr>
    </w:lvl>
    <w:lvl w:ilvl="3" w:tplc="EF92752C">
      <w:numFmt w:val="bullet"/>
      <w:lvlText w:val="•"/>
      <w:lvlJc w:val="left"/>
      <w:pPr>
        <w:ind w:left="3217" w:hanging="246"/>
      </w:pPr>
      <w:rPr>
        <w:rFonts w:hint="default"/>
        <w:lang w:val="ru-RU" w:eastAsia="en-US" w:bidi="ar-SA"/>
      </w:rPr>
    </w:lvl>
    <w:lvl w:ilvl="4" w:tplc="7974CE3E">
      <w:numFmt w:val="bullet"/>
      <w:lvlText w:val="•"/>
      <w:lvlJc w:val="left"/>
      <w:pPr>
        <w:ind w:left="4249" w:hanging="246"/>
      </w:pPr>
      <w:rPr>
        <w:rFonts w:hint="default"/>
        <w:lang w:val="ru-RU" w:eastAsia="en-US" w:bidi="ar-SA"/>
      </w:rPr>
    </w:lvl>
    <w:lvl w:ilvl="5" w:tplc="CFACB496">
      <w:numFmt w:val="bullet"/>
      <w:lvlText w:val="•"/>
      <w:lvlJc w:val="left"/>
      <w:pPr>
        <w:ind w:left="5282" w:hanging="246"/>
      </w:pPr>
      <w:rPr>
        <w:rFonts w:hint="default"/>
        <w:lang w:val="ru-RU" w:eastAsia="en-US" w:bidi="ar-SA"/>
      </w:rPr>
    </w:lvl>
    <w:lvl w:ilvl="6" w:tplc="7848DD60">
      <w:numFmt w:val="bullet"/>
      <w:lvlText w:val="•"/>
      <w:lvlJc w:val="left"/>
      <w:pPr>
        <w:ind w:left="6314" w:hanging="246"/>
      </w:pPr>
      <w:rPr>
        <w:rFonts w:hint="default"/>
        <w:lang w:val="ru-RU" w:eastAsia="en-US" w:bidi="ar-SA"/>
      </w:rPr>
    </w:lvl>
    <w:lvl w:ilvl="7" w:tplc="4A227E42">
      <w:numFmt w:val="bullet"/>
      <w:lvlText w:val="•"/>
      <w:lvlJc w:val="left"/>
      <w:pPr>
        <w:ind w:left="7346" w:hanging="246"/>
      </w:pPr>
      <w:rPr>
        <w:rFonts w:hint="default"/>
        <w:lang w:val="ru-RU" w:eastAsia="en-US" w:bidi="ar-SA"/>
      </w:rPr>
    </w:lvl>
    <w:lvl w:ilvl="8" w:tplc="116E0A6E">
      <w:numFmt w:val="bullet"/>
      <w:lvlText w:val="•"/>
      <w:lvlJc w:val="left"/>
      <w:pPr>
        <w:ind w:left="8379" w:hanging="246"/>
      </w:pPr>
      <w:rPr>
        <w:rFonts w:hint="default"/>
        <w:lang w:val="ru-RU" w:eastAsia="en-US" w:bidi="ar-SA"/>
      </w:rPr>
    </w:lvl>
  </w:abstractNum>
  <w:abstractNum w:abstractNumId="20">
    <w:nsid w:val="5C1265F4"/>
    <w:multiLevelType w:val="hybridMultilevel"/>
    <w:tmpl w:val="5170968C"/>
    <w:lvl w:ilvl="0" w:tplc="69E4E1C2">
      <w:start w:val="27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CD470C9"/>
    <w:multiLevelType w:val="hybridMultilevel"/>
    <w:tmpl w:val="3620CA1E"/>
    <w:lvl w:ilvl="0" w:tplc="7EAE5E52">
      <w:numFmt w:val="bullet"/>
      <w:lvlText w:val="-"/>
      <w:lvlJc w:val="left"/>
      <w:pPr>
        <w:ind w:left="112" w:hanging="240"/>
      </w:pPr>
      <w:rPr>
        <w:rFonts w:ascii="Calibri" w:eastAsia="Calibri" w:hAnsi="Calibri" w:cs="Calibri" w:hint="default"/>
        <w:w w:val="99"/>
        <w:sz w:val="26"/>
        <w:szCs w:val="26"/>
        <w:lang w:val="ru-RU" w:eastAsia="en-US" w:bidi="ar-SA"/>
      </w:rPr>
    </w:lvl>
    <w:lvl w:ilvl="1" w:tplc="E1783DDC">
      <w:numFmt w:val="bullet"/>
      <w:lvlText w:val="•"/>
      <w:lvlJc w:val="left"/>
      <w:pPr>
        <w:ind w:left="1150" w:hanging="240"/>
      </w:pPr>
      <w:rPr>
        <w:rFonts w:hint="default"/>
        <w:lang w:val="ru-RU" w:eastAsia="en-US" w:bidi="ar-SA"/>
      </w:rPr>
    </w:lvl>
    <w:lvl w:ilvl="2" w:tplc="91D65700">
      <w:numFmt w:val="bullet"/>
      <w:lvlText w:val="•"/>
      <w:lvlJc w:val="left"/>
      <w:pPr>
        <w:ind w:left="2181" w:hanging="240"/>
      </w:pPr>
      <w:rPr>
        <w:rFonts w:hint="default"/>
        <w:lang w:val="ru-RU" w:eastAsia="en-US" w:bidi="ar-SA"/>
      </w:rPr>
    </w:lvl>
    <w:lvl w:ilvl="3" w:tplc="2668DFF8">
      <w:numFmt w:val="bullet"/>
      <w:lvlText w:val="•"/>
      <w:lvlJc w:val="left"/>
      <w:pPr>
        <w:ind w:left="3211" w:hanging="240"/>
      </w:pPr>
      <w:rPr>
        <w:rFonts w:hint="default"/>
        <w:lang w:val="ru-RU" w:eastAsia="en-US" w:bidi="ar-SA"/>
      </w:rPr>
    </w:lvl>
    <w:lvl w:ilvl="4" w:tplc="E14236D2">
      <w:numFmt w:val="bullet"/>
      <w:lvlText w:val="•"/>
      <w:lvlJc w:val="left"/>
      <w:pPr>
        <w:ind w:left="4242" w:hanging="240"/>
      </w:pPr>
      <w:rPr>
        <w:rFonts w:hint="default"/>
        <w:lang w:val="ru-RU" w:eastAsia="en-US" w:bidi="ar-SA"/>
      </w:rPr>
    </w:lvl>
    <w:lvl w:ilvl="5" w:tplc="6352C57E">
      <w:numFmt w:val="bullet"/>
      <w:lvlText w:val="•"/>
      <w:lvlJc w:val="left"/>
      <w:pPr>
        <w:ind w:left="5273" w:hanging="240"/>
      </w:pPr>
      <w:rPr>
        <w:rFonts w:hint="default"/>
        <w:lang w:val="ru-RU" w:eastAsia="en-US" w:bidi="ar-SA"/>
      </w:rPr>
    </w:lvl>
    <w:lvl w:ilvl="6" w:tplc="1FA8E590">
      <w:numFmt w:val="bullet"/>
      <w:lvlText w:val="•"/>
      <w:lvlJc w:val="left"/>
      <w:pPr>
        <w:ind w:left="6303" w:hanging="240"/>
      </w:pPr>
      <w:rPr>
        <w:rFonts w:hint="default"/>
        <w:lang w:val="ru-RU" w:eastAsia="en-US" w:bidi="ar-SA"/>
      </w:rPr>
    </w:lvl>
    <w:lvl w:ilvl="7" w:tplc="670EF0AE">
      <w:numFmt w:val="bullet"/>
      <w:lvlText w:val="•"/>
      <w:lvlJc w:val="left"/>
      <w:pPr>
        <w:ind w:left="7334" w:hanging="240"/>
      </w:pPr>
      <w:rPr>
        <w:rFonts w:hint="default"/>
        <w:lang w:val="ru-RU" w:eastAsia="en-US" w:bidi="ar-SA"/>
      </w:rPr>
    </w:lvl>
    <w:lvl w:ilvl="8" w:tplc="F5E03B0A">
      <w:numFmt w:val="bullet"/>
      <w:lvlText w:val="•"/>
      <w:lvlJc w:val="left"/>
      <w:pPr>
        <w:ind w:left="8365" w:hanging="240"/>
      </w:pPr>
      <w:rPr>
        <w:rFonts w:hint="default"/>
        <w:lang w:val="ru-RU" w:eastAsia="en-US" w:bidi="ar-SA"/>
      </w:rPr>
    </w:lvl>
  </w:abstractNum>
  <w:abstractNum w:abstractNumId="22">
    <w:nsid w:val="60BE230B"/>
    <w:multiLevelType w:val="hybridMultilevel"/>
    <w:tmpl w:val="04569B60"/>
    <w:lvl w:ilvl="0" w:tplc="CE2C23B4">
      <w:start w:val="16"/>
      <w:numFmt w:val="decimal"/>
      <w:lvlText w:val="%1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3">
    <w:nsid w:val="66DC5246"/>
    <w:multiLevelType w:val="hybridMultilevel"/>
    <w:tmpl w:val="06F40558"/>
    <w:lvl w:ilvl="0" w:tplc="7122B6DC">
      <w:numFmt w:val="bullet"/>
      <w:lvlText w:val="-"/>
      <w:lvlJc w:val="left"/>
      <w:pPr>
        <w:ind w:left="112" w:hanging="240"/>
      </w:pPr>
      <w:rPr>
        <w:rFonts w:ascii="Calibri" w:eastAsia="Calibri" w:hAnsi="Calibri" w:cs="Calibri" w:hint="default"/>
        <w:w w:val="99"/>
        <w:sz w:val="26"/>
        <w:szCs w:val="26"/>
        <w:lang w:val="ru-RU" w:eastAsia="en-US" w:bidi="ar-SA"/>
      </w:rPr>
    </w:lvl>
    <w:lvl w:ilvl="1" w:tplc="CF28B302">
      <w:numFmt w:val="bullet"/>
      <w:lvlText w:val="•"/>
      <w:lvlJc w:val="left"/>
      <w:pPr>
        <w:ind w:left="1150" w:hanging="240"/>
      </w:pPr>
      <w:rPr>
        <w:rFonts w:hint="default"/>
        <w:lang w:val="ru-RU" w:eastAsia="en-US" w:bidi="ar-SA"/>
      </w:rPr>
    </w:lvl>
    <w:lvl w:ilvl="2" w:tplc="E6B6735C">
      <w:numFmt w:val="bullet"/>
      <w:lvlText w:val="•"/>
      <w:lvlJc w:val="left"/>
      <w:pPr>
        <w:ind w:left="2181" w:hanging="240"/>
      </w:pPr>
      <w:rPr>
        <w:rFonts w:hint="default"/>
        <w:lang w:val="ru-RU" w:eastAsia="en-US" w:bidi="ar-SA"/>
      </w:rPr>
    </w:lvl>
    <w:lvl w:ilvl="3" w:tplc="0128D2C6">
      <w:numFmt w:val="bullet"/>
      <w:lvlText w:val="•"/>
      <w:lvlJc w:val="left"/>
      <w:pPr>
        <w:ind w:left="3211" w:hanging="240"/>
      </w:pPr>
      <w:rPr>
        <w:rFonts w:hint="default"/>
        <w:lang w:val="ru-RU" w:eastAsia="en-US" w:bidi="ar-SA"/>
      </w:rPr>
    </w:lvl>
    <w:lvl w:ilvl="4" w:tplc="7CC866AA">
      <w:numFmt w:val="bullet"/>
      <w:lvlText w:val="•"/>
      <w:lvlJc w:val="left"/>
      <w:pPr>
        <w:ind w:left="4242" w:hanging="240"/>
      </w:pPr>
      <w:rPr>
        <w:rFonts w:hint="default"/>
        <w:lang w:val="ru-RU" w:eastAsia="en-US" w:bidi="ar-SA"/>
      </w:rPr>
    </w:lvl>
    <w:lvl w:ilvl="5" w:tplc="0D0E2D98">
      <w:numFmt w:val="bullet"/>
      <w:lvlText w:val="•"/>
      <w:lvlJc w:val="left"/>
      <w:pPr>
        <w:ind w:left="5273" w:hanging="240"/>
      </w:pPr>
      <w:rPr>
        <w:rFonts w:hint="default"/>
        <w:lang w:val="ru-RU" w:eastAsia="en-US" w:bidi="ar-SA"/>
      </w:rPr>
    </w:lvl>
    <w:lvl w:ilvl="6" w:tplc="8E76B722">
      <w:numFmt w:val="bullet"/>
      <w:lvlText w:val="•"/>
      <w:lvlJc w:val="left"/>
      <w:pPr>
        <w:ind w:left="6303" w:hanging="240"/>
      </w:pPr>
      <w:rPr>
        <w:rFonts w:hint="default"/>
        <w:lang w:val="ru-RU" w:eastAsia="en-US" w:bidi="ar-SA"/>
      </w:rPr>
    </w:lvl>
    <w:lvl w:ilvl="7" w:tplc="337A3284">
      <w:numFmt w:val="bullet"/>
      <w:lvlText w:val="•"/>
      <w:lvlJc w:val="left"/>
      <w:pPr>
        <w:ind w:left="7334" w:hanging="240"/>
      </w:pPr>
      <w:rPr>
        <w:rFonts w:hint="default"/>
        <w:lang w:val="ru-RU" w:eastAsia="en-US" w:bidi="ar-SA"/>
      </w:rPr>
    </w:lvl>
    <w:lvl w:ilvl="8" w:tplc="74147C7A">
      <w:numFmt w:val="bullet"/>
      <w:lvlText w:val="•"/>
      <w:lvlJc w:val="left"/>
      <w:pPr>
        <w:ind w:left="8365" w:hanging="240"/>
      </w:pPr>
      <w:rPr>
        <w:rFonts w:hint="default"/>
        <w:lang w:val="ru-RU" w:eastAsia="en-US" w:bidi="ar-SA"/>
      </w:rPr>
    </w:lvl>
  </w:abstractNum>
  <w:abstractNum w:abstractNumId="24">
    <w:nsid w:val="6DE70F08"/>
    <w:multiLevelType w:val="hybridMultilevel"/>
    <w:tmpl w:val="BE4ACF5E"/>
    <w:lvl w:ilvl="0" w:tplc="E4BCA086">
      <w:numFmt w:val="bullet"/>
      <w:lvlText w:val="-"/>
      <w:lvlJc w:val="left"/>
      <w:pPr>
        <w:ind w:left="113" w:hanging="246"/>
      </w:pPr>
      <w:rPr>
        <w:rFonts w:hint="default"/>
        <w:w w:val="99"/>
        <w:lang w:val="ru-RU" w:eastAsia="en-US" w:bidi="ar-SA"/>
      </w:rPr>
    </w:lvl>
    <w:lvl w:ilvl="1" w:tplc="CE3AFCDE">
      <w:numFmt w:val="bullet"/>
      <w:lvlText w:val="•"/>
      <w:lvlJc w:val="left"/>
      <w:pPr>
        <w:ind w:left="1152" w:hanging="246"/>
      </w:pPr>
      <w:rPr>
        <w:rFonts w:hint="default"/>
        <w:lang w:val="ru-RU" w:eastAsia="en-US" w:bidi="ar-SA"/>
      </w:rPr>
    </w:lvl>
    <w:lvl w:ilvl="2" w:tplc="78B66B3E">
      <w:numFmt w:val="bullet"/>
      <w:lvlText w:val="•"/>
      <w:lvlJc w:val="left"/>
      <w:pPr>
        <w:ind w:left="2184" w:hanging="246"/>
      </w:pPr>
      <w:rPr>
        <w:rFonts w:hint="default"/>
        <w:lang w:val="ru-RU" w:eastAsia="en-US" w:bidi="ar-SA"/>
      </w:rPr>
    </w:lvl>
    <w:lvl w:ilvl="3" w:tplc="9DE60B0E">
      <w:numFmt w:val="bullet"/>
      <w:lvlText w:val="•"/>
      <w:lvlJc w:val="left"/>
      <w:pPr>
        <w:ind w:left="3217" w:hanging="246"/>
      </w:pPr>
      <w:rPr>
        <w:rFonts w:hint="default"/>
        <w:lang w:val="ru-RU" w:eastAsia="en-US" w:bidi="ar-SA"/>
      </w:rPr>
    </w:lvl>
    <w:lvl w:ilvl="4" w:tplc="5C0A64C4">
      <w:numFmt w:val="bullet"/>
      <w:lvlText w:val="•"/>
      <w:lvlJc w:val="left"/>
      <w:pPr>
        <w:ind w:left="4249" w:hanging="246"/>
      </w:pPr>
      <w:rPr>
        <w:rFonts w:hint="default"/>
        <w:lang w:val="ru-RU" w:eastAsia="en-US" w:bidi="ar-SA"/>
      </w:rPr>
    </w:lvl>
    <w:lvl w:ilvl="5" w:tplc="391A1F68">
      <w:numFmt w:val="bullet"/>
      <w:lvlText w:val="•"/>
      <w:lvlJc w:val="left"/>
      <w:pPr>
        <w:ind w:left="5282" w:hanging="246"/>
      </w:pPr>
      <w:rPr>
        <w:rFonts w:hint="default"/>
        <w:lang w:val="ru-RU" w:eastAsia="en-US" w:bidi="ar-SA"/>
      </w:rPr>
    </w:lvl>
    <w:lvl w:ilvl="6" w:tplc="2D64C36A">
      <w:numFmt w:val="bullet"/>
      <w:lvlText w:val="•"/>
      <w:lvlJc w:val="left"/>
      <w:pPr>
        <w:ind w:left="6314" w:hanging="246"/>
      </w:pPr>
      <w:rPr>
        <w:rFonts w:hint="default"/>
        <w:lang w:val="ru-RU" w:eastAsia="en-US" w:bidi="ar-SA"/>
      </w:rPr>
    </w:lvl>
    <w:lvl w:ilvl="7" w:tplc="39C4A74C">
      <w:numFmt w:val="bullet"/>
      <w:lvlText w:val="•"/>
      <w:lvlJc w:val="left"/>
      <w:pPr>
        <w:ind w:left="7346" w:hanging="246"/>
      </w:pPr>
      <w:rPr>
        <w:rFonts w:hint="default"/>
        <w:lang w:val="ru-RU" w:eastAsia="en-US" w:bidi="ar-SA"/>
      </w:rPr>
    </w:lvl>
    <w:lvl w:ilvl="8" w:tplc="7E1EDEAA">
      <w:numFmt w:val="bullet"/>
      <w:lvlText w:val="•"/>
      <w:lvlJc w:val="left"/>
      <w:pPr>
        <w:ind w:left="8379" w:hanging="246"/>
      </w:pPr>
      <w:rPr>
        <w:rFonts w:hint="default"/>
        <w:lang w:val="ru-RU" w:eastAsia="en-US" w:bidi="ar-SA"/>
      </w:rPr>
    </w:lvl>
  </w:abstractNum>
  <w:abstractNum w:abstractNumId="25">
    <w:nsid w:val="78BF0064"/>
    <w:multiLevelType w:val="hybridMultilevel"/>
    <w:tmpl w:val="98B83514"/>
    <w:lvl w:ilvl="0" w:tplc="4F42EE6E">
      <w:start w:val="2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7"/>
  </w:num>
  <w:num w:numId="3">
    <w:abstractNumId w:val="9"/>
  </w:num>
  <w:num w:numId="4">
    <w:abstractNumId w:val="0"/>
  </w:num>
  <w:num w:numId="5">
    <w:abstractNumId w:val="18"/>
  </w:num>
  <w:num w:numId="6">
    <w:abstractNumId w:val="16"/>
  </w:num>
  <w:num w:numId="7">
    <w:abstractNumId w:val="25"/>
  </w:num>
  <w:num w:numId="8">
    <w:abstractNumId w:val="8"/>
  </w:num>
  <w:num w:numId="9">
    <w:abstractNumId w:val="1"/>
  </w:num>
  <w:num w:numId="10">
    <w:abstractNumId w:val="20"/>
  </w:num>
  <w:num w:numId="11">
    <w:abstractNumId w:val="14"/>
  </w:num>
  <w:num w:numId="12">
    <w:abstractNumId w:val="12"/>
  </w:num>
  <w:num w:numId="13">
    <w:abstractNumId w:val="2"/>
  </w:num>
  <w:num w:numId="14">
    <w:abstractNumId w:val="22"/>
  </w:num>
  <w:num w:numId="15">
    <w:abstractNumId w:val="4"/>
  </w:num>
  <w:num w:numId="16">
    <w:abstractNumId w:val="24"/>
  </w:num>
  <w:num w:numId="17">
    <w:abstractNumId w:val="11"/>
  </w:num>
  <w:num w:numId="18">
    <w:abstractNumId w:val="6"/>
  </w:num>
  <w:num w:numId="19">
    <w:abstractNumId w:val="19"/>
  </w:num>
  <w:num w:numId="20">
    <w:abstractNumId w:val="15"/>
  </w:num>
  <w:num w:numId="21">
    <w:abstractNumId w:val="21"/>
  </w:num>
  <w:num w:numId="22">
    <w:abstractNumId w:val="5"/>
  </w:num>
  <w:num w:numId="23">
    <w:abstractNumId w:val="3"/>
  </w:num>
  <w:num w:numId="24">
    <w:abstractNumId w:val="23"/>
  </w:num>
  <w:num w:numId="25">
    <w:abstractNumId w:val="17"/>
  </w:num>
  <w:num w:numId="26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01377"/>
  </w:hdrShapeDefaults>
  <w:footnotePr>
    <w:footnote w:id="-1"/>
    <w:footnote w:id="0"/>
  </w:footnotePr>
  <w:endnotePr>
    <w:endnote w:id="-1"/>
    <w:endnote w:id="0"/>
  </w:endnotePr>
  <w:compat/>
  <w:rsids>
    <w:rsidRoot w:val="006E2534"/>
    <w:rsid w:val="000004C0"/>
    <w:rsid w:val="00000F8F"/>
    <w:rsid w:val="00000FF6"/>
    <w:rsid w:val="00001ED7"/>
    <w:rsid w:val="000024BC"/>
    <w:rsid w:val="0000254F"/>
    <w:rsid w:val="00002AFD"/>
    <w:rsid w:val="000036EA"/>
    <w:rsid w:val="000044CE"/>
    <w:rsid w:val="00005934"/>
    <w:rsid w:val="00005B3A"/>
    <w:rsid w:val="00005BCA"/>
    <w:rsid w:val="00005F96"/>
    <w:rsid w:val="00006246"/>
    <w:rsid w:val="00006861"/>
    <w:rsid w:val="00007194"/>
    <w:rsid w:val="00007773"/>
    <w:rsid w:val="000100F8"/>
    <w:rsid w:val="0001144B"/>
    <w:rsid w:val="000117EF"/>
    <w:rsid w:val="00013452"/>
    <w:rsid w:val="0001349E"/>
    <w:rsid w:val="000147B9"/>
    <w:rsid w:val="00014890"/>
    <w:rsid w:val="00014A58"/>
    <w:rsid w:val="00015BF9"/>
    <w:rsid w:val="00015D07"/>
    <w:rsid w:val="000166DA"/>
    <w:rsid w:val="00016BBA"/>
    <w:rsid w:val="00016E8B"/>
    <w:rsid w:val="000175D3"/>
    <w:rsid w:val="00017F6A"/>
    <w:rsid w:val="00021B8D"/>
    <w:rsid w:val="00021CEB"/>
    <w:rsid w:val="00021F17"/>
    <w:rsid w:val="00022142"/>
    <w:rsid w:val="000236E1"/>
    <w:rsid w:val="00023C40"/>
    <w:rsid w:val="00024AB9"/>
    <w:rsid w:val="00025A0B"/>
    <w:rsid w:val="00025C62"/>
    <w:rsid w:val="00027389"/>
    <w:rsid w:val="00027439"/>
    <w:rsid w:val="00027606"/>
    <w:rsid w:val="00027D4A"/>
    <w:rsid w:val="00027EE7"/>
    <w:rsid w:val="000306DE"/>
    <w:rsid w:val="00031397"/>
    <w:rsid w:val="00032578"/>
    <w:rsid w:val="00033466"/>
    <w:rsid w:val="00033F5B"/>
    <w:rsid w:val="00035430"/>
    <w:rsid w:val="0003559F"/>
    <w:rsid w:val="00035979"/>
    <w:rsid w:val="0003597B"/>
    <w:rsid w:val="00036214"/>
    <w:rsid w:val="00036857"/>
    <w:rsid w:val="00036D5D"/>
    <w:rsid w:val="0003768F"/>
    <w:rsid w:val="00040449"/>
    <w:rsid w:val="0004117A"/>
    <w:rsid w:val="000429CA"/>
    <w:rsid w:val="00042E18"/>
    <w:rsid w:val="00044590"/>
    <w:rsid w:val="0004579F"/>
    <w:rsid w:val="00045EF2"/>
    <w:rsid w:val="000461A4"/>
    <w:rsid w:val="0004650B"/>
    <w:rsid w:val="000465F9"/>
    <w:rsid w:val="00047145"/>
    <w:rsid w:val="000472CF"/>
    <w:rsid w:val="00047382"/>
    <w:rsid w:val="000479E7"/>
    <w:rsid w:val="00050735"/>
    <w:rsid w:val="00050F1A"/>
    <w:rsid w:val="000515C4"/>
    <w:rsid w:val="00051DF0"/>
    <w:rsid w:val="0005253B"/>
    <w:rsid w:val="000526A2"/>
    <w:rsid w:val="0005322C"/>
    <w:rsid w:val="0005384A"/>
    <w:rsid w:val="00054AB3"/>
    <w:rsid w:val="00054D5F"/>
    <w:rsid w:val="00054E9D"/>
    <w:rsid w:val="00054EE6"/>
    <w:rsid w:val="000551FC"/>
    <w:rsid w:val="00055A3D"/>
    <w:rsid w:val="00057C95"/>
    <w:rsid w:val="00060D47"/>
    <w:rsid w:val="00060D94"/>
    <w:rsid w:val="00060FD2"/>
    <w:rsid w:val="00061F26"/>
    <w:rsid w:val="00062248"/>
    <w:rsid w:val="000624ED"/>
    <w:rsid w:val="00062E75"/>
    <w:rsid w:val="00063371"/>
    <w:rsid w:val="000636DA"/>
    <w:rsid w:val="00063890"/>
    <w:rsid w:val="00063B16"/>
    <w:rsid w:val="00063D60"/>
    <w:rsid w:val="00063E04"/>
    <w:rsid w:val="000646AA"/>
    <w:rsid w:val="0006491E"/>
    <w:rsid w:val="000659A2"/>
    <w:rsid w:val="00065EAC"/>
    <w:rsid w:val="000664DC"/>
    <w:rsid w:val="00067599"/>
    <w:rsid w:val="00067726"/>
    <w:rsid w:val="00067893"/>
    <w:rsid w:val="000678FA"/>
    <w:rsid w:val="00070EC5"/>
    <w:rsid w:val="0007111F"/>
    <w:rsid w:val="00071832"/>
    <w:rsid w:val="00071D33"/>
    <w:rsid w:val="00072DE5"/>
    <w:rsid w:val="00073214"/>
    <w:rsid w:val="00073843"/>
    <w:rsid w:val="00073916"/>
    <w:rsid w:val="0007404E"/>
    <w:rsid w:val="0007427D"/>
    <w:rsid w:val="00074DD8"/>
    <w:rsid w:val="00075583"/>
    <w:rsid w:val="00075D22"/>
    <w:rsid w:val="00075EB2"/>
    <w:rsid w:val="00075F8A"/>
    <w:rsid w:val="00076BF2"/>
    <w:rsid w:val="00076C9F"/>
    <w:rsid w:val="000800EF"/>
    <w:rsid w:val="00082659"/>
    <w:rsid w:val="000844CF"/>
    <w:rsid w:val="00085824"/>
    <w:rsid w:val="00085C7A"/>
    <w:rsid w:val="0008722F"/>
    <w:rsid w:val="00087BB3"/>
    <w:rsid w:val="000908AB"/>
    <w:rsid w:val="00090B59"/>
    <w:rsid w:val="00091389"/>
    <w:rsid w:val="000918D1"/>
    <w:rsid w:val="000947CC"/>
    <w:rsid w:val="0009547B"/>
    <w:rsid w:val="00095EA9"/>
    <w:rsid w:val="00096165"/>
    <w:rsid w:val="00096552"/>
    <w:rsid w:val="000A07FA"/>
    <w:rsid w:val="000A0B5E"/>
    <w:rsid w:val="000A0F82"/>
    <w:rsid w:val="000A16BF"/>
    <w:rsid w:val="000A3818"/>
    <w:rsid w:val="000A4945"/>
    <w:rsid w:val="000A4A41"/>
    <w:rsid w:val="000A530C"/>
    <w:rsid w:val="000A5B32"/>
    <w:rsid w:val="000A5DA8"/>
    <w:rsid w:val="000A61B1"/>
    <w:rsid w:val="000A6B09"/>
    <w:rsid w:val="000A6BA1"/>
    <w:rsid w:val="000A7166"/>
    <w:rsid w:val="000A7CE2"/>
    <w:rsid w:val="000B06D9"/>
    <w:rsid w:val="000B0EAF"/>
    <w:rsid w:val="000B2385"/>
    <w:rsid w:val="000B2A30"/>
    <w:rsid w:val="000B34E1"/>
    <w:rsid w:val="000B4465"/>
    <w:rsid w:val="000B518D"/>
    <w:rsid w:val="000B5212"/>
    <w:rsid w:val="000B66A4"/>
    <w:rsid w:val="000B69D7"/>
    <w:rsid w:val="000B7181"/>
    <w:rsid w:val="000B7659"/>
    <w:rsid w:val="000C0F01"/>
    <w:rsid w:val="000C119F"/>
    <w:rsid w:val="000C20B9"/>
    <w:rsid w:val="000C222F"/>
    <w:rsid w:val="000C2424"/>
    <w:rsid w:val="000C3226"/>
    <w:rsid w:val="000C384A"/>
    <w:rsid w:val="000C3AEB"/>
    <w:rsid w:val="000C3C21"/>
    <w:rsid w:val="000C4D26"/>
    <w:rsid w:val="000C627F"/>
    <w:rsid w:val="000C6656"/>
    <w:rsid w:val="000C668E"/>
    <w:rsid w:val="000C6A64"/>
    <w:rsid w:val="000C7EAE"/>
    <w:rsid w:val="000C7FA5"/>
    <w:rsid w:val="000D081A"/>
    <w:rsid w:val="000D0CC4"/>
    <w:rsid w:val="000D2BB7"/>
    <w:rsid w:val="000D3108"/>
    <w:rsid w:val="000D33BA"/>
    <w:rsid w:val="000D3DCD"/>
    <w:rsid w:val="000D470F"/>
    <w:rsid w:val="000D47F7"/>
    <w:rsid w:val="000D5BE7"/>
    <w:rsid w:val="000D5CF3"/>
    <w:rsid w:val="000D69D5"/>
    <w:rsid w:val="000D6EA4"/>
    <w:rsid w:val="000E01B0"/>
    <w:rsid w:val="000E16EE"/>
    <w:rsid w:val="000E1E8C"/>
    <w:rsid w:val="000E22BF"/>
    <w:rsid w:val="000E248A"/>
    <w:rsid w:val="000E2B3A"/>
    <w:rsid w:val="000E30D2"/>
    <w:rsid w:val="000E36B8"/>
    <w:rsid w:val="000E4580"/>
    <w:rsid w:val="000E4D86"/>
    <w:rsid w:val="000E5F97"/>
    <w:rsid w:val="000E671B"/>
    <w:rsid w:val="000E6D82"/>
    <w:rsid w:val="000E6DB4"/>
    <w:rsid w:val="000F075B"/>
    <w:rsid w:val="000F0EF8"/>
    <w:rsid w:val="000F1ABE"/>
    <w:rsid w:val="000F20A0"/>
    <w:rsid w:val="000F2412"/>
    <w:rsid w:val="000F349D"/>
    <w:rsid w:val="000F3A23"/>
    <w:rsid w:val="000F3DC4"/>
    <w:rsid w:val="000F4E77"/>
    <w:rsid w:val="000F5278"/>
    <w:rsid w:val="000F5A69"/>
    <w:rsid w:val="000F68CF"/>
    <w:rsid w:val="000F6E6B"/>
    <w:rsid w:val="000F71F7"/>
    <w:rsid w:val="0010048C"/>
    <w:rsid w:val="0010207E"/>
    <w:rsid w:val="00102499"/>
    <w:rsid w:val="00102D17"/>
    <w:rsid w:val="001031AC"/>
    <w:rsid w:val="001036FC"/>
    <w:rsid w:val="00104086"/>
    <w:rsid w:val="00104098"/>
    <w:rsid w:val="001049F8"/>
    <w:rsid w:val="001067BF"/>
    <w:rsid w:val="00106BF2"/>
    <w:rsid w:val="001109FB"/>
    <w:rsid w:val="00111BE2"/>
    <w:rsid w:val="00112AAE"/>
    <w:rsid w:val="0011361C"/>
    <w:rsid w:val="0011398C"/>
    <w:rsid w:val="00113DC3"/>
    <w:rsid w:val="00114ED3"/>
    <w:rsid w:val="00116348"/>
    <w:rsid w:val="00116394"/>
    <w:rsid w:val="0011684E"/>
    <w:rsid w:val="00116B25"/>
    <w:rsid w:val="00116B87"/>
    <w:rsid w:val="00117FCF"/>
    <w:rsid w:val="001201DD"/>
    <w:rsid w:val="001211AB"/>
    <w:rsid w:val="0012192A"/>
    <w:rsid w:val="00122631"/>
    <w:rsid w:val="001226C2"/>
    <w:rsid w:val="00123441"/>
    <w:rsid w:val="001234C0"/>
    <w:rsid w:val="001236E0"/>
    <w:rsid w:val="0012387A"/>
    <w:rsid w:val="0012448B"/>
    <w:rsid w:val="00124A6C"/>
    <w:rsid w:val="00126780"/>
    <w:rsid w:val="00126989"/>
    <w:rsid w:val="00126EFD"/>
    <w:rsid w:val="00131582"/>
    <w:rsid w:val="001323FB"/>
    <w:rsid w:val="00132ECC"/>
    <w:rsid w:val="00134276"/>
    <w:rsid w:val="00134E46"/>
    <w:rsid w:val="00134EB9"/>
    <w:rsid w:val="00135476"/>
    <w:rsid w:val="00136E44"/>
    <w:rsid w:val="00136F2B"/>
    <w:rsid w:val="00137B6E"/>
    <w:rsid w:val="00137CD1"/>
    <w:rsid w:val="001400BD"/>
    <w:rsid w:val="00140DFA"/>
    <w:rsid w:val="00141B30"/>
    <w:rsid w:val="001420CB"/>
    <w:rsid w:val="001424BE"/>
    <w:rsid w:val="001431E6"/>
    <w:rsid w:val="00144087"/>
    <w:rsid w:val="0014549B"/>
    <w:rsid w:val="00145E51"/>
    <w:rsid w:val="001468B1"/>
    <w:rsid w:val="00147247"/>
    <w:rsid w:val="001506B7"/>
    <w:rsid w:val="00151933"/>
    <w:rsid w:val="00151D82"/>
    <w:rsid w:val="00152787"/>
    <w:rsid w:val="00152BD2"/>
    <w:rsid w:val="00152C31"/>
    <w:rsid w:val="00152E9B"/>
    <w:rsid w:val="001531A1"/>
    <w:rsid w:val="00153BF2"/>
    <w:rsid w:val="001544A2"/>
    <w:rsid w:val="00154F2E"/>
    <w:rsid w:val="00156B9E"/>
    <w:rsid w:val="00156FB4"/>
    <w:rsid w:val="00157B1C"/>
    <w:rsid w:val="00157E55"/>
    <w:rsid w:val="0016013E"/>
    <w:rsid w:val="001601F3"/>
    <w:rsid w:val="001602B3"/>
    <w:rsid w:val="001610F5"/>
    <w:rsid w:val="00162F76"/>
    <w:rsid w:val="001630E1"/>
    <w:rsid w:val="0016325B"/>
    <w:rsid w:val="00163729"/>
    <w:rsid w:val="00164463"/>
    <w:rsid w:val="0016486D"/>
    <w:rsid w:val="001649D8"/>
    <w:rsid w:val="00164DF5"/>
    <w:rsid w:val="001650D5"/>
    <w:rsid w:val="00165602"/>
    <w:rsid w:val="00165CD1"/>
    <w:rsid w:val="00166023"/>
    <w:rsid w:val="00171CE7"/>
    <w:rsid w:val="00171F4B"/>
    <w:rsid w:val="00172F37"/>
    <w:rsid w:val="001736A9"/>
    <w:rsid w:val="001737F3"/>
    <w:rsid w:val="00173A15"/>
    <w:rsid w:val="00173A7F"/>
    <w:rsid w:val="00173AB8"/>
    <w:rsid w:val="00174377"/>
    <w:rsid w:val="001747CC"/>
    <w:rsid w:val="0017497A"/>
    <w:rsid w:val="00174BEA"/>
    <w:rsid w:val="00174F8B"/>
    <w:rsid w:val="001752BB"/>
    <w:rsid w:val="00175A9B"/>
    <w:rsid w:val="00175F7D"/>
    <w:rsid w:val="001767B1"/>
    <w:rsid w:val="001770B2"/>
    <w:rsid w:val="00177C09"/>
    <w:rsid w:val="00180497"/>
    <w:rsid w:val="001816B0"/>
    <w:rsid w:val="00182078"/>
    <w:rsid w:val="0018248D"/>
    <w:rsid w:val="00182499"/>
    <w:rsid w:val="001834A2"/>
    <w:rsid w:val="001842D6"/>
    <w:rsid w:val="00184CDC"/>
    <w:rsid w:val="0018502D"/>
    <w:rsid w:val="00185A67"/>
    <w:rsid w:val="001861DE"/>
    <w:rsid w:val="00186470"/>
    <w:rsid w:val="00186E66"/>
    <w:rsid w:val="00190151"/>
    <w:rsid w:val="001903CD"/>
    <w:rsid w:val="00190B18"/>
    <w:rsid w:val="00191F28"/>
    <w:rsid w:val="00192F40"/>
    <w:rsid w:val="001932F9"/>
    <w:rsid w:val="00193963"/>
    <w:rsid w:val="00196E66"/>
    <w:rsid w:val="001A01AE"/>
    <w:rsid w:val="001A0775"/>
    <w:rsid w:val="001A0873"/>
    <w:rsid w:val="001A0E9E"/>
    <w:rsid w:val="001A0F53"/>
    <w:rsid w:val="001A13AA"/>
    <w:rsid w:val="001A1E71"/>
    <w:rsid w:val="001A22CE"/>
    <w:rsid w:val="001A26A8"/>
    <w:rsid w:val="001A38EA"/>
    <w:rsid w:val="001A4AE0"/>
    <w:rsid w:val="001A4C4B"/>
    <w:rsid w:val="001A5398"/>
    <w:rsid w:val="001A708A"/>
    <w:rsid w:val="001A725E"/>
    <w:rsid w:val="001A767A"/>
    <w:rsid w:val="001B0BEF"/>
    <w:rsid w:val="001B1747"/>
    <w:rsid w:val="001B1C5F"/>
    <w:rsid w:val="001B2F3C"/>
    <w:rsid w:val="001B310B"/>
    <w:rsid w:val="001B3D9F"/>
    <w:rsid w:val="001B41F0"/>
    <w:rsid w:val="001B50C2"/>
    <w:rsid w:val="001B67F0"/>
    <w:rsid w:val="001B6B43"/>
    <w:rsid w:val="001B7B17"/>
    <w:rsid w:val="001C092B"/>
    <w:rsid w:val="001C0A79"/>
    <w:rsid w:val="001C0C48"/>
    <w:rsid w:val="001C128B"/>
    <w:rsid w:val="001C1722"/>
    <w:rsid w:val="001C1F57"/>
    <w:rsid w:val="001C2274"/>
    <w:rsid w:val="001C2349"/>
    <w:rsid w:val="001C3449"/>
    <w:rsid w:val="001C3BC3"/>
    <w:rsid w:val="001C40E5"/>
    <w:rsid w:val="001C477C"/>
    <w:rsid w:val="001C4860"/>
    <w:rsid w:val="001C6DFC"/>
    <w:rsid w:val="001C6F30"/>
    <w:rsid w:val="001C70DF"/>
    <w:rsid w:val="001C7111"/>
    <w:rsid w:val="001C78C2"/>
    <w:rsid w:val="001C79FE"/>
    <w:rsid w:val="001C7F4A"/>
    <w:rsid w:val="001D06BA"/>
    <w:rsid w:val="001D1242"/>
    <w:rsid w:val="001D1B04"/>
    <w:rsid w:val="001D21DF"/>
    <w:rsid w:val="001D2F79"/>
    <w:rsid w:val="001D3F7E"/>
    <w:rsid w:val="001D4681"/>
    <w:rsid w:val="001D4D69"/>
    <w:rsid w:val="001D60E8"/>
    <w:rsid w:val="001D6293"/>
    <w:rsid w:val="001D62DD"/>
    <w:rsid w:val="001D6514"/>
    <w:rsid w:val="001D7295"/>
    <w:rsid w:val="001E007D"/>
    <w:rsid w:val="001E05E4"/>
    <w:rsid w:val="001E1B0D"/>
    <w:rsid w:val="001E1FFA"/>
    <w:rsid w:val="001E21DC"/>
    <w:rsid w:val="001E4F74"/>
    <w:rsid w:val="001E66B5"/>
    <w:rsid w:val="001E69DD"/>
    <w:rsid w:val="001E7D29"/>
    <w:rsid w:val="001F0111"/>
    <w:rsid w:val="001F0A7A"/>
    <w:rsid w:val="001F1123"/>
    <w:rsid w:val="001F1E83"/>
    <w:rsid w:val="001F287E"/>
    <w:rsid w:val="001F33D1"/>
    <w:rsid w:val="001F39D0"/>
    <w:rsid w:val="001F59B4"/>
    <w:rsid w:val="001F6690"/>
    <w:rsid w:val="001F6AA9"/>
    <w:rsid w:val="001F7A67"/>
    <w:rsid w:val="002002BE"/>
    <w:rsid w:val="00200433"/>
    <w:rsid w:val="0020051C"/>
    <w:rsid w:val="002009DB"/>
    <w:rsid w:val="002009F3"/>
    <w:rsid w:val="00200AEC"/>
    <w:rsid w:val="00200C28"/>
    <w:rsid w:val="002010D2"/>
    <w:rsid w:val="00201253"/>
    <w:rsid w:val="00201477"/>
    <w:rsid w:val="00201748"/>
    <w:rsid w:val="00201AA4"/>
    <w:rsid w:val="00202884"/>
    <w:rsid w:val="002028CF"/>
    <w:rsid w:val="00202FB5"/>
    <w:rsid w:val="00203B75"/>
    <w:rsid w:val="00203B8C"/>
    <w:rsid w:val="002046FF"/>
    <w:rsid w:val="00204BC1"/>
    <w:rsid w:val="00205B1E"/>
    <w:rsid w:val="002069AE"/>
    <w:rsid w:val="00206E4C"/>
    <w:rsid w:val="00206FE7"/>
    <w:rsid w:val="002070CD"/>
    <w:rsid w:val="00207521"/>
    <w:rsid w:val="00207549"/>
    <w:rsid w:val="002075DA"/>
    <w:rsid w:val="0020782D"/>
    <w:rsid w:val="00207CF3"/>
    <w:rsid w:val="00210511"/>
    <w:rsid w:val="00210E4A"/>
    <w:rsid w:val="00211674"/>
    <w:rsid w:val="00211FE6"/>
    <w:rsid w:val="00212452"/>
    <w:rsid w:val="0021268D"/>
    <w:rsid w:val="002126DD"/>
    <w:rsid w:val="00212F68"/>
    <w:rsid w:val="00212F83"/>
    <w:rsid w:val="002131DC"/>
    <w:rsid w:val="00213692"/>
    <w:rsid w:val="00214404"/>
    <w:rsid w:val="002149F0"/>
    <w:rsid w:val="00214B14"/>
    <w:rsid w:val="00214C0E"/>
    <w:rsid w:val="00214F30"/>
    <w:rsid w:val="00214FE9"/>
    <w:rsid w:val="00215C9A"/>
    <w:rsid w:val="00216639"/>
    <w:rsid w:val="00217FBB"/>
    <w:rsid w:val="00220468"/>
    <w:rsid w:val="00220E6A"/>
    <w:rsid w:val="00222110"/>
    <w:rsid w:val="0022216D"/>
    <w:rsid w:val="002223DC"/>
    <w:rsid w:val="00222B97"/>
    <w:rsid w:val="00224E64"/>
    <w:rsid w:val="0022547A"/>
    <w:rsid w:val="00226DEB"/>
    <w:rsid w:val="00227651"/>
    <w:rsid w:val="00227D89"/>
    <w:rsid w:val="00231727"/>
    <w:rsid w:val="0023371D"/>
    <w:rsid w:val="00233819"/>
    <w:rsid w:val="0023401C"/>
    <w:rsid w:val="00234605"/>
    <w:rsid w:val="0023529B"/>
    <w:rsid w:val="002366D1"/>
    <w:rsid w:val="00236963"/>
    <w:rsid w:val="00236E48"/>
    <w:rsid w:val="002377B9"/>
    <w:rsid w:val="00240707"/>
    <w:rsid w:val="0024148D"/>
    <w:rsid w:val="0024274F"/>
    <w:rsid w:val="00242AAA"/>
    <w:rsid w:val="00245280"/>
    <w:rsid w:val="0024699C"/>
    <w:rsid w:val="002470E7"/>
    <w:rsid w:val="002478CD"/>
    <w:rsid w:val="00247C1E"/>
    <w:rsid w:val="00247DEC"/>
    <w:rsid w:val="00247F64"/>
    <w:rsid w:val="00250125"/>
    <w:rsid w:val="00250A9D"/>
    <w:rsid w:val="00250B41"/>
    <w:rsid w:val="002514E3"/>
    <w:rsid w:val="00252EFA"/>
    <w:rsid w:val="00253284"/>
    <w:rsid w:val="002534B5"/>
    <w:rsid w:val="00253871"/>
    <w:rsid w:val="00253DC5"/>
    <w:rsid w:val="0025665F"/>
    <w:rsid w:val="002567B6"/>
    <w:rsid w:val="0025735A"/>
    <w:rsid w:val="00257861"/>
    <w:rsid w:val="00260F1A"/>
    <w:rsid w:val="0026214F"/>
    <w:rsid w:val="0026252A"/>
    <w:rsid w:val="002625A1"/>
    <w:rsid w:val="00264B69"/>
    <w:rsid w:val="00264D90"/>
    <w:rsid w:val="0026506F"/>
    <w:rsid w:val="002654E7"/>
    <w:rsid w:val="002657D7"/>
    <w:rsid w:val="002666DA"/>
    <w:rsid w:val="00266CE2"/>
    <w:rsid w:val="0026769C"/>
    <w:rsid w:val="002676BF"/>
    <w:rsid w:val="0026791E"/>
    <w:rsid w:val="002728F3"/>
    <w:rsid w:val="00273603"/>
    <w:rsid w:val="002744BE"/>
    <w:rsid w:val="00274729"/>
    <w:rsid w:val="00275010"/>
    <w:rsid w:val="00275D6A"/>
    <w:rsid w:val="0027693A"/>
    <w:rsid w:val="00276FC5"/>
    <w:rsid w:val="00277729"/>
    <w:rsid w:val="00280930"/>
    <w:rsid w:val="0028176C"/>
    <w:rsid w:val="00281E6D"/>
    <w:rsid w:val="00282A0D"/>
    <w:rsid w:val="00282D00"/>
    <w:rsid w:val="002833BF"/>
    <w:rsid w:val="00284C5E"/>
    <w:rsid w:val="00285AF6"/>
    <w:rsid w:val="00285CC8"/>
    <w:rsid w:val="0028617E"/>
    <w:rsid w:val="00286C31"/>
    <w:rsid w:val="00286E4F"/>
    <w:rsid w:val="00287985"/>
    <w:rsid w:val="00291318"/>
    <w:rsid w:val="00291EA2"/>
    <w:rsid w:val="00291F69"/>
    <w:rsid w:val="0029250A"/>
    <w:rsid w:val="0029267D"/>
    <w:rsid w:val="00292751"/>
    <w:rsid w:val="0029282F"/>
    <w:rsid w:val="0029295B"/>
    <w:rsid w:val="00292991"/>
    <w:rsid w:val="00292B3F"/>
    <w:rsid w:val="002930D1"/>
    <w:rsid w:val="00295CBA"/>
    <w:rsid w:val="00295E44"/>
    <w:rsid w:val="0029655A"/>
    <w:rsid w:val="002978AC"/>
    <w:rsid w:val="00297CA8"/>
    <w:rsid w:val="002A1747"/>
    <w:rsid w:val="002A1842"/>
    <w:rsid w:val="002A24FE"/>
    <w:rsid w:val="002A290C"/>
    <w:rsid w:val="002A2980"/>
    <w:rsid w:val="002A2AC3"/>
    <w:rsid w:val="002A2B52"/>
    <w:rsid w:val="002A35CC"/>
    <w:rsid w:val="002A475B"/>
    <w:rsid w:val="002A7083"/>
    <w:rsid w:val="002A74BD"/>
    <w:rsid w:val="002B0D53"/>
    <w:rsid w:val="002B19C9"/>
    <w:rsid w:val="002B1A85"/>
    <w:rsid w:val="002B27A1"/>
    <w:rsid w:val="002B29F0"/>
    <w:rsid w:val="002B3399"/>
    <w:rsid w:val="002B34DD"/>
    <w:rsid w:val="002B3515"/>
    <w:rsid w:val="002B4155"/>
    <w:rsid w:val="002B455A"/>
    <w:rsid w:val="002B47E5"/>
    <w:rsid w:val="002B4A6B"/>
    <w:rsid w:val="002B4C8A"/>
    <w:rsid w:val="002B56FE"/>
    <w:rsid w:val="002B5762"/>
    <w:rsid w:val="002B5B70"/>
    <w:rsid w:val="002B741E"/>
    <w:rsid w:val="002B78DF"/>
    <w:rsid w:val="002B7E6A"/>
    <w:rsid w:val="002C0241"/>
    <w:rsid w:val="002C03B0"/>
    <w:rsid w:val="002C067B"/>
    <w:rsid w:val="002C0A2F"/>
    <w:rsid w:val="002C0B30"/>
    <w:rsid w:val="002C0F82"/>
    <w:rsid w:val="002C157E"/>
    <w:rsid w:val="002C18E1"/>
    <w:rsid w:val="002C1B5B"/>
    <w:rsid w:val="002C1FAC"/>
    <w:rsid w:val="002C2417"/>
    <w:rsid w:val="002C24E6"/>
    <w:rsid w:val="002C2BBD"/>
    <w:rsid w:val="002C2D3D"/>
    <w:rsid w:val="002C4076"/>
    <w:rsid w:val="002C4852"/>
    <w:rsid w:val="002C5D81"/>
    <w:rsid w:val="002C6398"/>
    <w:rsid w:val="002C6EED"/>
    <w:rsid w:val="002D0C4A"/>
    <w:rsid w:val="002D0D70"/>
    <w:rsid w:val="002D1BBD"/>
    <w:rsid w:val="002D227E"/>
    <w:rsid w:val="002D4303"/>
    <w:rsid w:val="002D4375"/>
    <w:rsid w:val="002D4B85"/>
    <w:rsid w:val="002D55E4"/>
    <w:rsid w:val="002D6FCC"/>
    <w:rsid w:val="002D76C1"/>
    <w:rsid w:val="002E1603"/>
    <w:rsid w:val="002E2417"/>
    <w:rsid w:val="002E2CF6"/>
    <w:rsid w:val="002E2E82"/>
    <w:rsid w:val="002E3BA5"/>
    <w:rsid w:val="002E3DE4"/>
    <w:rsid w:val="002E497F"/>
    <w:rsid w:val="002E4A61"/>
    <w:rsid w:val="002E5220"/>
    <w:rsid w:val="002E5E9E"/>
    <w:rsid w:val="002E6F24"/>
    <w:rsid w:val="002E7276"/>
    <w:rsid w:val="002E7B13"/>
    <w:rsid w:val="002F1100"/>
    <w:rsid w:val="002F1249"/>
    <w:rsid w:val="002F1934"/>
    <w:rsid w:val="002F1D96"/>
    <w:rsid w:val="002F2065"/>
    <w:rsid w:val="002F23DF"/>
    <w:rsid w:val="002F3053"/>
    <w:rsid w:val="002F3773"/>
    <w:rsid w:val="002F3F8C"/>
    <w:rsid w:val="002F428F"/>
    <w:rsid w:val="002F4316"/>
    <w:rsid w:val="002F4456"/>
    <w:rsid w:val="002F5390"/>
    <w:rsid w:val="002F6370"/>
    <w:rsid w:val="002F6A00"/>
    <w:rsid w:val="002F6A88"/>
    <w:rsid w:val="002F6EC4"/>
    <w:rsid w:val="00300412"/>
    <w:rsid w:val="003012F2"/>
    <w:rsid w:val="00301F5E"/>
    <w:rsid w:val="0030228F"/>
    <w:rsid w:val="003024D4"/>
    <w:rsid w:val="00302E26"/>
    <w:rsid w:val="00304663"/>
    <w:rsid w:val="00305275"/>
    <w:rsid w:val="00305398"/>
    <w:rsid w:val="003055EC"/>
    <w:rsid w:val="003069B2"/>
    <w:rsid w:val="00306E94"/>
    <w:rsid w:val="003072F7"/>
    <w:rsid w:val="003074F1"/>
    <w:rsid w:val="00307684"/>
    <w:rsid w:val="00307ECE"/>
    <w:rsid w:val="00307F2C"/>
    <w:rsid w:val="00310C85"/>
    <w:rsid w:val="00310E21"/>
    <w:rsid w:val="003123BC"/>
    <w:rsid w:val="003137AC"/>
    <w:rsid w:val="00313FB6"/>
    <w:rsid w:val="00314866"/>
    <w:rsid w:val="00314E6B"/>
    <w:rsid w:val="00315285"/>
    <w:rsid w:val="00315D0C"/>
    <w:rsid w:val="003165C5"/>
    <w:rsid w:val="003173FE"/>
    <w:rsid w:val="00317544"/>
    <w:rsid w:val="003178F4"/>
    <w:rsid w:val="00317F9F"/>
    <w:rsid w:val="0032023B"/>
    <w:rsid w:val="003202C8"/>
    <w:rsid w:val="00320407"/>
    <w:rsid w:val="00320805"/>
    <w:rsid w:val="003219DD"/>
    <w:rsid w:val="00322148"/>
    <w:rsid w:val="003225CF"/>
    <w:rsid w:val="00322785"/>
    <w:rsid w:val="00322EFC"/>
    <w:rsid w:val="0032374B"/>
    <w:rsid w:val="00327291"/>
    <w:rsid w:val="0033093A"/>
    <w:rsid w:val="003314F5"/>
    <w:rsid w:val="00331C17"/>
    <w:rsid w:val="0033255F"/>
    <w:rsid w:val="00332FD3"/>
    <w:rsid w:val="00333304"/>
    <w:rsid w:val="003334DF"/>
    <w:rsid w:val="00333519"/>
    <w:rsid w:val="00335684"/>
    <w:rsid w:val="0033580F"/>
    <w:rsid w:val="00335CA5"/>
    <w:rsid w:val="003367C6"/>
    <w:rsid w:val="0033724D"/>
    <w:rsid w:val="00337546"/>
    <w:rsid w:val="00337E40"/>
    <w:rsid w:val="003409C0"/>
    <w:rsid w:val="0034136A"/>
    <w:rsid w:val="0034192C"/>
    <w:rsid w:val="00341D2B"/>
    <w:rsid w:val="00342403"/>
    <w:rsid w:val="00342E1C"/>
    <w:rsid w:val="003435C4"/>
    <w:rsid w:val="00343B20"/>
    <w:rsid w:val="003441EC"/>
    <w:rsid w:val="00344214"/>
    <w:rsid w:val="003447BB"/>
    <w:rsid w:val="00344CA5"/>
    <w:rsid w:val="00344EA8"/>
    <w:rsid w:val="00345EA7"/>
    <w:rsid w:val="00345FCF"/>
    <w:rsid w:val="00346181"/>
    <w:rsid w:val="003464BD"/>
    <w:rsid w:val="00346653"/>
    <w:rsid w:val="0034711D"/>
    <w:rsid w:val="003502D2"/>
    <w:rsid w:val="00350F43"/>
    <w:rsid w:val="00352A70"/>
    <w:rsid w:val="00352C7F"/>
    <w:rsid w:val="00355DE5"/>
    <w:rsid w:val="00356028"/>
    <w:rsid w:val="0035612B"/>
    <w:rsid w:val="00356543"/>
    <w:rsid w:val="003576DF"/>
    <w:rsid w:val="00357AEF"/>
    <w:rsid w:val="00360B11"/>
    <w:rsid w:val="0036113D"/>
    <w:rsid w:val="003614F5"/>
    <w:rsid w:val="003638AD"/>
    <w:rsid w:val="00364501"/>
    <w:rsid w:val="00364EE5"/>
    <w:rsid w:val="00364FBA"/>
    <w:rsid w:val="00365749"/>
    <w:rsid w:val="003664DC"/>
    <w:rsid w:val="003664FF"/>
    <w:rsid w:val="003671F6"/>
    <w:rsid w:val="00367294"/>
    <w:rsid w:val="00367F03"/>
    <w:rsid w:val="00370D24"/>
    <w:rsid w:val="00372F74"/>
    <w:rsid w:val="003730C0"/>
    <w:rsid w:val="0037335F"/>
    <w:rsid w:val="0037454D"/>
    <w:rsid w:val="00375E4A"/>
    <w:rsid w:val="00377064"/>
    <w:rsid w:val="00377A1B"/>
    <w:rsid w:val="00377BDA"/>
    <w:rsid w:val="0038015F"/>
    <w:rsid w:val="0038038B"/>
    <w:rsid w:val="0038051E"/>
    <w:rsid w:val="00380ABA"/>
    <w:rsid w:val="00380FC9"/>
    <w:rsid w:val="00381664"/>
    <w:rsid w:val="003819CA"/>
    <w:rsid w:val="00382C30"/>
    <w:rsid w:val="00383FA4"/>
    <w:rsid w:val="00385EDD"/>
    <w:rsid w:val="003861D6"/>
    <w:rsid w:val="00386631"/>
    <w:rsid w:val="00386A5C"/>
    <w:rsid w:val="00386AF1"/>
    <w:rsid w:val="00387CE9"/>
    <w:rsid w:val="0039034F"/>
    <w:rsid w:val="00390525"/>
    <w:rsid w:val="00390FAE"/>
    <w:rsid w:val="00391543"/>
    <w:rsid w:val="00391A3A"/>
    <w:rsid w:val="00391C94"/>
    <w:rsid w:val="00391DB7"/>
    <w:rsid w:val="00392ED8"/>
    <w:rsid w:val="003934B9"/>
    <w:rsid w:val="0039400E"/>
    <w:rsid w:val="00394440"/>
    <w:rsid w:val="00394903"/>
    <w:rsid w:val="00395B90"/>
    <w:rsid w:val="00396F9D"/>
    <w:rsid w:val="00397A37"/>
    <w:rsid w:val="00397DAB"/>
    <w:rsid w:val="003A08DD"/>
    <w:rsid w:val="003A2081"/>
    <w:rsid w:val="003A29ED"/>
    <w:rsid w:val="003A3C1B"/>
    <w:rsid w:val="003A4A6B"/>
    <w:rsid w:val="003A57E3"/>
    <w:rsid w:val="003A598B"/>
    <w:rsid w:val="003A79B6"/>
    <w:rsid w:val="003A7C8E"/>
    <w:rsid w:val="003B0373"/>
    <w:rsid w:val="003B081C"/>
    <w:rsid w:val="003B0B95"/>
    <w:rsid w:val="003B2C36"/>
    <w:rsid w:val="003B3215"/>
    <w:rsid w:val="003B3BF6"/>
    <w:rsid w:val="003B3D20"/>
    <w:rsid w:val="003B476F"/>
    <w:rsid w:val="003B51EA"/>
    <w:rsid w:val="003B542C"/>
    <w:rsid w:val="003B5BD4"/>
    <w:rsid w:val="003B5C64"/>
    <w:rsid w:val="003B5D1D"/>
    <w:rsid w:val="003B69A7"/>
    <w:rsid w:val="003B75C0"/>
    <w:rsid w:val="003B7FC9"/>
    <w:rsid w:val="003C0B94"/>
    <w:rsid w:val="003C0C88"/>
    <w:rsid w:val="003C1FE0"/>
    <w:rsid w:val="003C21DC"/>
    <w:rsid w:val="003C2A45"/>
    <w:rsid w:val="003C2C28"/>
    <w:rsid w:val="003C333B"/>
    <w:rsid w:val="003C3E27"/>
    <w:rsid w:val="003C3F30"/>
    <w:rsid w:val="003C4758"/>
    <w:rsid w:val="003C5625"/>
    <w:rsid w:val="003C6578"/>
    <w:rsid w:val="003C6BC3"/>
    <w:rsid w:val="003C6E9A"/>
    <w:rsid w:val="003C6EBD"/>
    <w:rsid w:val="003C7970"/>
    <w:rsid w:val="003C7C1B"/>
    <w:rsid w:val="003D09F3"/>
    <w:rsid w:val="003D107A"/>
    <w:rsid w:val="003D11DC"/>
    <w:rsid w:val="003D1963"/>
    <w:rsid w:val="003D2CAB"/>
    <w:rsid w:val="003D3D6B"/>
    <w:rsid w:val="003D4F64"/>
    <w:rsid w:val="003D5760"/>
    <w:rsid w:val="003D5C13"/>
    <w:rsid w:val="003D7449"/>
    <w:rsid w:val="003E0163"/>
    <w:rsid w:val="003E02C2"/>
    <w:rsid w:val="003E0F04"/>
    <w:rsid w:val="003E1E9F"/>
    <w:rsid w:val="003E2141"/>
    <w:rsid w:val="003E232C"/>
    <w:rsid w:val="003E3401"/>
    <w:rsid w:val="003E39F9"/>
    <w:rsid w:val="003E6C17"/>
    <w:rsid w:val="003E725E"/>
    <w:rsid w:val="003E7A72"/>
    <w:rsid w:val="003F05F7"/>
    <w:rsid w:val="003F06D8"/>
    <w:rsid w:val="003F16E6"/>
    <w:rsid w:val="003F1ACA"/>
    <w:rsid w:val="003F1C59"/>
    <w:rsid w:val="003F25BE"/>
    <w:rsid w:val="003F2E16"/>
    <w:rsid w:val="003F3213"/>
    <w:rsid w:val="003F36A5"/>
    <w:rsid w:val="003F3DE9"/>
    <w:rsid w:val="003F49A6"/>
    <w:rsid w:val="003F54D3"/>
    <w:rsid w:val="003F5A1C"/>
    <w:rsid w:val="003F5E0D"/>
    <w:rsid w:val="003F6FD4"/>
    <w:rsid w:val="003F7962"/>
    <w:rsid w:val="0040017E"/>
    <w:rsid w:val="004004A3"/>
    <w:rsid w:val="00400B53"/>
    <w:rsid w:val="004016F4"/>
    <w:rsid w:val="00402929"/>
    <w:rsid w:val="004032B8"/>
    <w:rsid w:val="00403351"/>
    <w:rsid w:val="0040349B"/>
    <w:rsid w:val="004035E5"/>
    <w:rsid w:val="00404D89"/>
    <w:rsid w:val="00405705"/>
    <w:rsid w:val="00406969"/>
    <w:rsid w:val="00407601"/>
    <w:rsid w:val="004104C7"/>
    <w:rsid w:val="0041113B"/>
    <w:rsid w:val="0041156A"/>
    <w:rsid w:val="00411DE2"/>
    <w:rsid w:val="00411EB4"/>
    <w:rsid w:val="00412072"/>
    <w:rsid w:val="00412400"/>
    <w:rsid w:val="004124C0"/>
    <w:rsid w:val="004129DE"/>
    <w:rsid w:val="004137C6"/>
    <w:rsid w:val="00413821"/>
    <w:rsid w:val="00413B75"/>
    <w:rsid w:val="00413B8F"/>
    <w:rsid w:val="00414178"/>
    <w:rsid w:val="0041436B"/>
    <w:rsid w:val="00414654"/>
    <w:rsid w:val="00414F23"/>
    <w:rsid w:val="0041507C"/>
    <w:rsid w:val="0041507E"/>
    <w:rsid w:val="00415E60"/>
    <w:rsid w:val="00416B8B"/>
    <w:rsid w:val="004201E9"/>
    <w:rsid w:val="004203CD"/>
    <w:rsid w:val="00420E33"/>
    <w:rsid w:val="00421602"/>
    <w:rsid w:val="00421925"/>
    <w:rsid w:val="004220AA"/>
    <w:rsid w:val="00422EB3"/>
    <w:rsid w:val="00425903"/>
    <w:rsid w:val="00426FF7"/>
    <w:rsid w:val="00430C15"/>
    <w:rsid w:val="00430C54"/>
    <w:rsid w:val="00432743"/>
    <w:rsid w:val="00432EBA"/>
    <w:rsid w:val="004333DC"/>
    <w:rsid w:val="0043342B"/>
    <w:rsid w:val="00435728"/>
    <w:rsid w:val="00435B84"/>
    <w:rsid w:val="00435FB3"/>
    <w:rsid w:val="0043635E"/>
    <w:rsid w:val="0043673B"/>
    <w:rsid w:val="00437069"/>
    <w:rsid w:val="00437362"/>
    <w:rsid w:val="004377DA"/>
    <w:rsid w:val="00437F38"/>
    <w:rsid w:val="00440308"/>
    <w:rsid w:val="00440706"/>
    <w:rsid w:val="00440978"/>
    <w:rsid w:val="00440E0B"/>
    <w:rsid w:val="004424F7"/>
    <w:rsid w:val="00442B04"/>
    <w:rsid w:val="00442BE7"/>
    <w:rsid w:val="00443E12"/>
    <w:rsid w:val="00443FC1"/>
    <w:rsid w:val="00444D29"/>
    <w:rsid w:val="00444DBF"/>
    <w:rsid w:val="0044508F"/>
    <w:rsid w:val="00445EAB"/>
    <w:rsid w:val="004478B4"/>
    <w:rsid w:val="00447DA0"/>
    <w:rsid w:val="00447F5C"/>
    <w:rsid w:val="004503E4"/>
    <w:rsid w:val="00451972"/>
    <w:rsid w:val="004520E0"/>
    <w:rsid w:val="00452F9C"/>
    <w:rsid w:val="00453D40"/>
    <w:rsid w:val="00454778"/>
    <w:rsid w:val="00454A19"/>
    <w:rsid w:val="00456362"/>
    <w:rsid w:val="0045670A"/>
    <w:rsid w:val="00456940"/>
    <w:rsid w:val="00460051"/>
    <w:rsid w:val="004602C2"/>
    <w:rsid w:val="00460A7D"/>
    <w:rsid w:val="00460ED4"/>
    <w:rsid w:val="00461962"/>
    <w:rsid w:val="00461DFF"/>
    <w:rsid w:val="00461EB1"/>
    <w:rsid w:val="00461EFD"/>
    <w:rsid w:val="004629F0"/>
    <w:rsid w:val="00462AE9"/>
    <w:rsid w:val="00462EED"/>
    <w:rsid w:val="00463FAC"/>
    <w:rsid w:val="004674A1"/>
    <w:rsid w:val="00467AF8"/>
    <w:rsid w:val="004702C5"/>
    <w:rsid w:val="00470887"/>
    <w:rsid w:val="004715AB"/>
    <w:rsid w:val="004719A3"/>
    <w:rsid w:val="004725F7"/>
    <w:rsid w:val="0047356E"/>
    <w:rsid w:val="00473F14"/>
    <w:rsid w:val="004741C8"/>
    <w:rsid w:val="0047552A"/>
    <w:rsid w:val="0047566E"/>
    <w:rsid w:val="004763DF"/>
    <w:rsid w:val="00476523"/>
    <w:rsid w:val="004769E7"/>
    <w:rsid w:val="00476F41"/>
    <w:rsid w:val="0047718B"/>
    <w:rsid w:val="00480751"/>
    <w:rsid w:val="004816F7"/>
    <w:rsid w:val="00481B97"/>
    <w:rsid w:val="00481EFB"/>
    <w:rsid w:val="00482A97"/>
    <w:rsid w:val="00483204"/>
    <w:rsid w:val="00483E9D"/>
    <w:rsid w:val="00484132"/>
    <w:rsid w:val="004841E2"/>
    <w:rsid w:val="0048498C"/>
    <w:rsid w:val="00484E65"/>
    <w:rsid w:val="00485CBE"/>
    <w:rsid w:val="00485CDF"/>
    <w:rsid w:val="00486137"/>
    <w:rsid w:val="004861C5"/>
    <w:rsid w:val="004866CB"/>
    <w:rsid w:val="00487288"/>
    <w:rsid w:val="004915E7"/>
    <w:rsid w:val="0049280D"/>
    <w:rsid w:val="0049287F"/>
    <w:rsid w:val="00492E97"/>
    <w:rsid w:val="00494E37"/>
    <w:rsid w:val="00495349"/>
    <w:rsid w:val="00495B01"/>
    <w:rsid w:val="00496439"/>
    <w:rsid w:val="00497015"/>
    <w:rsid w:val="00497801"/>
    <w:rsid w:val="004A0498"/>
    <w:rsid w:val="004A04DA"/>
    <w:rsid w:val="004A0FF4"/>
    <w:rsid w:val="004A1E26"/>
    <w:rsid w:val="004A2772"/>
    <w:rsid w:val="004A3192"/>
    <w:rsid w:val="004A3503"/>
    <w:rsid w:val="004A3655"/>
    <w:rsid w:val="004A48AB"/>
    <w:rsid w:val="004A4B19"/>
    <w:rsid w:val="004A4D6E"/>
    <w:rsid w:val="004A5122"/>
    <w:rsid w:val="004A52D7"/>
    <w:rsid w:val="004A5438"/>
    <w:rsid w:val="004A5599"/>
    <w:rsid w:val="004A6865"/>
    <w:rsid w:val="004A6F2A"/>
    <w:rsid w:val="004A7CF2"/>
    <w:rsid w:val="004B0238"/>
    <w:rsid w:val="004B0AB7"/>
    <w:rsid w:val="004B1792"/>
    <w:rsid w:val="004B2182"/>
    <w:rsid w:val="004B263F"/>
    <w:rsid w:val="004B3243"/>
    <w:rsid w:val="004B3427"/>
    <w:rsid w:val="004B35F6"/>
    <w:rsid w:val="004B4890"/>
    <w:rsid w:val="004B5F9D"/>
    <w:rsid w:val="004B6175"/>
    <w:rsid w:val="004B6697"/>
    <w:rsid w:val="004B7284"/>
    <w:rsid w:val="004B7657"/>
    <w:rsid w:val="004B7CE3"/>
    <w:rsid w:val="004C016A"/>
    <w:rsid w:val="004C0F00"/>
    <w:rsid w:val="004C1379"/>
    <w:rsid w:val="004C149B"/>
    <w:rsid w:val="004C2298"/>
    <w:rsid w:val="004C27DD"/>
    <w:rsid w:val="004C3112"/>
    <w:rsid w:val="004C3605"/>
    <w:rsid w:val="004C4F93"/>
    <w:rsid w:val="004C5CB7"/>
    <w:rsid w:val="004C6422"/>
    <w:rsid w:val="004C653D"/>
    <w:rsid w:val="004C687A"/>
    <w:rsid w:val="004C773C"/>
    <w:rsid w:val="004C7E86"/>
    <w:rsid w:val="004C7FEC"/>
    <w:rsid w:val="004D1362"/>
    <w:rsid w:val="004D2128"/>
    <w:rsid w:val="004D2444"/>
    <w:rsid w:val="004D2631"/>
    <w:rsid w:val="004D2985"/>
    <w:rsid w:val="004D2CA6"/>
    <w:rsid w:val="004D302B"/>
    <w:rsid w:val="004D3171"/>
    <w:rsid w:val="004D4BA8"/>
    <w:rsid w:val="004D60C9"/>
    <w:rsid w:val="004D66E2"/>
    <w:rsid w:val="004D76AB"/>
    <w:rsid w:val="004D76F5"/>
    <w:rsid w:val="004D774B"/>
    <w:rsid w:val="004D78D5"/>
    <w:rsid w:val="004E1873"/>
    <w:rsid w:val="004E1F3F"/>
    <w:rsid w:val="004E2B67"/>
    <w:rsid w:val="004E36CC"/>
    <w:rsid w:val="004E3791"/>
    <w:rsid w:val="004E3EF2"/>
    <w:rsid w:val="004E41FC"/>
    <w:rsid w:val="004E4299"/>
    <w:rsid w:val="004E4908"/>
    <w:rsid w:val="004E492E"/>
    <w:rsid w:val="004E4A5E"/>
    <w:rsid w:val="004E6038"/>
    <w:rsid w:val="004E6877"/>
    <w:rsid w:val="004E6A9E"/>
    <w:rsid w:val="004E7B1A"/>
    <w:rsid w:val="004F040C"/>
    <w:rsid w:val="004F0E6D"/>
    <w:rsid w:val="004F1B1C"/>
    <w:rsid w:val="004F2A87"/>
    <w:rsid w:val="004F2E4E"/>
    <w:rsid w:val="004F3291"/>
    <w:rsid w:val="004F3A6E"/>
    <w:rsid w:val="004F3E35"/>
    <w:rsid w:val="004F521C"/>
    <w:rsid w:val="004F6243"/>
    <w:rsid w:val="004F64F6"/>
    <w:rsid w:val="004F6A4F"/>
    <w:rsid w:val="004F6A95"/>
    <w:rsid w:val="004F746B"/>
    <w:rsid w:val="004F7E28"/>
    <w:rsid w:val="00500BC6"/>
    <w:rsid w:val="00500C7D"/>
    <w:rsid w:val="00501E44"/>
    <w:rsid w:val="00502B03"/>
    <w:rsid w:val="00503BF7"/>
    <w:rsid w:val="005042F9"/>
    <w:rsid w:val="005045BA"/>
    <w:rsid w:val="005047F6"/>
    <w:rsid w:val="00505BFA"/>
    <w:rsid w:val="00505E0A"/>
    <w:rsid w:val="00506433"/>
    <w:rsid w:val="0051341D"/>
    <w:rsid w:val="0051367C"/>
    <w:rsid w:val="00514F52"/>
    <w:rsid w:val="00515106"/>
    <w:rsid w:val="005151E8"/>
    <w:rsid w:val="0051529A"/>
    <w:rsid w:val="0051560F"/>
    <w:rsid w:val="0051566C"/>
    <w:rsid w:val="00515756"/>
    <w:rsid w:val="00515A62"/>
    <w:rsid w:val="005160A5"/>
    <w:rsid w:val="00516215"/>
    <w:rsid w:val="0051639A"/>
    <w:rsid w:val="00516C56"/>
    <w:rsid w:val="00516FEE"/>
    <w:rsid w:val="0051704A"/>
    <w:rsid w:val="005201FA"/>
    <w:rsid w:val="00520382"/>
    <w:rsid w:val="005212FF"/>
    <w:rsid w:val="0052164B"/>
    <w:rsid w:val="00522C41"/>
    <w:rsid w:val="00522E8A"/>
    <w:rsid w:val="00522FF3"/>
    <w:rsid w:val="00523586"/>
    <w:rsid w:val="00523952"/>
    <w:rsid w:val="00523C42"/>
    <w:rsid w:val="005251D6"/>
    <w:rsid w:val="005251EB"/>
    <w:rsid w:val="005254C4"/>
    <w:rsid w:val="0052679B"/>
    <w:rsid w:val="00526D68"/>
    <w:rsid w:val="00526FE3"/>
    <w:rsid w:val="005272D3"/>
    <w:rsid w:val="00531D52"/>
    <w:rsid w:val="00531FD9"/>
    <w:rsid w:val="00532553"/>
    <w:rsid w:val="00533EC8"/>
    <w:rsid w:val="00534674"/>
    <w:rsid w:val="005354A7"/>
    <w:rsid w:val="00535DCC"/>
    <w:rsid w:val="0053685F"/>
    <w:rsid w:val="00536F18"/>
    <w:rsid w:val="005372D6"/>
    <w:rsid w:val="0054081D"/>
    <w:rsid w:val="00541790"/>
    <w:rsid w:val="0054192D"/>
    <w:rsid w:val="00541D91"/>
    <w:rsid w:val="00542384"/>
    <w:rsid w:val="00543ABD"/>
    <w:rsid w:val="00543EFE"/>
    <w:rsid w:val="00544454"/>
    <w:rsid w:val="00544DFD"/>
    <w:rsid w:val="00545E4A"/>
    <w:rsid w:val="005467A0"/>
    <w:rsid w:val="00546ED1"/>
    <w:rsid w:val="00547875"/>
    <w:rsid w:val="00547900"/>
    <w:rsid w:val="00547BCA"/>
    <w:rsid w:val="00550094"/>
    <w:rsid w:val="005514A2"/>
    <w:rsid w:val="0055431C"/>
    <w:rsid w:val="00554653"/>
    <w:rsid w:val="0055467F"/>
    <w:rsid w:val="00554C06"/>
    <w:rsid w:val="00554CB9"/>
    <w:rsid w:val="00554E86"/>
    <w:rsid w:val="005555B4"/>
    <w:rsid w:val="00556046"/>
    <w:rsid w:val="0055647A"/>
    <w:rsid w:val="0055698E"/>
    <w:rsid w:val="00557173"/>
    <w:rsid w:val="00557BDF"/>
    <w:rsid w:val="005603E5"/>
    <w:rsid w:val="0056304D"/>
    <w:rsid w:val="00563382"/>
    <w:rsid w:val="005653CB"/>
    <w:rsid w:val="005657F5"/>
    <w:rsid w:val="00565D16"/>
    <w:rsid w:val="00566FBC"/>
    <w:rsid w:val="005674D7"/>
    <w:rsid w:val="00567D88"/>
    <w:rsid w:val="00570BFC"/>
    <w:rsid w:val="00571894"/>
    <w:rsid w:val="00571A0D"/>
    <w:rsid w:val="005725EF"/>
    <w:rsid w:val="00572DF9"/>
    <w:rsid w:val="00572F4F"/>
    <w:rsid w:val="005731F3"/>
    <w:rsid w:val="0057413E"/>
    <w:rsid w:val="005741D6"/>
    <w:rsid w:val="00574D86"/>
    <w:rsid w:val="00574F35"/>
    <w:rsid w:val="00575BCA"/>
    <w:rsid w:val="00576281"/>
    <w:rsid w:val="00576BC2"/>
    <w:rsid w:val="00577041"/>
    <w:rsid w:val="0057707B"/>
    <w:rsid w:val="0057716F"/>
    <w:rsid w:val="0057774F"/>
    <w:rsid w:val="0058037D"/>
    <w:rsid w:val="005809D2"/>
    <w:rsid w:val="00580B20"/>
    <w:rsid w:val="005814C6"/>
    <w:rsid w:val="005823F5"/>
    <w:rsid w:val="0058346C"/>
    <w:rsid w:val="00583997"/>
    <w:rsid w:val="00584A5B"/>
    <w:rsid w:val="00584C63"/>
    <w:rsid w:val="005863B9"/>
    <w:rsid w:val="005902C7"/>
    <w:rsid w:val="005905C9"/>
    <w:rsid w:val="0059078A"/>
    <w:rsid w:val="005909B6"/>
    <w:rsid w:val="00590BD5"/>
    <w:rsid w:val="00590D67"/>
    <w:rsid w:val="005919CE"/>
    <w:rsid w:val="0059200E"/>
    <w:rsid w:val="005926B8"/>
    <w:rsid w:val="00592F2B"/>
    <w:rsid w:val="00592FCF"/>
    <w:rsid w:val="0059307E"/>
    <w:rsid w:val="005933BF"/>
    <w:rsid w:val="00593795"/>
    <w:rsid w:val="00595115"/>
    <w:rsid w:val="00596C2D"/>
    <w:rsid w:val="00596EB8"/>
    <w:rsid w:val="005A09AE"/>
    <w:rsid w:val="005A1F31"/>
    <w:rsid w:val="005A21DA"/>
    <w:rsid w:val="005A2736"/>
    <w:rsid w:val="005A2CB5"/>
    <w:rsid w:val="005A37C2"/>
    <w:rsid w:val="005A43E7"/>
    <w:rsid w:val="005A47D0"/>
    <w:rsid w:val="005A4F39"/>
    <w:rsid w:val="005A5069"/>
    <w:rsid w:val="005A5268"/>
    <w:rsid w:val="005A5716"/>
    <w:rsid w:val="005A57D4"/>
    <w:rsid w:val="005A5ABE"/>
    <w:rsid w:val="005B03E5"/>
    <w:rsid w:val="005B0C83"/>
    <w:rsid w:val="005B17D3"/>
    <w:rsid w:val="005B1F18"/>
    <w:rsid w:val="005B2032"/>
    <w:rsid w:val="005B26A9"/>
    <w:rsid w:val="005B2D41"/>
    <w:rsid w:val="005B2E5C"/>
    <w:rsid w:val="005B304D"/>
    <w:rsid w:val="005B32F4"/>
    <w:rsid w:val="005B41D6"/>
    <w:rsid w:val="005B4309"/>
    <w:rsid w:val="005B5341"/>
    <w:rsid w:val="005B6E41"/>
    <w:rsid w:val="005C0345"/>
    <w:rsid w:val="005C1A4D"/>
    <w:rsid w:val="005C1C69"/>
    <w:rsid w:val="005C33BB"/>
    <w:rsid w:val="005C4CDF"/>
    <w:rsid w:val="005C6A5B"/>
    <w:rsid w:val="005C7275"/>
    <w:rsid w:val="005C7402"/>
    <w:rsid w:val="005D0010"/>
    <w:rsid w:val="005D01D1"/>
    <w:rsid w:val="005D0BD3"/>
    <w:rsid w:val="005D1E44"/>
    <w:rsid w:val="005D252E"/>
    <w:rsid w:val="005D3111"/>
    <w:rsid w:val="005D4BD0"/>
    <w:rsid w:val="005D6346"/>
    <w:rsid w:val="005D73C7"/>
    <w:rsid w:val="005D75F2"/>
    <w:rsid w:val="005D7883"/>
    <w:rsid w:val="005D7F42"/>
    <w:rsid w:val="005E02AF"/>
    <w:rsid w:val="005E076A"/>
    <w:rsid w:val="005E182F"/>
    <w:rsid w:val="005E18AA"/>
    <w:rsid w:val="005E3344"/>
    <w:rsid w:val="005E4A36"/>
    <w:rsid w:val="005E4A6B"/>
    <w:rsid w:val="005E4F21"/>
    <w:rsid w:val="005E65A6"/>
    <w:rsid w:val="005E6A2C"/>
    <w:rsid w:val="005E6B7A"/>
    <w:rsid w:val="005F03A5"/>
    <w:rsid w:val="005F0A20"/>
    <w:rsid w:val="005F1CEC"/>
    <w:rsid w:val="005F346E"/>
    <w:rsid w:val="005F4042"/>
    <w:rsid w:val="005F4907"/>
    <w:rsid w:val="005F4DB2"/>
    <w:rsid w:val="005F51AC"/>
    <w:rsid w:val="005F54A4"/>
    <w:rsid w:val="005F5C9C"/>
    <w:rsid w:val="005F6ADC"/>
    <w:rsid w:val="005F6C32"/>
    <w:rsid w:val="005F72DB"/>
    <w:rsid w:val="005F7CEA"/>
    <w:rsid w:val="00601035"/>
    <w:rsid w:val="00601424"/>
    <w:rsid w:val="00601604"/>
    <w:rsid w:val="0060183B"/>
    <w:rsid w:val="006024FF"/>
    <w:rsid w:val="00602F1A"/>
    <w:rsid w:val="006035B5"/>
    <w:rsid w:val="00603A7C"/>
    <w:rsid w:val="00604199"/>
    <w:rsid w:val="00604634"/>
    <w:rsid w:val="0060537D"/>
    <w:rsid w:val="006056A3"/>
    <w:rsid w:val="00605C70"/>
    <w:rsid w:val="00605F12"/>
    <w:rsid w:val="00606176"/>
    <w:rsid w:val="006063D3"/>
    <w:rsid w:val="006070C7"/>
    <w:rsid w:val="00607C4F"/>
    <w:rsid w:val="006102B3"/>
    <w:rsid w:val="006105E6"/>
    <w:rsid w:val="00610E3F"/>
    <w:rsid w:val="00613111"/>
    <w:rsid w:val="006143B5"/>
    <w:rsid w:val="00614420"/>
    <w:rsid w:val="006150EC"/>
    <w:rsid w:val="006156E0"/>
    <w:rsid w:val="0061615F"/>
    <w:rsid w:val="0061691F"/>
    <w:rsid w:val="00616A41"/>
    <w:rsid w:val="00616A9C"/>
    <w:rsid w:val="00617595"/>
    <w:rsid w:val="006201E8"/>
    <w:rsid w:val="00620E8D"/>
    <w:rsid w:val="00621545"/>
    <w:rsid w:val="00621825"/>
    <w:rsid w:val="006220DE"/>
    <w:rsid w:val="006228AB"/>
    <w:rsid w:val="006228FE"/>
    <w:rsid w:val="00622A2A"/>
    <w:rsid w:val="00622CD0"/>
    <w:rsid w:val="0062407F"/>
    <w:rsid w:val="006258AB"/>
    <w:rsid w:val="00625D3B"/>
    <w:rsid w:val="00626581"/>
    <w:rsid w:val="006267DB"/>
    <w:rsid w:val="00626A2B"/>
    <w:rsid w:val="00626B3D"/>
    <w:rsid w:val="0062781E"/>
    <w:rsid w:val="00627A69"/>
    <w:rsid w:val="00630202"/>
    <w:rsid w:val="00631995"/>
    <w:rsid w:val="006331AB"/>
    <w:rsid w:val="006335A8"/>
    <w:rsid w:val="0063414F"/>
    <w:rsid w:val="006353F1"/>
    <w:rsid w:val="00636088"/>
    <w:rsid w:val="006362EB"/>
    <w:rsid w:val="006364F8"/>
    <w:rsid w:val="0063749B"/>
    <w:rsid w:val="00637CB1"/>
    <w:rsid w:val="00640603"/>
    <w:rsid w:val="00641141"/>
    <w:rsid w:val="00641BB8"/>
    <w:rsid w:val="00641DCE"/>
    <w:rsid w:val="006430C1"/>
    <w:rsid w:val="0064323D"/>
    <w:rsid w:val="0064352C"/>
    <w:rsid w:val="00644E66"/>
    <w:rsid w:val="00644F43"/>
    <w:rsid w:val="00645655"/>
    <w:rsid w:val="006466D5"/>
    <w:rsid w:val="006469A8"/>
    <w:rsid w:val="00646C17"/>
    <w:rsid w:val="00646E23"/>
    <w:rsid w:val="00646F41"/>
    <w:rsid w:val="00650008"/>
    <w:rsid w:val="006504D2"/>
    <w:rsid w:val="00650A75"/>
    <w:rsid w:val="00651769"/>
    <w:rsid w:val="0065179A"/>
    <w:rsid w:val="006518F8"/>
    <w:rsid w:val="00653952"/>
    <w:rsid w:val="00654E62"/>
    <w:rsid w:val="00655A8F"/>
    <w:rsid w:val="00656E6F"/>
    <w:rsid w:val="006571F1"/>
    <w:rsid w:val="00657780"/>
    <w:rsid w:val="00657880"/>
    <w:rsid w:val="00660980"/>
    <w:rsid w:val="006610BD"/>
    <w:rsid w:val="0066156F"/>
    <w:rsid w:val="00661C36"/>
    <w:rsid w:val="00661D2E"/>
    <w:rsid w:val="0066507F"/>
    <w:rsid w:val="006659D1"/>
    <w:rsid w:val="006671E0"/>
    <w:rsid w:val="006673A8"/>
    <w:rsid w:val="00667EA5"/>
    <w:rsid w:val="0067046C"/>
    <w:rsid w:val="00670609"/>
    <w:rsid w:val="00671F68"/>
    <w:rsid w:val="006721F9"/>
    <w:rsid w:val="00672C48"/>
    <w:rsid w:val="0067356C"/>
    <w:rsid w:val="0067409A"/>
    <w:rsid w:val="00674394"/>
    <w:rsid w:val="00675D3B"/>
    <w:rsid w:val="006764C2"/>
    <w:rsid w:val="00676538"/>
    <w:rsid w:val="00676B7D"/>
    <w:rsid w:val="00676BA0"/>
    <w:rsid w:val="00680739"/>
    <w:rsid w:val="006815DB"/>
    <w:rsid w:val="006816CE"/>
    <w:rsid w:val="00681E1F"/>
    <w:rsid w:val="00682904"/>
    <w:rsid w:val="006833C2"/>
    <w:rsid w:val="0068415F"/>
    <w:rsid w:val="00684F3E"/>
    <w:rsid w:val="006852D4"/>
    <w:rsid w:val="00686442"/>
    <w:rsid w:val="00686EAD"/>
    <w:rsid w:val="00687318"/>
    <w:rsid w:val="006879B5"/>
    <w:rsid w:val="00690788"/>
    <w:rsid w:val="006907B6"/>
    <w:rsid w:val="00690E4C"/>
    <w:rsid w:val="00691394"/>
    <w:rsid w:val="006921F2"/>
    <w:rsid w:val="00694062"/>
    <w:rsid w:val="00694A8A"/>
    <w:rsid w:val="00695AFE"/>
    <w:rsid w:val="00695BA1"/>
    <w:rsid w:val="00695F4D"/>
    <w:rsid w:val="006964A0"/>
    <w:rsid w:val="006967D3"/>
    <w:rsid w:val="00697781"/>
    <w:rsid w:val="006A0627"/>
    <w:rsid w:val="006A06E8"/>
    <w:rsid w:val="006A0F30"/>
    <w:rsid w:val="006A1291"/>
    <w:rsid w:val="006A19DC"/>
    <w:rsid w:val="006A313C"/>
    <w:rsid w:val="006A3C3C"/>
    <w:rsid w:val="006A3C72"/>
    <w:rsid w:val="006A3EBE"/>
    <w:rsid w:val="006A3EFD"/>
    <w:rsid w:val="006A4043"/>
    <w:rsid w:val="006A4433"/>
    <w:rsid w:val="006A4B34"/>
    <w:rsid w:val="006A5046"/>
    <w:rsid w:val="006A515E"/>
    <w:rsid w:val="006A618A"/>
    <w:rsid w:val="006A66B1"/>
    <w:rsid w:val="006A6B8C"/>
    <w:rsid w:val="006A716E"/>
    <w:rsid w:val="006A71D4"/>
    <w:rsid w:val="006A7D03"/>
    <w:rsid w:val="006B0540"/>
    <w:rsid w:val="006B06E8"/>
    <w:rsid w:val="006B1500"/>
    <w:rsid w:val="006B330A"/>
    <w:rsid w:val="006B39E4"/>
    <w:rsid w:val="006B4495"/>
    <w:rsid w:val="006B6267"/>
    <w:rsid w:val="006B7BBA"/>
    <w:rsid w:val="006C0272"/>
    <w:rsid w:val="006C0784"/>
    <w:rsid w:val="006C0B3A"/>
    <w:rsid w:val="006C0D30"/>
    <w:rsid w:val="006C0EEC"/>
    <w:rsid w:val="006C1473"/>
    <w:rsid w:val="006C221F"/>
    <w:rsid w:val="006C2909"/>
    <w:rsid w:val="006C2CCC"/>
    <w:rsid w:val="006C33BB"/>
    <w:rsid w:val="006C3B57"/>
    <w:rsid w:val="006C3DA4"/>
    <w:rsid w:val="006C4308"/>
    <w:rsid w:val="006C4E93"/>
    <w:rsid w:val="006C57EC"/>
    <w:rsid w:val="006C5B8B"/>
    <w:rsid w:val="006C5F39"/>
    <w:rsid w:val="006C5FFE"/>
    <w:rsid w:val="006C7125"/>
    <w:rsid w:val="006D04E0"/>
    <w:rsid w:val="006D0E84"/>
    <w:rsid w:val="006D1B3D"/>
    <w:rsid w:val="006D20D5"/>
    <w:rsid w:val="006D2271"/>
    <w:rsid w:val="006D2918"/>
    <w:rsid w:val="006D3043"/>
    <w:rsid w:val="006D31F9"/>
    <w:rsid w:val="006D3514"/>
    <w:rsid w:val="006D3EE4"/>
    <w:rsid w:val="006D54A2"/>
    <w:rsid w:val="006D568F"/>
    <w:rsid w:val="006D590A"/>
    <w:rsid w:val="006D5C36"/>
    <w:rsid w:val="006D690E"/>
    <w:rsid w:val="006D7404"/>
    <w:rsid w:val="006E0241"/>
    <w:rsid w:val="006E0DD7"/>
    <w:rsid w:val="006E0ED6"/>
    <w:rsid w:val="006E2534"/>
    <w:rsid w:val="006E4474"/>
    <w:rsid w:val="006E4F92"/>
    <w:rsid w:val="006E5474"/>
    <w:rsid w:val="006E5A8F"/>
    <w:rsid w:val="006E7339"/>
    <w:rsid w:val="006E77D4"/>
    <w:rsid w:val="006E7C05"/>
    <w:rsid w:val="006F0540"/>
    <w:rsid w:val="006F07B0"/>
    <w:rsid w:val="006F0D84"/>
    <w:rsid w:val="006F1550"/>
    <w:rsid w:val="006F2129"/>
    <w:rsid w:val="006F2539"/>
    <w:rsid w:val="006F26FF"/>
    <w:rsid w:val="006F415C"/>
    <w:rsid w:val="006F4EFA"/>
    <w:rsid w:val="006F5EFE"/>
    <w:rsid w:val="006F7064"/>
    <w:rsid w:val="006F7630"/>
    <w:rsid w:val="006F763C"/>
    <w:rsid w:val="006F7BAB"/>
    <w:rsid w:val="006F7E02"/>
    <w:rsid w:val="007000B2"/>
    <w:rsid w:val="00700B32"/>
    <w:rsid w:val="0070123F"/>
    <w:rsid w:val="007022E8"/>
    <w:rsid w:val="007023EF"/>
    <w:rsid w:val="007031BB"/>
    <w:rsid w:val="00703407"/>
    <w:rsid w:val="007041E8"/>
    <w:rsid w:val="007051FD"/>
    <w:rsid w:val="007061C3"/>
    <w:rsid w:val="007067C1"/>
    <w:rsid w:val="00706E69"/>
    <w:rsid w:val="00706F4A"/>
    <w:rsid w:val="00706F8C"/>
    <w:rsid w:val="0070770C"/>
    <w:rsid w:val="00711187"/>
    <w:rsid w:val="00711DD3"/>
    <w:rsid w:val="0071221A"/>
    <w:rsid w:val="00713435"/>
    <w:rsid w:val="00713750"/>
    <w:rsid w:val="00713B6B"/>
    <w:rsid w:val="00714425"/>
    <w:rsid w:val="00714C7A"/>
    <w:rsid w:val="00715B63"/>
    <w:rsid w:val="0071650C"/>
    <w:rsid w:val="00717860"/>
    <w:rsid w:val="00720270"/>
    <w:rsid w:val="00720DF4"/>
    <w:rsid w:val="007219FE"/>
    <w:rsid w:val="007226EB"/>
    <w:rsid w:val="00722D72"/>
    <w:rsid w:val="00723226"/>
    <w:rsid w:val="007236E3"/>
    <w:rsid w:val="00723D90"/>
    <w:rsid w:val="00723DE0"/>
    <w:rsid w:val="007243ED"/>
    <w:rsid w:val="007245D3"/>
    <w:rsid w:val="00724F60"/>
    <w:rsid w:val="00725870"/>
    <w:rsid w:val="007264DB"/>
    <w:rsid w:val="00730DEB"/>
    <w:rsid w:val="0073146E"/>
    <w:rsid w:val="007315B6"/>
    <w:rsid w:val="00731EA8"/>
    <w:rsid w:val="00732987"/>
    <w:rsid w:val="007332F6"/>
    <w:rsid w:val="00734305"/>
    <w:rsid w:val="00734BC6"/>
    <w:rsid w:val="007350B6"/>
    <w:rsid w:val="00735264"/>
    <w:rsid w:val="00736089"/>
    <w:rsid w:val="00736252"/>
    <w:rsid w:val="00736864"/>
    <w:rsid w:val="00736B27"/>
    <w:rsid w:val="00736ED9"/>
    <w:rsid w:val="00740316"/>
    <w:rsid w:val="007405C2"/>
    <w:rsid w:val="00742F9C"/>
    <w:rsid w:val="007437C6"/>
    <w:rsid w:val="007437F2"/>
    <w:rsid w:val="00743945"/>
    <w:rsid w:val="00744337"/>
    <w:rsid w:val="00745EDF"/>
    <w:rsid w:val="007462A4"/>
    <w:rsid w:val="00746A9D"/>
    <w:rsid w:val="00747069"/>
    <w:rsid w:val="00747224"/>
    <w:rsid w:val="00747A09"/>
    <w:rsid w:val="0075046C"/>
    <w:rsid w:val="007507FB"/>
    <w:rsid w:val="007510A8"/>
    <w:rsid w:val="0075168A"/>
    <w:rsid w:val="00751D8B"/>
    <w:rsid w:val="007527CA"/>
    <w:rsid w:val="00753CEC"/>
    <w:rsid w:val="00754061"/>
    <w:rsid w:val="00757BD7"/>
    <w:rsid w:val="00757FE1"/>
    <w:rsid w:val="0076086C"/>
    <w:rsid w:val="00760E74"/>
    <w:rsid w:val="00761A4B"/>
    <w:rsid w:val="00761AAF"/>
    <w:rsid w:val="00761EF3"/>
    <w:rsid w:val="00762367"/>
    <w:rsid w:val="007625ED"/>
    <w:rsid w:val="00762CCB"/>
    <w:rsid w:val="00762F1D"/>
    <w:rsid w:val="00763156"/>
    <w:rsid w:val="00763AEA"/>
    <w:rsid w:val="00764F55"/>
    <w:rsid w:val="00764F81"/>
    <w:rsid w:val="007661B9"/>
    <w:rsid w:val="00766695"/>
    <w:rsid w:val="007671CC"/>
    <w:rsid w:val="007672D0"/>
    <w:rsid w:val="007674B8"/>
    <w:rsid w:val="00767683"/>
    <w:rsid w:val="0077036F"/>
    <w:rsid w:val="007704E9"/>
    <w:rsid w:val="00772CD9"/>
    <w:rsid w:val="00772FA8"/>
    <w:rsid w:val="00773495"/>
    <w:rsid w:val="00773D34"/>
    <w:rsid w:val="00776730"/>
    <w:rsid w:val="00776B07"/>
    <w:rsid w:val="00777319"/>
    <w:rsid w:val="00777C3D"/>
    <w:rsid w:val="007802D7"/>
    <w:rsid w:val="00780607"/>
    <w:rsid w:val="00781B26"/>
    <w:rsid w:val="0078235D"/>
    <w:rsid w:val="00782F88"/>
    <w:rsid w:val="00784985"/>
    <w:rsid w:val="00784B6B"/>
    <w:rsid w:val="00785546"/>
    <w:rsid w:val="007858EB"/>
    <w:rsid w:val="00785EDE"/>
    <w:rsid w:val="00785FC8"/>
    <w:rsid w:val="0078601C"/>
    <w:rsid w:val="0078610F"/>
    <w:rsid w:val="00786665"/>
    <w:rsid w:val="0078724D"/>
    <w:rsid w:val="007872CA"/>
    <w:rsid w:val="00790467"/>
    <w:rsid w:val="00790772"/>
    <w:rsid w:val="00790C22"/>
    <w:rsid w:val="00790CCC"/>
    <w:rsid w:val="0079122B"/>
    <w:rsid w:val="007918D6"/>
    <w:rsid w:val="00791AC5"/>
    <w:rsid w:val="007921FF"/>
    <w:rsid w:val="00792600"/>
    <w:rsid w:val="00792FD4"/>
    <w:rsid w:val="00793767"/>
    <w:rsid w:val="00793A36"/>
    <w:rsid w:val="0079420D"/>
    <w:rsid w:val="00794338"/>
    <w:rsid w:val="00795208"/>
    <w:rsid w:val="0079565F"/>
    <w:rsid w:val="00795AA0"/>
    <w:rsid w:val="00795CBF"/>
    <w:rsid w:val="007960CD"/>
    <w:rsid w:val="00796223"/>
    <w:rsid w:val="00796E55"/>
    <w:rsid w:val="00796E8C"/>
    <w:rsid w:val="00797419"/>
    <w:rsid w:val="00797441"/>
    <w:rsid w:val="00797574"/>
    <w:rsid w:val="00797900"/>
    <w:rsid w:val="007A043C"/>
    <w:rsid w:val="007A1CE2"/>
    <w:rsid w:val="007A1D42"/>
    <w:rsid w:val="007A2140"/>
    <w:rsid w:val="007A34A6"/>
    <w:rsid w:val="007A402D"/>
    <w:rsid w:val="007A496B"/>
    <w:rsid w:val="007A4A8A"/>
    <w:rsid w:val="007A5ACE"/>
    <w:rsid w:val="007A5F67"/>
    <w:rsid w:val="007A6BB4"/>
    <w:rsid w:val="007A6D43"/>
    <w:rsid w:val="007A7437"/>
    <w:rsid w:val="007B0683"/>
    <w:rsid w:val="007B1F5B"/>
    <w:rsid w:val="007B206C"/>
    <w:rsid w:val="007B2091"/>
    <w:rsid w:val="007B288F"/>
    <w:rsid w:val="007B368A"/>
    <w:rsid w:val="007B377A"/>
    <w:rsid w:val="007B42A5"/>
    <w:rsid w:val="007B529E"/>
    <w:rsid w:val="007B63AA"/>
    <w:rsid w:val="007B6533"/>
    <w:rsid w:val="007B65E6"/>
    <w:rsid w:val="007B6917"/>
    <w:rsid w:val="007B6BAC"/>
    <w:rsid w:val="007B701F"/>
    <w:rsid w:val="007B74D9"/>
    <w:rsid w:val="007B7AAF"/>
    <w:rsid w:val="007B7B75"/>
    <w:rsid w:val="007B7DFE"/>
    <w:rsid w:val="007B7E89"/>
    <w:rsid w:val="007C076B"/>
    <w:rsid w:val="007C1514"/>
    <w:rsid w:val="007C3507"/>
    <w:rsid w:val="007C42C7"/>
    <w:rsid w:val="007C456A"/>
    <w:rsid w:val="007C474A"/>
    <w:rsid w:val="007C5FCC"/>
    <w:rsid w:val="007C6190"/>
    <w:rsid w:val="007C6413"/>
    <w:rsid w:val="007C7606"/>
    <w:rsid w:val="007D18C2"/>
    <w:rsid w:val="007D1D99"/>
    <w:rsid w:val="007D2078"/>
    <w:rsid w:val="007D2731"/>
    <w:rsid w:val="007D2B14"/>
    <w:rsid w:val="007D3624"/>
    <w:rsid w:val="007D362B"/>
    <w:rsid w:val="007D3A25"/>
    <w:rsid w:val="007D41D8"/>
    <w:rsid w:val="007D4955"/>
    <w:rsid w:val="007D5393"/>
    <w:rsid w:val="007D5BFA"/>
    <w:rsid w:val="007D5E79"/>
    <w:rsid w:val="007D7BC3"/>
    <w:rsid w:val="007E0EE2"/>
    <w:rsid w:val="007E0F94"/>
    <w:rsid w:val="007E1205"/>
    <w:rsid w:val="007E1948"/>
    <w:rsid w:val="007E1D7A"/>
    <w:rsid w:val="007E2008"/>
    <w:rsid w:val="007E20F1"/>
    <w:rsid w:val="007E2676"/>
    <w:rsid w:val="007E2683"/>
    <w:rsid w:val="007E3331"/>
    <w:rsid w:val="007E352D"/>
    <w:rsid w:val="007E3679"/>
    <w:rsid w:val="007E36C3"/>
    <w:rsid w:val="007E479F"/>
    <w:rsid w:val="007E4D78"/>
    <w:rsid w:val="007E5354"/>
    <w:rsid w:val="007E5B64"/>
    <w:rsid w:val="007E5C1D"/>
    <w:rsid w:val="007E6C9F"/>
    <w:rsid w:val="007F1C65"/>
    <w:rsid w:val="007F24F7"/>
    <w:rsid w:val="007F267B"/>
    <w:rsid w:val="007F26FB"/>
    <w:rsid w:val="007F33D8"/>
    <w:rsid w:val="007F34E6"/>
    <w:rsid w:val="007F4C31"/>
    <w:rsid w:val="007F4FA6"/>
    <w:rsid w:val="007F535E"/>
    <w:rsid w:val="007F538D"/>
    <w:rsid w:val="007F5D4E"/>
    <w:rsid w:val="007F6120"/>
    <w:rsid w:val="007F653B"/>
    <w:rsid w:val="007F726F"/>
    <w:rsid w:val="007F7E78"/>
    <w:rsid w:val="00800F78"/>
    <w:rsid w:val="00801E96"/>
    <w:rsid w:val="00802083"/>
    <w:rsid w:val="00802900"/>
    <w:rsid w:val="00802D13"/>
    <w:rsid w:val="00802D9D"/>
    <w:rsid w:val="00804077"/>
    <w:rsid w:val="00804139"/>
    <w:rsid w:val="00804403"/>
    <w:rsid w:val="00804A98"/>
    <w:rsid w:val="00805716"/>
    <w:rsid w:val="00805781"/>
    <w:rsid w:val="008062F6"/>
    <w:rsid w:val="00806A63"/>
    <w:rsid w:val="00806CAC"/>
    <w:rsid w:val="00807A60"/>
    <w:rsid w:val="00807A62"/>
    <w:rsid w:val="0081022D"/>
    <w:rsid w:val="008103F9"/>
    <w:rsid w:val="00810B67"/>
    <w:rsid w:val="00810EFE"/>
    <w:rsid w:val="008116EE"/>
    <w:rsid w:val="00811BF9"/>
    <w:rsid w:val="00811D2F"/>
    <w:rsid w:val="00811F90"/>
    <w:rsid w:val="00812D26"/>
    <w:rsid w:val="00812E1D"/>
    <w:rsid w:val="0081733C"/>
    <w:rsid w:val="00817EAC"/>
    <w:rsid w:val="008201B8"/>
    <w:rsid w:val="00820498"/>
    <w:rsid w:val="00821700"/>
    <w:rsid w:val="00821DE5"/>
    <w:rsid w:val="0082235A"/>
    <w:rsid w:val="00822668"/>
    <w:rsid w:val="0082323C"/>
    <w:rsid w:val="008244BF"/>
    <w:rsid w:val="00824A9D"/>
    <w:rsid w:val="008256D6"/>
    <w:rsid w:val="00826467"/>
    <w:rsid w:val="008277DA"/>
    <w:rsid w:val="00827F46"/>
    <w:rsid w:val="0083062C"/>
    <w:rsid w:val="008307AE"/>
    <w:rsid w:val="00830851"/>
    <w:rsid w:val="00831118"/>
    <w:rsid w:val="00832312"/>
    <w:rsid w:val="00833FC0"/>
    <w:rsid w:val="008345CA"/>
    <w:rsid w:val="00835290"/>
    <w:rsid w:val="008358EF"/>
    <w:rsid w:val="008360B4"/>
    <w:rsid w:val="00836378"/>
    <w:rsid w:val="0083686A"/>
    <w:rsid w:val="008368CA"/>
    <w:rsid w:val="00837CDA"/>
    <w:rsid w:val="00837D38"/>
    <w:rsid w:val="00837F22"/>
    <w:rsid w:val="00841707"/>
    <w:rsid w:val="008417D5"/>
    <w:rsid w:val="00841A3E"/>
    <w:rsid w:val="00842735"/>
    <w:rsid w:val="00845CCD"/>
    <w:rsid w:val="00847C4F"/>
    <w:rsid w:val="00847E42"/>
    <w:rsid w:val="00847E62"/>
    <w:rsid w:val="00847FA8"/>
    <w:rsid w:val="008509D9"/>
    <w:rsid w:val="0085153F"/>
    <w:rsid w:val="00852A20"/>
    <w:rsid w:val="00852CBF"/>
    <w:rsid w:val="00853195"/>
    <w:rsid w:val="00853503"/>
    <w:rsid w:val="00853F13"/>
    <w:rsid w:val="00854CBD"/>
    <w:rsid w:val="00855D50"/>
    <w:rsid w:val="00856216"/>
    <w:rsid w:val="00856507"/>
    <w:rsid w:val="00856694"/>
    <w:rsid w:val="008576C3"/>
    <w:rsid w:val="00860850"/>
    <w:rsid w:val="0086140C"/>
    <w:rsid w:val="00862629"/>
    <w:rsid w:val="00862DC6"/>
    <w:rsid w:val="00863431"/>
    <w:rsid w:val="008642F5"/>
    <w:rsid w:val="00864429"/>
    <w:rsid w:val="008646D3"/>
    <w:rsid w:val="00864975"/>
    <w:rsid w:val="0086568F"/>
    <w:rsid w:val="00865B0E"/>
    <w:rsid w:val="00865F83"/>
    <w:rsid w:val="0086631D"/>
    <w:rsid w:val="00866611"/>
    <w:rsid w:val="008676E6"/>
    <w:rsid w:val="00867A45"/>
    <w:rsid w:val="00867AD4"/>
    <w:rsid w:val="00870C11"/>
    <w:rsid w:val="0087168E"/>
    <w:rsid w:val="008718D5"/>
    <w:rsid w:val="00871A59"/>
    <w:rsid w:val="00872C59"/>
    <w:rsid w:val="0087345F"/>
    <w:rsid w:val="008734A0"/>
    <w:rsid w:val="008737D9"/>
    <w:rsid w:val="008739DE"/>
    <w:rsid w:val="00874A4A"/>
    <w:rsid w:val="00874C8D"/>
    <w:rsid w:val="00875454"/>
    <w:rsid w:val="008757E0"/>
    <w:rsid w:val="00875A0C"/>
    <w:rsid w:val="00876730"/>
    <w:rsid w:val="00876DFF"/>
    <w:rsid w:val="00876EF4"/>
    <w:rsid w:val="0087753D"/>
    <w:rsid w:val="00877B08"/>
    <w:rsid w:val="0088035D"/>
    <w:rsid w:val="00880A21"/>
    <w:rsid w:val="008822EB"/>
    <w:rsid w:val="00882C66"/>
    <w:rsid w:val="0088329A"/>
    <w:rsid w:val="00883675"/>
    <w:rsid w:val="00884553"/>
    <w:rsid w:val="008848FA"/>
    <w:rsid w:val="00884A3E"/>
    <w:rsid w:val="0088520A"/>
    <w:rsid w:val="00886ED5"/>
    <w:rsid w:val="008870F0"/>
    <w:rsid w:val="0088731C"/>
    <w:rsid w:val="00890174"/>
    <w:rsid w:val="00890223"/>
    <w:rsid w:val="008902FD"/>
    <w:rsid w:val="0089085A"/>
    <w:rsid w:val="00890B1D"/>
    <w:rsid w:val="00890FD0"/>
    <w:rsid w:val="00891145"/>
    <w:rsid w:val="00891658"/>
    <w:rsid w:val="00891BD7"/>
    <w:rsid w:val="00891BF9"/>
    <w:rsid w:val="00893BEE"/>
    <w:rsid w:val="00894779"/>
    <w:rsid w:val="008947BF"/>
    <w:rsid w:val="00894B00"/>
    <w:rsid w:val="00895D5A"/>
    <w:rsid w:val="00896F84"/>
    <w:rsid w:val="008A0313"/>
    <w:rsid w:val="008A0413"/>
    <w:rsid w:val="008A1173"/>
    <w:rsid w:val="008A2382"/>
    <w:rsid w:val="008A238D"/>
    <w:rsid w:val="008A2DEE"/>
    <w:rsid w:val="008A412F"/>
    <w:rsid w:val="008A459F"/>
    <w:rsid w:val="008A464E"/>
    <w:rsid w:val="008A52F2"/>
    <w:rsid w:val="008A588D"/>
    <w:rsid w:val="008A5F73"/>
    <w:rsid w:val="008A6057"/>
    <w:rsid w:val="008A6557"/>
    <w:rsid w:val="008A6D08"/>
    <w:rsid w:val="008A6E13"/>
    <w:rsid w:val="008A7D36"/>
    <w:rsid w:val="008A7D9D"/>
    <w:rsid w:val="008B1D90"/>
    <w:rsid w:val="008B2923"/>
    <w:rsid w:val="008B3087"/>
    <w:rsid w:val="008B355D"/>
    <w:rsid w:val="008B3FCE"/>
    <w:rsid w:val="008B41E5"/>
    <w:rsid w:val="008B45B7"/>
    <w:rsid w:val="008B47EA"/>
    <w:rsid w:val="008B4BD3"/>
    <w:rsid w:val="008B7EA2"/>
    <w:rsid w:val="008C00CD"/>
    <w:rsid w:val="008C0E11"/>
    <w:rsid w:val="008C1044"/>
    <w:rsid w:val="008C1A1C"/>
    <w:rsid w:val="008C1C68"/>
    <w:rsid w:val="008C1DCC"/>
    <w:rsid w:val="008C1EA4"/>
    <w:rsid w:val="008C2487"/>
    <w:rsid w:val="008C3555"/>
    <w:rsid w:val="008C4E62"/>
    <w:rsid w:val="008C4EF1"/>
    <w:rsid w:val="008C585D"/>
    <w:rsid w:val="008C68F6"/>
    <w:rsid w:val="008C704F"/>
    <w:rsid w:val="008C719D"/>
    <w:rsid w:val="008C7591"/>
    <w:rsid w:val="008C76BA"/>
    <w:rsid w:val="008C7B09"/>
    <w:rsid w:val="008D11A7"/>
    <w:rsid w:val="008D227A"/>
    <w:rsid w:val="008D2D59"/>
    <w:rsid w:val="008D2E1F"/>
    <w:rsid w:val="008D30BA"/>
    <w:rsid w:val="008D3114"/>
    <w:rsid w:val="008D3300"/>
    <w:rsid w:val="008D3FF1"/>
    <w:rsid w:val="008D40AC"/>
    <w:rsid w:val="008D4454"/>
    <w:rsid w:val="008D5D65"/>
    <w:rsid w:val="008D79A2"/>
    <w:rsid w:val="008D79B9"/>
    <w:rsid w:val="008D7A03"/>
    <w:rsid w:val="008D7FCF"/>
    <w:rsid w:val="008E0044"/>
    <w:rsid w:val="008E04FD"/>
    <w:rsid w:val="008E12E4"/>
    <w:rsid w:val="008E174A"/>
    <w:rsid w:val="008E1E0B"/>
    <w:rsid w:val="008E29C3"/>
    <w:rsid w:val="008E2D03"/>
    <w:rsid w:val="008E2D71"/>
    <w:rsid w:val="008E38E4"/>
    <w:rsid w:val="008E39F0"/>
    <w:rsid w:val="008E3B33"/>
    <w:rsid w:val="008E3C26"/>
    <w:rsid w:val="008E454F"/>
    <w:rsid w:val="008E4721"/>
    <w:rsid w:val="008E54AC"/>
    <w:rsid w:val="008E6D34"/>
    <w:rsid w:val="008E7650"/>
    <w:rsid w:val="008E7803"/>
    <w:rsid w:val="008F04EE"/>
    <w:rsid w:val="008F0B58"/>
    <w:rsid w:val="008F0D03"/>
    <w:rsid w:val="008F156D"/>
    <w:rsid w:val="008F18EB"/>
    <w:rsid w:val="008F1D50"/>
    <w:rsid w:val="008F2149"/>
    <w:rsid w:val="008F288E"/>
    <w:rsid w:val="008F29E9"/>
    <w:rsid w:val="008F3D36"/>
    <w:rsid w:val="008F49C6"/>
    <w:rsid w:val="008F57C2"/>
    <w:rsid w:val="008F5B18"/>
    <w:rsid w:val="008F6036"/>
    <w:rsid w:val="008F6055"/>
    <w:rsid w:val="008F64BE"/>
    <w:rsid w:val="008F64D7"/>
    <w:rsid w:val="008F6B0C"/>
    <w:rsid w:val="008F773D"/>
    <w:rsid w:val="008F7B0B"/>
    <w:rsid w:val="008F7FD3"/>
    <w:rsid w:val="009001FE"/>
    <w:rsid w:val="009007DA"/>
    <w:rsid w:val="00901291"/>
    <w:rsid w:val="009022DE"/>
    <w:rsid w:val="00902BA0"/>
    <w:rsid w:val="009035AF"/>
    <w:rsid w:val="00904DCA"/>
    <w:rsid w:val="0090665F"/>
    <w:rsid w:val="00906848"/>
    <w:rsid w:val="00906D53"/>
    <w:rsid w:val="00907790"/>
    <w:rsid w:val="00910213"/>
    <w:rsid w:val="00910B87"/>
    <w:rsid w:val="0091139D"/>
    <w:rsid w:val="00911804"/>
    <w:rsid w:val="009123D5"/>
    <w:rsid w:val="00912477"/>
    <w:rsid w:val="009133C2"/>
    <w:rsid w:val="0091388F"/>
    <w:rsid w:val="0091395C"/>
    <w:rsid w:val="00913ADC"/>
    <w:rsid w:val="00915C15"/>
    <w:rsid w:val="00916F8D"/>
    <w:rsid w:val="0092033A"/>
    <w:rsid w:val="0092058E"/>
    <w:rsid w:val="009211BC"/>
    <w:rsid w:val="00921303"/>
    <w:rsid w:val="00922E56"/>
    <w:rsid w:val="00922FDE"/>
    <w:rsid w:val="00924095"/>
    <w:rsid w:val="00924247"/>
    <w:rsid w:val="009259B0"/>
    <w:rsid w:val="00926900"/>
    <w:rsid w:val="0092693F"/>
    <w:rsid w:val="00927445"/>
    <w:rsid w:val="009278D3"/>
    <w:rsid w:val="00927AFB"/>
    <w:rsid w:val="009308CB"/>
    <w:rsid w:val="00930B91"/>
    <w:rsid w:val="00930F23"/>
    <w:rsid w:val="00930FA5"/>
    <w:rsid w:val="0093191C"/>
    <w:rsid w:val="009320CC"/>
    <w:rsid w:val="0093232F"/>
    <w:rsid w:val="00932EFD"/>
    <w:rsid w:val="009339CC"/>
    <w:rsid w:val="00933AFE"/>
    <w:rsid w:val="00933E8E"/>
    <w:rsid w:val="00933F95"/>
    <w:rsid w:val="00934934"/>
    <w:rsid w:val="00934AA5"/>
    <w:rsid w:val="009353FD"/>
    <w:rsid w:val="00935A97"/>
    <w:rsid w:val="00935DF5"/>
    <w:rsid w:val="00936543"/>
    <w:rsid w:val="00936A68"/>
    <w:rsid w:val="00936BD2"/>
    <w:rsid w:val="00936BEF"/>
    <w:rsid w:val="009370A7"/>
    <w:rsid w:val="00937A69"/>
    <w:rsid w:val="009409E3"/>
    <w:rsid w:val="00941249"/>
    <w:rsid w:val="0094162D"/>
    <w:rsid w:val="00941B30"/>
    <w:rsid w:val="0094229F"/>
    <w:rsid w:val="00942562"/>
    <w:rsid w:val="00943026"/>
    <w:rsid w:val="0094305B"/>
    <w:rsid w:val="009436E6"/>
    <w:rsid w:val="0094429A"/>
    <w:rsid w:val="009450C3"/>
    <w:rsid w:val="009461B0"/>
    <w:rsid w:val="00946819"/>
    <w:rsid w:val="00946A96"/>
    <w:rsid w:val="00946EF3"/>
    <w:rsid w:val="0094793A"/>
    <w:rsid w:val="00947D2A"/>
    <w:rsid w:val="00950F00"/>
    <w:rsid w:val="00951877"/>
    <w:rsid w:val="00951E85"/>
    <w:rsid w:val="00953611"/>
    <w:rsid w:val="00953FEC"/>
    <w:rsid w:val="0095478D"/>
    <w:rsid w:val="00954A32"/>
    <w:rsid w:val="00954F43"/>
    <w:rsid w:val="00956B8C"/>
    <w:rsid w:val="0095750D"/>
    <w:rsid w:val="00960662"/>
    <w:rsid w:val="00961FC1"/>
    <w:rsid w:val="009647FA"/>
    <w:rsid w:val="0096480F"/>
    <w:rsid w:val="00964E9A"/>
    <w:rsid w:val="00965156"/>
    <w:rsid w:val="00965DF2"/>
    <w:rsid w:val="00966387"/>
    <w:rsid w:val="00966BC3"/>
    <w:rsid w:val="00967923"/>
    <w:rsid w:val="009700CD"/>
    <w:rsid w:val="009705A2"/>
    <w:rsid w:val="00971456"/>
    <w:rsid w:val="00971D7D"/>
    <w:rsid w:val="00972B26"/>
    <w:rsid w:val="00972CAE"/>
    <w:rsid w:val="00973362"/>
    <w:rsid w:val="00973509"/>
    <w:rsid w:val="0097397F"/>
    <w:rsid w:val="00973C5F"/>
    <w:rsid w:val="0097405F"/>
    <w:rsid w:val="00974E42"/>
    <w:rsid w:val="0097545F"/>
    <w:rsid w:val="00975EDB"/>
    <w:rsid w:val="00976251"/>
    <w:rsid w:val="0097676C"/>
    <w:rsid w:val="009774A3"/>
    <w:rsid w:val="00977860"/>
    <w:rsid w:val="009803BE"/>
    <w:rsid w:val="0098042D"/>
    <w:rsid w:val="00980574"/>
    <w:rsid w:val="00980ABE"/>
    <w:rsid w:val="00980E93"/>
    <w:rsid w:val="00981204"/>
    <w:rsid w:val="00981C0D"/>
    <w:rsid w:val="00982A9A"/>
    <w:rsid w:val="00982ED1"/>
    <w:rsid w:val="00984C91"/>
    <w:rsid w:val="0098547F"/>
    <w:rsid w:val="0098555D"/>
    <w:rsid w:val="0098603C"/>
    <w:rsid w:val="00986145"/>
    <w:rsid w:val="00986747"/>
    <w:rsid w:val="00991171"/>
    <w:rsid w:val="009912B1"/>
    <w:rsid w:val="00992961"/>
    <w:rsid w:val="00992C92"/>
    <w:rsid w:val="0099301E"/>
    <w:rsid w:val="00993D69"/>
    <w:rsid w:val="009946A1"/>
    <w:rsid w:val="00995A13"/>
    <w:rsid w:val="00995E20"/>
    <w:rsid w:val="00996456"/>
    <w:rsid w:val="00996C31"/>
    <w:rsid w:val="009975FB"/>
    <w:rsid w:val="009976EA"/>
    <w:rsid w:val="009A08A0"/>
    <w:rsid w:val="009A15D1"/>
    <w:rsid w:val="009A219C"/>
    <w:rsid w:val="009A2ACE"/>
    <w:rsid w:val="009A2B3A"/>
    <w:rsid w:val="009A2C69"/>
    <w:rsid w:val="009A32D6"/>
    <w:rsid w:val="009A3B14"/>
    <w:rsid w:val="009A4ACB"/>
    <w:rsid w:val="009A5768"/>
    <w:rsid w:val="009A71B4"/>
    <w:rsid w:val="009A7314"/>
    <w:rsid w:val="009A7AD1"/>
    <w:rsid w:val="009B07A0"/>
    <w:rsid w:val="009B0C44"/>
    <w:rsid w:val="009B0E5C"/>
    <w:rsid w:val="009B18F1"/>
    <w:rsid w:val="009B2963"/>
    <w:rsid w:val="009B2E83"/>
    <w:rsid w:val="009B3411"/>
    <w:rsid w:val="009B384E"/>
    <w:rsid w:val="009B4A0F"/>
    <w:rsid w:val="009B5AC3"/>
    <w:rsid w:val="009B689E"/>
    <w:rsid w:val="009B7199"/>
    <w:rsid w:val="009B744D"/>
    <w:rsid w:val="009B79A8"/>
    <w:rsid w:val="009B7CE4"/>
    <w:rsid w:val="009C06CF"/>
    <w:rsid w:val="009C0D5D"/>
    <w:rsid w:val="009C0E1A"/>
    <w:rsid w:val="009C1708"/>
    <w:rsid w:val="009C1CE1"/>
    <w:rsid w:val="009C3AF3"/>
    <w:rsid w:val="009C4F5E"/>
    <w:rsid w:val="009C6796"/>
    <w:rsid w:val="009C6969"/>
    <w:rsid w:val="009C7049"/>
    <w:rsid w:val="009C7577"/>
    <w:rsid w:val="009C762F"/>
    <w:rsid w:val="009D0A19"/>
    <w:rsid w:val="009D0F5B"/>
    <w:rsid w:val="009D29F6"/>
    <w:rsid w:val="009D2DEE"/>
    <w:rsid w:val="009D2FBE"/>
    <w:rsid w:val="009D35A9"/>
    <w:rsid w:val="009D3F27"/>
    <w:rsid w:val="009D4EB7"/>
    <w:rsid w:val="009D5BE6"/>
    <w:rsid w:val="009D6952"/>
    <w:rsid w:val="009D6D8E"/>
    <w:rsid w:val="009D71F1"/>
    <w:rsid w:val="009D7A2C"/>
    <w:rsid w:val="009E15BE"/>
    <w:rsid w:val="009E18BB"/>
    <w:rsid w:val="009E1BEA"/>
    <w:rsid w:val="009E267A"/>
    <w:rsid w:val="009E2C1E"/>
    <w:rsid w:val="009E3D3F"/>
    <w:rsid w:val="009E4165"/>
    <w:rsid w:val="009E44FA"/>
    <w:rsid w:val="009E66A9"/>
    <w:rsid w:val="009E66C9"/>
    <w:rsid w:val="009E7439"/>
    <w:rsid w:val="009F1F22"/>
    <w:rsid w:val="009F2B7A"/>
    <w:rsid w:val="009F3164"/>
    <w:rsid w:val="009F37DE"/>
    <w:rsid w:val="009F3C2A"/>
    <w:rsid w:val="009F3D7E"/>
    <w:rsid w:val="009F44C4"/>
    <w:rsid w:val="009F4766"/>
    <w:rsid w:val="009F502B"/>
    <w:rsid w:val="009F5946"/>
    <w:rsid w:val="009F5AE6"/>
    <w:rsid w:val="009F664C"/>
    <w:rsid w:val="009F74A4"/>
    <w:rsid w:val="009F7B5E"/>
    <w:rsid w:val="009F7BDD"/>
    <w:rsid w:val="009F7C64"/>
    <w:rsid w:val="00A0031F"/>
    <w:rsid w:val="00A00723"/>
    <w:rsid w:val="00A00D38"/>
    <w:rsid w:val="00A0141F"/>
    <w:rsid w:val="00A03518"/>
    <w:rsid w:val="00A03ACF"/>
    <w:rsid w:val="00A04062"/>
    <w:rsid w:val="00A04720"/>
    <w:rsid w:val="00A04A4A"/>
    <w:rsid w:val="00A04C01"/>
    <w:rsid w:val="00A051CF"/>
    <w:rsid w:val="00A05B2B"/>
    <w:rsid w:val="00A05B4A"/>
    <w:rsid w:val="00A05B64"/>
    <w:rsid w:val="00A05F64"/>
    <w:rsid w:val="00A0625F"/>
    <w:rsid w:val="00A06337"/>
    <w:rsid w:val="00A06C9B"/>
    <w:rsid w:val="00A07A60"/>
    <w:rsid w:val="00A07FCF"/>
    <w:rsid w:val="00A101DA"/>
    <w:rsid w:val="00A10EE1"/>
    <w:rsid w:val="00A10FDB"/>
    <w:rsid w:val="00A1157C"/>
    <w:rsid w:val="00A12AF2"/>
    <w:rsid w:val="00A12FD4"/>
    <w:rsid w:val="00A134F6"/>
    <w:rsid w:val="00A13C27"/>
    <w:rsid w:val="00A15A80"/>
    <w:rsid w:val="00A15CC4"/>
    <w:rsid w:val="00A15D6F"/>
    <w:rsid w:val="00A162EE"/>
    <w:rsid w:val="00A164AD"/>
    <w:rsid w:val="00A17332"/>
    <w:rsid w:val="00A17FFB"/>
    <w:rsid w:val="00A20FF3"/>
    <w:rsid w:val="00A2186A"/>
    <w:rsid w:val="00A21A4C"/>
    <w:rsid w:val="00A225DB"/>
    <w:rsid w:val="00A22D06"/>
    <w:rsid w:val="00A23EDC"/>
    <w:rsid w:val="00A244A0"/>
    <w:rsid w:val="00A24B22"/>
    <w:rsid w:val="00A25BA7"/>
    <w:rsid w:val="00A263C6"/>
    <w:rsid w:val="00A26ACB"/>
    <w:rsid w:val="00A27A90"/>
    <w:rsid w:val="00A30023"/>
    <w:rsid w:val="00A3019F"/>
    <w:rsid w:val="00A30B1F"/>
    <w:rsid w:val="00A30C11"/>
    <w:rsid w:val="00A30FEB"/>
    <w:rsid w:val="00A31827"/>
    <w:rsid w:val="00A3183F"/>
    <w:rsid w:val="00A31AFE"/>
    <w:rsid w:val="00A32311"/>
    <w:rsid w:val="00A327F6"/>
    <w:rsid w:val="00A32BB6"/>
    <w:rsid w:val="00A33293"/>
    <w:rsid w:val="00A3337B"/>
    <w:rsid w:val="00A33387"/>
    <w:rsid w:val="00A33895"/>
    <w:rsid w:val="00A359BB"/>
    <w:rsid w:val="00A35FC1"/>
    <w:rsid w:val="00A36428"/>
    <w:rsid w:val="00A3716A"/>
    <w:rsid w:val="00A37C8A"/>
    <w:rsid w:val="00A416A0"/>
    <w:rsid w:val="00A41AFC"/>
    <w:rsid w:val="00A4259D"/>
    <w:rsid w:val="00A432BF"/>
    <w:rsid w:val="00A43CE1"/>
    <w:rsid w:val="00A44172"/>
    <w:rsid w:val="00A44674"/>
    <w:rsid w:val="00A446D3"/>
    <w:rsid w:val="00A4484C"/>
    <w:rsid w:val="00A455B1"/>
    <w:rsid w:val="00A50258"/>
    <w:rsid w:val="00A50627"/>
    <w:rsid w:val="00A50A13"/>
    <w:rsid w:val="00A50CF8"/>
    <w:rsid w:val="00A50DEF"/>
    <w:rsid w:val="00A50E13"/>
    <w:rsid w:val="00A5157A"/>
    <w:rsid w:val="00A516F4"/>
    <w:rsid w:val="00A51C63"/>
    <w:rsid w:val="00A51F47"/>
    <w:rsid w:val="00A53BE7"/>
    <w:rsid w:val="00A53F40"/>
    <w:rsid w:val="00A550D6"/>
    <w:rsid w:val="00A559A1"/>
    <w:rsid w:val="00A57D15"/>
    <w:rsid w:val="00A601F3"/>
    <w:rsid w:val="00A6031F"/>
    <w:rsid w:val="00A60367"/>
    <w:rsid w:val="00A61260"/>
    <w:rsid w:val="00A61728"/>
    <w:rsid w:val="00A63B53"/>
    <w:rsid w:val="00A64037"/>
    <w:rsid w:val="00A650AC"/>
    <w:rsid w:val="00A65A14"/>
    <w:rsid w:val="00A66896"/>
    <w:rsid w:val="00A66CE8"/>
    <w:rsid w:val="00A67298"/>
    <w:rsid w:val="00A679A8"/>
    <w:rsid w:val="00A67ACD"/>
    <w:rsid w:val="00A70202"/>
    <w:rsid w:val="00A70469"/>
    <w:rsid w:val="00A707E6"/>
    <w:rsid w:val="00A70BC4"/>
    <w:rsid w:val="00A71131"/>
    <w:rsid w:val="00A71697"/>
    <w:rsid w:val="00A71C10"/>
    <w:rsid w:val="00A71C71"/>
    <w:rsid w:val="00A71E7F"/>
    <w:rsid w:val="00A72290"/>
    <w:rsid w:val="00A7374F"/>
    <w:rsid w:val="00A737C3"/>
    <w:rsid w:val="00A7549B"/>
    <w:rsid w:val="00A7660F"/>
    <w:rsid w:val="00A76F0C"/>
    <w:rsid w:val="00A76F37"/>
    <w:rsid w:val="00A772A9"/>
    <w:rsid w:val="00A80B7A"/>
    <w:rsid w:val="00A80F52"/>
    <w:rsid w:val="00A8189F"/>
    <w:rsid w:val="00A81ADF"/>
    <w:rsid w:val="00A83F13"/>
    <w:rsid w:val="00A84B62"/>
    <w:rsid w:val="00A84CF8"/>
    <w:rsid w:val="00A84F7B"/>
    <w:rsid w:val="00A86518"/>
    <w:rsid w:val="00A86B55"/>
    <w:rsid w:val="00A86FCC"/>
    <w:rsid w:val="00A87182"/>
    <w:rsid w:val="00A87216"/>
    <w:rsid w:val="00A87D7C"/>
    <w:rsid w:val="00A908CD"/>
    <w:rsid w:val="00A90B01"/>
    <w:rsid w:val="00A90CEC"/>
    <w:rsid w:val="00A90F28"/>
    <w:rsid w:val="00A93F23"/>
    <w:rsid w:val="00A9439E"/>
    <w:rsid w:val="00A9448C"/>
    <w:rsid w:val="00A945E8"/>
    <w:rsid w:val="00A95A86"/>
    <w:rsid w:val="00A96347"/>
    <w:rsid w:val="00A96814"/>
    <w:rsid w:val="00A971B2"/>
    <w:rsid w:val="00A97D77"/>
    <w:rsid w:val="00A97DFD"/>
    <w:rsid w:val="00AA05CD"/>
    <w:rsid w:val="00AA23D4"/>
    <w:rsid w:val="00AA2B8B"/>
    <w:rsid w:val="00AA3115"/>
    <w:rsid w:val="00AA3367"/>
    <w:rsid w:val="00AA53B3"/>
    <w:rsid w:val="00AA5E28"/>
    <w:rsid w:val="00AA68C2"/>
    <w:rsid w:val="00AB03C0"/>
    <w:rsid w:val="00AB0AFF"/>
    <w:rsid w:val="00AB0B48"/>
    <w:rsid w:val="00AB1425"/>
    <w:rsid w:val="00AB1D79"/>
    <w:rsid w:val="00AB2515"/>
    <w:rsid w:val="00AB2ABA"/>
    <w:rsid w:val="00AB2B29"/>
    <w:rsid w:val="00AB2DF4"/>
    <w:rsid w:val="00AB5151"/>
    <w:rsid w:val="00AB5692"/>
    <w:rsid w:val="00AB64D3"/>
    <w:rsid w:val="00AB6E4F"/>
    <w:rsid w:val="00AB7571"/>
    <w:rsid w:val="00AC1689"/>
    <w:rsid w:val="00AC3CB8"/>
    <w:rsid w:val="00AC3CBF"/>
    <w:rsid w:val="00AC4392"/>
    <w:rsid w:val="00AC6EC8"/>
    <w:rsid w:val="00AC6EFD"/>
    <w:rsid w:val="00AC72B4"/>
    <w:rsid w:val="00AC73AD"/>
    <w:rsid w:val="00AC7404"/>
    <w:rsid w:val="00AD0228"/>
    <w:rsid w:val="00AD0482"/>
    <w:rsid w:val="00AD0782"/>
    <w:rsid w:val="00AD0C9D"/>
    <w:rsid w:val="00AD13E1"/>
    <w:rsid w:val="00AD1C2D"/>
    <w:rsid w:val="00AD1E84"/>
    <w:rsid w:val="00AD3193"/>
    <w:rsid w:val="00AD3C99"/>
    <w:rsid w:val="00AD6973"/>
    <w:rsid w:val="00AD6A3F"/>
    <w:rsid w:val="00AD6D71"/>
    <w:rsid w:val="00AD76B0"/>
    <w:rsid w:val="00AE0940"/>
    <w:rsid w:val="00AE2C6D"/>
    <w:rsid w:val="00AE2D8A"/>
    <w:rsid w:val="00AE2F00"/>
    <w:rsid w:val="00AE3855"/>
    <w:rsid w:val="00AE3D5C"/>
    <w:rsid w:val="00AE3EBF"/>
    <w:rsid w:val="00AE4108"/>
    <w:rsid w:val="00AE469D"/>
    <w:rsid w:val="00AE5894"/>
    <w:rsid w:val="00AE695A"/>
    <w:rsid w:val="00AE6C6F"/>
    <w:rsid w:val="00AE70CC"/>
    <w:rsid w:val="00AE74CE"/>
    <w:rsid w:val="00AE7B5A"/>
    <w:rsid w:val="00AE7FC3"/>
    <w:rsid w:val="00AF04C7"/>
    <w:rsid w:val="00AF2303"/>
    <w:rsid w:val="00AF2BED"/>
    <w:rsid w:val="00AF308D"/>
    <w:rsid w:val="00AF31A1"/>
    <w:rsid w:val="00AF35C6"/>
    <w:rsid w:val="00AF3D14"/>
    <w:rsid w:val="00AF3F12"/>
    <w:rsid w:val="00AF4FB3"/>
    <w:rsid w:val="00AF6AE9"/>
    <w:rsid w:val="00B00508"/>
    <w:rsid w:val="00B0078B"/>
    <w:rsid w:val="00B00F72"/>
    <w:rsid w:val="00B0282A"/>
    <w:rsid w:val="00B028CA"/>
    <w:rsid w:val="00B02C6D"/>
    <w:rsid w:val="00B03213"/>
    <w:rsid w:val="00B04E5C"/>
    <w:rsid w:val="00B05254"/>
    <w:rsid w:val="00B057EF"/>
    <w:rsid w:val="00B0652B"/>
    <w:rsid w:val="00B07216"/>
    <w:rsid w:val="00B07276"/>
    <w:rsid w:val="00B07543"/>
    <w:rsid w:val="00B07C91"/>
    <w:rsid w:val="00B107A4"/>
    <w:rsid w:val="00B1168C"/>
    <w:rsid w:val="00B11DB3"/>
    <w:rsid w:val="00B11F40"/>
    <w:rsid w:val="00B12852"/>
    <w:rsid w:val="00B12FB2"/>
    <w:rsid w:val="00B13394"/>
    <w:rsid w:val="00B13B68"/>
    <w:rsid w:val="00B13DF1"/>
    <w:rsid w:val="00B13FE2"/>
    <w:rsid w:val="00B14077"/>
    <w:rsid w:val="00B16950"/>
    <w:rsid w:val="00B16A8C"/>
    <w:rsid w:val="00B16D1E"/>
    <w:rsid w:val="00B16F91"/>
    <w:rsid w:val="00B172BB"/>
    <w:rsid w:val="00B17829"/>
    <w:rsid w:val="00B17B36"/>
    <w:rsid w:val="00B201E5"/>
    <w:rsid w:val="00B21664"/>
    <w:rsid w:val="00B21B2E"/>
    <w:rsid w:val="00B21C65"/>
    <w:rsid w:val="00B226BC"/>
    <w:rsid w:val="00B22959"/>
    <w:rsid w:val="00B23007"/>
    <w:rsid w:val="00B2495C"/>
    <w:rsid w:val="00B249A9"/>
    <w:rsid w:val="00B24B4E"/>
    <w:rsid w:val="00B24BCF"/>
    <w:rsid w:val="00B24C1C"/>
    <w:rsid w:val="00B24ED1"/>
    <w:rsid w:val="00B25097"/>
    <w:rsid w:val="00B252A7"/>
    <w:rsid w:val="00B253E8"/>
    <w:rsid w:val="00B26686"/>
    <w:rsid w:val="00B27A2B"/>
    <w:rsid w:val="00B314BC"/>
    <w:rsid w:val="00B32BD2"/>
    <w:rsid w:val="00B33F89"/>
    <w:rsid w:val="00B3517D"/>
    <w:rsid w:val="00B35412"/>
    <w:rsid w:val="00B354CA"/>
    <w:rsid w:val="00B35A41"/>
    <w:rsid w:val="00B35C6F"/>
    <w:rsid w:val="00B3600A"/>
    <w:rsid w:val="00B40459"/>
    <w:rsid w:val="00B40C74"/>
    <w:rsid w:val="00B4261B"/>
    <w:rsid w:val="00B42BDC"/>
    <w:rsid w:val="00B42C19"/>
    <w:rsid w:val="00B437FE"/>
    <w:rsid w:val="00B4420B"/>
    <w:rsid w:val="00B44C6E"/>
    <w:rsid w:val="00B44EBE"/>
    <w:rsid w:val="00B45ED1"/>
    <w:rsid w:val="00B463AC"/>
    <w:rsid w:val="00B46AC1"/>
    <w:rsid w:val="00B4706E"/>
    <w:rsid w:val="00B478B8"/>
    <w:rsid w:val="00B47C2F"/>
    <w:rsid w:val="00B50B3D"/>
    <w:rsid w:val="00B50D0E"/>
    <w:rsid w:val="00B50F6E"/>
    <w:rsid w:val="00B513FE"/>
    <w:rsid w:val="00B51DC1"/>
    <w:rsid w:val="00B55884"/>
    <w:rsid w:val="00B55FAC"/>
    <w:rsid w:val="00B56C39"/>
    <w:rsid w:val="00B57932"/>
    <w:rsid w:val="00B605C8"/>
    <w:rsid w:val="00B60DC9"/>
    <w:rsid w:val="00B6143D"/>
    <w:rsid w:val="00B6161E"/>
    <w:rsid w:val="00B61CC5"/>
    <w:rsid w:val="00B6362A"/>
    <w:rsid w:val="00B638BF"/>
    <w:rsid w:val="00B63D13"/>
    <w:rsid w:val="00B63F88"/>
    <w:rsid w:val="00B6457F"/>
    <w:rsid w:val="00B645B9"/>
    <w:rsid w:val="00B65B78"/>
    <w:rsid w:val="00B65C2F"/>
    <w:rsid w:val="00B6646E"/>
    <w:rsid w:val="00B66F98"/>
    <w:rsid w:val="00B66FEB"/>
    <w:rsid w:val="00B71482"/>
    <w:rsid w:val="00B717F9"/>
    <w:rsid w:val="00B729E3"/>
    <w:rsid w:val="00B73213"/>
    <w:rsid w:val="00B734CF"/>
    <w:rsid w:val="00B73631"/>
    <w:rsid w:val="00B73858"/>
    <w:rsid w:val="00B75436"/>
    <w:rsid w:val="00B7633E"/>
    <w:rsid w:val="00B773FB"/>
    <w:rsid w:val="00B777A1"/>
    <w:rsid w:val="00B778F1"/>
    <w:rsid w:val="00B77C13"/>
    <w:rsid w:val="00B804A2"/>
    <w:rsid w:val="00B80644"/>
    <w:rsid w:val="00B80693"/>
    <w:rsid w:val="00B820CE"/>
    <w:rsid w:val="00B821DB"/>
    <w:rsid w:val="00B82537"/>
    <w:rsid w:val="00B8263D"/>
    <w:rsid w:val="00B826EE"/>
    <w:rsid w:val="00B8298F"/>
    <w:rsid w:val="00B8351A"/>
    <w:rsid w:val="00B83852"/>
    <w:rsid w:val="00B83B9D"/>
    <w:rsid w:val="00B84AC1"/>
    <w:rsid w:val="00B8524B"/>
    <w:rsid w:val="00B854DF"/>
    <w:rsid w:val="00B859D0"/>
    <w:rsid w:val="00B85A2C"/>
    <w:rsid w:val="00B91874"/>
    <w:rsid w:val="00B9207F"/>
    <w:rsid w:val="00B92779"/>
    <w:rsid w:val="00B92DD2"/>
    <w:rsid w:val="00B934B1"/>
    <w:rsid w:val="00B938D3"/>
    <w:rsid w:val="00B93922"/>
    <w:rsid w:val="00B93930"/>
    <w:rsid w:val="00B94583"/>
    <w:rsid w:val="00B957BD"/>
    <w:rsid w:val="00B958CB"/>
    <w:rsid w:val="00B95F95"/>
    <w:rsid w:val="00B965C5"/>
    <w:rsid w:val="00B9680E"/>
    <w:rsid w:val="00B970D4"/>
    <w:rsid w:val="00B97C53"/>
    <w:rsid w:val="00BA02ED"/>
    <w:rsid w:val="00BA1634"/>
    <w:rsid w:val="00BA187A"/>
    <w:rsid w:val="00BA1D48"/>
    <w:rsid w:val="00BA21D3"/>
    <w:rsid w:val="00BA22E4"/>
    <w:rsid w:val="00BA23CD"/>
    <w:rsid w:val="00BA343E"/>
    <w:rsid w:val="00BA3D35"/>
    <w:rsid w:val="00BA3D68"/>
    <w:rsid w:val="00BA4A37"/>
    <w:rsid w:val="00BB0FB3"/>
    <w:rsid w:val="00BB1745"/>
    <w:rsid w:val="00BB2229"/>
    <w:rsid w:val="00BB2B9E"/>
    <w:rsid w:val="00BB2F5D"/>
    <w:rsid w:val="00BB3121"/>
    <w:rsid w:val="00BB3C34"/>
    <w:rsid w:val="00BB48BC"/>
    <w:rsid w:val="00BB4CCF"/>
    <w:rsid w:val="00BB5452"/>
    <w:rsid w:val="00BB5EC3"/>
    <w:rsid w:val="00BB620E"/>
    <w:rsid w:val="00BB6EC2"/>
    <w:rsid w:val="00BB77CB"/>
    <w:rsid w:val="00BB7D26"/>
    <w:rsid w:val="00BC00D0"/>
    <w:rsid w:val="00BC0574"/>
    <w:rsid w:val="00BC29CD"/>
    <w:rsid w:val="00BC2EE3"/>
    <w:rsid w:val="00BC30C1"/>
    <w:rsid w:val="00BC3464"/>
    <w:rsid w:val="00BC5448"/>
    <w:rsid w:val="00BC5643"/>
    <w:rsid w:val="00BC5BA2"/>
    <w:rsid w:val="00BC6695"/>
    <w:rsid w:val="00BC7350"/>
    <w:rsid w:val="00BC7C92"/>
    <w:rsid w:val="00BD0BC6"/>
    <w:rsid w:val="00BD119A"/>
    <w:rsid w:val="00BD14A0"/>
    <w:rsid w:val="00BD15EF"/>
    <w:rsid w:val="00BD1B69"/>
    <w:rsid w:val="00BD226B"/>
    <w:rsid w:val="00BD269C"/>
    <w:rsid w:val="00BD2EDF"/>
    <w:rsid w:val="00BD30D5"/>
    <w:rsid w:val="00BD3FDF"/>
    <w:rsid w:val="00BD410A"/>
    <w:rsid w:val="00BD47FE"/>
    <w:rsid w:val="00BD4A2E"/>
    <w:rsid w:val="00BD4ABE"/>
    <w:rsid w:val="00BD4F26"/>
    <w:rsid w:val="00BD5065"/>
    <w:rsid w:val="00BD5313"/>
    <w:rsid w:val="00BD6473"/>
    <w:rsid w:val="00BD6616"/>
    <w:rsid w:val="00BD6CE0"/>
    <w:rsid w:val="00BD6ED7"/>
    <w:rsid w:val="00BD6FF1"/>
    <w:rsid w:val="00BD713A"/>
    <w:rsid w:val="00BD71F0"/>
    <w:rsid w:val="00BD7263"/>
    <w:rsid w:val="00BE00F6"/>
    <w:rsid w:val="00BE0D13"/>
    <w:rsid w:val="00BE1048"/>
    <w:rsid w:val="00BE127F"/>
    <w:rsid w:val="00BE2426"/>
    <w:rsid w:val="00BE2E9A"/>
    <w:rsid w:val="00BE32ED"/>
    <w:rsid w:val="00BE3355"/>
    <w:rsid w:val="00BE3B8B"/>
    <w:rsid w:val="00BE3CF0"/>
    <w:rsid w:val="00BE4D95"/>
    <w:rsid w:val="00BE4E26"/>
    <w:rsid w:val="00BE5FAE"/>
    <w:rsid w:val="00BE603B"/>
    <w:rsid w:val="00BE650D"/>
    <w:rsid w:val="00BE7304"/>
    <w:rsid w:val="00BF0049"/>
    <w:rsid w:val="00BF073E"/>
    <w:rsid w:val="00BF07BD"/>
    <w:rsid w:val="00BF1F7E"/>
    <w:rsid w:val="00BF2F31"/>
    <w:rsid w:val="00BF3C5B"/>
    <w:rsid w:val="00BF4B7A"/>
    <w:rsid w:val="00BF6E57"/>
    <w:rsid w:val="00BF6EB7"/>
    <w:rsid w:val="00C00366"/>
    <w:rsid w:val="00C006AF"/>
    <w:rsid w:val="00C01207"/>
    <w:rsid w:val="00C027C1"/>
    <w:rsid w:val="00C02AC2"/>
    <w:rsid w:val="00C03878"/>
    <w:rsid w:val="00C04576"/>
    <w:rsid w:val="00C04633"/>
    <w:rsid w:val="00C04CCC"/>
    <w:rsid w:val="00C0503F"/>
    <w:rsid w:val="00C0555E"/>
    <w:rsid w:val="00C060CC"/>
    <w:rsid w:val="00C0689D"/>
    <w:rsid w:val="00C075C6"/>
    <w:rsid w:val="00C077A9"/>
    <w:rsid w:val="00C10284"/>
    <w:rsid w:val="00C11C5F"/>
    <w:rsid w:val="00C121C3"/>
    <w:rsid w:val="00C129E5"/>
    <w:rsid w:val="00C14275"/>
    <w:rsid w:val="00C150EA"/>
    <w:rsid w:val="00C15758"/>
    <w:rsid w:val="00C16C40"/>
    <w:rsid w:val="00C1777E"/>
    <w:rsid w:val="00C21DBF"/>
    <w:rsid w:val="00C21EB3"/>
    <w:rsid w:val="00C223CA"/>
    <w:rsid w:val="00C22E8B"/>
    <w:rsid w:val="00C23648"/>
    <w:rsid w:val="00C238D3"/>
    <w:rsid w:val="00C25378"/>
    <w:rsid w:val="00C25519"/>
    <w:rsid w:val="00C25908"/>
    <w:rsid w:val="00C25A4F"/>
    <w:rsid w:val="00C26186"/>
    <w:rsid w:val="00C269BD"/>
    <w:rsid w:val="00C2756B"/>
    <w:rsid w:val="00C30166"/>
    <w:rsid w:val="00C306B9"/>
    <w:rsid w:val="00C31AF5"/>
    <w:rsid w:val="00C32527"/>
    <w:rsid w:val="00C32B4A"/>
    <w:rsid w:val="00C331B2"/>
    <w:rsid w:val="00C3367C"/>
    <w:rsid w:val="00C33BB2"/>
    <w:rsid w:val="00C33F13"/>
    <w:rsid w:val="00C3423B"/>
    <w:rsid w:val="00C348A9"/>
    <w:rsid w:val="00C348D7"/>
    <w:rsid w:val="00C35549"/>
    <w:rsid w:val="00C3589E"/>
    <w:rsid w:val="00C35AF2"/>
    <w:rsid w:val="00C35DE0"/>
    <w:rsid w:val="00C3629C"/>
    <w:rsid w:val="00C368F3"/>
    <w:rsid w:val="00C36F87"/>
    <w:rsid w:val="00C37020"/>
    <w:rsid w:val="00C37D65"/>
    <w:rsid w:val="00C40CAE"/>
    <w:rsid w:val="00C40D8E"/>
    <w:rsid w:val="00C4105A"/>
    <w:rsid w:val="00C41640"/>
    <w:rsid w:val="00C42080"/>
    <w:rsid w:val="00C420B6"/>
    <w:rsid w:val="00C426C7"/>
    <w:rsid w:val="00C42C58"/>
    <w:rsid w:val="00C42D54"/>
    <w:rsid w:val="00C42D81"/>
    <w:rsid w:val="00C439EB"/>
    <w:rsid w:val="00C4496C"/>
    <w:rsid w:val="00C44BB2"/>
    <w:rsid w:val="00C45062"/>
    <w:rsid w:val="00C45947"/>
    <w:rsid w:val="00C46819"/>
    <w:rsid w:val="00C46CE9"/>
    <w:rsid w:val="00C47473"/>
    <w:rsid w:val="00C47B3B"/>
    <w:rsid w:val="00C47C78"/>
    <w:rsid w:val="00C50125"/>
    <w:rsid w:val="00C50295"/>
    <w:rsid w:val="00C50EA1"/>
    <w:rsid w:val="00C5130D"/>
    <w:rsid w:val="00C5190F"/>
    <w:rsid w:val="00C51CB4"/>
    <w:rsid w:val="00C52605"/>
    <w:rsid w:val="00C53091"/>
    <w:rsid w:val="00C53B9F"/>
    <w:rsid w:val="00C53FD3"/>
    <w:rsid w:val="00C54120"/>
    <w:rsid w:val="00C542A0"/>
    <w:rsid w:val="00C55406"/>
    <w:rsid w:val="00C55664"/>
    <w:rsid w:val="00C5598E"/>
    <w:rsid w:val="00C5645C"/>
    <w:rsid w:val="00C56D04"/>
    <w:rsid w:val="00C57F70"/>
    <w:rsid w:val="00C60BFE"/>
    <w:rsid w:val="00C612A0"/>
    <w:rsid w:val="00C618C1"/>
    <w:rsid w:val="00C61B80"/>
    <w:rsid w:val="00C624E4"/>
    <w:rsid w:val="00C62634"/>
    <w:rsid w:val="00C63D6D"/>
    <w:rsid w:val="00C63E04"/>
    <w:rsid w:val="00C64302"/>
    <w:rsid w:val="00C657D7"/>
    <w:rsid w:val="00C65E6C"/>
    <w:rsid w:val="00C66BBA"/>
    <w:rsid w:val="00C66D43"/>
    <w:rsid w:val="00C67477"/>
    <w:rsid w:val="00C679A0"/>
    <w:rsid w:val="00C70BAF"/>
    <w:rsid w:val="00C72CF5"/>
    <w:rsid w:val="00C733F9"/>
    <w:rsid w:val="00C74178"/>
    <w:rsid w:val="00C74501"/>
    <w:rsid w:val="00C760C3"/>
    <w:rsid w:val="00C76263"/>
    <w:rsid w:val="00C767AB"/>
    <w:rsid w:val="00C77A0C"/>
    <w:rsid w:val="00C77D8A"/>
    <w:rsid w:val="00C77E6E"/>
    <w:rsid w:val="00C77FA0"/>
    <w:rsid w:val="00C80209"/>
    <w:rsid w:val="00C80D67"/>
    <w:rsid w:val="00C817CD"/>
    <w:rsid w:val="00C81AA5"/>
    <w:rsid w:val="00C82162"/>
    <w:rsid w:val="00C82881"/>
    <w:rsid w:val="00C831DD"/>
    <w:rsid w:val="00C83923"/>
    <w:rsid w:val="00C83C5A"/>
    <w:rsid w:val="00C83D6E"/>
    <w:rsid w:val="00C8411B"/>
    <w:rsid w:val="00C84582"/>
    <w:rsid w:val="00C84A8B"/>
    <w:rsid w:val="00C84D0E"/>
    <w:rsid w:val="00C85706"/>
    <w:rsid w:val="00C85ED5"/>
    <w:rsid w:val="00C85F78"/>
    <w:rsid w:val="00C861C6"/>
    <w:rsid w:val="00C863DF"/>
    <w:rsid w:val="00C868A9"/>
    <w:rsid w:val="00C87032"/>
    <w:rsid w:val="00C9054D"/>
    <w:rsid w:val="00C9134E"/>
    <w:rsid w:val="00C917C8"/>
    <w:rsid w:val="00C92A42"/>
    <w:rsid w:val="00C92F24"/>
    <w:rsid w:val="00C947B1"/>
    <w:rsid w:val="00C94BB5"/>
    <w:rsid w:val="00C952A6"/>
    <w:rsid w:val="00C958F4"/>
    <w:rsid w:val="00C96AE8"/>
    <w:rsid w:val="00C96BF5"/>
    <w:rsid w:val="00C97096"/>
    <w:rsid w:val="00C975B6"/>
    <w:rsid w:val="00C97BF6"/>
    <w:rsid w:val="00CA0395"/>
    <w:rsid w:val="00CA0A29"/>
    <w:rsid w:val="00CA0AFF"/>
    <w:rsid w:val="00CA19D5"/>
    <w:rsid w:val="00CA241C"/>
    <w:rsid w:val="00CA2ACF"/>
    <w:rsid w:val="00CA355C"/>
    <w:rsid w:val="00CA35CB"/>
    <w:rsid w:val="00CA38D3"/>
    <w:rsid w:val="00CA3982"/>
    <w:rsid w:val="00CA3F5F"/>
    <w:rsid w:val="00CA410A"/>
    <w:rsid w:val="00CA44E9"/>
    <w:rsid w:val="00CA4E0D"/>
    <w:rsid w:val="00CA4E85"/>
    <w:rsid w:val="00CA582F"/>
    <w:rsid w:val="00CA5C84"/>
    <w:rsid w:val="00CA668B"/>
    <w:rsid w:val="00CA69B0"/>
    <w:rsid w:val="00CA6CD8"/>
    <w:rsid w:val="00CA7612"/>
    <w:rsid w:val="00CB024D"/>
    <w:rsid w:val="00CB03F5"/>
    <w:rsid w:val="00CB22E6"/>
    <w:rsid w:val="00CB2314"/>
    <w:rsid w:val="00CB2445"/>
    <w:rsid w:val="00CB327B"/>
    <w:rsid w:val="00CB3CC4"/>
    <w:rsid w:val="00CB3CFE"/>
    <w:rsid w:val="00CB4B39"/>
    <w:rsid w:val="00CB4CF1"/>
    <w:rsid w:val="00CB4DB8"/>
    <w:rsid w:val="00CB519B"/>
    <w:rsid w:val="00CB69FC"/>
    <w:rsid w:val="00CB6CB5"/>
    <w:rsid w:val="00CB6E6D"/>
    <w:rsid w:val="00CC1434"/>
    <w:rsid w:val="00CC1528"/>
    <w:rsid w:val="00CC20CA"/>
    <w:rsid w:val="00CC288B"/>
    <w:rsid w:val="00CC2B71"/>
    <w:rsid w:val="00CC2EE9"/>
    <w:rsid w:val="00CC3DC0"/>
    <w:rsid w:val="00CC3EF2"/>
    <w:rsid w:val="00CC3F2D"/>
    <w:rsid w:val="00CC5F7A"/>
    <w:rsid w:val="00CC67EC"/>
    <w:rsid w:val="00CD0980"/>
    <w:rsid w:val="00CD13B8"/>
    <w:rsid w:val="00CD166B"/>
    <w:rsid w:val="00CD1DF8"/>
    <w:rsid w:val="00CD1E1B"/>
    <w:rsid w:val="00CD23C7"/>
    <w:rsid w:val="00CD28B4"/>
    <w:rsid w:val="00CD2BEA"/>
    <w:rsid w:val="00CD318A"/>
    <w:rsid w:val="00CD4320"/>
    <w:rsid w:val="00CD48D4"/>
    <w:rsid w:val="00CD4B98"/>
    <w:rsid w:val="00CD4D2F"/>
    <w:rsid w:val="00CD56C0"/>
    <w:rsid w:val="00CD5840"/>
    <w:rsid w:val="00CD5C81"/>
    <w:rsid w:val="00CD6950"/>
    <w:rsid w:val="00CD74F2"/>
    <w:rsid w:val="00CD7F2C"/>
    <w:rsid w:val="00CE0860"/>
    <w:rsid w:val="00CE0A1B"/>
    <w:rsid w:val="00CE1551"/>
    <w:rsid w:val="00CE1A06"/>
    <w:rsid w:val="00CE1C1F"/>
    <w:rsid w:val="00CE35ED"/>
    <w:rsid w:val="00CE3651"/>
    <w:rsid w:val="00CE36DE"/>
    <w:rsid w:val="00CE40F6"/>
    <w:rsid w:val="00CE6A85"/>
    <w:rsid w:val="00CE6FD2"/>
    <w:rsid w:val="00CE70FE"/>
    <w:rsid w:val="00CE7615"/>
    <w:rsid w:val="00CE7AFD"/>
    <w:rsid w:val="00CF05EA"/>
    <w:rsid w:val="00CF14F8"/>
    <w:rsid w:val="00CF1AD0"/>
    <w:rsid w:val="00CF1C84"/>
    <w:rsid w:val="00CF23A6"/>
    <w:rsid w:val="00CF2811"/>
    <w:rsid w:val="00CF2DFB"/>
    <w:rsid w:val="00CF3A5F"/>
    <w:rsid w:val="00CF4283"/>
    <w:rsid w:val="00CF4502"/>
    <w:rsid w:val="00CF5556"/>
    <w:rsid w:val="00CF60B0"/>
    <w:rsid w:val="00CF630A"/>
    <w:rsid w:val="00CF6832"/>
    <w:rsid w:val="00D0214E"/>
    <w:rsid w:val="00D0302A"/>
    <w:rsid w:val="00D0363B"/>
    <w:rsid w:val="00D03646"/>
    <w:rsid w:val="00D03A01"/>
    <w:rsid w:val="00D03BD4"/>
    <w:rsid w:val="00D03F5D"/>
    <w:rsid w:val="00D047B3"/>
    <w:rsid w:val="00D04CD8"/>
    <w:rsid w:val="00D06154"/>
    <w:rsid w:val="00D06A20"/>
    <w:rsid w:val="00D07819"/>
    <w:rsid w:val="00D1140A"/>
    <w:rsid w:val="00D1234B"/>
    <w:rsid w:val="00D12CC9"/>
    <w:rsid w:val="00D136D2"/>
    <w:rsid w:val="00D13981"/>
    <w:rsid w:val="00D13C3C"/>
    <w:rsid w:val="00D13DB8"/>
    <w:rsid w:val="00D14588"/>
    <w:rsid w:val="00D14F6D"/>
    <w:rsid w:val="00D15647"/>
    <w:rsid w:val="00D15E08"/>
    <w:rsid w:val="00D16015"/>
    <w:rsid w:val="00D1659E"/>
    <w:rsid w:val="00D165E2"/>
    <w:rsid w:val="00D171C0"/>
    <w:rsid w:val="00D1774C"/>
    <w:rsid w:val="00D21779"/>
    <w:rsid w:val="00D2193F"/>
    <w:rsid w:val="00D21E1A"/>
    <w:rsid w:val="00D23388"/>
    <w:rsid w:val="00D237D2"/>
    <w:rsid w:val="00D23A53"/>
    <w:rsid w:val="00D23F43"/>
    <w:rsid w:val="00D24B8B"/>
    <w:rsid w:val="00D26AD5"/>
    <w:rsid w:val="00D270C6"/>
    <w:rsid w:val="00D27639"/>
    <w:rsid w:val="00D27C4B"/>
    <w:rsid w:val="00D3067C"/>
    <w:rsid w:val="00D30F11"/>
    <w:rsid w:val="00D30FB3"/>
    <w:rsid w:val="00D30FFA"/>
    <w:rsid w:val="00D3143B"/>
    <w:rsid w:val="00D31CAA"/>
    <w:rsid w:val="00D32312"/>
    <w:rsid w:val="00D32A37"/>
    <w:rsid w:val="00D32DA5"/>
    <w:rsid w:val="00D33468"/>
    <w:rsid w:val="00D336DA"/>
    <w:rsid w:val="00D355EA"/>
    <w:rsid w:val="00D361F7"/>
    <w:rsid w:val="00D367B9"/>
    <w:rsid w:val="00D37819"/>
    <w:rsid w:val="00D402A5"/>
    <w:rsid w:val="00D402BE"/>
    <w:rsid w:val="00D417AC"/>
    <w:rsid w:val="00D41C44"/>
    <w:rsid w:val="00D4202A"/>
    <w:rsid w:val="00D42863"/>
    <w:rsid w:val="00D42BB0"/>
    <w:rsid w:val="00D42D2D"/>
    <w:rsid w:val="00D42DE8"/>
    <w:rsid w:val="00D43ACC"/>
    <w:rsid w:val="00D44B2A"/>
    <w:rsid w:val="00D454A2"/>
    <w:rsid w:val="00D47BB4"/>
    <w:rsid w:val="00D47C25"/>
    <w:rsid w:val="00D47DF8"/>
    <w:rsid w:val="00D50A67"/>
    <w:rsid w:val="00D51F2A"/>
    <w:rsid w:val="00D5231E"/>
    <w:rsid w:val="00D523B3"/>
    <w:rsid w:val="00D52681"/>
    <w:rsid w:val="00D53884"/>
    <w:rsid w:val="00D54334"/>
    <w:rsid w:val="00D543EF"/>
    <w:rsid w:val="00D54B0F"/>
    <w:rsid w:val="00D556A6"/>
    <w:rsid w:val="00D55701"/>
    <w:rsid w:val="00D55929"/>
    <w:rsid w:val="00D55F76"/>
    <w:rsid w:val="00D5706A"/>
    <w:rsid w:val="00D57854"/>
    <w:rsid w:val="00D57CA4"/>
    <w:rsid w:val="00D6014F"/>
    <w:rsid w:val="00D6015E"/>
    <w:rsid w:val="00D6066E"/>
    <w:rsid w:val="00D623AA"/>
    <w:rsid w:val="00D62CCC"/>
    <w:rsid w:val="00D635D2"/>
    <w:rsid w:val="00D66147"/>
    <w:rsid w:val="00D676C1"/>
    <w:rsid w:val="00D6780A"/>
    <w:rsid w:val="00D705B7"/>
    <w:rsid w:val="00D70FB4"/>
    <w:rsid w:val="00D71608"/>
    <w:rsid w:val="00D72814"/>
    <w:rsid w:val="00D74A66"/>
    <w:rsid w:val="00D74E04"/>
    <w:rsid w:val="00D755BE"/>
    <w:rsid w:val="00D755E6"/>
    <w:rsid w:val="00D75F29"/>
    <w:rsid w:val="00D76211"/>
    <w:rsid w:val="00D766E2"/>
    <w:rsid w:val="00D76A42"/>
    <w:rsid w:val="00D7720A"/>
    <w:rsid w:val="00D77532"/>
    <w:rsid w:val="00D77944"/>
    <w:rsid w:val="00D81B89"/>
    <w:rsid w:val="00D83B8D"/>
    <w:rsid w:val="00D849DC"/>
    <w:rsid w:val="00D849E6"/>
    <w:rsid w:val="00D852E5"/>
    <w:rsid w:val="00D85CCF"/>
    <w:rsid w:val="00D86272"/>
    <w:rsid w:val="00D86EB1"/>
    <w:rsid w:val="00D900F9"/>
    <w:rsid w:val="00D91C1B"/>
    <w:rsid w:val="00D91CFB"/>
    <w:rsid w:val="00D9262A"/>
    <w:rsid w:val="00D9275A"/>
    <w:rsid w:val="00D9287C"/>
    <w:rsid w:val="00D92A53"/>
    <w:rsid w:val="00D936C2"/>
    <w:rsid w:val="00D94B65"/>
    <w:rsid w:val="00D9569E"/>
    <w:rsid w:val="00D95E87"/>
    <w:rsid w:val="00D95FA4"/>
    <w:rsid w:val="00D97052"/>
    <w:rsid w:val="00D97379"/>
    <w:rsid w:val="00D97636"/>
    <w:rsid w:val="00D97F7C"/>
    <w:rsid w:val="00DA06DE"/>
    <w:rsid w:val="00DA1820"/>
    <w:rsid w:val="00DA2A07"/>
    <w:rsid w:val="00DA3090"/>
    <w:rsid w:val="00DA4DDC"/>
    <w:rsid w:val="00DA5291"/>
    <w:rsid w:val="00DA5861"/>
    <w:rsid w:val="00DA6343"/>
    <w:rsid w:val="00DA6A74"/>
    <w:rsid w:val="00DA71B5"/>
    <w:rsid w:val="00DA7A28"/>
    <w:rsid w:val="00DA7C2E"/>
    <w:rsid w:val="00DB0B00"/>
    <w:rsid w:val="00DB0B9D"/>
    <w:rsid w:val="00DB185B"/>
    <w:rsid w:val="00DB1B55"/>
    <w:rsid w:val="00DB1F98"/>
    <w:rsid w:val="00DB21B6"/>
    <w:rsid w:val="00DB2FC0"/>
    <w:rsid w:val="00DB30C1"/>
    <w:rsid w:val="00DB31E2"/>
    <w:rsid w:val="00DB3383"/>
    <w:rsid w:val="00DB3814"/>
    <w:rsid w:val="00DB411D"/>
    <w:rsid w:val="00DB7F63"/>
    <w:rsid w:val="00DC0E03"/>
    <w:rsid w:val="00DC1A12"/>
    <w:rsid w:val="00DC2273"/>
    <w:rsid w:val="00DC2B58"/>
    <w:rsid w:val="00DC3AAE"/>
    <w:rsid w:val="00DC3F3E"/>
    <w:rsid w:val="00DC45A8"/>
    <w:rsid w:val="00DC4656"/>
    <w:rsid w:val="00DC65F6"/>
    <w:rsid w:val="00DC69CF"/>
    <w:rsid w:val="00DC6B99"/>
    <w:rsid w:val="00DC6C04"/>
    <w:rsid w:val="00DC6DBA"/>
    <w:rsid w:val="00DC6E40"/>
    <w:rsid w:val="00DC77D8"/>
    <w:rsid w:val="00DD01A6"/>
    <w:rsid w:val="00DD0648"/>
    <w:rsid w:val="00DD0CA9"/>
    <w:rsid w:val="00DD1962"/>
    <w:rsid w:val="00DD2A02"/>
    <w:rsid w:val="00DD3BDF"/>
    <w:rsid w:val="00DD3D10"/>
    <w:rsid w:val="00DD46F2"/>
    <w:rsid w:val="00DD472B"/>
    <w:rsid w:val="00DD4C27"/>
    <w:rsid w:val="00DD55F3"/>
    <w:rsid w:val="00DD5708"/>
    <w:rsid w:val="00DD5C28"/>
    <w:rsid w:val="00DD68F1"/>
    <w:rsid w:val="00DD6BE6"/>
    <w:rsid w:val="00DD6CFB"/>
    <w:rsid w:val="00DD7BAD"/>
    <w:rsid w:val="00DE0CA6"/>
    <w:rsid w:val="00DE1997"/>
    <w:rsid w:val="00DE1CB8"/>
    <w:rsid w:val="00DE1DE4"/>
    <w:rsid w:val="00DE1F9D"/>
    <w:rsid w:val="00DE250E"/>
    <w:rsid w:val="00DE27E5"/>
    <w:rsid w:val="00DE3C84"/>
    <w:rsid w:val="00DE4852"/>
    <w:rsid w:val="00DE4AF3"/>
    <w:rsid w:val="00DE53D8"/>
    <w:rsid w:val="00DE5BD5"/>
    <w:rsid w:val="00DE5D29"/>
    <w:rsid w:val="00DE60A8"/>
    <w:rsid w:val="00DE65B6"/>
    <w:rsid w:val="00DE667D"/>
    <w:rsid w:val="00DE6759"/>
    <w:rsid w:val="00DE7446"/>
    <w:rsid w:val="00DF041C"/>
    <w:rsid w:val="00DF1A36"/>
    <w:rsid w:val="00DF3978"/>
    <w:rsid w:val="00DF3E10"/>
    <w:rsid w:val="00DF436E"/>
    <w:rsid w:val="00DF4F0D"/>
    <w:rsid w:val="00DF5848"/>
    <w:rsid w:val="00DF5D94"/>
    <w:rsid w:val="00DF6720"/>
    <w:rsid w:val="00DF68B8"/>
    <w:rsid w:val="00DF6B4C"/>
    <w:rsid w:val="00DF6FC4"/>
    <w:rsid w:val="00DF70C4"/>
    <w:rsid w:val="00DF7472"/>
    <w:rsid w:val="00DF7D92"/>
    <w:rsid w:val="00E00FFA"/>
    <w:rsid w:val="00E010A0"/>
    <w:rsid w:val="00E017B2"/>
    <w:rsid w:val="00E0183D"/>
    <w:rsid w:val="00E03355"/>
    <w:rsid w:val="00E0382E"/>
    <w:rsid w:val="00E0465D"/>
    <w:rsid w:val="00E04A69"/>
    <w:rsid w:val="00E04C5A"/>
    <w:rsid w:val="00E04DA0"/>
    <w:rsid w:val="00E05394"/>
    <w:rsid w:val="00E0688F"/>
    <w:rsid w:val="00E07ADE"/>
    <w:rsid w:val="00E107C7"/>
    <w:rsid w:val="00E115C8"/>
    <w:rsid w:val="00E118B8"/>
    <w:rsid w:val="00E145A1"/>
    <w:rsid w:val="00E15DC1"/>
    <w:rsid w:val="00E1648A"/>
    <w:rsid w:val="00E167FB"/>
    <w:rsid w:val="00E16CA2"/>
    <w:rsid w:val="00E205C8"/>
    <w:rsid w:val="00E20E1D"/>
    <w:rsid w:val="00E21574"/>
    <w:rsid w:val="00E2318D"/>
    <w:rsid w:val="00E231B1"/>
    <w:rsid w:val="00E269A0"/>
    <w:rsid w:val="00E272DE"/>
    <w:rsid w:val="00E303EA"/>
    <w:rsid w:val="00E311CD"/>
    <w:rsid w:val="00E322AE"/>
    <w:rsid w:val="00E34954"/>
    <w:rsid w:val="00E354F3"/>
    <w:rsid w:val="00E35C4C"/>
    <w:rsid w:val="00E40340"/>
    <w:rsid w:val="00E40CF9"/>
    <w:rsid w:val="00E416BD"/>
    <w:rsid w:val="00E4208B"/>
    <w:rsid w:val="00E420C5"/>
    <w:rsid w:val="00E42EB4"/>
    <w:rsid w:val="00E43174"/>
    <w:rsid w:val="00E43C03"/>
    <w:rsid w:val="00E44936"/>
    <w:rsid w:val="00E44EFA"/>
    <w:rsid w:val="00E472EF"/>
    <w:rsid w:val="00E4745D"/>
    <w:rsid w:val="00E47714"/>
    <w:rsid w:val="00E479E9"/>
    <w:rsid w:val="00E501F7"/>
    <w:rsid w:val="00E516E3"/>
    <w:rsid w:val="00E51817"/>
    <w:rsid w:val="00E51A3C"/>
    <w:rsid w:val="00E52854"/>
    <w:rsid w:val="00E53513"/>
    <w:rsid w:val="00E54CF1"/>
    <w:rsid w:val="00E55DBB"/>
    <w:rsid w:val="00E55DE9"/>
    <w:rsid w:val="00E55E0C"/>
    <w:rsid w:val="00E561F0"/>
    <w:rsid w:val="00E56865"/>
    <w:rsid w:val="00E571F9"/>
    <w:rsid w:val="00E572B6"/>
    <w:rsid w:val="00E57450"/>
    <w:rsid w:val="00E57B41"/>
    <w:rsid w:val="00E57B7B"/>
    <w:rsid w:val="00E57C25"/>
    <w:rsid w:val="00E60FA9"/>
    <w:rsid w:val="00E62956"/>
    <w:rsid w:val="00E6359D"/>
    <w:rsid w:val="00E63CAA"/>
    <w:rsid w:val="00E64D03"/>
    <w:rsid w:val="00E65B72"/>
    <w:rsid w:val="00E66297"/>
    <w:rsid w:val="00E671F4"/>
    <w:rsid w:val="00E67DB9"/>
    <w:rsid w:val="00E700A0"/>
    <w:rsid w:val="00E70214"/>
    <w:rsid w:val="00E7101A"/>
    <w:rsid w:val="00E71051"/>
    <w:rsid w:val="00E7189B"/>
    <w:rsid w:val="00E71A2D"/>
    <w:rsid w:val="00E71D7A"/>
    <w:rsid w:val="00E71E39"/>
    <w:rsid w:val="00E72289"/>
    <w:rsid w:val="00E7254B"/>
    <w:rsid w:val="00E7285C"/>
    <w:rsid w:val="00E733D2"/>
    <w:rsid w:val="00E73B81"/>
    <w:rsid w:val="00E741FB"/>
    <w:rsid w:val="00E743EB"/>
    <w:rsid w:val="00E747A3"/>
    <w:rsid w:val="00E757BD"/>
    <w:rsid w:val="00E77A1E"/>
    <w:rsid w:val="00E804FA"/>
    <w:rsid w:val="00E80AB1"/>
    <w:rsid w:val="00E819A4"/>
    <w:rsid w:val="00E81BD1"/>
    <w:rsid w:val="00E81F8A"/>
    <w:rsid w:val="00E8202B"/>
    <w:rsid w:val="00E82234"/>
    <w:rsid w:val="00E83D94"/>
    <w:rsid w:val="00E845EE"/>
    <w:rsid w:val="00E8460F"/>
    <w:rsid w:val="00E84698"/>
    <w:rsid w:val="00E8476F"/>
    <w:rsid w:val="00E84913"/>
    <w:rsid w:val="00E857A7"/>
    <w:rsid w:val="00E858FF"/>
    <w:rsid w:val="00E85DC4"/>
    <w:rsid w:val="00E85FF3"/>
    <w:rsid w:val="00E864E6"/>
    <w:rsid w:val="00E870BB"/>
    <w:rsid w:val="00E87624"/>
    <w:rsid w:val="00E9059A"/>
    <w:rsid w:val="00E90A7F"/>
    <w:rsid w:val="00E91938"/>
    <w:rsid w:val="00E91C8C"/>
    <w:rsid w:val="00E92277"/>
    <w:rsid w:val="00E92B56"/>
    <w:rsid w:val="00E92F01"/>
    <w:rsid w:val="00E93814"/>
    <w:rsid w:val="00E93FB5"/>
    <w:rsid w:val="00E9432B"/>
    <w:rsid w:val="00E94D39"/>
    <w:rsid w:val="00E95CD6"/>
    <w:rsid w:val="00E962D7"/>
    <w:rsid w:val="00E967AD"/>
    <w:rsid w:val="00E97B82"/>
    <w:rsid w:val="00EA0FCE"/>
    <w:rsid w:val="00EA1D6A"/>
    <w:rsid w:val="00EA43A9"/>
    <w:rsid w:val="00EA4F53"/>
    <w:rsid w:val="00EA54B0"/>
    <w:rsid w:val="00EA5A75"/>
    <w:rsid w:val="00EA615F"/>
    <w:rsid w:val="00EA6EF6"/>
    <w:rsid w:val="00EA74C5"/>
    <w:rsid w:val="00EA7D0E"/>
    <w:rsid w:val="00EA7F2F"/>
    <w:rsid w:val="00EB0D01"/>
    <w:rsid w:val="00EB1791"/>
    <w:rsid w:val="00EB194A"/>
    <w:rsid w:val="00EB2388"/>
    <w:rsid w:val="00EB28B9"/>
    <w:rsid w:val="00EB2B30"/>
    <w:rsid w:val="00EB2D62"/>
    <w:rsid w:val="00EB4442"/>
    <w:rsid w:val="00EB5355"/>
    <w:rsid w:val="00EB5D44"/>
    <w:rsid w:val="00EB63F5"/>
    <w:rsid w:val="00EB6BA6"/>
    <w:rsid w:val="00EB6C31"/>
    <w:rsid w:val="00EB724C"/>
    <w:rsid w:val="00EC0F54"/>
    <w:rsid w:val="00EC19A3"/>
    <w:rsid w:val="00EC19FD"/>
    <w:rsid w:val="00EC1D0D"/>
    <w:rsid w:val="00EC2C2A"/>
    <w:rsid w:val="00EC32C0"/>
    <w:rsid w:val="00EC348F"/>
    <w:rsid w:val="00EC3E12"/>
    <w:rsid w:val="00EC3FFA"/>
    <w:rsid w:val="00EC49D4"/>
    <w:rsid w:val="00EC59D0"/>
    <w:rsid w:val="00EC5AA1"/>
    <w:rsid w:val="00EC5E46"/>
    <w:rsid w:val="00EC5E4E"/>
    <w:rsid w:val="00EC61A2"/>
    <w:rsid w:val="00EC789B"/>
    <w:rsid w:val="00EC7D42"/>
    <w:rsid w:val="00ED0ACC"/>
    <w:rsid w:val="00ED0BEF"/>
    <w:rsid w:val="00ED0C4E"/>
    <w:rsid w:val="00ED0C7B"/>
    <w:rsid w:val="00ED1003"/>
    <w:rsid w:val="00ED158C"/>
    <w:rsid w:val="00ED1A91"/>
    <w:rsid w:val="00ED1C51"/>
    <w:rsid w:val="00ED2084"/>
    <w:rsid w:val="00ED2B8E"/>
    <w:rsid w:val="00ED2C2D"/>
    <w:rsid w:val="00ED2DF4"/>
    <w:rsid w:val="00ED3E0B"/>
    <w:rsid w:val="00ED42C9"/>
    <w:rsid w:val="00ED4F84"/>
    <w:rsid w:val="00ED51F6"/>
    <w:rsid w:val="00ED537B"/>
    <w:rsid w:val="00ED53B9"/>
    <w:rsid w:val="00ED56AE"/>
    <w:rsid w:val="00ED6DBB"/>
    <w:rsid w:val="00EE0421"/>
    <w:rsid w:val="00EE0C35"/>
    <w:rsid w:val="00EE0F4A"/>
    <w:rsid w:val="00EE1774"/>
    <w:rsid w:val="00EE24C9"/>
    <w:rsid w:val="00EE2FE7"/>
    <w:rsid w:val="00EE3350"/>
    <w:rsid w:val="00EE34ED"/>
    <w:rsid w:val="00EE3A1E"/>
    <w:rsid w:val="00EE3DB2"/>
    <w:rsid w:val="00EE3EE7"/>
    <w:rsid w:val="00EE4600"/>
    <w:rsid w:val="00EE5155"/>
    <w:rsid w:val="00EE5207"/>
    <w:rsid w:val="00EE53B1"/>
    <w:rsid w:val="00EE5FDA"/>
    <w:rsid w:val="00EE6300"/>
    <w:rsid w:val="00EE6F73"/>
    <w:rsid w:val="00EE7590"/>
    <w:rsid w:val="00EF02BB"/>
    <w:rsid w:val="00EF035E"/>
    <w:rsid w:val="00EF0B5F"/>
    <w:rsid w:val="00EF17AE"/>
    <w:rsid w:val="00EF1847"/>
    <w:rsid w:val="00EF18B0"/>
    <w:rsid w:val="00EF4108"/>
    <w:rsid w:val="00EF67D9"/>
    <w:rsid w:val="00EF687C"/>
    <w:rsid w:val="00EF6D30"/>
    <w:rsid w:val="00F017B8"/>
    <w:rsid w:val="00F01F1D"/>
    <w:rsid w:val="00F02871"/>
    <w:rsid w:val="00F028D2"/>
    <w:rsid w:val="00F02FAE"/>
    <w:rsid w:val="00F03C21"/>
    <w:rsid w:val="00F05E32"/>
    <w:rsid w:val="00F06650"/>
    <w:rsid w:val="00F07AA1"/>
    <w:rsid w:val="00F07E0F"/>
    <w:rsid w:val="00F10F42"/>
    <w:rsid w:val="00F12137"/>
    <w:rsid w:val="00F12E87"/>
    <w:rsid w:val="00F131D9"/>
    <w:rsid w:val="00F14318"/>
    <w:rsid w:val="00F14F1A"/>
    <w:rsid w:val="00F1530F"/>
    <w:rsid w:val="00F15BA6"/>
    <w:rsid w:val="00F15BC9"/>
    <w:rsid w:val="00F160B7"/>
    <w:rsid w:val="00F16AB7"/>
    <w:rsid w:val="00F16E71"/>
    <w:rsid w:val="00F17A88"/>
    <w:rsid w:val="00F20A24"/>
    <w:rsid w:val="00F20DFF"/>
    <w:rsid w:val="00F22394"/>
    <w:rsid w:val="00F22E22"/>
    <w:rsid w:val="00F2321E"/>
    <w:rsid w:val="00F236DC"/>
    <w:rsid w:val="00F24727"/>
    <w:rsid w:val="00F24767"/>
    <w:rsid w:val="00F25785"/>
    <w:rsid w:val="00F25D79"/>
    <w:rsid w:val="00F263FB"/>
    <w:rsid w:val="00F26DEC"/>
    <w:rsid w:val="00F278DE"/>
    <w:rsid w:val="00F27901"/>
    <w:rsid w:val="00F27C26"/>
    <w:rsid w:val="00F27C56"/>
    <w:rsid w:val="00F305AC"/>
    <w:rsid w:val="00F30FDF"/>
    <w:rsid w:val="00F3114F"/>
    <w:rsid w:val="00F32431"/>
    <w:rsid w:val="00F3303C"/>
    <w:rsid w:val="00F33116"/>
    <w:rsid w:val="00F33637"/>
    <w:rsid w:val="00F342C1"/>
    <w:rsid w:val="00F342DB"/>
    <w:rsid w:val="00F346FF"/>
    <w:rsid w:val="00F34DD9"/>
    <w:rsid w:val="00F35069"/>
    <w:rsid w:val="00F35AFC"/>
    <w:rsid w:val="00F35D55"/>
    <w:rsid w:val="00F362A6"/>
    <w:rsid w:val="00F362D0"/>
    <w:rsid w:val="00F362DB"/>
    <w:rsid w:val="00F36592"/>
    <w:rsid w:val="00F3693D"/>
    <w:rsid w:val="00F3795D"/>
    <w:rsid w:val="00F40351"/>
    <w:rsid w:val="00F406F0"/>
    <w:rsid w:val="00F40B49"/>
    <w:rsid w:val="00F410AD"/>
    <w:rsid w:val="00F4160A"/>
    <w:rsid w:val="00F41F8D"/>
    <w:rsid w:val="00F42F81"/>
    <w:rsid w:val="00F42F9F"/>
    <w:rsid w:val="00F43828"/>
    <w:rsid w:val="00F447A0"/>
    <w:rsid w:val="00F4590A"/>
    <w:rsid w:val="00F45C8F"/>
    <w:rsid w:val="00F46067"/>
    <w:rsid w:val="00F50723"/>
    <w:rsid w:val="00F514FC"/>
    <w:rsid w:val="00F51A24"/>
    <w:rsid w:val="00F52C02"/>
    <w:rsid w:val="00F52D62"/>
    <w:rsid w:val="00F52DDF"/>
    <w:rsid w:val="00F53628"/>
    <w:rsid w:val="00F53986"/>
    <w:rsid w:val="00F53F03"/>
    <w:rsid w:val="00F547CA"/>
    <w:rsid w:val="00F55F2B"/>
    <w:rsid w:val="00F56478"/>
    <w:rsid w:val="00F56AC6"/>
    <w:rsid w:val="00F56C1F"/>
    <w:rsid w:val="00F56CEA"/>
    <w:rsid w:val="00F5736C"/>
    <w:rsid w:val="00F57FD4"/>
    <w:rsid w:val="00F60831"/>
    <w:rsid w:val="00F60CD3"/>
    <w:rsid w:val="00F61A25"/>
    <w:rsid w:val="00F6253F"/>
    <w:rsid w:val="00F645D6"/>
    <w:rsid w:val="00F64D1F"/>
    <w:rsid w:val="00F64DDF"/>
    <w:rsid w:val="00F653D8"/>
    <w:rsid w:val="00F65688"/>
    <w:rsid w:val="00F6625C"/>
    <w:rsid w:val="00F6649B"/>
    <w:rsid w:val="00F66F07"/>
    <w:rsid w:val="00F7006C"/>
    <w:rsid w:val="00F726F0"/>
    <w:rsid w:val="00F72922"/>
    <w:rsid w:val="00F731B4"/>
    <w:rsid w:val="00F7329C"/>
    <w:rsid w:val="00F73C95"/>
    <w:rsid w:val="00F742E1"/>
    <w:rsid w:val="00F744EB"/>
    <w:rsid w:val="00F74EDE"/>
    <w:rsid w:val="00F75009"/>
    <w:rsid w:val="00F75A35"/>
    <w:rsid w:val="00F768ED"/>
    <w:rsid w:val="00F77C33"/>
    <w:rsid w:val="00F80903"/>
    <w:rsid w:val="00F80EC5"/>
    <w:rsid w:val="00F81C89"/>
    <w:rsid w:val="00F83744"/>
    <w:rsid w:val="00F84032"/>
    <w:rsid w:val="00F853BB"/>
    <w:rsid w:val="00F85AD1"/>
    <w:rsid w:val="00F85BB6"/>
    <w:rsid w:val="00F85E47"/>
    <w:rsid w:val="00F85F22"/>
    <w:rsid w:val="00F86D5D"/>
    <w:rsid w:val="00F86E0F"/>
    <w:rsid w:val="00F918E7"/>
    <w:rsid w:val="00F92130"/>
    <w:rsid w:val="00F9239D"/>
    <w:rsid w:val="00F93266"/>
    <w:rsid w:val="00F9349A"/>
    <w:rsid w:val="00F93675"/>
    <w:rsid w:val="00F95751"/>
    <w:rsid w:val="00F96B0F"/>
    <w:rsid w:val="00F9731A"/>
    <w:rsid w:val="00FA03FF"/>
    <w:rsid w:val="00FA1531"/>
    <w:rsid w:val="00FA19C1"/>
    <w:rsid w:val="00FA1A3A"/>
    <w:rsid w:val="00FA2B06"/>
    <w:rsid w:val="00FA2CA3"/>
    <w:rsid w:val="00FA2CBC"/>
    <w:rsid w:val="00FA2EA8"/>
    <w:rsid w:val="00FA5901"/>
    <w:rsid w:val="00FA63C0"/>
    <w:rsid w:val="00FA75F9"/>
    <w:rsid w:val="00FB131C"/>
    <w:rsid w:val="00FB2BD3"/>
    <w:rsid w:val="00FB38A6"/>
    <w:rsid w:val="00FB40B0"/>
    <w:rsid w:val="00FB587E"/>
    <w:rsid w:val="00FB5CEC"/>
    <w:rsid w:val="00FB73D1"/>
    <w:rsid w:val="00FC203F"/>
    <w:rsid w:val="00FC253A"/>
    <w:rsid w:val="00FC2D3C"/>
    <w:rsid w:val="00FC2F2E"/>
    <w:rsid w:val="00FC35A1"/>
    <w:rsid w:val="00FC35F2"/>
    <w:rsid w:val="00FC3940"/>
    <w:rsid w:val="00FC442B"/>
    <w:rsid w:val="00FC48A2"/>
    <w:rsid w:val="00FC5137"/>
    <w:rsid w:val="00FC5E8B"/>
    <w:rsid w:val="00FC724E"/>
    <w:rsid w:val="00FC7516"/>
    <w:rsid w:val="00FC79F6"/>
    <w:rsid w:val="00FD0288"/>
    <w:rsid w:val="00FD1171"/>
    <w:rsid w:val="00FD174F"/>
    <w:rsid w:val="00FD194B"/>
    <w:rsid w:val="00FD2579"/>
    <w:rsid w:val="00FD340A"/>
    <w:rsid w:val="00FD34A6"/>
    <w:rsid w:val="00FD3907"/>
    <w:rsid w:val="00FD4250"/>
    <w:rsid w:val="00FD4331"/>
    <w:rsid w:val="00FD4881"/>
    <w:rsid w:val="00FD4A70"/>
    <w:rsid w:val="00FD4CF3"/>
    <w:rsid w:val="00FD70F8"/>
    <w:rsid w:val="00FE16E8"/>
    <w:rsid w:val="00FE22B5"/>
    <w:rsid w:val="00FE2A2E"/>
    <w:rsid w:val="00FE2A50"/>
    <w:rsid w:val="00FE41C9"/>
    <w:rsid w:val="00FE4262"/>
    <w:rsid w:val="00FE44C5"/>
    <w:rsid w:val="00FE4805"/>
    <w:rsid w:val="00FE4A44"/>
    <w:rsid w:val="00FE4E1A"/>
    <w:rsid w:val="00FE4FEF"/>
    <w:rsid w:val="00FE57FF"/>
    <w:rsid w:val="00FE61F9"/>
    <w:rsid w:val="00FE7156"/>
    <w:rsid w:val="00FE72B8"/>
    <w:rsid w:val="00FE7790"/>
    <w:rsid w:val="00FE7EBD"/>
    <w:rsid w:val="00FF0CDC"/>
    <w:rsid w:val="00FF1850"/>
    <w:rsid w:val="00FF19A2"/>
    <w:rsid w:val="00FF1C51"/>
    <w:rsid w:val="00FF25D6"/>
    <w:rsid w:val="00FF4376"/>
    <w:rsid w:val="00FF5219"/>
    <w:rsid w:val="00FF56F6"/>
    <w:rsid w:val="00FF57EA"/>
    <w:rsid w:val="00FF5A4A"/>
    <w:rsid w:val="00FF6376"/>
    <w:rsid w:val="00FF6BBE"/>
    <w:rsid w:val="00FF6C5A"/>
    <w:rsid w:val="00FF6CCD"/>
    <w:rsid w:val="00FF7D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13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697"/>
  </w:style>
  <w:style w:type="paragraph" w:styleId="1">
    <w:name w:val="heading 1"/>
    <w:basedOn w:val="a"/>
    <w:next w:val="a"/>
    <w:qFormat/>
    <w:rsid w:val="004B6697"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4B6697"/>
    <w:pPr>
      <w:keepNext/>
      <w:jc w:val="both"/>
      <w:outlineLvl w:val="1"/>
    </w:pPr>
    <w:rPr>
      <w:sz w:val="24"/>
    </w:rPr>
  </w:style>
  <w:style w:type="paragraph" w:styleId="3">
    <w:name w:val="heading 3"/>
    <w:basedOn w:val="a"/>
    <w:next w:val="a"/>
    <w:qFormat/>
    <w:rsid w:val="004B6697"/>
    <w:pPr>
      <w:keepNext/>
      <w:ind w:left="426"/>
      <w:jc w:val="center"/>
      <w:outlineLvl w:val="2"/>
    </w:pPr>
    <w:rPr>
      <w:b/>
      <w:bCs/>
      <w:sz w:val="24"/>
    </w:rPr>
  </w:style>
  <w:style w:type="paragraph" w:styleId="4">
    <w:name w:val="heading 4"/>
    <w:basedOn w:val="a"/>
    <w:next w:val="a"/>
    <w:qFormat/>
    <w:rsid w:val="004B6697"/>
    <w:pPr>
      <w:keepNext/>
      <w:jc w:val="center"/>
      <w:outlineLvl w:val="3"/>
    </w:pPr>
    <w:rPr>
      <w:b/>
    </w:rPr>
  </w:style>
  <w:style w:type="paragraph" w:styleId="5">
    <w:name w:val="heading 5"/>
    <w:basedOn w:val="a"/>
    <w:next w:val="a"/>
    <w:qFormat/>
    <w:rsid w:val="004B6697"/>
    <w:pPr>
      <w:keepNext/>
      <w:jc w:val="center"/>
      <w:outlineLvl w:val="4"/>
    </w:pPr>
    <w:rPr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B6697"/>
    <w:pPr>
      <w:jc w:val="both"/>
    </w:pPr>
  </w:style>
  <w:style w:type="paragraph" w:styleId="20">
    <w:name w:val="Body Text 2"/>
    <w:basedOn w:val="a"/>
    <w:link w:val="21"/>
    <w:rsid w:val="004B6697"/>
    <w:pPr>
      <w:jc w:val="center"/>
    </w:pPr>
    <w:rPr>
      <w:sz w:val="18"/>
    </w:rPr>
  </w:style>
  <w:style w:type="paragraph" w:styleId="30">
    <w:name w:val="Body Text 3"/>
    <w:basedOn w:val="a"/>
    <w:rsid w:val="004B6697"/>
    <w:pPr>
      <w:jc w:val="center"/>
    </w:pPr>
    <w:rPr>
      <w:b/>
      <w:sz w:val="18"/>
    </w:rPr>
  </w:style>
  <w:style w:type="paragraph" w:styleId="a5">
    <w:name w:val="Body Text Indent"/>
    <w:basedOn w:val="a"/>
    <w:rsid w:val="004B6697"/>
    <w:pPr>
      <w:widowControl w:val="0"/>
      <w:ind w:firstLine="426"/>
      <w:jc w:val="both"/>
    </w:pPr>
    <w:rPr>
      <w:sz w:val="24"/>
    </w:rPr>
  </w:style>
  <w:style w:type="paragraph" w:customStyle="1" w:styleId="210">
    <w:name w:val="Основной текст с отступом 21"/>
    <w:basedOn w:val="a"/>
    <w:rsid w:val="004B6697"/>
    <w:pPr>
      <w:widowControl w:val="0"/>
      <w:ind w:firstLine="426"/>
    </w:pPr>
    <w:rPr>
      <w:sz w:val="24"/>
    </w:rPr>
  </w:style>
  <w:style w:type="paragraph" w:styleId="22">
    <w:name w:val="Body Text Indent 2"/>
    <w:basedOn w:val="a"/>
    <w:link w:val="23"/>
    <w:rsid w:val="004B6697"/>
    <w:pPr>
      <w:ind w:left="66" w:firstLine="360"/>
      <w:jc w:val="both"/>
    </w:pPr>
    <w:rPr>
      <w:sz w:val="24"/>
    </w:rPr>
  </w:style>
  <w:style w:type="paragraph" w:styleId="a6">
    <w:name w:val="Title"/>
    <w:basedOn w:val="a"/>
    <w:qFormat/>
    <w:rsid w:val="004B6697"/>
    <w:pPr>
      <w:jc w:val="center"/>
    </w:pPr>
    <w:rPr>
      <w:b/>
      <w:sz w:val="28"/>
      <w:u w:val="single"/>
    </w:rPr>
  </w:style>
  <w:style w:type="paragraph" w:customStyle="1" w:styleId="31">
    <w:name w:val="Основной текст с отступом 31"/>
    <w:basedOn w:val="a"/>
    <w:rsid w:val="004B6697"/>
    <w:pPr>
      <w:widowControl w:val="0"/>
      <w:ind w:firstLine="360"/>
      <w:jc w:val="both"/>
    </w:pPr>
    <w:rPr>
      <w:sz w:val="24"/>
    </w:rPr>
  </w:style>
  <w:style w:type="paragraph" w:styleId="a7">
    <w:name w:val="Balloon Text"/>
    <w:basedOn w:val="a"/>
    <w:semiHidden/>
    <w:rsid w:val="00425903"/>
    <w:rPr>
      <w:rFonts w:ascii="Tahoma" w:hAnsi="Tahoma" w:cs="Tahoma"/>
      <w:sz w:val="16"/>
      <w:szCs w:val="16"/>
    </w:rPr>
  </w:style>
  <w:style w:type="paragraph" w:styleId="a8">
    <w:name w:val="Subtitle"/>
    <w:basedOn w:val="a"/>
    <w:link w:val="a9"/>
    <w:qFormat/>
    <w:rsid w:val="00386AF1"/>
    <w:pPr>
      <w:jc w:val="both"/>
    </w:pPr>
    <w:rPr>
      <w:sz w:val="24"/>
    </w:rPr>
  </w:style>
  <w:style w:type="character" w:styleId="aa">
    <w:name w:val="Hyperlink"/>
    <w:basedOn w:val="a0"/>
    <w:rsid w:val="00386AF1"/>
    <w:rPr>
      <w:color w:val="0000FF"/>
      <w:u w:val="single"/>
    </w:rPr>
  </w:style>
  <w:style w:type="character" w:customStyle="1" w:styleId="a9">
    <w:name w:val="Подзаголовок Знак"/>
    <w:basedOn w:val="a0"/>
    <w:link w:val="a8"/>
    <w:locked/>
    <w:rsid w:val="003B081C"/>
    <w:rPr>
      <w:sz w:val="24"/>
      <w:lang w:val="ru-RU" w:eastAsia="ru-RU" w:bidi="ar-SA"/>
    </w:rPr>
  </w:style>
  <w:style w:type="paragraph" w:styleId="32">
    <w:name w:val="Body Text Indent 3"/>
    <w:basedOn w:val="a"/>
    <w:rsid w:val="008902FD"/>
    <w:pPr>
      <w:spacing w:after="120"/>
      <w:ind w:left="283"/>
    </w:pPr>
    <w:rPr>
      <w:sz w:val="16"/>
      <w:szCs w:val="16"/>
    </w:rPr>
  </w:style>
  <w:style w:type="paragraph" w:customStyle="1" w:styleId="24">
    <w:name w:val="Знак2"/>
    <w:basedOn w:val="a"/>
    <w:rsid w:val="00461EB1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Normal">
    <w:name w:val="ConsPlusNormal"/>
    <w:rsid w:val="00686EAD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211">
    <w:name w:val="Знак21"/>
    <w:basedOn w:val="a"/>
    <w:rsid w:val="00391C94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header"/>
    <w:basedOn w:val="a"/>
    <w:link w:val="ac"/>
    <w:uiPriority w:val="99"/>
    <w:rsid w:val="00D42863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D42863"/>
  </w:style>
  <w:style w:type="paragraph" w:styleId="ad">
    <w:name w:val="footer"/>
    <w:basedOn w:val="a"/>
    <w:link w:val="ae"/>
    <w:rsid w:val="00D42863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D42863"/>
  </w:style>
  <w:style w:type="character" w:styleId="af">
    <w:name w:val="FollowedHyperlink"/>
    <w:basedOn w:val="a0"/>
    <w:rsid w:val="003B3215"/>
    <w:rPr>
      <w:color w:val="800080"/>
      <w:u w:val="single"/>
    </w:rPr>
  </w:style>
  <w:style w:type="paragraph" w:customStyle="1" w:styleId="rezul">
    <w:name w:val="rezul"/>
    <w:basedOn w:val="a"/>
    <w:rsid w:val="003B3215"/>
    <w:pPr>
      <w:widowControl w:val="0"/>
      <w:ind w:firstLine="283"/>
      <w:jc w:val="both"/>
    </w:pPr>
    <w:rPr>
      <w:b/>
      <w:sz w:val="22"/>
      <w:lang w:val="en-US" w:eastAsia="en-US"/>
    </w:rPr>
  </w:style>
  <w:style w:type="paragraph" w:customStyle="1" w:styleId="TextBoldCenter">
    <w:name w:val="TextBoldCenter"/>
    <w:basedOn w:val="a"/>
    <w:rsid w:val="003B3215"/>
    <w:pPr>
      <w:autoSpaceDE w:val="0"/>
      <w:autoSpaceDN w:val="0"/>
      <w:adjustRightInd w:val="0"/>
      <w:spacing w:before="283"/>
      <w:jc w:val="center"/>
    </w:pPr>
    <w:rPr>
      <w:rFonts w:eastAsia="Calibri"/>
      <w:b/>
      <w:bCs/>
      <w:sz w:val="26"/>
      <w:szCs w:val="26"/>
    </w:rPr>
  </w:style>
  <w:style w:type="paragraph" w:styleId="af0">
    <w:name w:val="No Spacing"/>
    <w:link w:val="af1"/>
    <w:qFormat/>
    <w:rsid w:val="003B3215"/>
    <w:rPr>
      <w:rFonts w:ascii="Calibri" w:hAnsi="Calibri"/>
      <w:sz w:val="22"/>
      <w:szCs w:val="22"/>
      <w:lang w:eastAsia="en-US"/>
    </w:rPr>
  </w:style>
  <w:style w:type="character" w:customStyle="1" w:styleId="af1">
    <w:name w:val="Без интервала Знак"/>
    <w:link w:val="af0"/>
    <w:locked/>
    <w:rsid w:val="003B3215"/>
    <w:rPr>
      <w:rFonts w:ascii="Calibri" w:hAnsi="Calibri"/>
      <w:sz w:val="22"/>
      <w:szCs w:val="22"/>
      <w:lang w:eastAsia="en-US" w:bidi="ar-SA"/>
    </w:rPr>
  </w:style>
  <w:style w:type="paragraph" w:customStyle="1" w:styleId="af2">
    <w:name w:val="Таблицы (моноширинный)"/>
    <w:basedOn w:val="a"/>
    <w:next w:val="a"/>
    <w:rsid w:val="003B3215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customStyle="1" w:styleId="a4">
    <w:name w:val="Основной текст Знак"/>
    <w:basedOn w:val="a0"/>
    <w:link w:val="a3"/>
    <w:rsid w:val="00D76211"/>
  </w:style>
  <w:style w:type="character" w:customStyle="1" w:styleId="21">
    <w:name w:val="Основной текст 2 Знак"/>
    <w:basedOn w:val="a0"/>
    <w:link w:val="20"/>
    <w:rsid w:val="003334DF"/>
    <w:rPr>
      <w:sz w:val="18"/>
    </w:rPr>
  </w:style>
  <w:style w:type="paragraph" w:styleId="af3">
    <w:name w:val="List Paragraph"/>
    <w:basedOn w:val="a"/>
    <w:uiPriority w:val="99"/>
    <w:qFormat/>
    <w:rsid w:val="00C04CCC"/>
    <w:pPr>
      <w:widowControl w:val="0"/>
      <w:autoSpaceDE w:val="0"/>
      <w:autoSpaceDN w:val="0"/>
      <w:ind w:left="121" w:right="130" w:firstLine="706"/>
      <w:jc w:val="both"/>
    </w:pPr>
    <w:rPr>
      <w:sz w:val="22"/>
      <w:szCs w:val="22"/>
      <w:lang w:bidi="ru-RU"/>
    </w:rPr>
  </w:style>
  <w:style w:type="character" w:customStyle="1" w:styleId="Bodytext2">
    <w:name w:val="Body text (2)"/>
    <w:basedOn w:val="a0"/>
    <w:rsid w:val="00253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3">
    <w:name w:val="Основной текст с отступом 2 Знак"/>
    <w:basedOn w:val="a0"/>
    <w:link w:val="22"/>
    <w:rsid w:val="00BA3D68"/>
    <w:rPr>
      <w:sz w:val="24"/>
    </w:rPr>
  </w:style>
  <w:style w:type="character" w:customStyle="1" w:styleId="Bodytext211pt">
    <w:name w:val="Body text (2) + 11 pt"/>
    <w:basedOn w:val="a0"/>
    <w:rsid w:val="00A300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FirstParagraph">
    <w:name w:val="First Paragraph"/>
    <w:basedOn w:val="a3"/>
    <w:next w:val="a3"/>
    <w:qFormat/>
    <w:rsid w:val="00212F68"/>
    <w:pPr>
      <w:spacing w:before="180" w:after="180"/>
      <w:jc w:val="left"/>
    </w:pPr>
    <w:rPr>
      <w:rFonts w:asciiTheme="minorHAnsi" w:eastAsiaTheme="minorHAnsi" w:hAnsiTheme="minorHAnsi" w:cstheme="minorBidi"/>
      <w:sz w:val="24"/>
      <w:szCs w:val="24"/>
      <w:lang w:val="en-US" w:eastAsia="en-US"/>
    </w:rPr>
  </w:style>
  <w:style w:type="paragraph" w:customStyle="1" w:styleId="Compact">
    <w:name w:val="Compact"/>
    <w:basedOn w:val="a3"/>
    <w:qFormat/>
    <w:rsid w:val="00212F68"/>
    <w:pPr>
      <w:spacing w:before="36" w:after="36"/>
      <w:jc w:val="left"/>
    </w:pPr>
    <w:rPr>
      <w:rFonts w:asciiTheme="minorHAnsi" w:eastAsiaTheme="minorHAnsi" w:hAnsiTheme="minorHAnsi" w:cstheme="minorBidi"/>
      <w:sz w:val="24"/>
      <w:szCs w:val="24"/>
      <w:lang w:val="en-US" w:eastAsia="en-US"/>
    </w:rPr>
  </w:style>
  <w:style w:type="paragraph" w:customStyle="1" w:styleId="Default">
    <w:name w:val="Default"/>
    <w:rsid w:val="007B7E89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8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8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0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9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934522">
          <w:marLeft w:val="0"/>
          <w:marRight w:val="0"/>
          <w:marTop w:val="1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74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53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3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86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96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21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98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44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0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25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56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27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40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156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26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068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150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043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4617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8469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056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320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677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34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0460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05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54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52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02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437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561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9711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49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564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581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8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622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142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703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8466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903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821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400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882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69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264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972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975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611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577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397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233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07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941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01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216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457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5764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0084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448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272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5776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60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641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28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196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30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8467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684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21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229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9947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937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506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61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959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793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596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8504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706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339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886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20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06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918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0426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915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17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989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661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35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2854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583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405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7076625">
          <w:marLeft w:val="0"/>
          <w:marRight w:val="0"/>
          <w:marTop w:val="1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45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6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64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29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032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65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49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5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7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89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56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679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153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173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044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6425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723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0884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351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547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622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360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970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641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506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53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318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29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210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288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26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9994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476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712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4359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7401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8028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207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081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48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882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064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266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938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01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0200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097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428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73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50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938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36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497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887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0791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0793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29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074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46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195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094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594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98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62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790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590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032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5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084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589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107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346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005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405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376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23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9221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0743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939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720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98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1421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505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50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421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92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32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821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897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988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4153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895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45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254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469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970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746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092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050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891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39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7366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685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9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93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83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375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044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125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935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362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146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2944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194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234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69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4590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809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201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687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754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63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4106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235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063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651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795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312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964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76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1939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8216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9940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408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404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677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0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110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416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8699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310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45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631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0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1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6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egrul.nalog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grul.nalog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109F39-C081-41D0-AEBB-0E2C026056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21</Pages>
  <Words>6261</Words>
  <Characters>46692</Characters>
  <Application>Microsoft Office Word</Application>
  <DocSecurity>0</DocSecurity>
  <Lines>389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УТВЕРЖДАЮ:</vt:lpstr>
    </vt:vector>
  </TitlesOfParts>
  <Company>КУГИ</Company>
  <LinksUpToDate>false</LinksUpToDate>
  <CharactersWithSpaces>52848</CharactersWithSpaces>
  <SharedDoc>false</SharedDoc>
  <HLinks>
    <vt:vector size="18" baseType="variant">
      <vt:variant>
        <vt:i4>524354</vt:i4>
      </vt:variant>
      <vt:variant>
        <vt:i4>12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524354</vt:i4>
      </vt:variant>
      <vt:variant>
        <vt:i4>9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4325448</vt:i4>
      </vt:variant>
      <vt:variant>
        <vt:i4>3</vt:i4>
      </vt:variant>
      <vt:variant>
        <vt:i4>0</vt:i4>
      </vt:variant>
      <vt:variant>
        <vt:i4>5</vt:i4>
      </vt:variant>
      <vt:variant>
        <vt:lpwstr>https://www.etp-torgi.ru/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УТВЕРЖДАЮ:</dc:title>
  <dc:creator>Якименко Н.В.</dc:creator>
  <cp:lastModifiedBy>a.bushuev</cp:lastModifiedBy>
  <cp:revision>3</cp:revision>
  <cp:lastPrinted>2025-02-20T08:15:00Z</cp:lastPrinted>
  <dcterms:created xsi:type="dcterms:W3CDTF">2025-02-24T06:35:00Z</dcterms:created>
  <dcterms:modified xsi:type="dcterms:W3CDTF">2025-02-24T06:36:00Z</dcterms:modified>
</cp:coreProperties>
</file>