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091" w:rsidRDefault="00EB1091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71ECC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="00EE3DEC">
        <w:rPr>
          <w:rFonts w:ascii="Times New Roman" w:hAnsi="Times New Roman" w:cs="Times New Roman"/>
          <w:b/>
          <w:sz w:val="24"/>
          <w:szCs w:val="24"/>
        </w:rPr>
        <w:t>5</w:t>
      </w:r>
    </w:p>
    <w:p w:rsidR="0021593B" w:rsidRPr="00271ECC" w:rsidRDefault="0021593B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ЗАЯВК</w:t>
      </w:r>
      <w:r w:rsidR="00361AB5">
        <w:rPr>
          <w:rFonts w:ascii="Times New Roman" w:hAnsi="Times New Roman" w:cs="Times New Roman"/>
          <w:b/>
          <w:sz w:val="24"/>
          <w:szCs w:val="24"/>
        </w:rPr>
        <w:t>А</w:t>
      </w:r>
      <w:r w:rsidRPr="00EB1091">
        <w:rPr>
          <w:rFonts w:ascii="Times New Roman" w:hAnsi="Times New Roman" w:cs="Times New Roman"/>
          <w:b/>
          <w:sz w:val="24"/>
          <w:szCs w:val="24"/>
        </w:rPr>
        <w:t xml:space="preserve"> НА УЧАСТИЕ В АУКЦИОНЕ</w:t>
      </w:r>
      <w:r w:rsidR="00FE1FEE" w:rsidRPr="00FE1F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1FEE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FE1FEE" w:rsidRPr="00EB1091">
        <w:rPr>
          <w:rFonts w:ascii="Times New Roman" w:hAnsi="Times New Roman" w:cs="Times New Roman"/>
          <w:b/>
          <w:sz w:val="24"/>
          <w:szCs w:val="24"/>
        </w:rPr>
        <w:t>ЭЛЕКТРОННО</w:t>
      </w:r>
      <w:r w:rsidR="00FE1FEE">
        <w:rPr>
          <w:rFonts w:ascii="Times New Roman" w:hAnsi="Times New Roman" w:cs="Times New Roman"/>
          <w:b/>
          <w:sz w:val="24"/>
          <w:szCs w:val="24"/>
        </w:rPr>
        <w:t>Й ФОРМЕ</w:t>
      </w:r>
    </w:p>
    <w:p w:rsidR="003505F6" w:rsidRPr="005D2733" w:rsidRDefault="00D572FD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72FD">
        <w:rPr>
          <w:rFonts w:ascii="Times New Roman" w:hAnsi="Times New Roman" w:cs="Times New Roman"/>
          <w:b/>
          <w:sz w:val="24"/>
          <w:szCs w:val="24"/>
        </w:rPr>
        <w:t xml:space="preserve">на право заключения договора аренды земельного участка, расположенного по адресу: </w:t>
      </w:r>
      <w:r w:rsidR="005D2733" w:rsidRPr="005D2733">
        <w:rPr>
          <w:rFonts w:ascii="Times New Roman" w:hAnsi="Times New Roman" w:cs="Times New Roman"/>
          <w:b/>
          <w:sz w:val="24"/>
          <w:szCs w:val="24"/>
        </w:rPr>
        <w:t xml:space="preserve">Нижегородская область, городской округ город Нижний Новгород, Слобода </w:t>
      </w:r>
      <w:proofErr w:type="spellStart"/>
      <w:r w:rsidR="005D2733" w:rsidRPr="005D2733">
        <w:rPr>
          <w:rFonts w:ascii="Times New Roman" w:hAnsi="Times New Roman" w:cs="Times New Roman"/>
          <w:b/>
          <w:sz w:val="24"/>
          <w:szCs w:val="24"/>
        </w:rPr>
        <w:t>Подновье</w:t>
      </w:r>
      <w:proofErr w:type="spellEnd"/>
      <w:r w:rsidR="005D2733" w:rsidRPr="005D2733">
        <w:rPr>
          <w:rFonts w:ascii="Times New Roman" w:hAnsi="Times New Roman" w:cs="Times New Roman"/>
          <w:b/>
          <w:sz w:val="24"/>
          <w:szCs w:val="24"/>
        </w:rPr>
        <w:t xml:space="preserve">, земельный участок 3, кадастровый номер </w:t>
      </w:r>
      <w:r w:rsidR="005D2733" w:rsidRPr="005D273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52:18:0060259:242</w:t>
      </w:r>
      <w:r w:rsidR="005D2733" w:rsidRPr="005D2733">
        <w:rPr>
          <w:rFonts w:ascii="Times New Roman" w:hAnsi="Times New Roman" w:cs="Times New Roman"/>
          <w:b/>
          <w:sz w:val="24"/>
          <w:szCs w:val="24"/>
        </w:rPr>
        <w:t>, с видом разрешенного использования: для индивидуального жилищного строительства</w:t>
      </w: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 xml:space="preserve">В Аукционную комиссию </w:t>
      </w:r>
    </w:p>
    <w:p w:rsidR="00361AB5" w:rsidRDefault="00361AB5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Заявитель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гражданина)</w:t>
      </w:r>
    </w:p>
    <w:p w:rsidR="006255C6" w:rsidRDefault="00EB1091" w:rsidP="006255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в лице </w:t>
      </w:r>
    </w:p>
    <w:p w:rsidR="00EF72F8" w:rsidRDefault="00EB1091" w:rsidP="006255C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уполномоченного лица, лица действующего на основании доверенности)</w:t>
      </w:r>
    </w:p>
    <w:p w:rsidR="00EF72F8" w:rsidRPr="00EF72F8" w:rsidRDefault="00EF72F8" w:rsidP="00EF72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F72F8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B1091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EB1091">
        <w:rPr>
          <w:rFonts w:ascii="Times New Roman" w:hAnsi="Times New Roman" w:cs="Times New Roman"/>
          <w:sz w:val="24"/>
          <w:szCs w:val="24"/>
        </w:rPr>
        <w:t xml:space="preserve"> на</w:t>
      </w:r>
      <w:r w:rsidR="00EF72F8">
        <w:rPr>
          <w:rFonts w:ascii="Times New Roman" w:hAnsi="Times New Roman" w:cs="Times New Roman"/>
          <w:sz w:val="24"/>
          <w:szCs w:val="24"/>
        </w:rPr>
        <w:t xml:space="preserve"> основании</w:t>
      </w:r>
      <w:r w:rsidR="00EF15D4">
        <w:rPr>
          <w:rFonts w:ascii="Times New Roman" w:hAnsi="Times New Roman" w:cs="Times New Roman"/>
          <w:sz w:val="24"/>
          <w:szCs w:val="24"/>
        </w:rPr>
        <w:t xml:space="preserve"> 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  <w:r w:rsidR="00EF72F8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EF72F8" w:rsidRDefault="00EB1091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EF72F8">
        <w:rPr>
          <w:rFonts w:ascii="Times New Roman" w:hAnsi="Times New Roman" w:cs="Times New Roman"/>
          <w:sz w:val="20"/>
          <w:szCs w:val="20"/>
        </w:rPr>
        <w:t>(</w:t>
      </w:r>
      <w:r w:rsidR="006255C6">
        <w:rPr>
          <w:rFonts w:ascii="Times New Roman" w:hAnsi="Times New Roman" w:cs="Times New Roman"/>
          <w:sz w:val="20"/>
          <w:szCs w:val="20"/>
        </w:rPr>
        <w:t>д</w:t>
      </w:r>
      <w:r w:rsidRPr="00EF72F8">
        <w:rPr>
          <w:rFonts w:ascii="Times New Roman" w:hAnsi="Times New Roman" w:cs="Times New Roman"/>
          <w:sz w:val="20"/>
          <w:szCs w:val="20"/>
        </w:rPr>
        <w:t>оверенности)</w:t>
      </w:r>
    </w:p>
    <w:p w:rsidR="00361AB5" w:rsidRPr="00EF72F8" w:rsidRDefault="00361AB5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10705"/>
      </w:tblGrid>
      <w:tr w:rsidR="00EF72F8" w:rsidTr="00EF72F8">
        <w:tc>
          <w:tcPr>
            <w:tcW w:w="10705" w:type="dxa"/>
          </w:tcPr>
          <w:p w:rsidR="00EF72F8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 Заявителя: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  <w:tr w:rsidR="00660A93" w:rsidTr="00EF72F8">
        <w:tc>
          <w:tcPr>
            <w:tcW w:w="10705" w:type="dxa"/>
          </w:tcPr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Представитель Заявителя</w:t>
            </w:r>
            <w:r w:rsidR="00EF1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0A16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……………………………(Ф.И.О.)……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Pr="00EB1091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</w:tbl>
    <w:p w:rsidR="0076413B" w:rsidRDefault="0076413B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0A93" w:rsidRPr="00660A93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60A93">
        <w:rPr>
          <w:rFonts w:ascii="Times New Roman" w:hAnsi="Times New Roman" w:cs="Times New Roman"/>
          <w:b/>
          <w:sz w:val="20"/>
          <w:szCs w:val="20"/>
        </w:rPr>
        <w:t>принял решение об участии в аукционе в электронной форме, и обязуется обеспечить поступление задатка в размере ___________ руб. __________________(сумма прописью), в сроки и в порядке, установленные в Извещении о проведен</w:t>
      </w:r>
      <w:proofErr w:type="gramStart"/>
      <w:r w:rsidRPr="00660A93">
        <w:rPr>
          <w:rFonts w:ascii="Times New Roman" w:hAnsi="Times New Roman" w:cs="Times New Roman"/>
          <w:b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b/>
          <w:sz w:val="20"/>
          <w:szCs w:val="20"/>
        </w:rPr>
        <w:t xml:space="preserve">кциона в электронной форме, и в соответствии с Регламентом Оператора электронной площадки. </w:t>
      </w:r>
    </w:p>
    <w:p w:rsidR="00EF15D4" w:rsidRDefault="00EB1091" w:rsidP="00EF15D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Заявитель обязуется: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Соблюдать условия и порядок проведения аукциона в электронной форме, содержащиеся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>кциона в электронной форме и Регламенте Оператора электронной площадки.</w:t>
      </w:r>
      <w:r w:rsidR="00E80A16">
        <w:rPr>
          <w:rFonts w:ascii="Times New Roman" w:hAnsi="Times New Roman" w:cs="Times New Roman"/>
          <w:b/>
          <w:sz w:val="28"/>
          <w:szCs w:val="28"/>
          <w:vertAlign w:val="superscript"/>
        </w:rPr>
        <w:t>2</w:t>
      </w:r>
      <w:r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1.2.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В случае признания Победителем аукциона в электронной форме, а также в иных случаях, предусмотренных пунктами 13 и 14 статьи 39.12 Земельного кодекса Российской Федерации, заключить договор с Арендодателем (Продавцом) в соответствии с порядком, сроками и требованиями, установленными Извещением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 и договором. </w:t>
      </w:r>
    </w:p>
    <w:p w:rsidR="00EF15D4" w:rsidRP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2.</w:t>
      </w:r>
      <w:r w:rsidR="0076413B">
        <w:rPr>
          <w:rFonts w:ascii="Times New Roman" w:hAnsi="Times New Roman" w:cs="Times New Roman"/>
          <w:b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согласен и принимает все условия, требования, положения Извещения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и </w:t>
      </w:r>
      <w:r w:rsidRPr="00EF15D4">
        <w:rPr>
          <w:rFonts w:ascii="Times New Roman" w:hAnsi="Times New Roman" w:cs="Times New Roman"/>
          <w:b/>
          <w:sz w:val="20"/>
          <w:szCs w:val="20"/>
        </w:rPr>
        <w:t xml:space="preserve">не имеет претензий к ним.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3.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4.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5.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ачестве задатка, и они ему понятны.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6</w:t>
      </w:r>
      <w:r w:rsidR="00EB1091" w:rsidRPr="00660A93">
        <w:rPr>
          <w:rFonts w:ascii="Times New Roman" w:hAnsi="Times New Roman" w:cs="Times New Roman"/>
          <w:sz w:val="20"/>
          <w:szCs w:val="20"/>
        </w:rPr>
        <w:t>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а также приостановлением процедуры проведения аукциона в электронной форме.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proofErr w:type="spellStart"/>
      <w:r w:rsidR="00EB1091" w:rsidRPr="00660A93">
        <w:rPr>
          <w:rFonts w:ascii="Times New Roman" w:hAnsi="Times New Roman" w:cs="Times New Roman"/>
          <w:sz w:val="20"/>
          <w:szCs w:val="20"/>
        </w:rPr>
        <w:t>www.torgi.gov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>.ru</w:t>
      </w:r>
      <w:proofErr w:type="spell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сайте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Оператора электронной площадки.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EB1091" w:rsidRPr="0076413B">
        <w:rPr>
          <w:rFonts w:ascii="Times New Roman" w:hAnsi="Times New Roman" w:cs="Times New Roman"/>
          <w:b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 </w:t>
      </w:r>
    </w:p>
    <w:p w:rsidR="00E8504A" w:rsidRDefault="00E8504A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8504A" w:rsidRPr="00E8504A" w:rsidRDefault="00E8504A" w:rsidP="00E8504A">
      <w:pPr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Банковские реквизиты для возврата задатка: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Расчетный счет__________________________________________________________________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в______________________________________________________________________________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ИНН____________КПП________________БИК___________кор</w:t>
      </w:r>
      <w:proofErr w:type="gramStart"/>
      <w:r w:rsidRPr="00E8504A">
        <w:rPr>
          <w:rFonts w:ascii="Times New Roman" w:hAnsi="Times New Roman" w:cs="Times New Roman"/>
          <w:sz w:val="20"/>
          <w:szCs w:val="20"/>
        </w:rPr>
        <w:t>.с</w:t>
      </w:r>
      <w:proofErr w:type="gramEnd"/>
      <w:r w:rsidRPr="00E8504A">
        <w:rPr>
          <w:rFonts w:ascii="Times New Roman" w:hAnsi="Times New Roman" w:cs="Times New Roman"/>
          <w:sz w:val="20"/>
          <w:szCs w:val="20"/>
        </w:rPr>
        <w:t>чет_____________________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аполняется при подаче Заявки лицом, действующим по доверенности.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2.</w:t>
      </w:r>
      <w:r w:rsidR="00FE1FEE">
        <w:rPr>
          <w:rFonts w:ascii="Times New Roman" w:hAnsi="Times New Roman" w:cs="Times New Roman"/>
          <w:b/>
          <w:sz w:val="24"/>
          <w:szCs w:val="24"/>
          <w:vertAlign w:val="superscript"/>
        </w:rPr>
        <w:t> 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с Регламентом Оператора электронной площадки при регистрации (аккредитации) на электронной площадке</w:t>
      </w:r>
      <w:r w:rsidR="00EF15D4">
        <w:rPr>
          <w:rFonts w:ascii="Times New Roman" w:hAnsi="Times New Roman" w:cs="Times New Roman"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EF15D4" w:rsidSect="00E80A16">
      <w:headerReference w:type="default" r:id="rId6"/>
      <w:pgSz w:w="11906" w:h="16838"/>
      <w:pgMar w:top="568" w:right="566" w:bottom="567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081A" w:rsidRDefault="00BE081A" w:rsidP="00EF15D4">
      <w:pPr>
        <w:spacing w:after="0" w:line="240" w:lineRule="auto"/>
      </w:pPr>
      <w:r>
        <w:separator/>
      </w:r>
    </w:p>
  </w:endnote>
  <w:endnote w:type="continuationSeparator" w:id="0">
    <w:p w:rsidR="00BE081A" w:rsidRDefault="00BE081A" w:rsidP="00EF1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081A" w:rsidRDefault="00BE081A" w:rsidP="00EF15D4">
      <w:pPr>
        <w:spacing w:after="0" w:line="240" w:lineRule="auto"/>
      </w:pPr>
      <w:r>
        <w:separator/>
      </w:r>
    </w:p>
  </w:footnote>
  <w:footnote w:type="continuationSeparator" w:id="0">
    <w:p w:rsidR="00BE081A" w:rsidRDefault="00BE081A" w:rsidP="00EF1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034641"/>
      <w:docPartObj>
        <w:docPartGallery w:val="Page Numbers (Top of Page)"/>
        <w:docPartUnique/>
      </w:docPartObj>
    </w:sdtPr>
    <w:sdtContent>
      <w:p w:rsidR="00BE081A" w:rsidRDefault="0030635E">
        <w:pPr>
          <w:pStyle w:val="a4"/>
          <w:jc w:val="center"/>
        </w:pPr>
        <w:fldSimple w:instr=" PAGE   \* MERGEFORMAT ">
          <w:r w:rsidR="00EE3DEC">
            <w:rPr>
              <w:noProof/>
            </w:rPr>
            <w:t>2</w:t>
          </w:r>
        </w:fldSimple>
      </w:p>
    </w:sdtContent>
  </w:sdt>
  <w:p w:rsidR="00BE081A" w:rsidRDefault="00BE081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1091"/>
    <w:rsid w:val="00011E5C"/>
    <w:rsid w:val="0010579D"/>
    <w:rsid w:val="00157FE4"/>
    <w:rsid w:val="001A00B8"/>
    <w:rsid w:val="001B506E"/>
    <w:rsid w:val="001B72D9"/>
    <w:rsid w:val="001C299A"/>
    <w:rsid w:val="001D1F76"/>
    <w:rsid w:val="0021593B"/>
    <w:rsid w:val="00271ECC"/>
    <w:rsid w:val="002E1A44"/>
    <w:rsid w:val="003039F5"/>
    <w:rsid w:val="0030635E"/>
    <w:rsid w:val="00316240"/>
    <w:rsid w:val="003505F6"/>
    <w:rsid w:val="00361AB5"/>
    <w:rsid w:val="004D1A08"/>
    <w:rsid w:val="004E6E64"/>
    <w:rsid w:val="004F550E"/>
    <w:rsid w:val="00535B4C"/>
    <w:rsid w:val="0058409D"/>
    <w:rsid w:val="005D2733"/>
    <w:rsid w:val="006255C6"/>
    <w:rsid w:val="00660A93"/>
    <w:rsid w:val="006B1FB3"/>
    <w:rsid w:val="0076413B"/>
    <w:rsid w:val="007A69B8"/>
    <w:rsid w:val="007C5F2F"/>
    <w:rsid w:val="008539F1"/>
    <w:rsid w:val="00992516"/>
    <w:rsid w:val="009A531A"/>
    <w:rsid w:val="00AA336B"/>
    <w:rsid w:val="00AC7251"/>
    <w:rsid w:val="00B0601C"/>
    <w:rsid w:val="00B32008"/>
    <w:rsid w:val="00BE081A"/>
    <w:rsid w:val="00C065AE"/>
    <w:rsid w:val="00C65F3A"/>
    <w:rsid w:val="00D27528"/>
    <w:rsid w:val="00D572FD"/>
    <w:rsid w:val="00E80A16"/>
    <w:rsid w:val="00E8504A"/>
    <w:rsid w:val="00EB1091"/>
    <w:rsid w:val="00ED29C8"/>
    <w:rsid w:val="00EE3DEC"/>
    <w:rsid w:val="00EF15D4"/>
    <w:rsid w:val="00EF72F8"/>
    <w:rsid w:val="00F85E30"/>
    <w:rsid w:val="00FA2705"/>
    <w:rsid w:val="00FE1FEE"/>
    <w:rsid w:val="00FE7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72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15D4"/>
  </w:style>
  <w:style w:type="paragraph" w:styleId="a6">
    <w:name w:val="footer"/>
    <w:basedOn w:val="a"/>
    <w:link w:val="a7"/>
    <w:uiPriority w:val="99"/>
    <w:semiHidden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F15D4"/>
  </w:style>
  <w:style w:type="character" w:customStyle="1" w:styleId="Datenum">
    <w:name w:val="Date_num"/>
    <w:basedOn w:val="a0"/>
    <w:rsid w:val="00361A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7</cp:revision>
  <cp:lastPrinted>2025-04-09T07:24:00Z</cp:lastPrinted>
  <dcterms:created xsi:type="dcterms:W3CDTF">2023-10-11T11:02:00Z</dcterms:created>
  <dcterms:modified xsi:type="dcterms:W3CDTF">2025-04-09T07:24:00Z</dcterms:modified>
</cp:coreProperties>
</file>