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4F25E1">
        <w:rPr>
          <w:sz w:val="24"/>
          <w:szCs w:val="24"/>
        </w:rPr>
        <w:t>35</w:t>
      </w:r>
      <w:r w:rsidR="008E1FA1">
        <w:rPr>
          <w:sz w:val="24"/>
          <w:szCs w:val="24"/>
        </w:rPr>
        <w:t xml:space="preserve">-ОД от </w:t>
      </w:r>
      <w:r w:rsidR="004F25E1">
        <w:rPr>
          <w:sz w:val="24"/>
          <w:szCs w:val="24"/>
        </w:rPr>
        <w:t>16.04</w:t>
      </w:r>
      <w:r w:rsidR="00AC053A">
        <w:rPr>
          <w:sz w:val="24"/>
          <w:szCs w:val="24"/>
        </w:rPr>
        <w:t>.2025</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D75BD5">
        <w:rPr>
          <w:sz w:val="24"/>
          <w:szCs w:val="24"/>
        </w:rPr>
        <w:t>1</w:t>
      </w:r>
      <w:r w:rsidR="00CA2D28">
        <w:rPr>
          <w:sz w:val="24"/>
          <w:szCs w:val="24"/>
        </w:rPr>
        <w:t>5</w:t>
      </w:r>
      <w:r w:rsidR="001B1B8B" w:rsidRPr="001B1B8B">
        <w:rPr>
          <w:sz w:val="24"/>
          <w:szCs w:val="24"/>
        </w:rPr>
        <w:t>/</w:t>
      </w:r>
      <w:r w:rsidR="000A6C13">
        <w:rPr>
          <w:sz w:val="24"/>
          <w:szCs w:val="24"/>
        </w:rPr>
        <w:t>25</w:t>
      </w:r>
    </w:p>
    <w:p w:rsidR="00EA6CE5" w:rsidRDefault="00EA6CE5" w:rsidP="00A44979">
      <w:pPr>
        <w:ind w:left="927"/>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643AE0" w:rsidP="0081500D">
      <w:pPr>
        <w:ind w:left="927"/>
        <w:jc w:val="center"/>
        <w:rPr>
          <w:sz w:val="24"/>
          <w:szCs w:val="24"/>
        </w:rPr>
      </w:pPr>
      <w:r>
        <w:rPr>
          <w:sz w:val="24"/>
          <w:szCs w:val="24"/>
        </w:rPr>
        <w:t>2025</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(Форэскиз)»</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AC0DEE" w:rsidP="003E0C90">
            <w:pPr>
              <w:ind w:firstLine="51"/>
              <w:jc w:val="center"/>
              <w:rPr>
                <w:sz w:val="24"/>
                <w:szCs w:val="24"/>
              </w:rPr>
            </w:pPr>
            <w:r>
              <w:rPr>
                <w:sz w:val="24"/>
                <w:szCs w:val="24"/>
              </w:rPr>
              <w:t>28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AC0DEE" w:rsidP="003E0C90">
            <w:pPr>
              <w:ind w:firstLine="51"/>
              <w:jc w:val="center"/>
              <w:rPr>
                <w:sz w:val="24"/>
                <w:szCs w:val="24"/>
              </w:rPr>
            </w:pPr>
            <w:r>
              <w:rPr>
                <w:sz w:val="24"/>
                <w:szCs w:val="24"/>
                <w:lang w:val="en-US"/>
              </w:rPr>
              <w:t>29</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EA6CE5" w:rsidRDefault="00AC0DEE" w:rsidP="003E0C90">
            <w:pPr>
              <w:ind w:firstLine="51"/>
              <w:jc w:val="center"/>
              <w:rPr>
                <w:sz w:val="24"/>
                <w:szCs w:val="24"/>
              </w:rPr>
            </w:pPr>
            <w:r>
              <w:rPr>
                <w:sz w:val="24"/>
                <w:szCs w:val="24"/>
                <w:lang w:val="en-US"/>
              </w:rPr>
              <w:t>40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C0DEE" w:rsidP="003E0C90">
            <w:pPr>
              <w:ind w:firstLine="51"/>
              <w:jc w:val="center"/>
              <w:rPr>
                <w:sz w:val="24"/>
                <w:szCs w:val="24"/>
                <w:lang w:val="en-US"/>
              </w:rPr>
            </w:pPr>
            <w:r>
              <w:rPr>
                <w:sz w:val="24"/>
                <w:szCs w:val="24"/>
                <w:lang w:val="en-US"/>
              </w:rPr>
              <w:t>31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C0DEE" w:rsidP="003E0C90">
            <w:pPr>
              <w:ind w:firstLine="51"/>
              <w:jc w:val="center"/>
              <w:rPr>
                <w:sz w:val="24"/>
                <w:szCs w:val="24"/>
                <w:lang w:val="en-US"/>
              </w:rPr>
            </w:pPr>
            <w:r>
              <w:rPr>
                <w:sz w:val="24"/>
                <w:szCs w:val="24"/>
                <w:lang w:val="en-US"/>
              </w:rPr>
              <w:t>33</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r w:rsidR="00922E67" w:rsidRPr="00731103">
        <w:rPr>
          <w:sz w:val="24"/>
          <w:szCs w:val="24"/>
        </w:rPr>
        <w:t>форэскиз,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Специализированный субсчет</w:t>
      </w:r>
      <w:r w:rsidRPr="00731103">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sidR="007D7FF5">
        <w:rPr>
          <w:color w:val="000000"/>
          <w:sz w:val="24"/>
          <w:szCs w:val="24"/>
        </w:rPr>
        <w:t>,</w:t>
      </w:r>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форэскизом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B221A4" w:rsidP="007F2B1C">
      <w:pPr>
        <w:shd w:val="clear" w:color="auto" w:fill="FFFFFF"/>
        <w:spacing w:line="360" w:lineRule="auto"/>
        <w:ind w:left="5387"/>
        <w:jc w:val="right"/>
        <w:rPr>
          <w:sz w:val="24"/>
          <w:szCs w:val="24"/>
        </w:rPr>
      </w:pPr>
      <w:r>
        <w:rPr>
          <w:sz w:val="24"/>
          <w:szCs w:val="24"/>
        </w:rPr>
        <w:t>у</w:t>
      </w:r>
      <w:r w:rsidR="007F2B1C" w:rsidRPr="00731103">
        <w:rPr>
          <w:sz w:val="24"/>
          <w:szCs w:val="24"/>
        </w:rPr>
        <w:t>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Default="00E46D4F" w:rsidP="004F25E1">
      <w:pPr>
        <w:jc w:val="right"/>
        <w:rPr>
          <w:sz w:val="24"/>
          <w:szCs w:val="24"/>
        </w:rPr>
      </w:pPr>
      <w:r w:rsidRPr="00731103">
        <w:rPr>
          <w:sz w:val="24"/>
          <w:szCs w:val="24"/>
        </w:rPr>
        <w:t xml:space="preserve">                                    </w:t>
      </w:r>
      <w:r w:rsidR="004F25E1" w:rsidRPr="003D1E5E">
        <w:rPr>
          <w:sz w:val="24"/>
          <w:szCs w:val="24"/>
        </w:rPr>
        <w:t xml:space="preserve">№ </w:t>
      </w:r>
      <w:r w:rsidR="004F25E1">
        <w:rPr>
          <w:sz w:val="24"/>
          <w:szCs w:val="24"/>
        </w:rPr>
        <w:t>35-ОД от 16.04.2025</w:t>
      </w:r>
    </w:p>
    <w:p w:rsidR="00D11C98" w:rsidRPr="00731103" w:rsidRDefault="00D11C98" w:rsidP="00D11C98">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Новгород, ул. Суетинская,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(Росэлторг).</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вии с форэскизом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CA1606" w:rsidP="00257FA3">
            <w:pPr>
              <w:ind w:left="100" w:right="-152"/>
              <w:rPr>
                <w:b/>
                <w:bCs/>
                <w:color w:val="002060"/>
                <w:sz w:val="24"/>
                <w:szCs w:val="24"/>
              </w:rPr>
            </w:pPr>
            <w:r>
              <w:rPr>
                <w:b/>
                <w:bCs/>
                <w:color w:val="002060"/>
                <w:sz w:val="24"/>
                <w:szCs w:val="24"/>
              </w:rPr>
              <w:t>Лот №1-5</w:t>
            </w:r>
            <w:r w:rsidR="00B31354">
              <w:rPr>
                <w:b/>
                <w:bCs/>
                <w:color w:val="002060"/>
                <w:sz w:val="24"/>
                <w:szCs w:val="24"/>
              </w:rPr>
              <w:t xml:space="preserve"> «18</w:t>
            </w:r>
            <w:r w:rsidR="006E3581">
              <w:rPr>
                <w:b/>
                <w:bCs/>
                <w:color w:val="002060"/>
                <w:sz w:val="24"/>
                <w:szCs w:val="24"/>
              </w:rPr>
              <w:t xml:space="preserve">» </w:t>
            </w:r>
            <w:r w:rsidR="00B31354">
              <w:rPr>
                <w:b/>
                <w:bCs/>
                <w:color w:val="002060"/>
                <w:sz w:val="24"/>
                <w:szCs w:val="24"/>
              </w:rPr>
              <w:t>апреля</w:t>
            </w:r>
            <w:r w:rsidR="00A44979">
              <w:rPr>
                <w:b/>
                <w:bCs/>
                <w:color w:val="002060"/>
                <w:sz w:val="24"/>
                <w:szCs w:val="24"/>
              </w:rPr>
              <w:t xml:space="preserve"> </w:t>
            </w:r>
            <w:r w:rsidR="00B441C9">
              <w:rPr>
                <w:b/>
                <w:bCs/>
                <w:color w:val="002060"/>
                <w:sz w:val="24"/>
                <w:szCs w:val="24"/>
              </w:rPr>
              <w:t>2025</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CA1606">
                    <w:rPr>
                      <w:b/>
                      <w:bCs/>
                      <w:color w:val="002060"/>
                      <w:sz w:val="24"/>
                      <w:szCs w:val="24"/>
                    </w:rPr>
                    <w:t>-5</w:t>
                  </w:r>
                  <w:r w:rsidR="00AC3394">
                    <w:rPr>
                      <w:b/>
                      <w:bCs/>
                      <w:color w:val="002060"/>
                      <w:sz w:val="24"/>
                      <w:szCs w:val="24"/>
                    </w:rPr>
                    <w:t xml:space="preserve"> </w:t>
                  </w:r>
                  <w:r w:rsidR="00FD0523">
                    <w:rPr>
                      <w:b/>
                      <w:bCs/>
                      <w:color w:val="002060"/>
                      <w:sz w:val="24"/>
                      <w:szCs w:val="24"/>
                    </w:rPr>
                    <w:t>«18</w:t>
                  </w:r>
                  <w:r w:rsidR="00650AC8">
                    <w:rPr>
                      <w:b/>
                      <w:bCs/>
                      <w:color w:val="002060"/>
                      <w:sz w:val="24"/>
                      <w:szCs w:val="24"/>
                    </w:rPr>
                    <w:t xml:space="preserve">» </w:t>
                  </w:r>
                  <w:r w:rsidR="00FD0523">
                    <w:rPr>
                      <w:b/>
                      <w:bCs/>
                      <w:color w:val="002060"/>
                      <w:sz w:val="24"/>
                      <w:szCs w:val="24"/>
                    </w:rPr>
                    <w:t>мая</w:t>
                  </w:r>
                  <w:r w:rsidR="00650AC8">
                    <w:rPr>
                      <w:b/>
                      <w:bCs/>
                      <w:color w:val="002060"/>
                      <w:sz w:val="24"/>
                      <w:szCs w:val="24"/>
                    </w:rPr>
                    <w:t xml:space="preserve"> 2025</w:t>
                  </w:r>
                  <w:r w:rsidR="00EA2985" w:rsidRPr="00731103">
                    <w:rPr>
                      <w:b/>
                      <w:bCs/>
                      <w:color w:val="002060"/>
                      <w:sz w:val="24"/>
                      <w:szCs w:val="24"/>
                    </w:rPr>
                    <w:t xml:space="preserve"> года </w:t>
                  </w:r>
                  <w:r w:rsidR="00EA2985">
                    <w:rPr>
                      <w:b/>
                      <w:bCs/>
                      <w:color w:val="002060"/>
                      <w:sz w:val="24"/>
                      <w:szCs w:val="24"/>
                    </w:rPr>
                    <w:t>10</w:t>
                  </w:r>
                  <w:r w:rsidR="00EA2985" w:rsidRPr="00731103">
                    <w:rPr>
                      <w:b/>
                      <w:bCs/>
                      <w:color w:val="002060"/>
                      <w:sz w:val="24"/>
                      <w:szCs w:val="24"/>
                    </w:rPr>
                    <w:t xml:space="preserve"> часов 00 минут</w:t>
                  </w:r>
                </w:p>
                <w:p w:rsidR="007959B4" w:rsidRPr="00731103" w:rsidRDefault="007959B4" w:rsidP="00EA2985">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7220D9">
        <w:trPr>
          <w:trHeight w:val="967"/>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7220D9">
            <w:pPr>
              <w:ind w:left="181" w:right="-152"/>
              <w:rPr>
                <w:b/>
                <w:bCs/>
                <w:color w:val="002060"/>
                <w:sz w:val="24"/>
                <w:szCs w:val="24"/>
              </w:rPr>
            </w:pPr>
            <w:r w:rsidRPr="00731103">
              <w:rPr>
                <w:b/>
                <w:bCs/>
                <w:color w:val="002060"/>
                <w:sz w:val="24"/>
                <w:szCs w:val="24"/>
              </w:rPr>
              <w:t>«</w:t>
            </w:r>
            <w:r w:rsidR="00FD0523">
              <w:rPr>
                <w:b/>
                <w:bCs/>
                <w:color w:val="002060"/>
                <w:sz w:val="24"/>
                <w:szCs w:val="24"/>
              </w:rPr>
              <w:t>19</w:t>
            </w:r>
            <w:r w:rsidR="00650AC8">
              <w:rPr>
                <w:b/>
                <w:bCs/>
                <w:color w:val="002060"/>
                <w:sz w:val="24"/>
                <w:szCs w:val="24"/>
              </w:rPr>
              <w:t xml:space="preserve">» </w:t>
            </w:r>
            <w:r w:rsidR="00FD0523">
              <w:rPr>
                <w:b/>
                <w:bCs/>
                <w:color w:val="002060"/>
                <w:sz w:val="24"/>
                <w:szCs w:val="24"/>
              </w:rPr>
              <w:t>мая</w:t>
            </w:r>
            <w:r w:rsidR="007220D9">
              <w:rPr>
                <w:b/>
                <w:bCs/>
                <w:color w:val="002060"/>
                <w:sz w:val="24"/>
                <w:szCs w:val="24"/>
              </w:rPr>
              <w:t xml:space="preserve"> </w:t>
            </w:r>
            <w:r w:rsidR="00650AC8">
              <w:rPr>
                <w:b/>
                <w:bCs/>
                <w:color w:val="002060"/>
                <w:sz w:val="24"/>
                <w:szCs w:val="24"/>
              </w:rPr>
              <w:t>2025</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FD0523">
              <w:rPr>
                <w:b/>
                <w:bCs/>
                <w:color w:val="002060"/>
                <w:sz w:val="24"/>
                <w:szCs w:val="24"/>
              </w:rPr>
              <w:t>20» мая</w:t>
            </w:r>
            <w:r w:rsidR="00A47226">
              <w:rPr>
                <w:b/>
                <w:bCs/>
                <w:color w:val="002060"/>
                <w:sz w:val="24"/>
                <w:szCs w:val="24"/>
              </w:rPr>
              <w:t xml:space="preserve"> </w:t>
            </w:r>
            <w:r w:rsidR="00650AC8">
              <w:rPr>
                <w:b/>
                <w:bCs/>
                <w:color w:val="002060"/>
                <w:sz w:val="24"/>
                <w:szCs w:val="24"/>
              </w:rPr>
              <w:t>2025</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7220D9" w:rsidRDefault="007220D9" w:rsidP="00A44979">
            <w:pPr>
              <w:ind w:left="181" w:right="-152"/>
              <w:jc w:val="both"/>
              <w:rPr>
                <w:b/>
                <w:bCs/>
                <w:color w:val="002060"/>
                <w:sz w:val="24"/>
                <w:szCs w:val="24"/>
              </w:rPr>
            </w:pPr>
            <w:r>
              <w:rPr>
                <w:b/>
                <w:bCs/>
                <w:color w:val="002060"/>
                <w:sz w:val="24"/>
                <w:szCs w:val="24"/>
              </w:rPr>
              <w:t>Лот №2</w:t>
            </w:r>
            <w:r w:rsidR="007C0379">
              <w:rPr>
                <w:b/>
                <w:bCs/>
                <w:color w:val="002060"/>
                <w:sz w:val="24"/>
                <w:szCs w:val="24"/>
              </w:rPr>
              <w:t xml:space="preserve"> </w:t>
            </w:r>
            <w:r w:rsidR="00FD0523" w:rsidRPr="00731103">
              <w:rPr>
                <w:b/>
                <w:bCs/>
                <w:color w:val="002060"/>
                <w:sz w:val="24"/>
                <w:szCs w:val="24"/>
              </w:rPr>
              <w:t>«</w:t>
            </w:r>
            <w:r w:rsidR="00FD0523">
              <w:rPr>
                <w:b/>
                <w:bCs/>
                <w:color w:val="002060"/>
                <w:sz w:val="24"/>
                <w:szCs w:val="24"/>
              </w:rPr>
              <w:t>20» мая 2025 года 10</w:t>
            </w:r>
            <w:r w:rsidR="00A44979" w:rsidRPr="00731103">
              <w:rPr>
                <w:b/>
                <w:bCs/>
                <w:color w:val="002060"/>
                <w:sz w:val="24"/>
                <w:szCs w:val="24"/>
              </w:rPr>
              <w:t xml:space="preserve"> часов 00 минут</w:t>
            </w:r>
          </w:p>
          <w:p w:rsidR="007220D9" w:rsidRDefault="007220D9" w:rsidP="007220D9">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FD0523" w:rsidRPr="00731103">
              <w:rPr>
                <w:b/>
                <w:bCs/>
                <w:color w:val="002060"/>
                <w:sz w:val="24"/>
                <w:szCs w:val="24"/>
              </w:rPr>
              <w:t>«</w:t>
            </w:r>
            <w:r w:rsidR="00FD0523">
              <w:rPr>
                <w:b/>
                <w:bCs/>
                <w:color w:val="002060"/>
                <w:sz w:val="24"/>
                <w:szCs w:val="24"/>
              </w:rPr>
              <w:t>20» мая 2025 года 11</w:t>
            </w:r>
            <w:r w:rsidR="007C0379" w:rsidRPr="00731103">
              <w:rPr>
                <w:b/>
                <w:bCs/>
                <w:color w:val="002060"/>
                <w:sz w:val="24"/>
                <w:szCs w:val="24"/>
              </w:rPr>
              <w:t xml:space="preserve"> часов 00 минут</w:t>
            </w:r>
          </w:p>
          <w:p w:rsidR="007220D9" w:rsidRDefault="007220D9" w:rsidP="007220D9">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FD0523" w:rsidRPr="00731103">
              <w:rPr>
                <w:b/>
                <w:bCs/>
                <w:color w:val="002060"/>
                <w:sz w:val="24"/>
                <w:szCs w:val="24"/>
              </w:rPr>
              <w:t>«</w:t>
            </w:r>
            <w:r w:rsidR="00FD0523">
              <w:rPr>
                <w:b/>
                <w:bCs/>
                <w:color w:val="002060"/>
                <w:sz w:val="24"/>
                <w:szCs w:val="24"/>
              </w:rPr>
              <w:t>20» мая 2025 года 12</w:t>
            </w:r>
            <w:r w:rsidR="007C0379" w:rsidRPr="00731103">
              <w:rPr>
                <w:b/>
                <w:bCs/>
                <w:color w:val="002060"/>
                <w:sz w:val="24"/>
                <w:szCs w:val="24"/>
              </w:rPr>
              <w:t xml:space="preserve"> часов 00 минут</w:t>
            </w:r>
          </w:p>
          <w:p w:rsidR="007220D9" w:rsidRDefault="007220D9" w:rsidP="007220D9">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FD0523" w:rsidRPr="00731103">
              <w:rPr>
                <w:b/>
                <w:bCs/>
                <w:color w:val="002060"/>
                <w:sz w:val="24"/>
                <w:szCs w:val="24"/>
              </w:rPr>
              <w:t>«</w:t>
            </w:r>
            <w:r w:rsidR="00FD0523">
              <w:rPr>
                <w:b/>
                <w:bCs/>
                <w:color w:val="002060"/>
                <w:sz w:val="24"/>
                <w:szCs w:val="24"/>
              </w:rPr>
              <w:t>20» мая 2025 года 13</w:t>
            </w:r>
            <w:r w:rsidR="007C0379" w:rsidRPr="00731103">
              <w:rPr>
                <w:b/>
                <w:bCs/>
                <w:color w:val="002060"/>
                <w:sz w:val="24"/>
                <w:szCs w:val="24"/>
              </w:rPr>
              <w:t xml:space="preserve"> часов 00 минут</w:t>
            </w:r>
          </w:p>
          <w:p w:rsidR="00867D1F" w:rsidRDefault="00867D1F" w:rsidP="007220D9">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A44979">
            <w:pPr>
              <w:ind w:left="215" w:right="-152"/>
              <w:rPr>
                <w:b/>
                <w:sz w:val="24"/>
                <w:szCs w:val="24"/>
              </w:rPr>
            </w:pPr>
            <w:r w:rsidRPr="00731103">
              <w:rPr>
                <w:b/>
                <w:color w:val="002060"/>
                <w:sz w:val="24"/>
                <w:szCs w:val="24"/>
              </w:rPr>
              <w:t>«</w:t>
            </w:r>
            <w:r w:rsidR="00FD0523">
              <w:rPr>
                <w:b/>
                <w:color w:val="002060"/>
                <w:sz w:val="24"/>
                <w:szCs w:val="24"/>
              </w:rPr>
              <w:t>21</w:t>
            </w:r>
            <w:r w:rsidR="00207DAA">
              <w:rPr>
                <w:b/>
                <w:color w:val="002060"/>
                <w:sz w:val="24"/>
                <w:szCs w:val="24"/>
              </w:rPr>
              <w:t xml:space="preserve">» </w:t>
            </w:r>
            <w:r w:rsidR="00CC5FE8">
              <w:rPr>
                <w:b/>
                <w:color w:val="002060"/>
                <w:sz w:val="24"/>
                <w:szCs w:val="24"/>
              </w:rPr>
              <w:t>мая</w:t>
            </w:r>
            <w:r w:rsidR="00650AC8">
              <w:rPr>
                <w:b/>
                <w:color w:val="002060"/>
                <w:sz w:val="24"/>
                <w:szCs w:val="24"/>
              </w:rPr>
              <w:t xml:space="preserve"> 2025</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 xml:space="preserve">Начальная (минимальная) стоимость права на </w:t>
            </w:r>
            <w:r w:rsidRPr="00731103">
              <w:rPr>
                <w:sz w:val="24"/>
                <w:szCs w:val="24"/>
              </w:rPr>
              <w:lastRenderedPageBreak/>
              <w:t>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lastRenderedPageBreak/>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sidRPr="00731103">
              <w:rPr>
                <w:sz w:val="24"/>
                <w:szCs w:val="24"/>
              </w:rPr>
              <w:lastRenderedPageBreak/>
              <w:t xml:space="preserve">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lastRenderedPageBreak/>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.нижнийновгород.рф</w:t>
              </w:r>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r w:rsidR="008C3412" w:rsidRPr="00731103">
              <w:rPr>
                <w:bCs/>
                <w:sz w:val="24"/>
                <w:szCs w:val="24"/>
                <w:lang w:val="en-US"/>
              </w:rPr>
              <w:t>roseltorg</w:t>
            </w:r>
            <w:r w:rsidR="008C3412" w:rsidRPr="00731103">
              <w:rPr>
                <w:bCs/>
                <w:sz w:val="24"/>
                <w:szCs w:val="24"/>
              </w:rPr>
              <w:t>.</w:t>
            </w:r>
            <w:r w:rsidR="008C3412" w:rsidRPr="00731103">
              <w:rPr>
                <w:bCs/>
                <w:sz w:val="24"/>
                <w:szCs w:val="24"/>
                <w:lang w:val="en-US"/>
              </w:rPr>
              <w:t>ru</w:t>
            </w:r>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CA1606" w:rsidRDefault="00CA1606"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lastRenderedPageBreak/>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596"/>
        <w:gridCol w:w="851"/>
        <w:gridCol w:w="1701"/>
        <w:gridCol w:w="1276"/>
        <w:gridCol w:w="992"/>
        <w:gridCol w:w="1701"/>
        <w:gridCol w:w="1417"/>
        <w:gridCol w:w="1134"/>
        <w:gridCol w:w="1276"/>
      </w:tblGrid>
      <w:tr w:rsidR="00F8270E" w:rsidRPr="00DB5423" w:rsidTr="001C0602">
        <w:tc>
          <w:tcPr>
            <w:tcW w:w="596"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 лота</w:t>
            </w:r>
          </w:p>
        </w:tc>
        <w:tc>
          <w:tcPr>
            <w:tcW w:w="851"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 места в Схеме</w:t>
            </w:r>
          </w:p>
        </w:tc>
        <w:tc>
          <w:tcPr>
            <w:tcW w:w="1701"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Место расположение НТО (адрес)</w:t>
            </w:r>
          </w:p>
        </w:tc>
        <w:tc>
          <w:tcPr>
            <w:tcW w:w="1276"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Тип НТО</w:t>
            </w:r>
          </w:p>
        </w:tc>
        <w:tc>
          <w:tcPr>
            <w:tcW w:w="992"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Площадь НТО (кв.м.)</w:t>
            </w:r>
          </w:p>
        </w:tc>
        <w:tc>
          <w:tcPr>
            <w:tcW w:w="1701"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Специализация</w:t>
            </w:r>
          </w:p>
        </w:tc>
        <w:tc>
          <w:tcPr>
            <w:tcW w:w="1417"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Обеспечение заявки, руб.</w:t>
            </w:r>
          </w:p>
        </w:tc>
        <w:tc>
          <w:tcPr>
            <w:tcW w:w="1276" w:type="dxa"/>
            <w:shd w:val="clear" w:color="auto" w:fill="auto"/>
            <w:vAlign w:val="center"/>
          </w:tcPr>
          <w:p w:rsidR="00F8270E" w:rsidRPr="00DB5423" w:rsidRDefault="00F8270E" w:rsidP="00B91DAC">
            <w:pPr>
              <w:spacing w:after="160" w:line="259" w:lineRule="auto"/>
              <w:jc w:val="center"/>
              <w:rPr>
                <w:rFonts w:eastAsia="Calibri"/>
                <w:bCs/>
                <w:sz w:val="24"/>
                <w:szCs w:val="24"/>
                <w:lang w:eastAsia="en-US"/>
              </w:rPr>
            </w:pPr>
            <w:r w:rsidRPr="00DB5423">
              <w:rPr>
                <w:rFonts w:eastAsia="Calibri"/>
                <w:bCs/>
                <w:sz w:val="24"/>
                <w:szCs w:val="24"/>
                <w:lang w:eastAsia="en-US"/>
              </w:rPr>
              <w:t>Срок Размещения НТО</w:t>
            </w:r>
          </w:p>
        </w:tc>
      </w:tr>
      <w:tr w:rsidR="00FD0523" w:rsidRPr="00DB5423" w:rsidTr="001C0602">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spacing w:after="160" w:line="259" w:lineRule="auto"/>
              <w:jc w:val="center"/>
              <w:rPr>
                <w:rFonts w:eastAsia="Calibri"/>
                <w:bCs/>
                <w:sz w:val="24"/>
                <w:szCs w:val="24"/>
                <w:lang w:eastAsia="en-US"/>
              </w:rPr>
            </w:pPr>
            <w:r w:rsidRPr="001C0602">
              <w:rPr>
                <w:rFonts w:eastAsia="Calibri"/>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b/>
                <w:bCs/>
                <w:color w:val="000000"/>
                <w:sz w:val="24"/>
                <w:szCs w:val="24"/>
              </w:rPr>
            </w:pPr>
            <w:r w:rsidRPr="001C0602">
              <w:rPr>
                <w:b/>
                <w:bCs/>
                <w:color w:val="000000"/>
                <w:sz w:val="24"/>
                <w:szCs w:val="24"/>
              </w:rPr>
              <w:t>2.503</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ул. С.Есенина, у д. 36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палатка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color w:val="000000"/>
                <w:sz w:val="24"/>
                <w:szCs w:val="24"/>
              </w:rPr>
            </w:pPr>
            <w:r w:rsidRPr="001C0602">
              <w:rPr>
                <w:color w:val="000000"/>
                <w:sz w:val="24"/>
                <w:szCs w:val="24"/>
              </w:rPr>
              <w:t>овощи/фрукты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12073,70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12073,70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02.06.2025-31.12.2025</w:t>
            </w:r>
          </w:p>
        </w:tc>
      </w:tr>
      <w:tr w:rsidR="00FD0523" w:rsidRPr="00DB5423" w:rsidTr="001C0602">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spacing w:after="160" w:line="259" w:lineRule="auto"/>
              <w:jc w:val="center"/>
              <w:rPr>
                <w:rFonts w:eastAsia="Calibri"/>
                <w:bCs/>
                <w:sz w:val="24"/>
                <w:szCs w:val="24"/>
                <w:lang w:eastAsia="en-US"/>
              </w:rPr>
            </w:pPr>
            <w:r w:rsidRPr="001C0602">
              <w:rPr>
                <w:rFonts w:eastAsia="Calibri"/>
                <w:bCs/>
                <w:sz w:val="24"/>
                <w:szCs w:val="24"/>
                <w:lang w:eastAsia="en-US"/>
              </w:rPr>
              <w:t>2</w:t>
            </w:r>
          </w:p>
        </w:tc>
        <w:tc>
          <w:tcPr>
            <w:tcW w:w="851" w:type="dxa"/>
            <w:tcBorders>
              <w:top w:val="nil"/>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b/>
                <w:bCs/>
                <w:color w:val="000000"/>
                <w:sz w:val="24"/>
                <w:szCs w:val="24"/>
              </w:rPr>
            </w:pPr>
            <w:r w:rsidRPr="001C0602">
              <w:rPr>
                <w:b/>
                <w:bCs/>
                <w:color w:val="000000"/>
                <w:sz w:val="24"/>
                <w:szCs w:val="24"/>
              </w:rPr>
              <w:t>2.504</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ул. Фильченкова, у д.11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палатка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color w:val="000000"/>
                <w:sz w:val="24"/>
                <w:szCs w:val="24"/>
              </w:rPr>
            </w:pPr>
            <w:r w:rsidRPr="001C0602">
              <w:rPr>
                <w:color w:val="000000"/>
                <w:sz w:val="24"/>
                <w:szCs w:val="24"/>
              </w:rPr>
              <w:t>овощи/фрукты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20122,84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20122,84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02.06.2025-31.12.2025</w:t>
            </w:r>
          </w:p>
        </w:tc>
      </w:tr>
      <w:tr w:rsidR="00FD0523" w:rsidRPr="00DB5423" w:rsidTr="001C0602">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spacing w:after="160" w:line="259" w:lineRule="auto"/>
              <w:jc w:val="center"/>
              <w:rPr>
                <w:rFonts w:eastAsia="Calibri"/>
                <w:bCs/>
                <w:sz w:val="24"/>
                <w:szCs w:val="24"/>
                <w:lang w:eastAsia="en-US"/>
              </w:rPr>
            </w:pPr>
            <w:r w:rsidRPr="001C0602">
              <w:rPr>
                <w:rFonts w:eastAsia="Calibri"/>
                <w:bCs/>
                <w:sz w:val="24"/>
                <w:szCs w:val="24"/>
                <w:lang w:eastAsia="en-US"/>
              </w:rPr>
              <w:t>3</w:t>
            </w:r>
          </w:p>
        </w:tc>
        <w:tc>
          <w:tcPr>
            <w:tcW w:w="851" w:type="dxa"/>
            <w:tcBorders>
              <w:top w:val="nil"/>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b/>
                <w:bCs/>
                <w:color w:val="000000"/>
                <w:sz w:val="24"/>
                <w:szCs w:val="24"/>
              </w:rPr>
            </w:pPr>
            <w:r w:rsidRPr="001C0602">
              <w:rPr>
                <w:b/>
                <w:bCs/>
                <w:color w:val="000000"/>
                <w:sz w:val="24"/>
                <w:szCs w:val="24"/>
              </w:rPr>
              <w:t>2.174</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ул. С. Есенина, у д. 48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киоск</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color w:val="000000"/>
                <w:sz w:val="24"/>
                <w:szCs w:val="24"/>
              </w:rPr>
            </w:pPr>
            <w:r w:rsidRPr="001C0602">
              <w:rPr>
                <w:color w:val="000000"/>
                <w:sz w:val="24"/>
                <w:szCs w:val="24"/>
              </w:rPr>
              <w:t>бытовые услуги</w:t>
            </w:r>
          </w:p>
          <w:p w:rsidR="00FD0523" w:rsidRPr="001C0602" w:rsidRDefault="00FD0523" w:rsidP="00FD0523">
            <w:pPr>
              <w:jc w:val="center"/>
              <w:rPr>
                <w:color w:val="000000"/>
                <w:sz w:val="24"/>
                <w:szCs w:val="24"/>
              </w:rPr>
            </w:pPr>
            <w:r w:rsidRPr="001C0602">
              <w:rPr>
                <w:color w:val="000000"/>
                <w:sz w:val="24"/>
                <w:szCs w:val="24"/>
              </w:rPr>
              <w:t>(ремонт обуви)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3622,11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3622,11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02.06.2025-31.12.2025</w:t>
            </w:r>
          </w:p>
        </w:tc>
      </w:tr>
      <w:tr w:rsidR="00FD0523" w:rsidRPr="00DB5423" w:rsidTr="001C0602">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spacing w:after="160" w:line="259" w:lineRule="auto"/>
              <w:jc w:val="center"/>
              <w:rPr>
                <w:rFonts w:eastAsia="Calibri"/>
                <w:bCs/>
                <w:sz w:val="24"/>
                <w:szCs w:val="24"/>
                <w:lang w:eastAsia="en-US"/>
              </w:rPr>
            </w:pPr>
            <w:r w:rsidRPr="001C0602">
              <w:rPr>
                <w:rFonts w:eastAsia="Calibri"/>
                <w:bCs/>
                <w:sz w:val="24"/>
                <w:szCs w:val="24"/>
                <w:lang w:eastAsia="en-US"/>
              </w:rPr>
              <w:t>4</w:t>
            </w:r>
          </w:p>
        </w:tc>
        <w:tc>
          <w:tcPr>
            <w:tcW w:w="851" w:type="dxa"/>
            <w:tcBorders>
              <w:top w:val="nil"/>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b/>
                <w:bCs/>
                <w:sz w:val="24"/>
                <w:szCs w:val="24"/>
              </w:rPr>
            </w:pPr>
            <w:r w:rsidRPr="001C0602">
              <w:rPr>
                <w:b/>
                <w:bCs/>
                <w:sz w:val="24"/>
                <w:szCs w:val="24"/>
              </w:rPr>
              <w:t>9.006</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sz w:val="24"/>
                <w:szCs w:val="24"/>
              </w:rPr>
            </w:pPr>
            <w:r w:rsidRPr="001C0602">
              <w:rPr>
                <w:sz w:val="24"/>
                <w:szCs w:val="24"/>
              </w:rPr>
              <w:t>сп. Новинки, ул. Полетная, у д.2</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павильон</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color w:val="000000"/>
                <w:sz w:val="24"/>
                <w:szCs w:val="24"/>
              </w:rPr>
            </w:pPr>
            <w:r w:rsidRPr="001C0602">
              <w:rPr>
                <w:color w:val="000000"/>
                <w:sz w:val="24"/>
                <w:szCs w:val="24"/>
              </w:rPr>
              <w:t>продтовары, непродтовары, продукция общественного питания, кулинария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10662,49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10662,49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02.06.2025-31.12.2025</w:t>
            </w:r>
          </w:p>
        </w:tc>
      </w:tr>
      <w:tr w:rsidR="00FD0523" w:rsidRPr="00DB5423" w:rsidTr="001C0602">
        <w:trPr>
          <w:trHeight w:val="66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spacing w:after="160" w:line="259" w:lineRule="auto"/>
              <w:jc w:val="center"/>
              <w:rPr>
                <w:rFonts w:eastAsia="Calibri"/>
                <w:bCs/>
                <w:sz w:val="24"/>
                <w:szCs w:val="24"/>
                <w:lang w:eastAsia="en-US"/>
              </w:rPr>
            </w:pPr>
            <w:r w:rsidRPr="001C0602">
              <w:rPr>
                <w:rFonts w:eastAsia="Calibri"/>
                <w:bCs/>
                <w:sz w:val="24"/>
                <w:szCs w:val="24"/>
                <w:lang w:eastAsia="en-US"/>
              </w:rPr>
              <w:t>5</w:t>
            </w:r>
          </w:p>
        </w:tc>
        <w:tc>
          <w:tcPr>
            <w:tcW w:w="851" w:type="dxa"/>
            <w:tcBorders>
              <w:top w:val="nil"/>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b/>
                <w:bCs/>
                <w:color w:val="000000"/>
                <w:sz w:val="24"/>
                <w:szCs w:val="24"/>
              </w:rPr>
            </w:pPr>
            <w:r w:rsidRPr="001C0602">
              <w:rPr>
                <w:b/>
                <w:bCs/>
                <w:color w:val="000000"/>
                <w:sz w:val="24"/>
                <w:szCs w:val="24"/>
              </w:rPr>
              <w:t>6.206</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дер.Мордвинцево, у д.29</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павильон</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D0523" w:rsidRPr="001C0602" w:rsidRDefault="00FD0523" w:rsidP="00FD0523">
            <w:pPr>
              <w:jc w:val="center"/>
              <w:rPr>
                <w:color w:val="000000"/>
                <w:sz w:val="24"/>
                <w:szCs w:val="24"/>
              </w:rPr>
            </w:pPr>
            <w:r w:rsidRPr="001C0602">
              <w:rPr>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1C0602" w:rsidRDefault="00FD0523" w:rsidP="00FD0523">
            <w:pPr>
              <w:jc w:val="center"/>
              <w:rPr>
                <w:color w:val="000000"/>
                <w:sz w:val="24"/>
                <w:szCs w:val="24"/>
              </w:rPr>
            </w:pPr>
            <w:r w:rsidRPr="001C0602">
              <w:rPr>
                <w:color w:val="000000"/>
                <w:sz w:val="24"/>
                <w:szCs w:val="24"/>
              </w:rPr>
              <w:t>продтовары, непродтовары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6585,66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6585,66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D0523" w:rsidRPr="00FD0523" w:rsidRDefault="00FD0523" w:rsidP="00FD0523">
            <w:pPr>
              <w:jc w:val="center"/>
              <w:rPr>
                <w:color w:val="000000"/>
                <w:sz w:val="24"/>
                <w:szCs w:val="24"/>
              </w:rPr>
            </w:pPr>
            <w:r w:rsidRPr="00FD0523">
              <w:rPr>
                <w:color w:val="000000"/>
                <w:sz w:val="24"/>
                <w:szCs w:val="24"/>
              </w:rPr>
              <w:t>02.06.2025-31.12.2025</w:t>
            </w:r>
          </w:p>
        </w:tc>
      </w:tr>
    </w:tbl>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CA1606" w:rsidRDefault="00CA1606" w:rsidP="00A64F7C">
      <w:pPr>
        <w:suppressAutoHyphens/>
        <w:autoSpaceDE w:val="0"/>
        <w:autoSpaceDN w:val="0"/>
        <w:adjustRightInd w:val="0"/>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lastRenderedPageBreak/>
        <w:t>Ситуационный план размещения нестационарного торгового объекта.</w:t>
      </w:r>
    </w:p>
    <w:p w:rsidR="00177384" w:rsidRDefault="00177384" w:rsidP="00177384">
      <w:pPr>
        <w:suppressAutoHyphens/>
        <w:autoSpaceDE w:val="0"/>
        <w:autoSpaceDN w:val="0"/>
        <w:adjustRightInd w:val="0"/>
        <w:rPr>
          <w:rFonts w:eastAsia="Calibri"/>
          <w:b/>
          <w:snapToGrid w:val="0"/>
          <w:sz w:val="24"/>
          <w:szCs w:val="24"/>
        </w:rPr>
      </w:pPr>
    </w:p>
    <w:p w:rsidR="00CA1606" w:rsidRPr="007D486C" w:rsidRDefault="00A64F7C" w:rsidP="00CA1606">
      <w:pPr>
        <w:spacing w:line="360" w:lineRule="auto"/>
        <w:ind w:left="-567"/>
        <w:jc w:val="both"/>
        <w:rPr>
          <w:rFonts w:eastAsia="Calibri"/>
          <w:sz w:val="24"/>
          <w:szCs w:val="22"/>
        </w:rPr>
      </w:pPr>
      <w:r>
        <w:rPr>
          <w:rFonts w:eastAsia="Calibri"/>
          <w:b/>
          <w:sz w:val="24"/>
          <w:szCs w:val="22"/>
        </w:rPr>
        <w:t xml:space="preserve">Лот № 1 </w:t>
      </w:r>
      <w:r w:rsidRPr="00E20F28">
        <w:rPr>
          <w:rFonts w:eastAsia="Calibri"/>
          <w:sz w:val="24"/>
          <w:szCs w:val="22"/>
        </w:rPr>
        <w:t xml:space="preserve">(в Схеме </w:t>
      </w:r>
      <w:r w:rsidR="00CA1606" w:rsidRPr="001C0602">
        <w:rPr>
          <w:b/>
          <w:bCs/>
          <w:color w:val="000000"/>
          <w:sz w:val="24"/>
          <w:szCs w:val="24"/>
        </w:rPr>
        <w:t>2.503</w:t>
      </w:r>
      <w:r>
        <w:rPr>
          <w:rFonts w:eastAsia="Calibri"/>
          <w:sz w:val="24"/>
          <w:szCs w:val="22"/>
        </w:rPr>
        <w:t>)</w:t>
      </w:r>
      <w:r w:rsidRPr="00BD5277">
        <w:t xml:space="preserve"> </w:t>
      </w:r>
      <w:r w:rsidR="00CA1606" w:rsidRPr="001C0602">
        <w:rPr>
          <w:color w:val="000000"/>
          <w:sz w:val="24"/>
          <w:szCs w:val="24"/>
        </w:rPr>
        <w:t>ул. С.Есенина, у д. 36</w:t>
      </w:r>
      <w:r w:rsidR="00CA1606">
        <w:rPr>
          <w:rFonts w:eastAsia="Calibri"/>
          <w:sz w:val="24"/>
          <w:szCs w:val="22"/>
        </w:rPr>
        <w:t xml:space="preserve"> </w:t>
      </w:r>
      <w:r>
        <w:rPr>
          <w:rFonts w:eastAsia="Calibri"/>
          <w:sz w:val="24"/>
          <w:szCs w:val="22"/>
        </w:rPr>
        <w:t>(</w:t>
      </w:r>
      <w:r w:rsidR="00CA1606" w:rsidRPr="001C0602">
        <w:rPr>
          <w:color w:val="000000"/>
          <w:sz w:val="24"/>
          <w:szCs w:val="24"/>
        </w:rPr>
        <w:t>палатка</w:t>
      </w:r>
      <w:r w:rsidRPr="00A47226">
        <w:rPr>
          <w:color w:val="000000"/>
          <w:sz w:val="24"/>
          <w:szCs w:val="24"/>
        </w:rPr>
        <w:t xml:space="preserve">, </w:t>
      </w:r>
      <w:r w:rsidR="00CA1606">
        <w:rPr>
          <w:color w:val="000000"/>
          <w:sz w:val="24"/>
          <w:szCs w:val="24"/>
        </w:rPr>
        <w:t>овощи</w:t>
      </w:r>
      <w:r w:rsidR="00CA1606" w:rsidRPr="00CA1606">
        <w:rPr>
          <w:color w:val="000000"/>
          <w:sz w:val="24"/>
          <w:szCs w:val="24"/>
        </w:rPr>
        <w:t>/</w:t>
      </w:r>
      <w:r w:rsidR="00CA1606">
        <w:rPr>
          <w:color w:val="000000"/>
          <w:sz w:val="24"/>
          <w:szCs w:val="24"/>
        </w:rPr>
        <w:t>фрукты</w:t>
      </w:r>
      <w:r w:rsidR="00CA1606">
        <w:rPr>
          <w:rFonts w:eastAsia="Calibri"/>
          <w:sz w:val="24"/>
          <w:szCs w:val="22"/>
        </w:rPr>
        <w:t>, 25</w:t>
      </w:r>
      <w:r w:rsidRPr="00E20F28">
        <w:rPr>
          <w:rFonts w:eastAsia="Calibri"/>
          <w:sz w:val="24"/>
          <w:szCs w:val="22"/>
        </w:rPr>
        <w:t xml:space="preserve"> кв.м.)</w:t>
      </w:r>
    </w:p>
    <w:p w:rsidR="00A64F7C" w:rsidRDefault="00CA1606" w:rsidP="00CA1606">
      <w:pPr>
        <w:shd w:val="clear" w:color="auto" w:fill="FFFFFF"/>
        <w:ind w:left="-851"/>
        <w:jc w:val="center"/>
        <w:rPr>
          <w:b/>
          <w:bCs/>
          <w:sz w:val="24"/>
          <w:szCs w:val="24"/>
          <w:lang w:eastAsia="x-none"/>
        </w:rPr>
      </w:pPr>
      <w:r w:rsidRPr="00CA1606">
        <w:rPr>
          <w:b/>
          <w:bCs/>
          <w:noProof/>
          <w:sz w:val="24"/>
          <w:szCs w:val="24"/>
        </w:rPr>
        <w:drawing>
          <wp:inline distT="0" distB="0" distL="0" distR="0">
            <wp:extent cx="7189849" cy="3950898"/>
            <wp:effectExtent l="0" t="0" r="0" b="0"/>
            <wp:docPr id="1" name="Рисунок 1"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8924" cy="3955885"/>
                    </a:xfrm>
                    <a:prstGeom prst="rect">
                      <a:avLst/>
                    </a:prstGeom>
                    <a:noFill/>
                    <a:ln>
                      <a:noFill/>
                    </a:ln>
                  </pic:spPr>
                </pic:pic>
              </a:graphicData>
            </a:graphic>
          </wp:inline>
        </w:drawing>
      </w:r>
    </w:p>
    <w:p w:rsidR="00A64F7C" w:rsidRDefault="00A64F7C" w:rsidP="00A64F7C">
      <w:pPr>
        <w:shd w:val="clear" w:color="auto" w:fill="FFFFFF"/>
        <w:ind w:left="-851"/>
        <w:jc w:val="center"/>
        <w:rPr>
          <w:b/>
          <w:bCs/>
          <w:sz w:val="24"/>
          <w:szCs w:val="24"/>
          <w:lang w:eastAsia="x-none"/>
        </w:rPr>
      </w:pPr>
    </w:p>
    <w:p w:rsidR="00867D1F" w:rsidRDefault="00867D1F" w:rsidP="00A64F7C">
      <w:pPr>
        <w:shd w:val="clear" w:color="auto" w:fill="FFFFFF"/>
        <w:rPr>
          <w:b/>
          <w:bCs/>
          <w:sz w:val="24"/>
          <w:szCs w:val="24"/>
          <w:lang w:eastAsia="x-none"/>
        </w:rPr>
      </w:pPr>
    </w:p>
    <w:p w:rsidR="00CA1606" w:rsidRPr="007D486C" w:rsidRDefault="00CA1606" w:rsidP="00CA1606">
      <w:pPr>
        <w:spacing w:line="360" w:lineRule="auto"/>
        <w:ind w:left="-567"/>
        <w:jc w:val="both"/>
        <w:rPr>
          <w:rFonts w:eastAsia="Calibri"/>
          <w:sz w:val="24"/>
          <w:szCs w:val="22"/>
        </w:rPr>
      </w:pPr>
      <w:r>
        <w:rPr>
          <w:rFonts w:eastAsia="Calibri"/>
          <w:b/>
          <w:sz w:val="24"/>
          <w:szCs w:val="22"/>
        </w:rPr>
        <w:t xml:space="preserve">Лот № 2 </w:t>
      </w:r>
      <w:r w:rsidRPr="00E20F28">
        <w:rPr>
          <w:rFonts w:eastAsia="Calibri"/>
          <w:sz w:val="24"/>
          <w:szCs w:val="22"/>
        </w:rPr>
        <w:t xml:space="preserve">(в Схеме </w:t>
      </w:r>
      <w:r w:rsidRPr="001C0602">
        <w:rPr>
          <w:b/>
          <w:bCs/>
          <w:color w:val="000000"/>
          <w:sz w:val="24"/>
          <w:szCs w:val="24"/>
        </w:rPr>
        <w:t>2.50</w:t>
      </w:r>
      <w:r>
        <w:rPr>
          <w:b/>
          <w:bCs/>
          <w:color w:val="000000"/>
          <w:sz w:val="24"/>
          <w:szCs w:val="24"/>
        </w:rPr>
        <w:t>4</w:t>
      </w:r>
      <w:r>
        <w:rPr>
          <w:rFonts w:eastAsia="Calibri"/>
          <w:sz w:val="24"/>
          <w:szCs w:val="22"/>
        </w:rPr>
        <w:t>)</w:t>
      </w:r>
      <w:r w:rsidRPr="00BD5277">
        <w:t xml:space="preserve"> </w:t>
      </w:r>
      <w:r w:rsidRPr="00CA1606">
        <w:rPr>
          <w:color w:val="000000"/>
          <w:sz w:val="24"/>
          <w:szCs w:val="24"/>
        </w:rPr>
        <w:t>ул. Фильченкова, у д.11</w:t>
      </w:r>
      <w:r w:rsidRPr="00CA1606">
        <w:rPr>
          <w:rFonts w:eastAsia="Calibri"/>
          <w:color w:val="000000"/>
          <w:sz w:val="24"/>
          <w:szCs w:val="24"/>
        </w:rPr>
        <w:t xml:space="preserve"> </w:t>
      </w:r>
      <w:r>
        <w:rPr>
          <w:rFonts w:eastAsia="Calibri"/>
          <w:sz w:val="24"/>
          <w:szCs w:val="22"/>
        </w:rPr>
        <w:t>(</w:t>
      </w:r>
      <w:r w:rsidRPr="001C0602">
        <w:rPr>
          <w:color w:val="000000"/>
          <w:sz w:val="24"/>
          <w:szCs w:val="24"/>
        </w:rPr>
        <w:t>палатка</w:t>
      </w:r>
      <w:r w:rsidRPr="00A47226">
        <w:rPr>
          <w:color w:val="000000"/>
          <w:sz w:val="24"/>
          <w:szCs w:val="24"/>
        </w:rPr>
        <w:t xml:space="preserve">, </w:t>
      </w:r>
      <w:r>
        <w:rPr>
          <w:color w:val="000000"/>
          <w:sz w:val="24"/>
          <w:szCs w:val="24"/>
        </w:rPr>
        <w:t>овощи</w:t>
      </w:r>
      <w:r w:rsidRPr="00CA1606">
        <w:rPr>
          <w:color w:val="000000"/>
          <w:sz w:val="24"/>
          <w:szCs w:val="24"/>
        </w:rPr>
        <w:t>/</w:t>
      </w:r>
      <w:r>
        <w:rPr>
          <w:color w:val="000000"/>
          <w:sz w:val="24"/>
          <w:szCs w:val="24"/>
        </w:rPr>
        <w:t>фрукты</w:t>
      </w:r>
      <w:r>
        <w:rPr>
          <w:rFonts w:eastAsia="Calibri"/>
          <w:sz w:val="24"/>
          <w:szCs w:val="22"/>
        </w:rPr>
        <w:t>, 16</w:t>
      </w:r>
      <w:r w:rsidRPr="00E20F28">
        <w:rPr>
          <w:rFonts w:eastAsia="Calibri"/>
          <w:sz w:val="24"/>
          <w:szCs w:val="22"/>
        </w:rPr>
        <w:t xml:space="preserve"> кв.м.)</w:t>
      </w:r>
    </w:p>
    <w:p w:rsidR="00A64F7C" w:rsidRDefault="00A64F7C" w:rsidP="00A64F7C">
      <w:pPr>
        <w:spacing w:line="360" w:lineRule="auto"/>
        <w:ind w:left="-567"/>
        <w:jc w:val="both"/>
        <w:rPr>
          <w:rFonts w:eastAsia="Calibri"/>
          <w:b/>
          <w:sz w:val="24"/>
          <w:szCs w:val="22"/>
        </w:rPr>
      </w:pPr>
    </w:p>
    <w:p w:rsidR="00A64F7C" w:rsidRDefault="00CA1606" w:rsidP="00CA1606">
      <w:pPr>
        <w:spacing w:line="360" w:lineRule="auto"/>
        <w:ind w:left="-709"/>
        <w:jc w:val="both"/>
        <w:rPr>
          <w:rFonts w:eastAsia="Calibri"/>
          <w:b/>
          <w:sz w:val="24"/>
          <w:szCs w:val="22"/>
        </w:rPr>
      </w:pPr>
      <w:r w:rsidRPr="00CA1606">
        <w:rPr>
          <w:rFonts w:eastAsia="Calibri"/>
          <w:b/>
          <w:noProof/>
          <w:sz w:val="24"/>
          <w:szCs w:val="22"/>
        </w:rPr>
        <w:drawing>
          <wp:inline distT="0" distB="0" distL="0" distR="0">
            <wp:extent cx="7079961" cy="3890513"/>
            <wp:effectExtent l="0" t="0" r="6985" b="0"/>
            <wp:docPr id="2" name="Рисунок 2"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5033" cy="3893300"/>
                    </a:xfrm>
                    <a:prstGeom prst="rect">
                      <a:avLst/>
                    </a:prstGeom>
                    <a:noFill/>
                    <a:ln>
                      <a:noFill/>
                    </a:ln>
                  </pic:spPr>
                </pic:pic>
              </a:graphicData>
            </a:graphic>
          </wp:inline>
        </w:drawing>
      </w:r>
    </w:p>
    <w:p w:rsidR="00A64F7C" w:rsidRDefault="00A64F7C" w:rsidP="00A64F7C">
      <w:pPr>
        <w:spacing w:line="360" w:lineRule="auto"/>
        <w:ind w:left="-567"/>
        <w:jc w:val="both"/>
        <w:rPr>
          <w:rFonts w:eastAsia="Calibri"/>
          <w:b/>
          <w:sz w:val="24"/>
          <w:szCs w:val="22"/>
        </w:rPr>
      </w:pPr>
    </w:p>
    <w:p w:rsidR="00A64F7C" w:rsidRDefault="00A64F7C" w:rsidP="00A64F7C">
      <w:pPr>
        <w:spacing w:line="360" w:lineRule="auto"/>
        <w:ind w:left="-567"/>
        <w:jc w:val="both"/>
        <w:rPr>
          <w:rFonts w:eastAsia="Calibri"/>
          <w:b/>
          <w:sz w:val="24"/>
          <w:szCs w:val="22"/>
        </w:rPr>
      </w:pPr>
    </w:p>
    <w:p w:rsidR="00CA1606" w:rsidRPr="00CA1606" w:rsidRDefault="00CA1606" w:rsidP="00CA1606">
      <w:pPr>
        <w:spacing w:line="360" w:lineRule="auto"/>
        <w:ind w:left="-567"/>
        <w:jc w:val="both"/>
        <w:rPr>
          <w:color w:val="000000"/>
          <w:sz w:val="24"/>
          <w:szCs w:val="24"/>
        </w:rPr>
      </w:pPr>
      <w:r>
        <w:rPr>
          <w:rFonts w:eastAsia="Calibri"/>
          <w:b/>
          <w:sz w:val="24"/>
          <w:szCs w:val="22"/>
        </w:rPr>
        <w:t xml:space="preserve">Лот № 3 </w:t>
      </w:r>
      <w:r w:rsidRPr="00E20F28">
        <w:rPr>
          <w:rFonts w:eastAsia="Calibri"/>
          <w:sz w:val="24"/>
          <w:szCs w:val="22"/>
        </w:rPr>
        <w:t xml:space="preserve">(в Схеме </w:t>
      </w:r>
      <w:r w:rsidRPr="00CA1606">
        <w:rPr>
          <w:b/>
          <w:bCs/>
          <w:color w:val="000000"/>
          <w:sz w:val="24"/>
          <w:szCs w:val="24"/>
        </w:rPr>
        <w:t>2.174</w:t>
      </w:r>
      <w:r>
        <w:rPr>
          <w:rFonts w:eastAsia="Calibri"/>
          <w:sz w:val="24"/>
          <w:szCs w:val="22"/>
        </w:rPr>
        <w:t>)</w:t>
      </w:r>
      <w:r w:rsidRPr="00BD5277">
        <w:t xml:space="preserve"> </w:t>
      </w:r>
      <w:r w:rsidRPr="00CA1606">
        <w:rPr>
          <w:color w:val="000000"/>
          <w:sz w:val="24"/>
          <w:szCs w:val="24"/>
        </w:rPr>
        <w:t>ул. С. Есенина, у д. 48</w:t>
      </w:r>
      <w:r w:rsidRPr="00CA1606">
        <w:rPr>
          <w:rFonts w:eastAsia="Calibri"/>
          <w:color w:val="000000"/>
          <w:sz w:val="24"/>
          <w:szCs w:val="24"/>
        </w:rPr>
        <w:t xml:space="preserve"> </w:t>
      </w:r>
      <w:r>
        <w:rPr>
          <w:rFonts w:eastAsia="Calibri"/>
          <w:sz w:val="24"/>
          <w:szCs w:val="22"/>
        </w:rPr>
        <w:t>(</w:t>
      </w:r>
      <w:r>
        <w:rPr>
          <w:color w:val="000000"/>
          <w:sz w:val="24"/>
          <w:szCs w:val="24"/>
        </w:rPr>
        <w:t>киоск, бытовые услуги</w:t>
      </w:r>
      <w:r w:rsidRPr="00CA1606">
        <w:rPr>
          <w:color w:val="000000"/>
          <w:sz w:val="24"/>
          <w:szCs w:val="24"/>
        </w:rPr>
        <w:t xml:space="preserve"> (ремонт обуви)</w:t>
      </w:r>
      <w:r>
        <w:rPr>
          <w:rFonts w:eastAsia="Calibri"/>
          <w:sz w:val="24"/>
          <w:szCs w:val="22"/>
        </w:rPr>
        <w:t>, 9</w:t>
      </w:r>
      <w:r w:rsidRPr="00E20F28">
        <w:rPr>
          <w:rFonts w:eastAsia="Calibri"/>
          <w:sz w:val="24"/>
          <w:szCs w:val="22"/>
        </w:rPr>
        <w:t xml:space="preserve"> кв.м.)</w:t>
      </w:r>
    </w:p>
    <w:p w:rsidR="00A64F7C" w:rsidRDefault="00A64F7C" w:rsidP="00CA1606">
      <w:pPr>
        <w:spacing w:line="360" w:lineRule="auto"/>
        <w:jc w:val="both"/>
        <w:rPr>
          <w:rFonts w:eastAsia="Calibri"/>
          <w:b/>
          <w:sz w:val="24"/>
          <w:szCs w:val="22"/>
        </w:rPr>
      </w:pPr>
    </w:p>
    <w:p w:rsidR="00A64F7C" w:rsidRDefault="00CA1606" w:rsidP="00A64F7C">
      <w:pPr>
        <w:spacing w:line="360" w:lineRule="auto"/>
        <w:ind w:left="-567"/>
        <w:jc w:val="both"/>
        <w:rPr>
          <w:rFonts w:eastAsia="Calibri"/>
          <w:b/>
          <w:sz w:val="24"/>
          <w:szCs w:val="22"/>
        </w:rPr>
      </w:pPr>
      <w:r w:rsidRPr="00CA1606">
        <w:rPr>
          <w:rFonts w:eastAsia="Calibri"/>
          <w:b/>
          <w:noProof/>
          <w:sz w:val="24"/>
          <w:szCs w:val="22"/>
        </w:rPr>
        <w:drawing>
          <wp:inline distT="0" distB="0" distL="0" distR="0">
            <wp:extent cx="6922977" cy="3804249"/>
            <wp:effectExtent l="0" t="0" r="0" b="6350"/>
            <wp:docPr id="3" name="Рисунок 3" descr="C:\Users\a.balzamov\Desktop\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map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8263" cy="3807153"/>
                    </a:xfrm>
                    <a:prstGeom prst="rect">
                      <a:avLst/>
                    </a:prstGeom>
                    <a:noFill/>
                    <a:ln>
                      <a:noFill/>
                    </a:ln>
                  </pic:spPr>
                </pic:pic>
              </a:graphicData>
            </a:graphic>
          </wp:inline>
        </w:drawing>
      </w:r>
    </w:p>
    <w:p w:rsidR="00D42D45" w:rsidRDefault="00D42D45" w:rsidP="00D42D45">
      <w:pPr>
        <w:spacing w:line="360" w:lineRule="auto"/>
        <w:ind w:left="-567"/>
        <w:jc w:val="both"/>
        <w:rPr>
          <w:rFonts w:eastAsia="Calibri"/>
          <w:b/>
          <w:sz w:val="24"/>
          <w:szCs w:val="22"/>
        </w:rPr>
      </w:pPr>
    </w:p>
    <w:p w:rsidR="00D42D45" w:rsidRPr="00CA1606" w:rsidRDefault="00D42D45" w:rsidP="00D42D45">
      <w:pPr>
        <w:spacing w:line="360" w:lineRule="auto"/>
        <w:ind w:left="-567"/>
        <w:jc w:val="both"/>
        <w:rPr>
          <w:color w:val="000000"/>
          <w:sz w:val="24"/>
          <w:szCs w:val="24"/>
        </w:rPr>
      </w:pPr>
      <w:r>
        <w:rPr>
          <w:rFonts w:eastAsia="Calibri"/>
          <w:b/>
          <w:sz w:val="24"/>
          <w:szCs w:val="22"/>
        </w:rPr>
        <w:t xml:space="preserve">Лот № 4 </w:t>
      </w:r>
      <w:r w:rsidRPr="00E20F28">
        <w:rPr>
          <w:rFonts w:eastAsia="Calibri"/>
          <w:sz w:val="24"/>
          <w:szCs w:val="22"/>
        </w:rPr>
        <w:t xml:space="preserve">(в Схеме </w:t>
      </w:r>
      <w:r w:rsidRPr="00D42D45">
        <w:rPr>
          <w:b/>
          <w:bCs/>
          <w:color w:val="000000"/>
          <w:sz w:val="24"/>
          <w:szCs w:val="24"/>
        </w:rPr>
        <w:t>9.006</w:t>
      </w:r>
      <w:r>
        <w:rPr>
          <w:rFonts w:eastAsia="Calibri"/>
          <w:sz w:val="24"/>
          <w:szCs w:val="22"/>
        </w:rPr>
        <w:t>)</w:t>
      </w:r>
      <w:r w:rsidRPr="00BD5277">
        <w:t xml:space="preserve"> </w:t>
      </w:r>
      <w:r w:rsidRPr="00D42D45">
        <w:rPr>
          <w:color w:val="000000"/>
          <w:sz w:val="24"/>
          <w:szCs w:val="24"/>
        </w:rPr>
        <w:t>сп. Новинки, ул. Полетная, у д.2</w:t>
      </w:r>
      <w:r w:rsidRPr="00D42D45">
        <w:rPr>
          <w:rFonts w:eastAsia="Calibri"/>
          <w:color w:val="000000"/>
          <w:sz w:val="24"/>
          <w:szCs w:val="24"/>
        </w:rPr>
        <w:t xml:space="preserve"> </w:t>
      </w:r>
      <w:r>
        <w:rPr>
          <w:rFonts w:eastAsia="Calibri"/>
          <w:sz w:val="24"/>
          <w:szCs w:val="22"/>
        </w:rPr>
        <w:t>(</w:t>
      </w:r>
      <w:r>
        <w:rPr>
          <w:color w:val="000000"/>
          <w:sz w:val="24"/>
          <w:szCs w:val="24"/>
        </w:rPr>
        <w:t xml:space="preserve">павильон, </w:t>
      </w:r>
      <w:r w:rsidRPr="00D42D45">
        <w:rPr>
          <w:color w:val="000000"/>
          <w:sz w:val="24"/>
          <w:szCs w:val="24"/>
        </w:rPr>
        <w:t>продтовары, непродтовары, продукция общественного питания, кулинария</w:t>
      </w:r>
      <w:r>
        <w:rPr>
          <w:rFonts w:eastAsia="Calibri"/>
          <w:sz w:val="24"/>
          <w:szCs w:val="22"/>
        </w:rPr>
        <w:t>, 25</w:t>
      </w:r>
      <w:r w:rsidRPr="00E20F28">
        <w:rPr>
          <w:rFonts w:eastAsia="Calibri"/>
          <w:sz w:val="24"/>
          <w:szCs w:val="22"/>
        </w:rPr>
        <w:t xml:space="preserve"> кв.м.)</w:t>
      </w:r>
    </w:p>
    <w:p w:rsidR="00A64F7C" w:rsidRDefault="00D42D45" w:rsidP="00A64F7C">
      <w:pPr>
        <w:spacing w:line="360" w:lineRule="auto"/>
        <w:ind w:left="-567"/>
        <w:jc w:val="both"/>
        <w:rPr>
          <w:rFonts w:eastAsia="Calibri"/>
          <w:b/>
          <w:sz w:val="24"/>
          <w:szCs w:val="22"/>
        </w:rPr>
      </w:pPr>
      <w:r w:rsidRPr="00D42D45">
        <w:rPr>
          <w:rFonts w:eastAsia="Calibri"/>
          <w:b/>
          <w:noProof/>
          <w:sz w:val="24"/>
          <w:szCs w:val="22"/>
        </w:rPr>
        <w:drawing>
          <wp:inline distT="0" distB="0" distL="0" distR="0">
            <wp:extent cx="6985769" cy="3838754"/>
            <wp:effectExtent l="0" t="0" r="5715" b="9525"/>
            <wp:docPr id="4" name="Рисунок 4" descr="C:\Users\a.balzamov\Desktop\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map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5922" cy="3844333"/>
                    </a:xfrm>
                    <a:prstGeom prst="rect">
                      <a:avLst/>
                    </a:prstGeom>
                    <a:noFill/>
                    <a:ln>
                      <a:noFill/>
                    </a:ln>
                  </pic:spPr>
                </pic:pic>
              </a:graphicData>
            </a:graphic>
          </wp:inline>
        </w:drawing>
      </w:r>
    </w:p>
    <w:p w:rsidR="00A64F7C" w:rsidRDefault="00A64F7C" w:rsidP="00A64F7C">
      <w:pPr>
        <w:spacing w:line="360" w:lineRule="auto"/>
        <w:ind w:left="-567"/>
        <w:jc w:val="both"/>
        <w:rPr>
          <w:rFonts w:eastAsia="Calibri"/>
          <w:b/>
          <w:sz w:val="24"/>
          <w:szCs w:val="22"/>
        </w:rPr>
      </w:pPr>
    </w:p>
    <w:p w:rsidR="00A64F7C" w:rsidRPr="006E716F" w:rsidRDefault="00D42D45" w:rsidP="006E716F">
      <w:pPr>
        <w:spacing w:line="360" w:lineRule="auto"/>
        <w:ind w:left="-567"/>
        <w:jc w:val="both"/>
        <w:rPr>
          <w:color w:val="000000"/>
          <w:sz w:val="24"/>
          <w:szCs w:val="24"/>
        </w:rPr>
      </w:pPr>
      <w:r>
        <w:rPr>
          <w:rFonts w:eastAsia="Calibri"/>
          <w:b/>
          <w:sz w:val="24"/>
          <w:szCs w:val="22"/>
        </w:rPr>
        <w:lastRenderedPageBreak/>
        <w:t xml:space="preserve">Лот № 5 </w:t>
      </w:r>
      <w:r w:rsidRPr="00E20F28">
        <w:rPr>
          <w:rFonts w:eastAsia="Calibri"/>
          <w:sz w:val="24"/>
          <w:szCs w:val="22"/>
        </w:rPr>
        <w:t xml:space="preserve">(в Схеме </w:t>
      </w:r>
      <w:r w:rsidRPr="00D42D45">
        <w:rPr>
          <w:b/>
          <w:bCs/>
          <w:color w:val="000000"/>
          <w:sz w:val="24"/>
          <w:szCs w:val="24"/>
        </w:rPr>
        <w:t>6.206</w:t>
      </w:r>
      <w:r>
        <w:rPr>
          <w:rFonts w:eastAsia="Calibri"/>
          <w:sz w:val="24"/>
          <w:szCs w:val="22"/>
        </w:rPr>
        <w:t>)</w:t>
      </w:r>
      <w:r w:rsidRPr="00BD5277">
        <w:t xml:space="preserve"> </w:t>
      </w:r>
      <w:r w:rsidRPr="00D42D45">
        <w:rPr>
          <w:color w:val="000000"/>
          <w:sz w:val="24"/>
          <w:szCs w:val="24"/>
        </w:rPr>
        <w:t>сп. Новинки, дер.Мордвинцево, у д.29</w:t>
      </w:r>
      <w:r w:rsidRPr="00D42D45">
        <w:rPr>
          <w:rFonts w:eastAsia="Calibri"/>
          <w:color w:val="000000"/>
          <w:sz w:val="24"/>
          <w:szCs w:val="24"/>
        </w:rPr>
        <w:t xml:space="preserve"> </w:t>
      </w:r>
      <w:r>
        <w:rPr>
          <w:rFonts w:eastAsia="Calibri"/>
          <w:sz w:val="24"/>
          <w:szCs w:val="22"/>
        </w:rPr>
        <w:t>(</w:t>
      </w:r>
      <w:r>
        <w:rPr>
          <w:color w:val="000000"/>
          <w:sz w:val="24"/>
          <w:szCs w:val="24"/>
        </w:rPr>
        <w:t xml:space="preserve">павильон, </w:t>
      </w:r>
      <w:r w:rsidR="006E716F" w:rsidRPr="006E716F">
        <w:rPr>
          <w:color w:val="000000"/>
          <w:sz w:val="24"/>
          <w:szCs w:val="24"/>
        </w:rPr>
        <w:t>продтовары, непродтовары</w:t>
      </w:r>
      <w:r w:rsidRPr="00D42D45">
        <w:rPr>
          <w:color w:val="000000"/>
          <w:sz w:val="24"/>
          <w:szCs w:val="24"/>
        </w:rPr>
        <w:t>, кулинария</w:t>
      </w:r>
      <w:r w:rsidR="006E716F">
        <w:rPr>
          <w:rFonts w:eastAsia="Calibri"/>
          <w:sz w:val="24"/>
          <w:szCs w:val="22"/>
        </w:rPr>
        <w:t>, 10</w:t>
      </w:r>
      <w:r w:rsidRPr="00E20F28">
        <w:rPr>
          <w:rFonts w:eastAsia="Calibri"/>
          <w:sz w:val="24"/>
          <w:szCs w:val="22"/>
        </w:rPr>
        <w:t xml:space="preserve"> кв.м.)</w:t>
      </w:r>
    </w:p>
    <w:p w:rsidR="00A77B26" w:rsidRDefault="006E716F" w:rsidP="006E716F">
      <w:pPr>
        <w:shd w:val="clear" w:color="auto" w:fill="FFFFFF"/>
        <w:ind w:left="-851"/>
        <w:jc w:val="center"/>
        <w:rPr>
          <w:b/>
          <w:bCs/>
          <w:sz w:val="24"/>
          <w:szCs w:val="24"/>
          <w:lang w:eastAsia="x-none"/>
        </w:rPr>
      </w:pPr>
      <w:r w:rsidRPr="006E716F">
        <w:rPr>
          <w:b/>
          <w:bCs/>
          <w:noProof/>
          <w:sz w:val="24"/>
          <w:szCs w:val="24"/>
        </w:rPr>
        <w:drawing>
          <wp:inline distT="0" distB="0" distL="0" distR="0">
            <wp:extent cx="7127057" cy="3916393"/>
            <wp:effectExtent l="0" t="0" r="0" b="8255"/>
            <wp:docPr id="5" name="Рисунок 5" descr="C:\Users\a.balzamov\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map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9342" cy="3923144"/>
                    </a:xfrm>
                    <a:prstGeom prst="rect">
                      <a:avLst/>
                    </a:prstGeom>
                    <a:noFill/>
                    <a:ln>
                      <a:noFill/>
                    </a:ln>
                  </pic:spPr>
                </pic:pic>
              </a:graphicData>
            </a:graphic>
          </wp:inline>
        </w:drawing>
      </w: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6E716F" w:rsidRDefault="006E716F" w:rsidP="00456E4F">
      <w:pPr>
        <w:shd w:val="clear" w:color="auto" w:fill="FFFFFF"/>
        <w:jc w:val="center"/>
        <w:rPr>
          <w:b/>
          <w:bCs/>
          <w:sz w:val="24"/>
          <w:szCs w:val="24"/>
          <w:lang w:eastAsia="x-none"/>
        </w:rPr>
      </w:pPr>
    </w:p>
    <w:p w:rsidR="00456E4F" w:rsidRDefault="00F8270E" w:rsidP="00456E4F">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(Форэскиз)</w:t>
      </w:r>
    </w:p>
    <w:p w:rsidR="00456E4F" w:rsidRPr="00456E4F" w:rsidRDefault="00456E4F" w:rsidP="00456E4F">
      <w:pPr>
        <w:shd w:val="clear" w:color="auto" w:fill="FFFFFF"/>
        <w:jc w:val="center"/>
        <w:rPr>
          <w:b/>
          <w:bCs/>
          <w:sz w:val="24"/>
          <w:szCs w:val="24"/>
          <w:lang w:eastAsia="x-none"/>
        </w:rPr>
      </w:pPr>
    </w:p>
    <w:p w:rsidR="00E2540E" w:rsidRDefault="005C41E8" w:rsidP="00E2540E">
      <w:pPr>
        <w:shd w:val="clear" w:color="auto" w:fill="FFFFFF"/>
        <w:spacing w:line="360" w:lineRule="auto"/>
        <w:jc w:val="center"/>
        <w:rPr>
          <w:b/>
          <w:sz w:val="24"/>
          <w:szCs w:val="24"/>
        </w:rPr>
      </w:pPr>
      <w:r>
        <w:rPr>
          <w:b/>
          <w:sz w:val="24"/>
          <w:szCs w:val="24"/>
        </w:rPr>
        <w:t>Лоты №</w:t>
      </w:r>
      <w:r w:rsidR="009A76AA">
        <w:rPr>
          <w:b/>
          <w:sz w:val="24"/>
          <w:szCs w:val="24"/>
        </w:rPr>
        <w:t xml:space="preserve"> </w:t>
      </w:r>
      <w:r w:rsidR="004F25E1">
        <w:rPr>
          <w:b/>
          <w:sz w:val="24"/>
          <w:szCs w:val="24"/>
        </w:rPr>
        <w:t>1, 2.</w:t>
      </w:r>
    </w:p>
    <w:p w:rsidR="00E2540E" w:rsidRDefault="00E2540E" w:rsidP="00E2540E">
      <w:pPr>
        <w:shd w:val="clear" w:color="auto" w:fill="FFFFFF"/>
        <w:spacing w:line="360" w:lineRule="auto"/>
        <w:jc w:val="center"/>
        <w:rPr>
          <w:b/>
          <w:sz w:val="24"/>
          <w:szCs w:val="24"/>
        </w:rPr>
      </w:pPr>
    </w:p>
    <w:p w:rsidR="00E2540E" w:rsidRDefault="00AC053A" w:rsidP="00E2540E">
      <w:pPr>
        <w:shd w:val="clear" w:color="auto" w:fill="FFFFFF"/>
        <w:spacing w:line="360" w:lineRule="auto"/>
        <w:jc w:val="center"/>
        <w:rPr>
          <w:b/>
          <w:sz w:val="24"/>
          <w:szCs w:val="24"/>
        </w:rPr>
      </w:pPr>
      <w:r>
        <w:rPr>
          <w:b/>
          <w:noProof/>
          <w:sz w:val="24"/>
          <w:szCs w:val="24"/>
        </w:rPr>
        <w:drawing>
          <wp:inline distT="0" distB="0" distL="0" distR="0" wp14:anchorId="59BCDB0B" wp14:editId="3D2C1188">
            <wp:extent cx="3762375" cy="267439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090" cy="2685563"/>
                    </a:xfrm>
                    <a:prstGeom prst="rect">
                      <a:avLst/>
                    </a:prstGeom>
                    <a:noFill/>
                    <a:ln>
                      <a:noFill/>
                    </a:ln>
                  </pic:spPr>
                </pic:pic>
              </a:graphicData>
            </a:graphic>
          </wp:inline>
        </w:drawing>
      </w:r>
    </w:p>
    <w:p w:rsidR="00E2540E" w:rsidRDefault="00AC053A" w:rsidP="00E2540E">
      <w:pPr>
        <w:shd w:val="clear" w:color="auto" w:fill="FFFFFF"/>
        <w:spacing w:line="360" w:lineRule="auto"/>
        <w:jc w:val="center"/>
        <w:rPr>
          <w:b/>
          <w:sz w:val="24"/>
          <w:szCs w:val="24"/>
        </w:rPr>
      </w:pPr>
      <w:r w:rsidRPr="005330C3">
        <w:rPr>
          <w:noProof/>
        </w:rPr>
        <w:drawing>
          <wp:inline distT="0" distB="0" distL="0" distR="0" wp14:anchorId="2CBDFD15" wp14:editId="0FA2CEB2">
            <wp:extent cx="3800475" cy="366254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5008" t="4897" r="6627" b="5440"/>
                    <a:stretch>
                      <a:fillRect/>
                    </a:stretch>
                  </pic:blipFill>
                  <pic:spPr bwMode="auto">
                    <a:xfrm>
                      <a:off x="0" y="0"/>
                      <a:ext cx="3819550" cy="3680927"/>
                    </a:xfrm>
                    <a:prstGeom prst="rect">
                      <a:avLst/>
                    </a:prstGeom>
                    <a:noFill/>
                    <a:ln>
                      <a:noFill/>
                    </a:ln>
                  </pic:spPr>
                </pic:pic>
              </a:graphicData>
            </a:graphic>
          </wp:inline>
        </w:drawing>
      </w:r>
    </w:p>
    <w:p w:rsidR="00AC053A" w:rsidRDefault="00AC053A" w:rsidP="00AC053A">
      <w:pPr>
        <w:shd w:val="clear" w:color="auto" w:fill="FFFFFF"/>
        <w:spacing w:line="360" w:lineRule="auto"/>
        <w:rPr>
          <w:b/>
          <w:sz w:val="24"/>
          <w:szCs w:val="24"/>
        </w:rPr>
      </w:pPr>
    </w:p>
    <w:p w:rsidR="00AC053A" w:rsidRDefault="00AC053A" w:rsidP="00AC053A">
      <w:pPr>
        <w:shd w:val="clear" w:color="auto" w:fill="FFFFFF"/>
        <w:spacing w:line="360" w:lineRule="auto"/>
        <w:jc w:val="center"/>
        <w:rPr>
          <w:b/>
          <w:sz w:val="24"/>
          <w:szCs w:val="24"/>
        </w:rPr>
      </w:pPr>
    </w:p>
    <w:p w:rsidR="00AC053A" w:rsidRDefault="00AC053A" w:rsidP="00AC053A">
      <w:pPr>
        <w:shd w:val="clear" w:color="auto" w:fill="FFFFFF"/>
        <w:spacing w:line="360" w:lineRule="auto"/>
        <w:jc w:val="center"/>
        <w:rPr>
          <w:b/>
          <w:sz w:val="24"/>
          <w:szCs w:val="24"/>
        </w:rPr>
      </w:pPr>
    </w:p>
    <w:p w:rsidR="00AC053A" w:rsidRDefault="00AC053A" w:rsidP="00AC053A">
      <w:pPr>
        <w:shd w:val="clear" w:color="auto" w:fill="FFFFFF"/>
        <w:spacing w:line="360" w:lineRule="auto"/>
        <w:jc w:val="center"/>
        <w:rPr>
          <w:b/>
          <w:sz w:val="24"/>
          <w:szCs w:val="24"/>
        </w:rPr>
      </w:pPr>
    </w:p>
    <w:p w:rsidR="00AC053A" w:rsidRDefault="00AC053A" w:rsidP="00AC053A">
      <w:pPr>
        <w:shd w:val="clear" w:color="auto" w:fill="FFFFFF"/>
        <w:spacing w:line="360" w:lineRule="auto"/>
        <w:jc w:val="center"/>
        <w:rPr>
          <w:b/>
          <w:sz w:val="24"/>
          <w:szCs w:val="24"/>
        </w:rPr>
      </w:pPr>
    </w:p>
    <w:p w:rsidR="00AC053A" w:rsidRDefault="00AC053A" w:rsidP="00AC053A">
      <w:pPr>
        <w:shd w:val="clear" w:color="auto" w:fill="FFFFFF"/>
        <w:spacing w:line="360" w:lineRule="auto"/>
        <w:jc w:val="center"/>
        <w:rPr>
          <w:b/>
          <w:sz w:val="24"/>
          <w:szCs w:val="24"/>
        </w:rPr>
      </w:pPr>
    </w:p>
    <w:p w:rsidR="00FA1990" w:rsidRDefault="00FA1990" w:rsidP="00AC053A">
      <w:pPr>
        <w:shd w:val="clear" w:color="auto" w:fill="FFFFFF"/>
        <w:spacing w:line="360" w:lineRule="auto"/>
        <w:jc w:val="center"/>
        <w:rPr>
          <w:b/>
          <w:sz w:val="24"/>
          <w:szCs w:val="24"/>
        </w:rPr>
      </w:pPr>
    </w:p>
    <w:p w:rsidR="005C41E8" w:rsidRDefault="005C41E8" w:rsidP="00AC053A">
      <w:pPr>
        <w:shd w:val="clear" w:color="auto" w:fill="FFFFFF"/>
        <w:spacing w:line="360" w:lineRule="auto"/>
        <w:rPr>
          <w:b/>
          <w:sz w:val="24"/>
          <w:szCs w:val="24"/>
        </w:rPr>
      </w:pPr>
    </w:p>
    <w:p w:rsidR="00793BFB" w:rsidRDefault="00793BFB" w:rsidP="00AC053A">
      <w:pPr>
        <w:shd w:val="clear" w:color="auto" w:fill="FFFFFF"/>
        <w:spacing w:line="360" w:lineRule="auto"/>
        <w:rPr>
          <w:b/>
          <w:sz w:val="24"/>
          <w:szCs w:val="24"/>
        </w:rPr>
      </w:pPr>
    </w:p>
    <w:p w:rsidR="005C41E8" w:rsidRDefault="005C41E8" w:rsidP="00AC053A">
      <w:pPr>
        <w:shd w:val="clear" w:color="auto" w:fill="FFFFFF"/>
        <w:spacing w:line="360" w:lineRule="auto"/>
        <w:rPr>
          <w:b/>
          <w:sz w:val="24"/>
          <w:szCs w:val="24"/>
        </w:rPr>
      </w:pPr>
    </w:p>
    <w:p w:rsidR="00FA1990" w:rsidRDefault="00D60B1E" w:rsidP="004F25E1">
      <w:pPr>
        <w:shd w:val="clear" w:color="auto" w:fill="FFFFFF"/>
        <w:spacing w:line="360" w:lineRule="auto"/>
        <w:jc w:val="center"/>
        <w:rPr>
          <w:b/>
          <w:sz w:val="24"/>
          <w:szCs w:val="24"/>
        </w:rPr>
      </w:pPr>
      <w:r>
        <w:rPr>
          <w:b/>
          <w:sz w:val="24"/>
          <w:szCs w:val="24"/>
        </w:rPr>
        <w:t>Лот</w:t>
      </w:r>
      <w:r w:rsidR="004F25E1">
        <w:rPr>
          <w:b/>
          <w:sz w:val="24"/>
          <w:szCs w:val="24"/>
        </w:rPr>
        <w:t xml:space="preserve"> 3.</w:t>
      </w:r>
    </w:p>
    <w:p w:rsidR="00AC053A" w:rsidRDefault="004F25E1" w:rsidP="00867D1F">
      <w:pPr>
        <w:shd w:val="clear" w:color="auto" w:fill="FFFFFF"/>
        <w:spacing w:line="360" w:lineRule="auto"/>
        <w:jc w:val="center"/>
        <w:rPr>
          <w:b/>
          <w:sz w:val="24"/>
          <w:szCs w:val="24"/>
        </w:rPr>
      </w:pPr>
      <w:r>
        <w:rPr>
          <w:noProof/>
        </w:rPr>
        <w:drawing>
          <wp:inline distT="0" distB="0" distL="0" distR="0" wp14:anchorId="474D8E94" wp14:editId="53BE3842">
            <wp:extent cx="3248025" cy="3552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8025" cy="3552825"/>
                    </a:xfrm>
                    <a:prstGeom prst="rect">
                      <a:avLst/>
                    </a:prstGeom>
                  </pic:spPr>
                </pic:pic>
              </a:graphicData>
            </a:graphic>
          </wp:inline>
        </w:drawing>
      </w:r>
      <w:r w:rsidRPr="004F25E1">
        <w:rPr>
          <w:b/>
          <w:noProof/>
          <w:sz w:val="24"/>
          <w:szCs w:val="24"/>
        </w:rPr>
        <w:drawing>
          <wp:inline distT="0" distB="0" distL="0" distR="0">
            <wp:extent cx="3278037" cy="3027490"/>
            <wp:effectExtent l="0" t="0" r="0" b="1905"/>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0611" cy="3029867"/>
                    </a:xfrm>
                    <a:prstGeom prst="rect">
                      <a:avLst/>
                    </a:prstGeom>
                    <a:noFill/>
                    <a:ln>
                      <a:noFill/>
                    </a:ln>
                  </pic:spPr>
                </pic:pic>
              </a:graphicData>
            </a:graphic>
          </wp:inline>
        </w:drawing>
      </w: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4F25E1">
      <w:pPr>
        <w:shd w:val="clear" w:color="auto" w:fill="FFFFFF"/>
        <w:spacing w:line="360" w:lineRule="auto"/>
        <w:jc w:val="center"/>
        <w:rPr>
          <w:b/>
          <w:sz w:val="24"/>
          <w:szCs w:val="24"/>
        </w:rPr>
      </w:pPr>
      <w:r>
        <w:rPr>
          <w:b/>
          <w:sz w:val="24"/>
          <w:szCs w:val="24"/>
        </w:rPr>
        <w:lastRenderedPageBreak/>
        <w:t>Лоты № 4, 5.</w:t>
      </w:r>
    </w:p>
    <w:p w:rsidR="004F25E1" w:rsidRDefault="00AC0DEE" w:rsidP="00867D1F">
      <w:pPr>
        <w:shd w:val="clear" w:color="auto" w:fill="FFFFFF"/>
        <w:spacing w:line="360" w:lineRule="auto"/>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75pt;height:199.7pt">
            <v:imagedata r:id="rId22" o:title="2"/>
          </v:shape>
        </w:pict>
      </w:r>
    </w:p>
    <w:p w:rsidR="004F25E1" w:rsidRDefault="00AC0DEE" w:rsidP="00867D1F">
      <w:pPr>
        <w:shd w:val="clear" w:color="auto" w:fill="FFFFFF"/>
        <w:spacing w:line="360" w:lineRule="auto"/>
        <w:jc w:val="center"/>
        <w:rPr>
          <w:b/>
          <w:sz w:val="24"/>
          <w:szCs w:val="24"/>
        </w:rPr>
      </w:pPr>
      <w:r>
        <w:rPr>
          <w:b/>
          <w:sz w:val="24"/>
          <w:szCs w:val="24"/>
        </w:rPr>
        <w:pict>
          <v:shape id="_x0000_i1026" type="#_x0000_t75" style="width:309.05pt;height:236.4pt">
            <v:imagedata r:id="rId23" o:title="Снимок"/>
          </v:shape>
        </w:pict>
      </w: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867D1F">
      <w:pPr>
        <w:shd w:val="clear" w:color="auto" w:fill="FFFFFF"/>
        <w:spacing w:line="360" w:lineRule="auto"/>
        <w:jc w:val="center"/>
        <w:rPr>
          <w:b/>
          <w:sz w:val="24"/>
          <w:szCs w:val="24"/>
        </w:rPr>
      </w:pPr>
    </w:p>
    <w:p w:rsidR="004F25E1" w:rsidRDefault="004F25E1" w:rsidP="004F25E1">
      <w:pPr>
        <w:shd w:val="clear" w:color="auto" w:fill="FFFFFF"/>
        <w:spacing w:line="360" w:lineRule="auto"/>
        <w:rPr>
          <w:b/>
          <w:sz w:val="24"/>
          <w:szCs w:val="24"/>
        </w:rPr>
      </w:pPr>
    </w:p>
    <w:p w:rsidR="004F25E1" w:rsidRDefault="004F25E1" w:rsidP="004F25E1">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B221A4" w:rsidP="001A2621">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F25E1" w:rsidRPr="00731103" w:rsidRDefault="00EB4690" w:rsidP="004F25E1">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4F25E1" w:rsidRPr="003D1E5E">
        <w:rPr>
          <w:sz w:val="24"/>
          <w:szCs w:val="24"/>
        </w:rPr>
        <w:t xml:space="preserve">№ </w:t>
      </w:r>
      <w:r w:rsidR="004F25E1">
        <w:rPr>
          <w:sz w:val="24"/>
          <w:szCs w:val="24"/>
        </w:rPr>
        <w:t>35-ОД от 16.04.2025</w:t>
      </w:r>
    </w:p>
    <w:p w:rsidR="007941FD" w:rsidRPr="00731103" w:rsidRDefault="007941FD" w:rsidP="00FA1990">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B221A4" w:rsidP="001B4E29">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F25E1" w:rsidRPr="00731103" w:rsidRDefault="004F25E1" w:rsidP="004F25E1">
      <w:pPr>
        <w:jc w:val="right"/>
        <w:rPr>
          <w:sz w:val="24"/>
          <w:szCs w:val="24"/>
        </w:rPr>
      </w:pPr>
      <w:r w:rsidRPr="003D1E5E">
        <w:rPr>
          <w:sz w:val="24"/>
          <w:szCs w:val="24"/>
        </w:rPr>
        <w:t xml:space="preserve">№ </w:t>
      </w:r>
      <w:r>
        <w:rPr>
          <w:sz w:val="24"/>
          <w:szCs w:val="24"/>
        </w:rPr>
        <w:t>35-ОД от 16.04.2025</w:t>
      </w:r>
    </w:p>
    <w:p w:rsidR="001B1B8B" w:rsidRPr="001E1D6A" w:rsidRDefault="001B1B8B"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Default="00BD3150" w:rsidP="001264CF">
      <w:pPr>
        <w:tabs>
          <w:tab w:val="left" w:pos="993"/>
        </w:tabs>
        <w:rPr>
          <w:sz w:val="24"/>
          <w:szCs w:val="24"/>
        </w:rPr>
      </w:pPr>
    </w:p>
    <w:p w:rsidR="00E2540E" w:rsidRDefault="00E2540E" w:rsidP="001264CF">
      <w:pPr>
        <w:tabs>
          <w:tab w:val="left" w:pos="993"/>
        </w:tabs>
        <w:rPr>
          <w:sz w:val="24"/>
          <w:szCs w:val="24"/>
        </w:rPr>
      </w:pPr>
    </w:p>
    <w:p w:rsidR="00E2540E" w:rsidRPr="00731103" w:rsidRDefault="00E2540E"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B221A4" w:rsidP="001264CF">
      <w:pPr>
        <w:shd w:val="clear" w:color="auto" w:fill="FFFFFF"/>
        <w:spacing w:line="360" w:lineRule="auto"/>
        <w:ind w:left="5387"/>
        <w:jc w:val="right"/>
        <w:rPr>
          <w:sz w:val="24"/>
          <w:szCs w:val="24"/>
        </w:rPr>
      </w:pPr>
      <w:r>
        <w:rPr>
          <w:sz w:val="24"/>
          <w:szCs w:val="24"/>
        </w:rPr>
        <w:t>у</w:t>
      </w:r>
      <w:r w:rsidR="001264CF" w:rsidRPr="00731103">
        <w:rPr>
          <w:sz w:val="24"/>
          <w:szCs w:val="24"/>
        </w:rPr>
        <w:t>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F25E1" w:rsidRPr="00731103" w:rsidRDefault="004F25E1" w:rsidP="004F25E1">
      <w:pPr>
        <w:jc w:val="right"/>
        <w:rPr>
          <w:sz w:val="24"/>
          <w:szCs w:val="24"/>
        </w:rPr>
      </w:pPr>
      <w:r w:rsidRPr="003D1E5E">
        <w:rPr>
          <w:sz w:val="24"/>
          <w:szCs w:val="24"/>
        </w:rPr>
        <w:t xml:space="preserve">№ </w:t>
      </w:r>
      <w:r>
        <w:rPr>
          <w:sz w:val="24"/>
          <w:szCs w:val="24"/>
        </w:rPr>
        <w:t>35-ОД от 16.04.2025</w:t>
      </w:r>
    </w:p>
    <w:p w:rsidR="001B1B8B" w:rsidRPr="00731103" w:rsidRDefault="001B1B8B"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E2540E" w:rsidRPr="00731103" w:rsidRDefault="00E2540E"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B221A4" w:rsidP="003A6993">
      <w:pPr>
        <w:shd w:val="clear" w:color="auto" w:fill="FFFFFF"/>
        <w:spacing w:line="360" w:lineRule="auto"/>
        <w:ind w:left="5387"/>
        <w:jc w:val="right"/>
        <w:rPr>
          <w:sz w:val="24"/>
          <w:szCs w:val="24"/>
        </w:rPr>
      </w:pPr>
      <w:r>
        <w:rPr>
          <w:sz w:val="24"/>
          <w:szCs w:val="24"/>
        </w:rPr>
        <w:t>у</w:t>
      </w:r>
      <w:r w:rsidR="003A6993" w:rsidRPr="00731103">
        <w:rPr>
          <w:sz w:val="24"/>
          <w:szCs w:val="24"/>
        </w:rPr>
        <w:t>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F25E1" w:rsidRPr="00731103" w:rsidRDefault="004F25E1" w:rsidP="004F25E1">
      <w:pPr>
        <w:jc w:val="right"/>
        <w:rPr>
          <w:sz w:val="24"/>
          <w:szCs w:val="24"/>
        </w:rPr>
      </w:pPr>
      <w:r w:rsidRPr="003D1E5E">
        <w:rPr>
          <w:sz w:val="24"/>
          <w:szCs w:val="24"/>
        </w:rPr>
        <w:t xml:space="preserve">№ </w:t>
      </w:r>
      <w:r>
        <w:rPr>
          <w:sz w:val="24"/>
          <w:szCs w:val="24"/>
        </w:rPr>
        <w:t>35-ОД от 16.04.2025</w:t>
      </w:r>
    </w:p>
    <w:p w:rsidR="001B1B8B" w:rsidRPr="00731103" w:rsidRDefault="001B1B8B"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E-mail:</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Реквизиты ЮЛ/ИП (в т.ч.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B221A4" w:rsidP="009A5555">
      <w:pPr>
        <w:shd w:val="clear" w:color="auto" w:fill="FFFFFF"/>
        <w:spacing w:line="360" w:lineRule="auto"/>
        <w:ind w:left="5387"/>
        <w:jc w:val="right"/>
        <w:rPr>
          <w:sz w:val="24"/>
          <w:szCs w:val="24"/>
        </w:rPr>
      </w:pPr>
      <w:r>
        <w:rPr>
          <w:sz w:val="24"/>
          <w:szCs w:val="24"/>
        </w:rPr>
        <w:t>у</w:t>
      </w:r>
      <w:r w:rsidR="009A5555" w:rsidRPr="00731103">
        <w:rPr>
          <w:sz w:val="24"/>
          <w:szCs w:val="24"/>
        </w:rPr>
        <w:t>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F25E1" w:rsidRPr="00731103" w:rsidRDefault="004F25E1" w:rsidP="004F25E1">
      <w:pPr>
        <w:jc w:val="right"/>
        <w:rPr>
          <w:sz w:val="24"/>
          <w:szCs w:val="24"/>
        </w:rPr>
      </w:pPr>
      <w:r w:rsidRPr="003D1E5E">
        <w:rPr>
          <w:sz w:val="24"/>
          <w:szCs w:val="24"/>
        </w:rPr>
        <w:t xml:space="preserve">№ </w:t>
      </w:r>
      <w:r>
        <w:rPr>
          <w:sz w:val="24"/>
          <w:szCs w:val="24"/>
        </w:rPr>
        <w:t>35-ОД от 16.04.2025</w:t>
      </w:r>
    </w:p>
    <w:p w:rsidR="001B1B8B" w:rsidRDefault="001B1B8B"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___________                                                                     «___»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4"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5"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«_____»_______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«_____»_______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«_____»_______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«_____»_______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«_____»_______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«_____»_______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420F72" w:rsidRPr="00731103" w:rsidRDefault="00420F72"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w:t>
      </w:r>
      <w:r w:rsidRPr="00731103">
        <w:rPr>
          <w:sz w:val="24"/>
          <w:szCs w:val="24"/>
        </w:rPr>
        <w:lastRenderedPageBreak/>
        <w:t>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lastRenderedPageBreak/>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5.4. В случае выявления последующих фактов размещения Объекта с нарушениями его типа, специализации,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6"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420F72" w:rsidRDefault="00420F72" w:rsidP="00F90E22">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Pr>
          <w:color w:val="000000"/>
          <w:sz w:val="24"/>
          <w:szCs w:val="24"/>
          <w:shd w:val="clear" w:color="auto" w:fill="FFFFFF"/>
        </w:rPr>
        <w:t xml:space="preserve"> по требованию Предпринимателя</w:t>
      </w:r>
      <w:r w:rsidRPr="0026394C">
        <w:rPr>
          <w:color w:val="000000"/>
          <w:sz w:val="24"/>
          <w:szCs w:val="24"/>
          <w:shd w:val="clear" w:color="auto" w:fill="FFFFFF"/>
        </w:rPr>
        <w:t xml:space="preserve"> в одностороннем порядке путём уведомления Депа</w:t>
      </w:r>
      <w:r>
        <w:rPr>
          <w:color w:val="000000"/>
          <w:sz w:val="24"/>
          <w:szCs w:val="24"/>
          <w:shd w:val="clear" w:color="auto" w:fill="FFFFFF"/>
        </w:rPr>
        <w:t xml:space="preserve">ртамента не менее, чем через три </w:t>
      </w:r>
      <w:r w:rsidRPr="0026394C">
        <w:rPr>
          <w:color w:val="000000"/>
          <w:sz w:val="24"/>
          <w:szCs w:val="24"/>
          <w:shd w:val="clear" w:color="auto" w:fill="FFFFFF"/>
        </w:rPr>
        <w:t>месяца после его подписания и оплаты суммы, за фактическое размещение НТО</w:t>
      </w:r>
      <w:r>
        <w:rPr>
          <w:color w:val="000000"/>
          <w:sz w:val="24"/>
          <w:szCs w:val="24"/>
          <w:shd w:val="clear" w:color="auto" w:fill="FFFFFF"/>
        </w:rPr>
        <w:t>.</w:t>
      </w:r>
    </w:p>
    <w:p w:rsidR="002D1B0A" w:rsidRDefault="00420F72" w:rsidP="00286EA2">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00F90E22"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420F72" w:rsidRPr="00420F72" w:rsidRDefault="00420F72" w:rsidP="00286EA2">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2 – Форэскиз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7220D9" w:rsidRDefault="009A5555" w:rsidP="007220D9">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7220D9" w:rsidRPr="00731103" w:rsidRDefault="007220D9" w:rsidP="007220D9">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r w:rsidRPr="00731103">
        <w:rPr>
          <w:sz w:val="24"/>
          <w:szCs w:val="24"/>
        </w:rPr>
        <w:t xml:space="preserve">Администратор: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27"/>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5E1" w:rsidRDefault="004F25E1" w:rsidP="00E3175A">
      <w:r>
        <w:separator/>
      </w:r>
    </w:p>
  </w:endnote>
  <w:endnote w:type="continuationSeparator" w:id="0">
    <w:p w:rsidR="004F25E1" w:rsidRDefault="004F25E1"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5E1" w:rsidRDefault="004F25E1">
    <w:pPr>
      <w:pStyle w:val="af1"/>
      <w:jc w:val="center"/>
    </w:pPr>
    <w:r>
      <w:fldChar w:fldCharType="begin"/>
    </w:r>
    <w:r>
      <w:instrText>PAGE   \* MERGEFORMAT</w:instrText>
    </w:r>
    <w:r>
      <w:fldChar w:fldCharType="separate"/>
    </w:r>
    <w:r w:rsidR="00AC0DEE">
      <w:rPr>
        <w:noProof/>
      </w:rPr>
      <w:t>3</w:t>
    </w:r>
    <w:r>
      <w:fldChar w:fldCharType="end"/>
    </w:r>
  </w:p>
  <w:p w:rsidR="004F25E1" w:rsidRDefault="004F25E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5E1" w:rsidRDefault="004F25E1" w:rsidP="00E3175A">
      <w:r>
        <w:separator/>
      </w:r>
    </w:p>
  </w:footnote>
  <w:footnote w:type="continuationSeparator" w:id="0">
    <w:p w:rsidR="004F25E1" w:rsidRDefault="004F25E1"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348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00ED6"/>
    <w:rsid w:val="00013E31"/>
    <w:rsid w:val="000145E5"/>
    <w:rsid w:val="000148B1"/>
    <w:rsid w:val="000231FC"/>
    <w:rsid w:val="00023586"/>
    <w:rsid w:val="00025186"/>
    <w:rsid w:val="000307A6"/>
    <w:rsid w:val="00033FE6"/>
    <w:rsid w:val="00034098"/>
    <w:rsid w:val="000364ED"/>
    <w:rsid w:val="00041F9A"/>
    <w:rsid w:val="0004221D"/>
    <w:rsid w:val="000445AA"/>
    <w:rsid w:val="00045416"/>
    <w:rsid w:val="000455FE"/>
    <w:rsid w:val="0004581E"/>
    <w:rsid w:val="000458F5"/>
    <w:rsid w:val="00047026"/>
    <w:rsid w:val="00051115"/>
    <w:rsid w:val="0005197A"/>
    <w:rsid w:val="00054540"/>
    <w:rsid w:val="00055EC6"/>
    <w:rsid w:val="00057A54"/>
    <w:rsid w:val="00057E54"/>
    <w:rsid w:val="0006281D"/>
    <w:rsid w:val="00067059"/>
    <w:rsid w:val="000674A7"/>
    <w:rsid w:val="0006762A"/>
    <w:rsid w:val="00070551"/>
    <w:rsid w:val="00075441"/>
    <w:rsid w:val="000802E4"/>
    <w:rsid w:val="00082AAA"/>
    <w:rsid w:val="000845E6"/>
    <w:rsid w:val="00087C6F"/>
    <w:rsid w:val="0009368D"/>
    <w:rsid w:val="000948B2"/>
    <w:rsid w:val="000A0F41"/>
    <w:rsid w:val="000A2136"/>
    <w:rsid w:val="000A6C13"/>
    <w:rsid w:val="000B0302"/>
    <w:rsid w:val="000B1C66"/>
    <w:rsid w:val="000B4C5D"/>
    <w:rsid w:val="000B545A"/>
    <w:rsid w:val="000C123E"/>
    <w:rsid w:val="000C7CEE"/>
    <w:rsid w:val="000D4691"/>
    <w:rsid w:val="000D5BA5"/>
    <w:rsid w:val="000E10F6"/>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77384"/>
    <w:rsid w:val="00177EA5"/>
    <w:rsid w:val="00183DBA"/>
    <w:rsid w:val="00184A19"/>
    <w:rsid w:val="00190B60"/>
    <w:rsid w:val="00191E19"/>
    <w:rsid w:val="001939CD"/>
    <w:rsid w:val="001941AD"/>
    <w:rsid w:val="001A1892"/>
    <w:rsid w:val="001A19F8"/>
    <w:rsid w:val="001A21EE"/>
    <w:rsid w:val="001A248D"/>
    <w:rsid w:val="001A2621"/>
    <w:rsid w:val="001A7AD9"/>
    <w:rsid w:val="001B17B1"/>
    <w:rsid w:val="001B1B8B"/>
    <w:rsid w:val="001B4E29"/>
    <w:rsid w:val="001B7523"/>
    <w:rsid w:val="001C014D"/>
    <w:rsid w:val="001C0602"/>
    <w:rsid w:val="001C188D"/>
    <w:rsid w:val="001C5EC0"/>
    <w:rsid w:val="001C7E98"/>
    <w:rsid w:val="001D4224"/>
    <w:rsid w:val="001E0837"/>
    <w:rsid w:val="001E1070"/>
    <w:rsid w:val="001E1D6A"/>
    <w:rsid w:val="001E2035"/>
    <w:rsid w:val="001E74EF"/>
    <w:rsid w:val="001F3BF2"/>
    <w:rsid w:val="00200DAD"/>
    <w:rsid w:val="002013BC"/>
    <w:rsid w:val="0020583A"/>
    <w:rsid w:val="00205DAC"/>
    <w:rsid w:val="00207061"/>
    <w:rsid w:val="0020720A"/>
    <w:rsid w:val="00207DAA"/>
    <w:rsid w:val="0021452C"/>
    <w:rsid w:val="00216C13"/>
    <w:rsid w:val="002210F6"/>
    <w:rsid w:val="0022510D"/>
    <w:rsid w:val="00230F48"/>
    <w:rsid w:val="00231579"/>
    <w:rsid w:val="00231C88"/>
    <w:rsid w:val="00231E51"/>
    <w:rsid w:val="00233AAB"/>
    <w:rsid w:val="002347CD"/>
    <w:rsid w:val="00234A7A"/>
    <w:rsid w:val="00243598"/>
    <w:rsid w:val="00243A00"/>
    <w:rsid w:val="00245A03"/>
    <w:rsid w:val="0025073C"/>
    <w:rsid w:val="002513F6"/>
    <w:rsid w:val="00251CBE"/>
    <w:rsid w:val="002540A7"/>
    <w:rsid w:val="00255120"/>
    <w:rsid w:val="00255A2B"/>
    <w:rsid w:val="00257ADD"/>
    <w:rsid w:val="00257FA3"/>
    <w:rsid w:val="002608F6"/>
    <w:rsid w:val="002616BD"/>
    <w:rsid w:val="00261F9E"/>
    <w:rsid w:val="00262A91"/>
    <w:rsid w:val="00263858"/>
    <w:rsid w:val="00266CFA"/>
    <w:rsid w:val="002672E9"/>
    <w:rsid w:val="00272078"/>
    <w:rsid w:val="00273198"/>
    <w:rsid w:val="0028015E"/>
    <w:rsid w:val="00282137"/>
    <w:rsid w:val="0028311F"/>
    <w:rsid w:val="002860C6"/>
    <w:rsid w:val="00286EA2"/>
    <w:rsid w:val="002875E2"/>
    <w:rsid w:val="00291433"/>
    <w:rsid w:val="0029168B"/>
    <w:rsid w:val="002932A6"/>
    <w:rsid w:val="0029442F"/>
    <w:rsid w:val="00294A80"/>
    <w:rsid w:val="00295658"/>
    <w:rsid w:val="002A0628"/>
    <w:rsid w:val="002A5600"/>
    <w:rsid w:val="002B2E05"/>
    <w:rsid w:val="002B4884"/>
    <w:rsid w:val="002B641F"/>
    <w:rsid w:val="002B6AB1"/>
    <w:rsid w:val="002C1A0C"/>
    <w:rsid w:val="002C3AE2"/>
    <w:rsid w:val="002C3B08"/>
    <w:rsid w:val="002C627E"/>
    <w:rsid w:val="002D0BB9"/>
    <w:rsid w:val="002D1B0A"/>
    <w:rsid w:val="002D329E"/>
    <w:rsid w:val="002D4A1D"/>
    <w:rsid w:val="002D4CBB"/>
    <w:rsid w:val="002D6711"/>
    <w:rsid w:val="002E094F"/>
    <w:rsid w:val="002F2C00"/>
    <w:rsid w:val="002F3F3D"/>
    <w:rsid w:val="002F46C6"/>
    <w:rsid w:val="003008EB"/>
    <w:rsid w:val="00303479"/>
    <w:rsid w:val="00305ADD"/>
    <w:rsid w:val="00307E1F"/>
    <w:rsid w:val="003119E2"/>
    <w:rsid w:val="00315FB0"/>
    <w:rsid w:val="00317582"/>
    <w:rsid w:val="003262B0"/>
    <w:rsid w:val="00330387"/>
    <w:rsid w:val="003350A8"/>
    <w:rsid w:val="00335C8D"/>
    <w:rsid w:val="003431FC"/>
    <w:rsid w:val="0034568B"/>
    <w:rsid w:val="0034682F"/>
    <w:rsid w:val="003469F8"/>
    <w:rsid w:val="00353B17"/>
    <w:rsid w:val="00361960"/>
    <w:rsid w:val="00364140"/>
    <w:rsid w:val="00367E20"/>
    <w:rsid w:val="00370B8F"/>
    <w:rsid w:val="00371FF3"/>
    <w:rsid w:val="00374712"/>
    <w:rsid w:val="003759C0"/>
    <w:rsid w:val="00375BD2"/>
    <w:rsid w:val="0038039C"/>
    <w:rsid w:val="00382AA2"/>
    <w:rsid w:val="00383A24"/>
    <w:rsid w:val="00383C2C"/>
    <w:rsid w:val="003850BE"/>
    <w:rsid w:val="00385F38"/>
    <w:rsid w:val="00392670"/>
    <w:rsid w:val="0039623A"/>
    <w:rsid w:val="003A3AD3"/>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4F20"/>
    <w:rsid w:val="003E5BFC"/>
    <w:rsid w:val="003E5FBF"/>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0F72"/>
    <w:rsid w:val="00422979"/>
    <w:rsid w:val="004253D8"/>
    <w:rsid w:val="00425E11"/>
    <w:rsid w:val="0042693B"/>
    <w:rsid w:val="00432FBD"/>
    <w:rsid w:val="00436492"/>
    <w:rsid w:val="00436BC1"/>
    <w:rsid w:val="0044143C"/>
    <w:rsid w:val="00443812"/>
    <w:rsid w:val="00444770"/>
    <w:rsid w:val="0045306E"/>
    <w:rsid w:val="00456E4F"/>
    <w:rsid w:val="0045781F"/>
    <w:rsid w:val="0045797B"/>
    <w:rsid w:val="00457A67"/>
    <w:rsid w:val="0046165A"/>
    <w:rsid w:val="0046190A"/>
    <w:rsid w:val="004629CE"/>
    <w:rsid w:val="00470002"/>
    <w:rsid w:val="00470CD2"/>
    <w:rsid w:val="004728D8"/>
    <w:rsid w:val="00472A35"/>
    <w:rsid w:val="00473926"/>
    <w:rsid w:val="00476A79"/>
    <w:rsid w:val="00476DA9"/>
    <w:rsid w:val="00477F9C"/>
    <w:rsid w:val="00480082"/>
    <w:rsid w:val="00481108"/>
    <w:rsid w:val="00483EF8"/>
    <w:rsid w:val="004901F0"/>
    <w:rsid w:val="0049049F"/>
    <w:rsid w:val="00490F9D"/>
    <w:rsid w:val="00491838"/>
    <w:rsid w:val="00491E9C"/>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CA"/>
    <w:rsid w:val="004C73DB"/>
    <w:rsid w:val="004C7B35"/>
    <w:rsid w:val="004D4C89"/>
    <w:rsid w:val="004D5DC4"/>
    <w:rsid w:val="004D7B4E"/>
    <w:rsid w:val="004E2EA6"/>
    <w:rsid w:val="004E4A15"/>
    <w:rsid w:val="004E6511"/>
    <w:rsid w:val="004F03FA"/>
    <w:rsid w:val="004F1FD3"/>
    <w:rsid w:val="004F25E1"/>
    <w:rsid w:val="004F291E"/>
    <w:rsid w:val="004F569A"/>
    <w:rsid w:val="00501A60"/>
    <w:rsid w:val="0050243B"/>
    <w:rsid w:val="00502C82"/>
    <w:rsid w:val="00507828"/>
    <w:rsid w:val="00510185"/>
    <w:rsid w:val="00510A24"/>
    <w:rsid w:val="00510F15"/>
    <w:rsid w:val="00512E6B"/>
    <w:rsid w:val="00517367"/>
    <w:rsid w:val="00521DFE"/>
    <w:rsid w:val="0052312F"/>
    <w:rsid w:val="0052384F"/>
    <w:rsid w:val="00527EEC"/>
    <w:rsid w:val="005302B1"/>
    <w:rsid w:val="005312FE"/>
    <w:rsid w:val="00532C3C"/>
    <w:rsid w:val="00532EA5"/>
    <w:rsid w:val="00534F3A"/>
    <w:rsid w:val="00544F5B"/>
    <w:rsid w:val="005457B9"/>
    <w:rsid w:val="00550EF8"/>
    <w:rsid w:val="0055489D"/>
    <w:rsid w:val="0055664F"/>
    <w:rsid w:val="0056002A"/>
    <w:rsid w:val="00560874"/>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264B"/>
    <w:rsid w:val="00593042"/>
    <w:rsid w:val="005939E1"/>
    <w:rsid w:val="00594A25"/>
    <w:rsid w:val="00596FCE"/>
    <w:rsid w:val="005A21FD"/>
    <w:rsid w:val="005A377F"/>
    <w:rsid w:val="005A3B79"/>
    <w:rsid w:val="005A7614"/>
    <w:rsid w:val="005B155C"/>
    <w:rsid w:val="005B778B"/>
    <w:rsid w:val="005C0222"/>
    <w:rsid w:val="005C1A32"/>
    <w:rsid w:val="005C24A5"/>
    <w:rsid w:val="005C41BE"/>
    <w:rsid w:val="005C41E8"/>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AFA"/>
    <w:rsid w:val="00611C34"/>
    <w:rsid w:val="00612F5D"/>
    <w:rsid w:val="00614438"/>
    <w:rsid w:val="00614764"/>
    <w:rsid w:val="00615A75"/>
    <w:rsid w:val="0062209F"/>
    <w:rsid w:val="00624352"/>
    <w:rsid w:val="006244F8"/>
    <w:rsid w:val="006247DE"/>
    <w:rsid w:val="0062725A"/>
    <w:rsid w:val="00627DBD"/>
    <w:rsid w:val="00633272"/>
    <w:rsid w:val="00637E3A"/>
    <w:rsid w:val="00642162"/>
    <w:rsid w:val="0064232F"/>
    <w:rsid w:val="00642DA4"/>
    <w:rsid w:val="00643163"/>
    <w:rsid w:val="00643AE0"/>
    <w:rsid w:val="006466C6"/>
    <w:rsid w:val="0064779B"/>
    <w:rsid w:val="00647B19"/>
    <w:rsid w:val="00650AC8"/>
    <w:rsid w:val="00651407"/>
    <w:rsid w:val="00653385"/>
    <w:rsid w:val="00656F0F"/>
    <w:rsid w:val="0065766A"/>
    <w:rsid w:val="00657E0C"/>
    <w:rsid w:val="00660487"/>
    <w:rsid w:val="00660E9D"/>
    <w:rsid w:val="006611BC"/>
    <w:rsid w:val="00663C1E"/>
    <w:rsid w:val="006642F7"/>
    <w:rsid w:val="00664D0B"/>
    <w:rsid w:val="006660D9"/>
    <w:rsid w:val="00675852"/>
    <w:rsid w:val="006760E0"/>
    <w:rsid w:val="006772B5"/>
    <w:rsid w:val="0067770B"/>
    <w:rsid w:val="006924EB"/>
    <w:rsid w:val="00693815"/>
    <w:rsid w:val="006941FD"/>
    <w:rsid w:val="00695B33"/>
    <w:rsid w:val="006A1EB0"/>
    <w:rsid w:val="006A2648"/>
    <w:rsid w:val="006A4F23"/>
    <w:rsid w:val="006A7CC8"/>
    <w:rsid w:val="006B0A4D"/>
    <w:rsid w:val="006B284C"/>
    <w:rsid w:val="006B5D81"/>
    <w:rsid w:val="006B6518"/>
    <w:rsid w:val="006B72F7"/>
    <w:rsid w:val="006B78E3"/>
    <w:rsid w:val="006C00AB"/>
    <w:rsid w:val="006C213A"/>
    <w:rsid w:val="006C3C93"/>
    <w:rsid w:val="006C411E"/>
    <w:rsid w:val="006D0642"/>
    <w:rsid w:val="006D1E19"/>
    <w:rsid w:val="006D2F18"/>
    <w:rsid w:val="006D76D2"/>
    <w:rsid w:val="006E0F33"/>
    <w:rsid w:val="006E2C56"/>
    <w:rsid w:val="006E3581"/>
    <w:rsid w:val="006E5142"/>
    <w:rsid w:val="006E716F"/>
    <w:rsid w:val="006F5850"/>
    <w:rsid w:val="007003CC"/>
    <w:rsid w:val="00700D51"/>
    <w:rsid w:val="00701294"/>
    <w:rsid w:val="00704D71"/>
    <w:rsid w:val="0070721C"/>
    <w:rsid w:val="00711571"/>
    <w:rsid w:val="00712185"/>
    <w:rsid w:val="00721F4C"/>
    <w:rsid w:val="007220D9"/>
    <w:rsid w:val="007257AD"/>
    <w:rsid w:val="007276BC"/>
    <w:rsid w:val="00731103"/>
    <w:rsid w:val="00733E4F"/>
    <w:rsid w:val="007344EB"/>
    <w:rsid w:val="00735F7D"/>
    <w:rsid w:val="00737761"/>
    <w:rsid w:val="00740EF1"/>
    <w:rsid w:val="00741FE3"/>
    <w:rsid w:val="00742AD3"/>
    <w:rsid w:val="007435C9"/>
    <w:rsid w:val="00743E13"/>
    <w:rsid w:val="0074540D"/>
    <w:rsid w:val="007466E1"/>
    <w:rsid w:val="00750030"/>
    <w:rsid w:val="00752A93"/>
    <w:rsid w:val="00756953"/>
    <w:rsid w:val="00761761"/>
    <w:rsid w:val="007628B0"/>
    <w:rsid w:val="00763579"/>
    <w:rsid w:val="00763DD9"/>
    <w:rsid w:val="007643F6"/>
    <w:rsid w:val="00765516"/>
    <w:rsid w:val="007732E8"/>
    <w:rsid w:val="00781B41"/>
    <w:rsid w:val="00783891"/>
    <w:rsid w:val="007848C2"/>
    <w:rsid w:val="007868A6"/>
    <w:rsid w:val="00790078"/>
    <w:rsid w:val="007936A0"/>
    <w:rsid w:val="00793BFB"/>
    <w:rsid w:val="007941FD"/>
    <w:rsid w:val="007959B4"/>
    <w:rsid w:val="00795E93"/>
    <w:rsid w:val="007A1151"/>
    <w:rsid w:val="007A26A3"/>
    <w:rsid w:val="007A45F6"/>
    <w:rsid w:val="007A4F45"/>
    <w:rsid w:val="007A531E"/>
    <w:rsid w:val="007A7249"/>
    <w:rsid w:val="007B21F2"/>
    <w:rsid w:val="007B2D6D"/>
    <w:rsid w:val="007C0379"/>
    <w:rsid w:val="007C1768"/>
    <w:rsid w:val="007C2135"/>
    <w:rsid w:val="007C6576"/>
    <w:rsid w:val="007D6994"/>
    <w:rsid w:val="007D7FF5"/>
    <w:rsid w:val="007E397C"/>
    <w:rsid w:val="007E3E51"/>
    <w:rsid w:val="007E5693"/>
    <w:rsid w:val="007E7064"/>
    <w:rsid w:val="007F2B1C"/>
    <w:rsid w:val="007F5598"/>
    <w:rsid w:val="007F5607"/>
    <w:rsid w:val="007F75CD"/>
    <w:rsid w:val="007F7C53"/>
    <w:rsid w:val="008011BC"/>
    <w:rsid w:val="008048FA"/>
    <w:rsid w:val="008063AD"/>
    <w:rsid w:val="00814D98"/>
    <w:rsid w:val="0081500D"/>
    <w:rsid w:val="00817490"/>
    <w:rsid w:val="008208C4"/>
    <w:rsid w:val="00820A62"/>
    <w:rsid w:val="00830A77"/>
    <w:rsid w:val="00831332"/>
    <w:rsid w:val="008329CA"/>
    <w:rsid w:val="00833871"/>
    <w:rsid w:val="0083686F"/>
    <w:rsid w:val="008406B1"/>
    <w:rsid w:val="008469E7"/>
    <w:rsid w:val="00862F39"/>
    <w:rsid w:val="00867D1F"/>
    <w:rsid w:val="00870CFB"/>
    <w:rsid w:val="0087644F"/>
    <w:rsid w:val="00876FBA"/>
    <w:rsid w:val="00877858"/>
    <w:rsid w:val="008806BA"/>
    <w:rsid w:val="008823E4"/>
    <w:rsid w:val="00883626"/>
    <w:rsid w:val="00884CD3"/>
    <w:rsid w:val="00885011"/>
    <w:rsid w:val="00887C89"/>
    <w:rsid w:val="00891392"/>
    <w:rsid w:val="00892097"/>
    <w:rsid w:val="0089535A"/>
    <w:rsid w:val="008960EA"/>
    <w:rsid w:val="008A17B4"/>
    <w:rsid w:val="008A642C"/>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1FA1"/>
    <w:rsid w:val="008E7D7D"/>
    <w:rsid w:val="008F0AE0"/>
    <w:rsid w:val="008F120B"/>
    <w:rsid w:val="008F2969"/>
    <w:rsid w:val="008F4306"/>
    <w:rsid w:val="008F494A"/>
    <w:rsid w:val="008F7571"/>
    <w:rsid w:val="008F766F"/>
    <w:rsid w:val="009003D9"/>
    <w:rsid w:val="00901A93"/>
    <w:rsid w:val="00902CCF"/>
    <w:rsid w:val="00906011"/>
    <w:rsid w:val="009065C8"/>
    <w:rsid w:val="00907FFC"/>
    <w:rsid w:val="00910B01"/>
    <w:rsid w:val="00910D2C"/>
    <w:rsid w:val="009113C0"/>
    <w:rsid w:val="00912854"/>
    <w:rsid w:val="009134A7"/>
    <w:rsid w:val="00913D43"/>
    <w:rsid w:val="00915154"/>
    <w:rsid w:val="00915B93"/>
    <w:rsid w:val="00916532"/>
    <w:rsid w:val="00922E67"/>
    <w:rsid w:val="00930C6F"/>
    <w:rsid w:val="009312EC"/>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4BDB"/>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A76AA"/>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4837"/>
    <w:rsid w:val="009E6796"/>
    <w:rsid w:val="009F151E"/>
    <w:rsid w:val="009F1BBC"/>
    <w:rsid w:val="009F4497"/>
    <w:rsid w:val="009F55B5"/>
    <w:rsid w:val="009F7302"/>
    <w:rsid w:val="009F7B85"/>
    <w:rsid w:val="00A036DB"/>
    <w:rsid w:val="00A03997"/>
    <w:rsid w:val="00A03D82"/>
    <w:rsid w:val="00A04AF1"/>
    <w:rsid w:val="00A06A67"/>
    <w:rsid w:val="00A100B5"/>
    <w:rsid w:val="00A1185B"/>
    <w:rsid w:val="00A1237A"/>
    <w:rsid w:val="00A12851"/>
    <w:rsid w:val="00A20515"/>
    <w:rsid w:val="00A219EC"/>
    <w:rsid w:val="00A24A07"/>
    <w:rsid w:val="00A32BAE"/>
    <w:rsid w:val="00A33ADE"/>
    <w:rsid w:val="00A34414"/>
    <w:rsid w:val="00A35446"/>
    <w:rsid w:val="00A3739E"/>
    <w:rsid w:val="00A378A6"/>
    <w:rsid w:val="00A42D63"/>
    <w:rsid w:val="00A44979"/>
    <w:rsid w:val="00A46281"/>
    <w:rsid w:val="00A4641E"/>
    <w:rsid w:val="00A47226"/>
    <w:rsid w:val="00A50507"/>
    <w:rsid w:val="00A5746D"/>
    <w:rsid w:val="00A57D9C"/>
    <w:rsid w:val="00A64DBF"/>
    <w:rsid w:val="00A64F7C"/>
    <w:rsid w:val="00A65154"/>
    <w:rsid w:val="00A72D52"/>
    <w:rsid w:val="00A74B83"/>
    <w:rsid w:val="00A77B26"/>
    <w:rsid w:val="00A82388"/>
    <w:rsid w:val="00A82C8D"/>
    <w:rsid w:val="00A831AE"/>
    <w:rsid w:val="00A835A8"/>
    <w:rsid w:val="00A84E0F"/>
    <w:rsid w:val="00A90667"/>
    <w:rsid w:val="00A90C7D"/>
    <w:rsid w:val="00A9258E"/>
    <w:rsid w:val="00AA00F9"/>
    <w:rsid w:val="00AA3D9D"/>
    <w:rsid w:val="00AA531A"/>
    <w:rsid w:val="00AA6499"/>
    <w:rsid w:val="00AB1507"/>
    <w:rsid w:val="00AB558E"/>
    <w:rsid w:val="00AC053A"/>
    <w:rsid w:val="00AC0B62"/>
    <w:rsid w:val="00AC0DEE"/>
    <w:rsid w:val="00AC1CC9"/>
    <w:rsid w:val="00AC3394"/>
    <w:rsid w:val="00AC54E0"/>
    <w:rsid w:val="00AC5A1B"/>
    <w:rsid w:val="00AD0AEC"/>
    <w:rsid w:val="00AD2735"/>
    <w:rsid w:val="00AD5652"/>
    <w:rsid w:val="00AD59FE"/>
    <w:rsid w:val="00AD64B6"/>
    <w:rsid w:val="00AE1BD7"/>
    <w:rsid w:val="00AE652E"/>
    <w:rsid w:val="00AF0398"/>
    <w:rsid w:val="00AF0AF5"/>
    <w:rsid w:val="00AF2E8D"/>
    <w:rsid w:val="00AF3133"/>
    <w:rsid w:val="00AF5E2B"/>
    <w:rsid w:val="00AF6C0B"/>
    <w:rsid w:val="00AF71CD"/>
    <w:rsid w:val="00B00818"/>
    <w:rsid w:val="00B060E8"/>
    <w:rsid w:val="00B06624"/>
    <w:rsid w:val="00B06C95"/>
    <w:rsid w:val="00B1059F"/>
    <w:rsid w:val="00B11066"/>
    <w:rsid w:val="00B11527"/>
    <w:rsid w:val="00B12CC7"/>
    <w:rsid w:val="00B14450"/>
    <w:rsid w:val="00B221A4"/>
    <w:rsid w:val="00B266CA"/>
    <w:rsid w:val="00B31101"/>
    <w:rsid w:val="00B31354"/>
    <w:rsid w:val="00B333F5"/>
    <w:rsid w:val="00B36B51"/>
    <w:rsid w:val="00B37B7E"/>
    <w:rsid w:val="00B4077D"/>
    <w:rsid w:val="00B436AF"/>
    <w:rsid w:val="00B441C9"/>
    <w:rsid w:val="00B4472C"/>
    <w:rsid w:val="00B456E3"/>
    <w:rsid w:val="00B46515"/>
    <w:rsid w:val="00B5003C"/>
    <w:rsid w:val="00B50D5D"/>
    <w:rsid w:val="00B566F5"/>
    <w:rsid w:val="00B572A8"/>
    <w:rsid w:val="00B621AC"/>
    <w:rsid w:val="00B62D44"/>
    <w:rsid w:val="00B632DA"/>
    <w:rsid w:val="00B6389A"/>
    <w:rsid w:val="00B63ACB"/>
    <w:rsid w:val="00B71A6E"/>
    <w:rsid w:val="00B742C3"/>
    <w:rsid w:val="00B75B9F"/>
    <w:rsid w:val="00B80815"/>
    <w:rsid w:val="00B811C5"/>
    <w:rsid w:val="00B84431"/>
    <w:rsid w:val="00B86B9A"/>
    <w:rsid w:val="00B87415"/>
    <w:rsid w:val="00B909B7"/>
    <w:rsid w:val="00B91980"/>
    <w:rsid w:val="00B91DAC"/>
    <w:rsid w:val="00B959A1"/>
    <w:rsid w:val="00BA7AC8"/>
    <w:rsid w:val="00BB14E4"/>
    <w:rsid w:val="00BB3ABC"/>
    <w:rsid w:val="00BB4970"/>
    <w:rsid w:val="00BB57DF"/>
    <w:rsid w:val="00BB6286"/>
    <w:rsid w:val="00BC2851"/>
    <w:rsid w:val="00BC6726"/>
    <w:rsid w:val="00BD1716"/>
    <w:rsid w:val="00BD2383"/>
    <w:rsid w:val="00BD2CA4"/>
    <w:rsid w:val="00BD3150"/>
    <w:rsid w:val="00BD370E"/>
    <w:rsid w:val="00BD5277"/>
    <w:rsid w:val="00BD76B3"/>
    <w:rsid w:val="00BF29D4"/>
    <w:rsid w:val="00BF5753"/>
    <w:rsid w:val="00C03460"/>
    <w:rsid w:val="00C04F01"/>
    <w:rsid w:val="00C07252"/>
    <w:rsid w:val="00C1158F"/>
    <w:rsid w:val="00C2110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1606"/>
    <w:rsid w:val="00CA1A9B"/>
    <w:rsid w:val="00CA2D28"/>
    <w:rsid w:val="00CA7C82"/>
    <w:rsid w:val="00CB08A8"/>
    <w:rsid w:val="00CB08F9"/>
    <w:rsid w:val="00CB0AA7"/>
    <w:rsid w:val="00CB3E88"/>
    <w:rsid w:val="00CB3F2A"/>
    <w:rsid w:val="00CC3B84"/>
    <w:rsid w:val="00CC5FE8"/>
    <w:rsid w:val="00CC7215"/>
    <w:rsid w:val="00CD5EDE"/>
    <w:rsid w:val="00CE33B9"/>
    <w:rsid w:val="00CE6700"/>
    <w:rsid w:val="00CE7225"/>
    <w:rsid w:val="00CF05B8"/>
    <w:rsid w:val="00CF11E4"/>
    <w:rsid w:val="00CF19E5"/>
    <w:rsid w:val="00CF41F8"/>
    <w:rsid w:val="00CF7C99"/>
    <w:rsid w:val="00D002F2"/>
    <w:rsid w:val="00D10E13"/>
    <w:rsid w:val="00D11C98"/>
    <w:rsid w:val="00D12FF8"/>
    <w:rsid w:val="00D14552"/>
    <w:rsid w:val="00D2124B"/>
    <w:rsid w:val="00D22BC7"/>
    <w:rsid w:val="00D24544"/>
    <w:rsid w:val="00D245B3"/>
    <w:rsid w:val="00D27323"/>
    <w:rsid w:val="00D35374"/>
    <w:rsid w:val="00D40F2D"/>
    <w:rsid w:val="00D42D45"/>
    <w:rsid w:val="00D4723E"/>
    <w:rsid w:val="00D47E62"/>
    <w:rsid w:val="00D53BD2"/>
    <w:rsid w:val="00D56593"/>
    <w:rsid w:val="00D56B5D"/>
    <w:rsid w:val="00D5743F"/>
    <w:rsid w:val="00D60B1E"/>
    <w:rsid w:val="00D75BD5"/>
    <w:rsid w:val="00D75FF7"/>
    <w:rsid w:val="00D77DB7"/>
    <w:rsid w:val="00D821B7"/>
    <w:rsid w:val="00D83A50"/>
    <w:rsid w:val="00D842E7"/>
    <w:rsid w:val="00D93918"/>
    <w:rsid w:val="00D94A21"/>
    <w:rsid w:val="00D97826"/>
    <w:rsid w:val="00DA151E"/>
    <w:rsid w:val="00DA239A"/>
    <w:rsid w:val="00DA6171"/>
    <w:rsid w:val="00DA758F"/>
    <w:rsid w:val="00DB1D4C"/>
    <w:rsid w:val="00DB1FC4"/>
    <w:rsid w:val="00DB285C"/>
    <w:rsid w:val="00DB5423"/>
    <w:rsid w:val="00DB5D0E"/>
    <w:rsid w:val="00DB6A6D"/>
    <w:rsid w:val="00DB6C25"/>
    <w:rsid w:val="00DB6DCA"/>
    <w:rsid w:val="00DB75F5"/>
    <w:rsid w:val="00DC1A91"/>
    <w:rsid w:val="00DC1E8E"/>
    <w:rsid w:val="00DC273B"/>
    <w:rsid w:val="00DC361A"/>
    <w:rsid w:val="00DD0404"/>
    <w:rsid w:val="00DD0F9B"/>
    <w:rsid w:val="00DD2E59"/>
    <w:rsid w:val="00DD376C"/>
    <w:rsid w:val="00DD41C8"/>
    <w:rsid w:val="00DD4BF6"/>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30DC"/>
    <w:rsid w:val="00E05805"/>
    <w:rsid w:val="00E06C5E"/>
    <w:rsid w:val="00E105EA"/>
    <w:rsid w:val="00E1066D"/>
    <w:rsid w:val="00E10FF4"/>
    <w:rsid w:val="00E12733"/>
    <w:rsid w:val="00E17682"/>
    <w:rsid w:val="00E17DC3"/>
    <w:rsid w:val="00E20F28"/>
    <w:rsid w:val="00E2337B"/>
    <w:rsid w:val="00E24FA4"/>
    <w:rsid w:val="00E2540E"/>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0AC"/>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8D7"/>
    <w:rsid w:val="00EA0DF3"/>
    <w:rsid w:val="00EA16DF"/>
    <w:rsid w:val="00EA2985"/>
    <w:rsid w:val="00EA3060"/>
    <w:rsid w:val="00EA3128"/>
    <w:rsid w:val="00EA3C24"/>
    <w:rsid w:val="00EA5632"/>
    <w:rsid w:val="00EA6CE5"/>
    <w:rsid w:val="00EA762B"/>
    <w:rsid w:val="00EB2D24"/>
    <w:rsid w:val="00EB4690"/>
    <w:rsid w:val="00EB57A4"/>
    <w:rsid w:val="00EB6357"/>
    <w:rsid w:val="00EB638C"/>
    <w:rsid w:val="00EB63F5"/>
    <w:rsid w:val="00EB6A29"/>
    <w:rsid w:val="00EB6D0A"/>
    <w:rsid w:val="00EC4577"/>
    <w:rsid w:val="00EC574D"/>
    <w:rsid w:val="00ED2607"/>
    <w:rsid w:val="00ED5A58"/>
    <w:rsid w:val="00ED6CB9"/>
    <w:rsid w:val="00EE02D8"/>
    <w:rsid w:val="00EE04F9"/>
    <w:rsid w:val="00EF2A7C"/>
    <w:rsid w:val="00EF47D8"/>
    <w:rsid w:val="00EF583D"/>
    <w:rsid w:val="00EF62C6"/>
    <w:rsid w:val="00F02D51"/>
    <w:rsid w:val="00F0621A"/>
    <w:rsid w:val="00F06733"/>
    <w:rsid w:val="00F109C5"/>
    <w:rsid w:val="00F11C4B"/>
    <w:rsid w:val="00F12861"/>
    <w:rsid w:val="00F15F85"/>
    <w:rsid w:val="00F209B6"/>
    <w:rsid w:val="00F23962"/>
    <w:rsid w:val="00F31128"/>
    <w:rsid w:val="00F313AF"/>
    <w:rsid w:val="00F31ACC"/>
    <w:rsid w:val="00F36CE7"/>
    <w:rsid w:val="00F37680"/>
    <w:rsid w:val="00F42167"/>
    <w:rsid w:val="00F43FD9"/>
    <w:rsid w:val="00F474D3"/>
    <w:rsid w:val="00F50F23"/>
    <w:rsid w:val="00F532C5"/>
    <w:rsid w:val="00F55CFF"/>
    <w:rsid w:val="00F616DB"/>
    <w:rsid w:val="00F623EF"/>
    <w:rsid w:val="00F66C9C"/>
    <w:rsid w:val="00F72C38"/>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00F3"/>
    <w:rsid w:val="00FA1990"/>
    <w:rsid w:val="00FA53E1"/>
    <w:rsid w:val="00FA5B46"/>
    <w:rsid w:val="00FA7849"/>
    <w:rsid w:val="00FB2851"/>
    <w:rsid w:val="00FB3BC9"/>
    <w:rsid w:val="00FB4946"/>
    <w:rsid w:val="00FC2070"/>
    <w:rsid w:val="00FC345B"/>
    <w:rsid w:val="00FC730B"/>
    <w:rsid w:val="00FD0523"/>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849"/>
    <o:shapelayout v:ext="edit">
      <o:idmap v:ext="edit" data="1"/>
    </o:shapelayout>
  </w:shapeDefaults>
  <w:decimalSymbol w:val=","/>
  <w:listSeparator w:val=";"/>
  <w14:docId w14:val="720013BF"/>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0F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541916">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1284014">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3698740">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59046400">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046990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48259">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1170063">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0511084">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455814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4305509">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26306673">
      <w:bodyDiv w:val="1"/>
      <w:marLeft w:val="0"/>
      <w:marRight w:val="0"/>
      <w:marTop w:val="0"/>
      <w:marBottom w:val="0"/>
      <w:divBdr>
        <w:top w:val="none" w:sz="0" w:space="0" w:color="auto"/>
        <w:left w:val="none" w:sz="0" w:space="0" w:color="auto"/>
        <w:bottom w:val="none" w:sz="0" w:space="0" w:color="auto"/>
        <w:right w:val="none" w:sz="0" w:space="0" w:color="auto"/>
      </w:divBdr>
    </w:div>
    <w:div w:id="1946034367">
      <w:bodyDiv w:val="1"/>
      <w:marLeft w:val="0"/>
      <w:marRight w:val="0"/>
      <w:marTop w:val="0"/>
      <w:marBottom w:val="0"/>
      <w:divBdr>
        <w:top w:val="none" w:sz="0" w:space="0" w:color="auto"/>
        <w:left w:val="none" w:sz="0" w:space="0" w:color="auto"/>
        <w:bottom w:val="none" w:sz="0" w:space="0" w:color="auto"/>
        <w:right w:val="none" w:sz="0" w:space="0" w:color="auto"/>
      </w:divBdr>
    </w:div>
    <w:div w:id="1962689074">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4979384">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8A4B-4D34-41CE-B3A9-CF0EF503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8911</TotalTime>
  <Pages>39</Pages>
  <Words>10217</Words>
  <Characters>74900</Characters>
  <Application>Microsoft Office Word</Application>
  <DocSecurity>0</DocSecurity>
  <Lines>624</Lines>
  <Paragraphs>169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84948</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111</cp:revision>
  <cp:lastPrinted>2025-03-26T10:41:00Z</cp:lastPrinted>
  <dcterms:created xsi:type="dcterms:W3CDTF">2023-01-31T11:20:00Z</dcterms:created>
  <dcterms:modified xsi:type="dcterms:W3CDTF">2025-04-16T14:59:00Z</dcterms:modified>
</cp:coreProperties>
</file>