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</w:t>
      </w:r>
      <w:r>
        <w:rPr>
          <w:rFonts w:ascii="Times New Roman" w:hAnsi="Times New Roman" w:cs="Times New Roman"/>
          <w:sz w:val="28"/>
          <w:szCs w:val="28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8"/>
          <w:szCs w:val="28"/>
        </w:rPr>
        <w:t xml:space="preserve">ласть, городской округ город Ниж</w:t>
      </w:r>
      <w:r>
        <w:rPr>
          <w:rFonts w:ascii="Times New Roman" w:hAnsi="Times New Roman" w:cs="Times New Roman"/>
          <w:sz w:val="28"/>
          <w:szCs w:val="28"/>
        </w:rPr>
        <w:t xml:space="preserve">ний Новгород, деревня Новопав</w:t>
      </w:r>
      <w:r>
        <w:rPr>
          <w:rFonts w:ascii="Times New Roman" w:hAnsi="Times New Roman" w:cs="Times New Roman"/>
          <w:sz w:val="28"/>
          <w:szCs w:val="28"/>
        </w:rPr>
        <w:t xml:space="preserve">ловка, ул. Новопавловская, кадаст</w:t>
      </w:r>
      <w:r>
        <w:rPr>
          <w:rFonts w:ascii="Times New Roman" w:hAnsi="Times New Roman" w:cs="Times New Roman"/>
          <w:sz w:val="28"/>
          <w:szCs w:val="28"/>
        </w:rPr>
        <w:t xml:space="preserve">ровый номер 52:24:0040102:1012, площадью 1324 кв.м, с </w:t>
      </w:r>
      <w:r>
        <w:rPr>
          <w:rFonts w:ascii="Times New Roman" w:hAnsi="Times New Roman" w:cs="Times New Roman"/>
          <w:sz w:val="28"/>
          <w:szCs w:val="28"/>
        </w:rPr>
        <w:t xml:space="preserve">видом разрешенного использования: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01.08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27.08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>
        <w:rPr>
          <w:rFonts w:ascii="Times New Roman" w:hAnsi="Times New Roman" w:cs="Times New Roman"/>
          <w:sz w:val="28"/>
          <w:szCs w:val="28"/>
        </w:rPr>
        <w:t xml:space="preserve">29.08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21.07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8737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оссий</w:t>
      </w:r>
      <w:r>
        <w:rPr>
          <w:rFonts w:ascii="Times New Roman" w:hAnsi="Times New Roman" w:cs="Times New Roman"/>
          <w:sz w:val="24"/>
          <w:szCs w:val="24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4"/>
          <w:szCs w:val="24"/>
        </w:rPr>
        <w:t xml:space="preserve">ласть, городской округ город Ниж</w:t>
      </w:r>
      <w:r>
        <w:rPr>
          <w:rFonts w:ascii="Times New Roman" w:hAnsi="Times New Roman" w:cs="Times New Roman"/>
          <w:sz w:val="24"/>
          <w:szCs w:val="24"/>
        </w:rPr>
        <w:t xml:space="preserve">ний Новгород, деревня Новопав</w:t>
      </w:r>
      <w:r>
        <w:rPr>
          <w:rFonts w:ascii="Times New Roman" w:hAnsi="Times New Roman" w:cs="Times New Roman"/>
          <w:sz w:val="24"/>
          <w:szCs w:val="24"/>
        </w:rPr>
        <w:t xml:space="preserve">ловка, ул. Новопавловская, кадаст</w:t>
      </w:r>
      <w:r>
        <w:rPr>
          <w:rFonts w:ascii="Times New Roman" w:hAnsi="Times New Roman" w:cs="Times New Roman"/>
          <w:sz w:val="24"/>
          <w:szCs w:val="24"/>
        </w:rPr>
        <w:t xml:space="preserve">ровый номер 52:24:0040102:1012,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оссий</w:t>
      </w:r>
      <w:r>
        <w:rPr>
          <w:rFonts w:ascii="Times New Roman" w:hAnsi="Times New Roman" w:cs="Times New Roman"/>
          <w:sz w:val="24"/>
          <w:szCs w:val="24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4"/>
          <w:szCs w:val="24"/>
        </w:rPr>
        <w:t xml:space="preserve">ласть, городской округ город Ниж</w:t>
      </w:r>
      <w:r>
        <w:rPr>
          <w:rFonts w:ascii="Times New Roman" w:hAnsi="Times New Roman" w:cs="Times New Roman"/>
          <w:sz w:val="24"/>
          <w:szCs w:val="24"/>
        </w:rPr>
        <w:t xml:space="preserve">ний Новгород, деревня Новопав</w:t>
      </w:r>
      <w:r>
        <w:rPr>
          <w:rFonts w:ascii="Times New Roman" w:hAnsi="Times New Roman" w:cs="Times New Roman"/>
          <w:sz w:val="24"/>
          <w:szCs w:val="24"/>
        </w:rPr>
        <w:t xml:space="preserve">ловка, ул. Новопавловская, кадаст</w:t>
      </w:r>
      <w:r>
        <w:rPr>
          <w:rFonts w:ascii="Times New Roman" w:hAnsi="Times New Roman" w:cs="Times New Roman"/>
          <w:sz w:val="24"/>
          <w:szCs w:val="24"/>
        </w:rPr>
        <w:t xml:space="preserve">ровый номер 52:24:0040102:1012,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деревня </w:t>
      </w:r>
      <w:r>
        <w:rPr>
          <w:rFonts w:ascii="Times New Roman" w:hAnsi="Times New Roman" w:cs="Times New Roman"/>
          <w:sz w:val="24"/>
          <w:szCs w:val="24"/>
        </w:rPr>
        <w:t xml:space="preserve">Новопавловка, ул. Новопавловская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1324</w:t>
      </w:r>
      <w:r>
        <w:rPr>
          <w:rFonts w:ascii="Times New Roman" w:hAnsi="Times New Roman" w:cs="Times New Roman"/>
          <w:sz w:val="24"/>
          <w:szCs w:val="24"/>
        </w:rPr>
        <w:t xml:space="preserve"> +/-13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52:24:0040102:1012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Градостроительная справка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r>
        <w:rPr>
          <w:rFonts w:ascii="Times New Roman" w:hAnsi="Times New Roman" w:cs="Times New Roman"/>
          <w:sz w:val="24"/>
          <w:szCs w:val="24"/>
        </w:rPr>
        <w:t xml:space="preserve">Новопавловка, ул. Новопавловская</w:t>
      </w:r>
      <w:r>
        <w:rPr>
          <w:rFonts w:ascii="Times New Roman" w:hAnsi="Times New Roman" w:cs="Times New Roman"/>
          <w:sz w:val="24"/>
          <w:szCs w:val="24"/>
        </w:rPr>
        <w:t xml:space="preserve">, № 116ГС-2024, дата выдачи 24.02</w:t>
      </w:r>
      <w:r>
        <w:rPr>
          <w:rFonts w:ascii="Times New Roman" w:hAnsi="Times New Roman" w:cs="Times New Roman"/>
          <w:sz w:val="24"/>
          <w:szCs w:val="24"/>
        </w:rPr>
        <w:t xml:space="preserve">.2025, содержит информацию о земельном участке.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каб</w:t>
      </w:r>
      <w:r>
        <w:rPr>
          <w:rFonts w:ascii="Times New Roman" w:hAnsi="Times New Roman" w:cs="Times New Roman"/>
          <w:b/>
          <w:sz w:val="24"/>
          <w:szCs w:val="24"/>
        </w:rPr>
        <w:t xml:space="preserve">. 320</w:t>
      </w:r>
      <w:r>
        <w:rPr>
          <w:rFonts w:ascii="Times New Roman" w:hAnsi="Times New Roman" w:cs="Times New Roman"/>
          <w:sz w:val="24"/>
          <w:szCs w:val="24"/>
        </w:rPr>
        <w:t xml:space="preserve">, тел. 435-69-23,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>
        <w:rPr>
          <w:rFonts w:ascii="Times New Roman" w:hAnsi="Times New Roman" w:cs="Times New Roman"/>
          <w:sz w:val="24"/>
          <w:szCs w:val="24"/>
        </w:rPr>
        <w:t xml:space="preserve">предельные (минимальные и (или) максимальные) размеры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участок, указаны в Приложении № 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r>
        <w:rPr>
          <w:rFonts w:ascii="Times New Roman" w:hAnsi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возможности подключения (технологического присоединения) объекта капитального строительства к сетям инженерно-технического обеспечения: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</w:t>
      </w:r>
      <w:r>
        <w:rPr>
          <w:rFonts w:ascii="Times New Roman" w:hAnsi="Times New Roman" w:cs="Times New Roman"/>
          <w:sz w:val="24"/>
          <w:szCs w:val="24"/>
        </w:rPr>
        <w:t xml:space="preserve">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</w:t>
      </w:r>
      <w:r>
        <w:rPr>
          <w:rFonts w:ascii="Times New Roman" w:hAnsi="Times New Roman" w:cs="Times New Roman"/>
          <w:sz w:val="24"/>
          <w:szCs w:val="24"/>
        </w:rPr>
        <w:t xml:space="preserve">подключения (технологического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информацию, и письма </w:t>
      </w:r>
      <w:r>
        <w:rPr>
          <w:rFonts w:ascii="Times New Roman" w:hAnsi="Times New Roman" w:cs="Times New Roman"/>
          <w:sz w:val="24"/>
          <w:szCs w:val="24"/>
        </w:rPr>
        <w:t xml:space="preserve">ресурсоснабжающих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организаций указаны в Приложении № 3.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274 414</w:t>
      </w:r>
      <w:r>
        <w:rPr>
          <w:rFonts w:ascii="Times New Roman" w:hAnsi="Times New Roman" w:cs="Times New Roman"/>
          <w:b/>
          <w:sz w:val="24"/>
          <w:szCs w:val="24"/>
        </w:rPr>
        <w:t xml:space="preserve"> (двести семьдесят четыре тысячи четыреста четырнадцать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Arial" w:hAnsi="Arial" w:cs="Arial"/>
          <w:sz w:val="14"/>
          <w:szCs w:val="14"/>
          <w:shd w:val="clear" w:color="auto" w:fill="ffffff"/>
        </w:rPr>
      </w:r>
      <w:r>
        <w:rPr>
          <w:rFonts w:ascii="Arial" w:hAnsi="Arial" w:cs="Arial"/>
          <w:sz w:val="14"/>
          <w:szCs w:val="14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15.05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3129-25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рыночной стоимости права собственности: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, из категории земель населенных пунктов, вид разрешенного использования – для индивидуального жилищного строительства,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52:24:0040102:1012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bCs/>
          <w:sz w:val="24"/>
          <w:szCs w:val="24"/>
        </w:rPr>
        <w:t xml:space="preserve"> 1324 </w:t>
      </w:r>
      <w:r>
        <w:rPr>
          <w:rFonts w:ascii="Times New Roman" w:hAnsi="Times New Roman" w:cs="Times New Roman"/>
          <w:bCs/>
          <w:sz w:val="24"/>
          <w:szCs w:val="24"/>
        </w:rPr>
        <w:t xml:space="preserve"> кв.м</w:t>
      </w:r>
      <w:r>
        <w:rPr>
          <w:rFonts w:ascii="Times New Roman" w:hAnsi="Times New Roman" w:cs="Times New Roman"/>
          <w:bCs/>
          <w:sz w:val="24"/>
          <w:szCs w:val="24"/>
        </w:rPr>
        <w:t xml:space="preserve">, расположенный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адресу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Нижегородская область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городской округ город Нижний Новгород, деревня </w:t>
      </w:r>
      <w:r>
        <w:rPr>
          <w:rFonts w:ascii="Times New Roman" w:hAnsi="Times New Roman" w:cs="Times New Roman"/>
          <w:sz w:val="24"/>
          <w:szCs w:val="24"/>
        </w:rPr>
        <w:t xml:space="preserve">Новопавловка, ул. Новопавловская</w:t>
      </w:r>
      <w:r>
        <w:rPr>
          <w:rFonts w:ascii="Times New Roman" w:hAnsi="Times New Roman" w:cs="Times New Roman"/>
          <w:bCs/>
          <w:sz w:val="24"/>
          <w:szCs w:val="24"/>
        </w:rPr>
        <w:t xml:space="preserve">, выполненного ООО «Центр оценки и экспертизы Метод</w:t>
      </w:r>
      <w:r>
        <w:rPr>
          <w:rFonts w:ascii="Times New Roman" w:hAnsi="Times New Roman" w:cs="Times New Roman"/>
          <w:bCs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8 230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274 414</w:t>
      </w:r>
      <w:r>
        <w:rPr>
          <w:rFonts w:ascii="Times New Roman" w:hAnsi="Times New Roman" w:cs="Times New Roman"/>
          <w:b/>
          <w:sz w:val="24"/>
          <w:szCs w:val="24"/>
        </w:rPr>
        <w:t xml:space="preserve"> (двести семьдесят четыре тысячи четыреста четырнадцать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01.08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27.08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28.08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29.08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31.01.2024 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торгов</w:t>
      </w:r>
      <w:r>
        <w:rPr>
          <w:rFonts w:ascii="Times New Roman" w:hAnsi="Times New Roman" w:cs="Times New Roman"/>
          <w:sz w:val="24"/>
          <w:szCs w:val="24"/>
        </w:rPr>
        <w:t xml:space="preserve"> было размещено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>
        <w:rPr>
          <w:rFonts w:ascii="Times New Roman" w:hAnsi="Times New Roman" w:cs="Times New Roman"/>
          <w:sz w:val="24"/>
          <w:szCs w:val="24"/>
        </w:rPr>
        <w:t xml:space="preserve">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p>
      <w:pPr>
        <w:ind w:firstLine="540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9" w:bottom="709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5911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39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9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7"/>
    <w:uiPriority w:val="99"/>
  </w:style>
  <w:style w:type="character" w:styleId="726">
    <w:name w:val="Footer Char"/>
    <w:basedOn w:val="872"/>
    <w:link w:val="879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semiHidden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88">
    <w:name w:val="FollowedHyperlink"/>
    <w:basedOn w:val="872"/>
    <w:uiPriority w:val="99"/>
    <w:semiHidden/>
    <w:unhideWhenUsed/>
    <w:rPr>
      <w:color w:val="800080" w:themeColor="followedHyperlink"/>
      <w:u w:val="single"/>
    </w:rPr>
  </w:style>
  <w:style w:type="paragraph" w:styleId="889">
    <w:name w:val="Body Text Indent 2"/>
    <w:basedOn w:val="871"/>
    <w:link w:val="89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0" w:customStyle="1">
    <w:name w:val="Основной текст с отступом 2 Знак"/>
    <w:basedOn w:val="872"/>
    <w:link w:val="889"/>
    <w:uiPriority w:val="99"/>
    <w:semiHidden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table" w:styleId="892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EA56-C96F-4F4E-8E9B-C35F03A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76</cp:revision>
  <dcterms:created xsi:type="dcterms:W3CDTF">2023-08-03T08:01:00Z</dcterms:created>
  <dcterms:modified xsi:type="dcterms:W3CDTF">2025-07-31T14:16:25Z</dcterms:modified>
</cp:coreProperties>
</file>