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701" w:rsidRPr="00414F0A" w:rsidRDefault="004A2701" w:rsidP="004A2701">
      <w:pPr>
        <w:spacing w:after="0" w:line="360" w:lineRule="exact"/>
        <w:ind w:left="4395"/>
        <w:rPr>
          <w:rFonts w:ascii="Times New Roman" w:hAnsi="Times New Roman" w:cs="Times New Roman"/>
          <w:sz w:val="28"/>
          <w:szCs w:val="28"/>
        </w:rPr>
      </w:pPr>
    </w:p>
    <w:p w:rsidR="004A2701" w:rsidRDefault="004A2701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4A2701" w:rsidRPr="00414F0A" w:rsidRDefault="004A2701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4A2701" w:rsidRDefault="004A2701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4A2701" w:rsidRPr="00414F0A" w:rsidRDefault="004A2701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4A2701" w:rsidRPr="00414F0A" w:rsidRDefault="004A2701" w:rsidP="004A2701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414F0A">
        <w:rPr>
          <w:rFonts w:ascii="Times New Roman" w:hAnsi="Times New Roman" w:cs="Times New Roman"/>
          <w:sz w:val="28"/>
          <w:szCs w:val="28"/>
        </w:rPr>
        <w:t>ИЗВЕЩЕНИЕ О ПРОВЕДЕНИИ</w:t>
      </w:r>
    </w:p>
    <w:p w:rsidR="004A2701" w:rsidRDefault="004A2701" w:rsidP="004A2701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414F0A">
        <w:rPr>
          <w:rFonts w:ascii="Times New Roman" w:hAnsi="Times New Roman" w:cs="Times New Roman"/>
          <w:sz w:val="28"/>
          <w:szCs w:val="28"/>
        </w:rPr>
        <w:t xml:space="preserve">АУКЦИОНА В ЭЛЕКТРОННОЙ ФОРМЕ </w:t>
      </w:r>
    </w:p>
    <w:p w:rsidR="004A2701" w:rsidRPr="00414F0A" w:rsidRDefault="004A2701" w:rsidP="004A2701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4A2701" w:rsidRPr="00A246C6" w:rsidRDefault="004A2701" w:rsidP="006D2E9A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A246C6">
        <w:rPr>
          <w:rFonts w:ascii="Times New Roman" w:hAnsi="Times New Roman" w:cs="Times New Roman"/>
          <w:sz w:val="28"/>
          <w:szCs w:val="28"/>
        </w:rPr>
        <w:t xml:space="preserve">на право заключения договора аренды земельного участка, </w:t>
      </w:r>
      <w:r w:rsidR="005F0050" w:rsidRPr="00A246C6">
        <w:rPr>
          <w:rFonts w:ascii="Times New Roman" w:hAnsi="Times New Roman" w:cs="Times New Roman"/>
          <w:sz w:val="28"/>
          <w:szCs w:val="28"/>
        </w:rPr>
        <w:t>государственная собственность на который не разграничена</w:t>
      </w:r>
      <w:r w:rsidR="00604572" w:rsidRPr="00A246C6">
        <w:rPr>
          <w:rFonts w:ascii="Times New Roman" w:hAnsi="Times New Roman" w:cs="Times New Roman"/>
          <w:sz w:val="28"/>
          <w:szCs w:val="28"/>
        </w:rPr>
        <w:t>, расположенного</w:t>
      </w:r>
      <w:r w:rsidRPr="00A246C6">
        <w:rPr>
          <w:rFonts w:ascii="Times New Roman" w:hAnsi="Times New Roman" w:cs="Times New Roman"/>
          <w:sz w:val="28"/>
          <w:szCs w:val="28"/>
        </w:rPr>
        <w:t xml:space="preserve"> по адресу</w:t>
      </w:r>
      <w:r w:rsidR="005F0050" w:rsidRPr="00A246C6">
        <w:rPr>
          <w:rFonts w:ascii="Times New Roman" w:hAnsi="Times New Roman" w:cs="Times New Roman"/>
          <w:sz w:val="28"/>
          <w:szCs w:val="28"/>
        </w:rPr>
        <w:t xml:space="preserve">: </w:t>
      </w:r>
      <w:r w:rsidR="00A246C6" w:rsidRPr="00A246C6">
        <w:rPr>
          <w:rFonts w:ascii="Times New Roman" w:hAnsi="Times New Roman" w:cs="Times New Roman"/>
          <w:sz w:val="28"/>
          <w:szCs w:val="28"/>
        </w:rPr>
        <w:t xml:space="preserve">Российская Федерация, Нижегородская область, г. Нижний Новгород, Автозаводский район, п. Новое </w:t>
      </w:r>
      <w:proofErr w:type="spellStart"/>
      <w:r w:rsidR="00A246C6" w:rsidRPr="00A246C6">
        <w:rPr>
          <w:rFonts w:ascii="Times New Roman" w:hAnsi="Times New Roman" w:cs="Times New Roman"/>
          <w:sz w:val="28"/>
          <w:szCs w:val="28"/>
        </w:rPr>
        <w:t>Доскино</w:t>
      </w:r>
      <w:proofErr w:type="spellEnd"/>
      <w:r w:rsidR="00A246C6" w:rsidRPr="00A246C6">
        <w:rPr>
          <w:rFonts w:ascii="Times New Roman" w:hAnsi="Times New Roman" w:cs="Times New Roman"/>
          <w:sz w:val="28"/>
          <w:szCs w:val="28"/>
        </w:rPr>
        <w:t>, ул. 32-я линия, кадастровый номер 52:18:0040003:115, площадью 856 кв</w:t>
      </w:r>
      <w:proofErr w:type="gramStart"/>
      <w:r w:rsidR="00A246C6" w:rsidRPr="00A246C6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="00A246C6" w:rsidRPr="00A246C6">
        <w:rPr>
          <w:rFonts w:ascii="Times New Roman" w:hAnsi="Times New Roman" w:cs="Times New Roman"/>
          <w:sz w:val="28"/>
          <w:szCs w:val="28"/>
        </w:rPr>
        <w:t>, с видом разрешенного использования: для индивидуального жилищного строительства</w:t>
      </w:r>
    </w:p>
    <w:p w:rsidR="004A2701" w:rsidRPr="00AE7AFA" w:rsidRDefault="004A2701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4A2701" w:rsidRPr="00AE7AFA" w:rsidRDefault="004A2701" w:rsidP="004A2701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AE7AFA">
        <w:rPr>
          <w:rFonts w:ascii="Times New Roman" w:hAnsi="Times New Roman" w:cs="Times New Roman"/>
          <w:sz w:val="28"/>
          <w:szCs w:val="28"/>
        </w:rPr>
        <w:t>ТОЛЬКО ДЛЯ ГРАЖДАН - ФИЗИЧЕСКИХ ЛИЦ</w:t>
      </w:r>
    </w:p>
    <w:p w:rsidR="004A2701" w:rsidRPr="00AE7AFA" w:rsidRDefault="004A2701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4A2701" w:rsidRPr="00AE7AFA" w:rsidRDefault="004A2701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4A2701" w:rsidRPr="00AE7AFA" w:rsidRDefault="004A2701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4A2701" w:rsidRPr="00AE7AFA" w:rsidRDefault="00E93E58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начала приема заявок: </w:t>
      </w:r>
      <w:r w:rsidR="002A47A4">
        <w:rPr>
          <w:rFonts w:ascii="Times New Roman" w:hAnsi="Times New Roman" w:cs="Times New Roman"/>
          <w:sz w:val="28"/>
          <w:szCs w:val="28"/>
        </w:rPr>
        <w:t>04</w:t>
      </w:r>
      <w:r w:rsidR="00F368BA">
        <w:rPr>
          <w:rFonts w:ascii="Times New Roman" w:hAnsi="Times New Roman" w:cs="Times New Roman"/>
          <w:sz w:val="28"/>
          <w:szCs w:val="28"/>
        </w:rPr>
        <w:t>.09</w:t>
      </w:r>
      <w:r w:rsidR="004A2701">
        <w:rPr>
          <w:rFonts w:ascii="Times New Roman" w:hAnsi="Times New Roman" w:cs="Times New Roman"/>
          <w:sz w:val="28"/>
          <w:szCs w:val="28"/>
        </w:rPr>
        <w:t>.2025</w:t>
      </w:r>
    </w:p>
    <w:p w:rsidR="004A2701" w:rsidRPr="00AE7AFA" w:rsidRDefault="004A2701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 w:rsidRPr="00AE7AFA">
        <w:rPr>
          <w:rFonts w:ascii="Times New Roman" w:hAnsi="Times New Roman" w:cs="Times New Roman"/>
          <w:sz w:val="28"/>
          <w:szCs w:val="28"/>
        </w:rPr>
        <w:t xml:space="preserve">Дата окончания приема заявок: </w:t>
      </w:r>
      <w:r w:rsidR="00F368BA">
        <w:rPr>
          <w:rFonts w:ascii="Times New Roman" w:hAnsi="Times New Roman" w:cs="Times New Roman"/>
          <w:sz w:val="28"/>
          <w:szCs w:val="28"/>
        </w:rPr>
        <w:t>22.09</w:t>
      </w:r>
      <w:r w:rsidRPr="00AE7AFA">
        <w:rPr>
          <w:rFonts w:ascii="Times New Roman" w:hAnsi="Times New Roman" w:cs="Times New Roman"/>
          <w:sz w:val="28"/>
          <w:szCs w:val="28"/>
        </w:rPr>
        <w:t>.2025</w:t>
      </w:r>
    </w:p>
    <w:p w:rsidR="004A2701" w:rsidRPr="00AE7AFA" w:rsidRDefault="004A2701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 w:rsidRPr="00AE7AFA">
        <w:rPr>
          <w:rFonts w:ascii="Times New Roman" w:hAnsi="Times New Roman" w:cs="Times New Roman"/>
          <w:sz w:val="28"/>
          <w:szCs w:val="28"/>
        </w:rPr>
        <w:t xml:space="preserve">Дата аукциона: </w:t>
      </w:r>
      <w:r w:rsidR="00F368BA">
        <w:rPr>
          <w:rFonts w:ascii="Times New Roman" w:hAnsi="Times New Roman" w:cs="Times New Roman"/>
          <w:sz w:val="28"/>
          <w:szCs w:val="28"/>
        </w:rPr>
        <w:t>24.09</w:t>
      </w:r>
      <w:r w:rsidRPr="00AE7AFA">
        <w:rPr>
          <w:rFonts w:ascii="Times New Roman" w:hAnsi="Times New Roman" w:cs="Times New Roman"/>
          <w:sz w:val="28"/>
          <w:szCs w:val="28"/>
        </w:rPr>
        <w:t>.2025</w:t>
      </w:r>
    </w:p>
    <w:p w:rsidR="004A2701" w:rsidRPr="00AE7AFA" w:rsidRDefault="004A2701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4A2701" w:rsidRPr="00AE7AFA" w:rsidRDefault="004A2701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4A2701" w:rsidRDefault="004A2701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4A2701" w:rsidRDefault="004A2701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604572" w:rsidRDefault="00604572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4A2701" w:rsidRDefault="004A2701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6D2E9A" w:rsidRDefault="006D2E9A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62373A" w:rsidRDefault="0062373A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62373A" w:rsidRDefault="0062373A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62373A" w:rsidRDefault="0062373A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62373A" w:rsidRDefault="0062373A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62373A" w:rsidRDefault="0062373A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62373A" w:rsidRDefault="0062373A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62373A" w:rsidRDefault="0062373A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62373A" w:rsidRDefault="0062373A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62373A" w:rsidRDefault="0062373A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4A2701" w:rsidRDefault="004A2701" w:rsidP="004A2701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4A2701" w:rsidRDefault="004A2701" w:rsidP="004A2701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4A2701" w:rsidRDefault="004A2701" w:rsidP="004A2701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4A2701" w:rsidRPr="00414F0A" w:rsidRDefault="004A2701" w:rsidP="004A2701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414F0A">
        <w:rPr>
          <w:rFonts w:ascii="Times New Roman" w:hAnsi="Times New Roman" w:cs="Times New Roman"/>
          <w:sz w:val="28"/>
          <w:szCs w:val="28"/>
        </w:rPr>
        <w:t>г. Нижний Новгород</w:t>
      </w:r>
    </w:p>
    <w:p w:rsidR="004A2701" w:rsidRDefault="004A2701" w:rsidP="004A2701">
      <w:pPr>
        <w:spacing w:after="0" w:line="360" w:lineRule="exact"/>
        <w:jc w:val="center"/>
      </w:pPr>
      <w:r w:rsidRPr="00414F0A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5</w:t>
      </w:r>
    </w:p>
    <w:p w:rsidR="004A2701" w:rsidRDefault="004A2701" w:rsidP="00414F0A">
      <w:pPr>
        <w:spacing w:after="0" w:line="360" w:lineRule="exact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414F0A" w:rsidRPr="00F9625A" w:rsidRDefault="00414F0A" w:rsidP="00414F0A">
      <w:pPr>
        <w:spacing w:after="0" w:line="360" w:lineRule="exact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9625A">
        <w:rPr>
          <w:rFonts w:ascii="Times New Roman" w:hAnsi="Times New Roman" w:cs="Times New Roman"/>
          <w:b/>
          <w:sz w:val="28"/>
          <w:szCs w:val="28"/>
        </w:rPr>
        <w:lastRenderedPageBreak/>
        <w:t>1.</w:t>
      </w:r>
      <w:r w:rsidR="0051519C">
        <w:rPr>
          <w:rFonts w:ascii="Times New Roman" w:hAnsi="Times New Roman" w:cs="Times New Roman"/>
          <w:b/>
          <w:sz w:val="28"/>
          <w:szCs w:val="28"/>
        </w:rPr>
        <w:t>  </w:t>
      </w:r>
      <w:r w:rsidRPr="00F9625A">
        <w:rPr>
          <w:rFonts w:ascii="Times New Roman" w:hAnsi="Times New Roman" w:cs="Times New Roman"/>
          <w:b/>
          <w:sz w:val="28"/>
          <w:szCs w:val="28"/>
        </w:rPr>
        <w:t xml:space="preserve">Правовое регулирование </w:t>
      </w:r>
    </w:p>
    <w:p w:rsidR="00F9625A" w:rsidRDefault="00414F0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4F0A">
        <w:rPr>
          <w:rFonts w:ascii="Times New Roman" w:hAnsi="Times New Roman" w:cs="Times New Roman"/>
          <w:sz w:val="24"/>
          <w:szCs w:val="24"/>
        </w:rPr>
        <w:t xml:space="preserve">Аукцион в электронной форме, открытый по форме подачи предложений о цене предмета аукциона с ограничением по составу Участников – </w:t>
      </w:r>
      <w:r w:rsidRPr="00B941CB">
        <w:rPr>
          <w:rFonts w:ascii="Times New Roman" w:hAnsi="Times New Roman" w:cs="Times New Roman"/>
          <w:color w:val="FF0000"/>
          <w:sz w:val="24"/>
          <w:szCs w:val="24"/>
        </w:rPr>
        <w:t>ТОЛЬКО ДЛЯ ГРАЖДАН</w:t>
      </w:r>
      <w:r w:rsidRPr="00414F0A">
        <w:rPr>
          <w:rFonts w:ascii="Times New Roman" w:hAnsi="Times New Roman" w:cs="Times New Roman"/>
          <w:sz w:val="24"/>
          <w:szCs w:val="24"/>
        </w:rPr>
        <w:t xml:space="preserve"> (далее – аукцион), проводится в соответствии с требованиями: </w:t>
      </w:r>
    </w:p>
    <w:p w:rsidR="00F9625A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Гражданского кодекса Российской Федерации; </w:t>
      </w:r>
    </w:p>
    <w:p w:rsidR="00F9625A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414F0A">
        <w:rPr>
          <w:rFonts w:ascii="Times New Roman" w:hAnsi="Times New Roman" w:cs="Times New Roman"/>
          <w:sz w:val="24"/>
          <w:szCs w:val="24"/>
        </w:rPr>
        <w:t>Земельного кодекса Российской Федерации;</w:t>
      </w:r>
    </w:p>
    <w:p w:rsidR="00F9625A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414F0A">
        <w:rPr>
          <w:rFonts w:ascii="Times New Roman" w:hAnsi="Times New Roman" w:cs="Times New Roman"/>
          <w:sz w:val="24"/>
          <w:szCs w:val="24"/>
        </w:rPr>
        <w:t>Федерального закона от 26.07.2006 № 135-ФЗ «О защите конкуренции»;</w:t>
      </w:r>
    </w:p>
    <w:p w:rsidR="00F9625A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414F0A">
        <w:rPr>
          <w:rFonts w:ascii="Times New Roman" w:hAnsi="Times New Roman" w:cs="Times New Roman"/>
          <w:sz w:val="24"/>
          <w:szCs w:val="24"/>
        </w:rPr>
        <w:t>Постановления Правительства Российской Федерации от 10.05.2018 № 564 «О</w:t>
      </w:r>
      <w:r w:rsidR="004474C3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414F0A" w:rsidRPr="00414F0A">
        <w:rPr>
          <w:rFonts w:ascii="Times New Roman" w:hAnsi="Times New Roman" w:cs="Times New Roman"/>
          <w:sz w:val="24"/>
          <w:szCs w:val="24"/>
        </w:rPr>
        <w:t>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:rsidR="00F9625A" w:rsidRPr="00164528" w:rsidRDefault="00F9625A" w:rsidP="00B501AA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027A0A">
        <w:rPr>
          <w:rFonts w:ascii="Times New Roman" w:hAnsi="Times New Roman" w:cs="Times New Roman"/>
          <w:sz w:val="24"/>
          <w:szCs w:val="24"/>
        </w:rPr>
        <w:t>постановления</w:t>
      </w:r>
      <w:r w:rsidR="00027A0A" w:rsidRPr="00F9625A">
        <w:rPr>
          <w:rFonts w:ascii="Times New Roman" w:hAnsi="Times New Roman" w:cs="Times New Roman"/>
          <w:sz w:val="24"/>
          <w:szCs w:val="24"/>
        </w:rPr>
        <w:t xml:space="preserve"> администрации города Нижнего Но</w:t>
      </w:r>
      <w:r w:rsidR="00027A0A">
        <w:rPr>
          <w:rFonts w:ascii="Times New Roman" w:hAnsi="Times New Roman" w:cs="Times New Roman"/>
          <w:sz w:val="24"/>
          <w:szCs w:val="24"/>
        </w:rPr>
        <w:t xml:space="preserve">вгорода от </w:t>
      </w:r>
      <w:r w:rsidR="00F803D6">
        <w:rPr>
          <w:rFonts w:ascii="Times New Roman" w:hAnsi="Times New Roman" w:cs="Times New Roman"/>
          <w:sz w:val="24"/>
          <w:szCs w:val="24"/>
        </w:rPr>
        <w:t>01.08.</w:t>
      </w:r>
      <w:r w:rsidR="007075E5">
        <w:rPr>
          <w:rFonts w:ascii="Times New Roman" w:hAnsi="Times New Roman" w:cs="Times New Roman"/>
          <w:sz w:val="24"/>
          <w:szCs w:val="24"/>
        </w:rPr>
        <w:t>2025</w:t>
      </w:r>
      <w:r w:rsidR="00C77C6B">
        <w:rPr>
          <w:rFonts w:ascii="Times New Roman" w:hAnsi="Times New Roman" w:cs="Times New Roman"/>
          <w:sz w:val="24"/>
          <w:szCs w:val="24"/>
        </w:rPr>
        <w:t xml:space="preserve"> №</w:t>
      </w:r>
      <w:r w:rsidR="00027A0A">
        <w:rPr>
          <w:rFonts w:ascii="Times New Roman" w:hAnsi="Times New Roman" w:cs="Times New Roman"/>
          <w:sz w:val="24"/>
          <w:szCs w:val="24"/>
        </w:rPr>
        <w:t xml:space="preserve"> </w:t>
      </w:r>
      <w:r w:rsidR="00F803D6">
        <w:rPr>
          <w:rFonts w:ascii="Times New Roman" w:hAnsi="Times New Roman" w:cs="Times New Roman"/>
          <w:sz w:val="24"/>
          <w:szCs w:val="24"/>
        </w:rPr>
        <w:t>9245</w:t>
      </w:r>
      <w:r w:rsidR="00604572">
        <w:rPr>
          <w:rFonts w:ascii="Times New Roman" w:hAnsi="Times New Roman" w:cs="Times New Roman"/>
          <w:sz w:val="24"/>
          <w:szCs w:val="24"/>
        </w:rPr>
        <w:t xml:space="preserve"> </w:t>
      </w:r>
      <w:r w:rsidR="00F803D6">
        <w:rPr>
          <w:rFonts w:ascii="Times New Roman" w:hAnsi="Times New Roman" w:cs="Times New Roman"/>
          <w:sz w:val="24"/>
          <w:szCs w:val="24"/>
        </w:rPr>
        <w:t>«О проведен</w:t>
      </w:r>
      <w:proofErr w:type="gramStart"/>
      <w:r w:rsidR="00F803D6">
        <w:rPr>
          <w:rFonts w:ascii="Times New Roman" w:hAnsi="Times New Roman" w:cs="Times New Roman"/>
          <w:sz w:val="24"/>
          <w:szCs w:val="24"/>
        </w:rPr>
        <w:t xml:space="preserve">ии </w:t>
      </w:r>
      <w:r w:rsidR="00027A0A" w:rsidRPr="00213209">
        <w:rPr>
          <w:rFonts w:ascii="Times New Roman" w:hAnsi="Times New Roman" w:cs="Times New Roman"/>
          <w:sz w:val="24"/>
          <w:szCs w:val="24"/>
        </w:rPr>
        <w:t>ау</w:t>
      </w:r>
      <w:proofErr w:type="gramEnd"/>
      <w:r w:rsidR="00027A0A" w:rsidRPr="00213209">
        <w:rPr>
          <w:rFonts w:ascii="Times New Roman" w:hAnsi="Times New Roman" w:cs="Times New Roman"/>
          <w:sz w:val="24"/>
          <w:szCs w:val="24"/>
        </w:rPr>
        <w:t xml:space="preserve">кциона в электронной форме на право заключения договора аренды </w:t>
      </w:r>
      <w:r w:rsidR="00027A0A" w:rsidRPr="00164528">
        <w:rPr>
          <w:rFonts w:ascii="Times New Roman" w:hAnsi="Times New Roman" w:cs="Times New Roman"/>
          <w:sz w:val="24"/>
          <w:szCs w:val="24"/>
        </w:rPr>
        <w:t>земельного участка, расположенного по адресу:</w:t>
      </w:r>
      <w:r w:rsidR="00164528" w:rsidRPr="00164528">
        <w:rPr>
          <w:rFonts w:ascii="Times New Roman" w:hAnsi="Times New Roman" w:cs="Times New Roman"/>
          <w:sz w:val="24"/>
          <w:szCs w:val="24"/>
        </w:rPr>
        <w:t xml:space="preserve"> Российская Федерация, Нижегородская область, </w:t>
      </w:r>
      <w:proofErr w:type="gramStart"/>
      <w:r w:rsidR="00164528" w:rsidRPr="00164528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164528" w:rsidRPr="00164528">
        <w:rPr>
          <w:rFonts w:ascii="Times New Roman" w:hAnsi="Times New Roman" w:cs="Times New Roman"/>
          <w:sz w:val="24"/>
          <w:szCs w:val="24"/>
        </w:rPr>
        <w:t xml:space="preserve">. Нижний Новгород, Автозаводский район, п. Новое </w:t>
      </w:r>
      <w:proofErr w:type="spellStart"/>
      <w:r w:rsidR="00164528" w:rsidRPr="00164528">
        <w:rPr>
          <w:rFonts w:ascii="Times New Roman" w:hAnsi="Times New Roman" w:cs="Times New Roman"/>
          <w:sz w:val="24"/>
          <w:szCs w:val="24"/>
        </w:rPr>
        <w:t>Доскино</w:t>
      </w:r>
      <w:proofErr w:type="spellEnd"/>
      <w:r w:rsidR="00164528" w:rsidRPr="00164528">
        <w:rPr>
          <w:rFonts w:ascii="Times New Roman" w:hAnsi="Times New Roman" w:cs="Times New Roman"/>
          <w:sz w:val="24"/>
          <w:szCs w:val="24"/>
        </w:rPr>
        <w:t>, ул. 32-я линия, кадастровый номер 52:18:0040003:115, с видом разрешенного использования: для индивидуального жилищного строительства</w:t>
      </w:r>
      <w:r w:rsidRPr="00164528">
        <w:rPr>
          <w:rFonts w:ascii="Times New Roman" w:hAnsi="Times New Roman" w:cs="Times New Roman"/>
          <w:sz w:val="24"/>
          <w:szCs w:val="24"/>
        </w:rPr>
        <w:t>»</w:t>
      </w:r>
      <w:r w:rsidR="004474C3" w:rsidRPr="00164528">
        <w:rPr>
          <w:rFonts w:ascii="Times New Roman" w:hAnsi="Times New Roman" w:cs="Times New Roman"/>
          <w:sz w:val="24"/>
          <w:szCs w:val="24"/>
        </w:rPr>
        <w:t>;</w:t>
      </w:r>
      <w:r w:rsidRPr="001645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625A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иных нормативно правовых актов Российской Федерации и </w:t>
      </w:r>
      <w:r>
        <w:rPr>
          <w:rFonts w:ascii="Times New Roman" w:hAnsi="Times New Roman" w:cs="Times New Roman"/>
          <w:sz w:val="24"/>
          <w:szCs w:val="24"/>
        </w:rPr>
        <w:t>Нижегородской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 области.</w:t>
      </w:r>
    </w:p>
    <w:p w:rsidR="004A5DCE" w:rsidRPr="004A5DCE" w:rsidRDefault="004A5DCE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9625A" w:rsidRDefault="00414F0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625A">
        <w:rPr>
          <w:rFonts w:ascii="Times New Roman" w:hAnsi="Times New Roman" w:cs="Times New Roman"/>
          <w:b/>
          <w:sz w:val="28"/>
          <w:szCs w:val="28"/>
        </w:rPr>
        <w:t>2.</w:t>
      </w:r>
      <w:r w:rsidR="0051519C">
        <w:rPr>
          <w:rFonts w:ascii="Times New Roman" w:hAnsi="Times New Roman" w:cs="Times New Roman"/>
          <w:b/>
          <w:sz w:val="28"/>
          <w:szCs w:val="28"/>
        </w:rPr>
        <w:t>  </w:t>
      </w:r>
      <w:r w:rsidRPr="00F9625A">
        <w:rPr>
          <w:rFonts w:ascii="Times New Roman" w:hAnsi="Times New Roman" w:cs="Times New Roman"/>
          <w:b/>
          <w:sz w:val="28"/>
          <w:szCs w:val="28"/>
        </w:rPr>
        <w:t xml:space="preserve">Сведения об аукционе </w:t>
      </w:r>
    </w:p>
    <w:p w:rsidR="002311CF" w:rsidRDefault="002311CF" w:rsidP="002311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4DD1">
        <w:rPr>
          <w:rFonts w:ascii="Times New Roman" w:hAnsi="Times New Roman" w:cs="Times New Roman"/>
          <w:b/>
          <w:sz w:val="24"/>
          <w:szCs w:val="24"/>
        </w:rPr>
        <w:t>2.1.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9C5C69">
        <w:rPr>
          <w:rFonts w:ascii="Times New Roman" w:hAnsi="Times New Roman" w:cs="Times New Roman"/>
          <w:b/>
          <w:sz w:val="24"/>
          <w:szCs w:val="24"/>
        </w:rPr>
        <w:t>Продавец</w:t>
      </w:r>
      <w:r w:rsidRPr="00414F0A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4F0A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>
        <w:rPr>
          <w:rFonts w:ascii="Times New Roman" w:hAnsi="Times New Roman" w:cs="Times New Roman"/>
          <w:sz w:val="24"/>
          <w:szCs w:val="24"/>
        </w:rPr>
        <w:t>города Нижнего Новгорода.</w:t>
      </w:r>
    </w:p>
    <w:p w:rsidR="002311CF" w:rsidRDefault="002311CF" w:rsidP="002311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Местонахождение: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r w:rsidRPr="009C5C69">
        <w:rPr>
          <w:rFonts w:ascii="Times New Roman" w:hAnsi="Times New Roman" w:cs="Times New Roman"/>
          <w:sz w:val="24"/>
          <w:szCs w:val="24"/>
        </w:rPr>
        <w:t>603082</w:t>
      </w:r>
      <w:r w:rsidR="007075E5">
        <w:rPr>
          <w:rFonts w:ascii="Times New Roman" w:hAnsi="Times New Roman" w:cs="Times New Roman"/>
          <w:sz w:val="24"/>
          <w:szCs w:val="24"/>
        </w:rPr>
        <w:t>, город</w:t>
      </w:r>
      <w:r w:rsidRPr="009C5C69">
        <w:rPr>
          <w:rFonts w:ascii="Times New Roman" w:hAnsi="Times New Roman" w:cs="Times New Roman"/>
          <w:sz w:val="24"/>
          <w:szCs w:val="24"/>
        </w:rPr>
        <w:t xml:space="preserve"> Нижний Новгород, Кремль, корп.5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311CF" w:rsidRDefault="002311CF" w:rsidP="002311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Адрес сайта: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www.нижнийновгород.рф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11CF" w:rsidRDefault="002311CF" w:rsidP="002311CF">
      <w:pPr>
        <w:spacing w:after="0" w:line="360" w:lineRule="exact"/>
        <w:ind w:firstLine="709"/>
        <w:jc w:val="both"/>
      </w:pPr>
      <w:r w:rsidRPr="009C5C69">
        <w:rPr>
          <w:rFonts w:ascii="Times New Roman" w:hAnsi="Times New Roman" w:cs="Times New Roman"/>
          <w:b/>
          <w:sz w:val="24"/>
          <w:szCs w:val="24"/>
        </w:rPr>
        <w:t xml:space="preserve">Адрес электронной </w:t>
      </w:r>
      <w:r w:rsidRPr="008263FE">
        <w:rPr>
          <w:rFonts w:ascii="Times New Roman" w:hAnsi="Times New Roman" w:cs="Times New Roman"/>
          <w:b/>
          <w:sz w:val="24"/>
          <w:szCs w:val="24"/>
        </w:rPr>
        <w:t>почты: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9C5C69">
          <w:rPr>
            <w:rFonts w:ascii="Times New Roman" w:hAnsi="Times New Roman" w:cs="Times New Roman"/>
            <w:sz w:val="24"/>
            <w:szCs w:val="24"/>
          </w:rPr>
          <w:t>ann@admgor.nnov.ru</w:t>
        </w:r>
      </w:hyperlink>
    </w:p>
    <w:p w:rsidR="002311CF" w:rsidRDefault="002311CF" w:rsidP="002311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Телефон: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r w:rsidRPr="009C5C69">
        <w:rPr>
          <w:rFonts w:ascii="Times New Roman" w:hAnsi="Times New Roman" w:cs="Times New Roman"/>
          <w:sz w:val="24"/>
          <w:szCs w:val="24"/>
        </w:rPr>
        <w:t>7 (831) 467-10-03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A43DC" w:rsidRDefault="009C5C69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2</w:t>
      </w:r>
      <w:r w:rsidRPr="009C5C69">
        <w:rPr>
          <w:rFonts w:ascii="Times New Roman" w:hAnsi="Times New Roman" w:cs="Times New Roman"/>
          <w:b/>
          <w:sz w:val="24"/>
          <w:szCs w:val="24"/>
        </w:rPr>
        <w:t>.  Организатор аукциона</w:t>
      </w:r>
      <w:r w:rsidRPr="00414F0A">
        <w:rPr>
          <w:rFonts w:ascii="Times New Roman" w:hAnsi="Times New Roman" w:cs="Times New Roman"/>
          <w:sz w:val="24"/>
          <w:szCs w:val="24"/>
        </w:rPr>
        <w:t xml:space="preserve"> –</w:t>
      </w:r>
      <w:r w:rsidR="00C24608">
        <w:rPr>
          <w:rFonts w:ascii="Times New Roman" w:hAnsi="Times New Roman" w:cs="Times New Roman"/>
          <w:sz w:val="24"/>
          <w:szCs w:val="24"/>
        </w:rPr>
        <w:t xml:space="preserve"> </w:t>
      </w:r>
      <w:r w:rsidR="008A43DC" w:rsidRPr="008A43DC">
        <w:rPr>
          <w:rFonts w:ascii="Times New Roman" w:hAnsi="Times New Roman" w:cs="Times New Roman"/>
          <w:sz w:val="24"/>
          <w:szCs w:val="24"/>
        </w:rPr>
        <w:t>Комитет по управлению городским имуществом и земельными ресурсами администрации города Нижнего Новгорода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A43DC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Местонахождение: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603005, г"/>
        </w:smartTagPr>
        <w:r w:rsidR="008A43DC" w:rsidRPr="008A43DC">
          <w:rPr>
            <w:rFonts w:ascii="Times New Roman" w:hAnsi="Times New Roman" w:cs="Times New Roman"/>
            <w:sz w:val="24"/>
            <w:szCs w:val="24"/>
          </w:rPr>
          <w:t>603005, г</w:t>
        </w:r>
      </w:smartTag>
      <w:r w:rsidR="008A43DC" w:rsidRPr="008A43DC">
        <w:rPr>
          <w:rFonts w:ascii="Times New Roman" w:hAnsi="Times New Roman" w:cs="Times New Roman"/>
          <w:sz w:val="24"/>
          <w:szCs w:val="24"/>
        </w:rPr>
        <w:t>. Н.Новгород, улица Большая Покровская, дом 15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7054B" w:rsidRDefault="0017054B" w:rsidP="0017054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 xml:space="preserve">Адрес электронной </w:t>
      </w:r>
      <w:r w:rsidRPr="001F11CA">
        <w:rPr>
          <w:rFonts w:ascii="Times New Roman" w:hAnsi="Times New Roman" w:cs="Times New Roman"/>
          <w:b/>
          <w:sz w:val="24"/>
          <w:szCs w:val="24"/>
        </w:rPr>
        <w:t>почты: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kugi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@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admgor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nnov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17054B" w:rsidRDefault="0017054B" w:rsidP="0017054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Телефон: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r w:rsidRPr="009C5C69">
        <w:rPr>
          <w:rFonts w:ascii="Times New Roman" w:hAnsi="Times New Roman" w:cs="Times New Roman"/>
          <w:sz w:val="24"/>
          <w:szCs w:val="24"/>
        </w:rPr>
        <w:t xml:space="preserve">7 (831) </w:t>
      </w:r>
      <w:r w:rsidRPr="0017054B">
        <w:rPr>
          <w:rFonts w:ascii="Times New Roman" w:hAnsi="Times New Roman" w:cs="Times New Roman"/>
          <w:sz w:val="24"/>
          <w:szCs w:val="24"/>
        </w:rPr>
        <w:t>435-69-23, 435-69-24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054B"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3</w:t>
      </w:r>
      <w:r w:rsidRPr="0017054B">
        <w:rPr>
          <w:rFonts w:ascii="Times New Roman" w:hAnsi="Times New Roman" w:cs="Times New Roman"/>
          <w:b/>
          <w:sz w:val="24"/>
          <w:szCs w:val="24"/>
        </w:rPr>
        <w:t>.  </w:t>
      </w:r>
      <w:proofErr w:type="gramStart"/>
      <w:r w:rsidRPr="0017054B">
        <w:rPr>
          <w:rFonts w:ascii="Times New Roman" w:hAnsi="Times New Roman" w:cs="Times New Roman"/>
          <w:b/>
          <w:sz w:val="24"/>
          <w:szCs w:val="24"/>
        </w:rPr>
        <w:t>Оператор электронной площадки</w:t>
      </w:r>
      <w:r w:rsidRPr="0017054B">
        <w:rPr>
          <w:rFonts w:ascii="Times New Roman" w:hAnsi="Times New Roman" w:cs="Times New Roman"/>
          <w:sz w:val="24"/>
          <w:szCs w:val="24"/>
        </w:rPr>
        <w:t xml:space="preserve"> (далее – Оператор электронной площадки) – 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 Распоряжением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 44-ФЗ</w:t>
      </w:r>
      <w:proofErr w:type="gramEnd"/>
      <w:r w:rsidRPr="0017054B">
        <w:rPr>
          <w:rFonts w:ascii="Times New Roman" w:hAnsi="Times New Roman" w:cs="Times New Roman"/>
          <w:sz w:val="24"/>
          <w:szCs w:val="24"/>
        </w:rPr>
        <w:t xml:space="preserve">, от 18.07.2011 № 223-ФЗ». 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054B">
        <w:rPr>
          <w:rFonts w:ascii="Times New Roman" w:hAnsi="Times New Roman" w:cs="Times New Roman"/>
          <w:b/>
          <w:sz w:val="24"/>
          <w:szCs w:val="24"/>
        </w:rPr>
        <w:t>Наименование:</w:t>
      </w:r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  <w:r w:rsidR="00534453" w:rsidRPr="00534453">
        <w:rPr>
          <w:rFonts w:ascii="Times New Roman" w:hAnsi="Times New Roman" w:cs="Times New Roman"/>
          <w:sz w:val="24"/>
          <w:szCs w:val="24"/>
        </w:rPr>
        <w:t>АО «Электронные торговые системы»</w:t>
      </w:r>
      <w:r w:rsidR="00534453">
        <w:rPr>
          <w:rFonts w:ascii="Times New Roman" w:hAnsi="Times New Roman" w:cs="Times New Roman"/>
          <w:sz w:val="24"/>
          <w:szCs w:val="24"/>
        </w:rPr>
        <w:t>.</w:t>
      </w:r>
    </w:p>
    <w:p w:rsidR="00534453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4453">
        <w:rPr>
          <w:rFonts w:ascii="Times New Roman" w:hAnsi="Times New Roman" w:cs="Times New Roman"/>
          <w:b/>
          <w:sz w:val="24"/>
          <w:szCs w:val="24"/>
        </w:rPr>
        <w:t>Местонахождени</w:t>
      </w:r>
      <w:r w:rsidR="00534453" w:rsidRPr="00534453">
        <w:rPr>
          <w:rFonts w:ascii="Times New Roman" w:hAnsi="Times New Roman" w:cs="Times New Roman"/>
          <w:b/>
          <w:sz w:val="24"/>
          <w:szCs w:val="24"/>
        </w:rPr>
        <w:t>е</w:t>
      </w:r>
      <w:r w:rsidRPr="00534453">
        <w:rPr>
          <w:rFonts w:ascii="Times New Roman" w:hAnsi="Times New Roman" w:cs="Times New Roman"/>
          <w:b/>
          <w:sz w:val="24"/>
          <w:szCs w:val="24"/>
        </w:rPr>
        <w:t>:</w:t>
      </w:r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  <w:r w:rsidR="00534453" w:rsidRPr="00534453">
        <w:rPr>
          <w:rFonts w:ascii="Times New Roman" w:hAnsi="Times New Roman" w:cs="Times New Roman"/>
          <w:sz w:val="24"/>
          <w:szCs w:val="24"/>
        </w:rPr>
        <w:t>123112, г</w:t>
      </w:r>
      <w:proofErr w:type="gramStart"/>
      <w:r w:rsidR="00534453" w:rsidRPr="00534453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534453" w:rsidRPr="00534453">
        <w:rPr>
          <w:rFonts w:ascii="Times New Roman" w:hAnsi="Times New Roman" w:cs="Times New Roman"/>
          <w:sz w:val="24"/>
          <w:szCs w:val="24"/>
        </w:rPr>
        <w:t xml:space="preserve">осква, </w:t>
      </w:r>
      <w:proofErr w:type="spellStart"/>
      <w:r w:rsidR="00534453" w:rsidRPr="00534453">
        <w:rPr>
          <w:rFonts w:ascii="Times New Roman" w:hAnsi="Times New Roman" w:cs="Times New Roman"/>
          <w:sz w:val="24"/>
          <w:szCs w:val="24"/>
        </w:rPr>
        <w:t>ул.Тестовская</w:t>
      </w:r>
      <w:proofErr w:type="spellEnd"/>
      <w:r w:rsidR="00534453" w:rsidRPr="00534453">
        <w:rPr>
          <w:rFonts w:ascii="Times New Roman" w:hAnsi="Times New Roman" w:cs="Times New Roman"/>
          <w:sz w:val="24"/>
          <w:szCs w:val="24"/>
        </w:rPr>
        <w:t>, д.10, этаж 18, помещ.1, комната 13</w:t>
      </w:r>
      <w:r w:rsidR="000A1F00">
        <w:rPr>
          <w:rFonts w:ascii="Times New Roman" w:hAnsi="Times New Roman" w:cs="Times New Roman"/>
          <w:sz w:val="24"/>
          <w:szCs w:val="24"/>
        </w:rPr>
        <w:t>.</w:t>
      </w:r>
      <w:r w:rsidR="005344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1CA">
        <w:rPr>
          <w:rFonts w:ascii="Times New Roman" w:hAnsi="Times New Roman" w:cs="Times New Roman"/>
          <w:b/>
          <w:bCs/>
          <w:sz w:val="24"/>
          <w:szCs w:val="24"/>
        </w:rPr>
        <w:t>Адрес сайта:</w:t>
      </w:r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 w:rsidRPr="0017054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1CA">
        <w:rPr>
          <w:rFonts w:ascii="Times New Roman" w:hAnsi="Times New Roman" w:cs="Times New Roman"/>
          <w:b/>
          <w:bCs/>
          <w:sz w:val="24"/>
          <w:szCs w:val="24"/>
        </w:rPr>
        <w:t>Адрес электронной почты</w:t>
      </w:r>
      <w:r w:rsidR="004474C3" w:rsidRPr="001F11C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4474C3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="004474C3" w:rsidRPr="003F7AE1">
          <w:rPr>
            <w:rStyle w:val="a8"/>
            <w:rFonts w:ascii="Times New Roman" w:eastAsia="Times New Roman" w:hAnsi="Times New Roman" w:cs="Times New Roman"/>
            <w:sz w:val="24"/>
            <w:szCs w:val="24"/>
            <w:lang w:eastAsia="ru-RU"/>
          </w:rPr>
          <w:t>realty@etpz.ru</w:t>
        </w:r>
      </w:hyperlink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1CA">
        <w:rPr>
          <w:rFonts w:ascii="Times New Roman" w:hAnsi="Times New Roman" w:cs="Times New Roman"/>
          <w:b/>
          <w:bCs/>
          <w:sz w:val="24"/>
          <w:szCs w:val="24"/>
        </w:rPr>
        <w:lastRenderedPageBreak/>
        <w:t>Телефон:</w:t>
      </w:r>
      <w:r w:rsidRPr="0017054B">
        <w:rPr>
          <w:rFonts w:ascii="Times New Roman" w:hAnsi="Times New Roman" w:cs="Times New Roman"/>
          <w:sz w:val="24"/>
          <w:szCs w:val="24"/>
        </w:rPr>
        <w:t xml:space="preserve"> 7 (49</w:t>
      </w:r>
      <w:r w:rsidR="00534453">
        <w:rPr>
          <w:rFonts w:ascii="Times New Roman" w:hAnsi="Times New Roman" w:cs="Times New Roman"/>
          <w:sz w:val="24"/>
          <w:szCs w:val="24"/>
        </w:rPr>
        <w:t>5</w:t>
      </w:r>
      <w:r w:rsidRPr="0017054B">
        <w:rPr>
          <w:rFonts w:ascii="Times New Roman" w:hAnsi="Times New Roman" w:cs="Times New Roman"/>
          <w:sz w:val="24"/>
          <w:szCs w:val="24"/>
        </w:rPr>
        <w:t xml:space="preserve">) </w:t>
      </w:r>
      <w:r w:rsidR="00534453">
        <w:rPr>
          <w:rFonts w:ascii="Times New Roman" w:hAnsi="Times New Roman" w:cs="Times New Roman"/>
          <w:sz w:val="24"/>
          <w:szCs w:val="24"/>
        </w:rPr>
        <w:t>514</w:t>
      </w:r>
      <w:r w:rsidRPr="0017054B">
        <w:rPr>
          <w:rFonts w:ascii="Times New Roman" w:hAnsi="Times New Roman" w:cs="Times New Roman"/>
          <w:sz w:val="24"/>
          <w:szCs w:val="24"/>
        </w:rPr>
        <w:t>-0</w:t>
      </w:r>
      <w:r w:rsidR="00534453">
        <w:rPr>
          <w:rFonts w:ascii="Times New Roman" w:hAnsi="Times New Roman" w:cs="Times New Roman"/>
          <w:sz w:val="24"/>
          <w:szCs w:val="24"/>
        </w:rPr>
        <w:t>2-04.</w:t>
      </w:r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2A5E" w:rsidRPr="00164528" w:rsidRDefault="0017054B" w:rsidP="00E22A5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E9A">
        <w:rPr>
          <w:rFonts w:ascii="Times New Roman" w:hAnsi="Times New Roman" w:cs="Times New Roman"/>
          <w:b/>
          <w:sz w:val="24"/>
          <w:szCs w:val="24"/>
        </w:rPr>
        <w:t>2.</w:t>
      </w:r>
      <w:r w:rsidR="00370D68" w:rsidRPr="006D2E9A">
        <w:rPr>
          <w:rFonts w:ascii="Times New Roman" w:hAnsi="Times New Roman" w:cs="Times New Roman"/>
          <w:b/>
          <w:sz w:val="24"/>
          <w:szCs w:val="24"/>
        </w:rPr>
        <w:t>4</w:t>
      </w:r>
      <w:r w:rsidR="006E14DD" w:rsidRPr="006D2E9A">
        <w:rPr>
          <w:rFonts w:ascii="Times New Roman" w:hAnsi="Times New Roman" w:cs="Times New Roman"/>
          <w:b/>
          <w:sz w:val="24"/>
          <w:szCs w:val="24"/>
        </w:rPr>
        <w:t>. </w:t>
      </w:r>
      <w:r w:rsidR="0051519C" w:rsidRPr="006D2E9A">
        <w:rPr>
          <w:rFonts w:ascii="Times New Roman" w:hAnsi="Times New Roman" w:cs="Times New Roman"/>
          <w:b/>
          <w:sz w:val="24"/>
          <w:szCs w:val="24"/>
        </w:rPr>
        <w:t> </w:t>
      </w:r>
      <w:r w:rsidR="00E22A5E" w:rsidRPr="006D2E9A">
        <w:rPr>
          <w:rFonts w:ascii="Times New Roman" w:hAnsi="Times New Roman" w:cs="Times New Roman"/>
          <w:b/>
          <w:sz w:val="24"/>
          <w:szCs w:val="24"/>
        </w:rPr>
        <w:t>Предмет аукциона:</w:t>
      </w:r>
      <w:r w:rsidR="00E22A5E" w:rsidRPr="006D2E9A">
        <w:rPr>
          <w:rFonts w:ascii="Times New Roman" w:hAnsi="Times New Roman" w:cs="Times New Roman"/>
          <w:sz w:val="24"/>
          <w:szCs w:val="24"/>
        </w:rPr>
        <w:t xml:space="preserve"> земельный участок,</w:t>
      </w:r>
      <w:r w:rsidR="00BC106A" w:rsidRPr="006D2E9A">
        <w:rPr>
          <w:rFonts w:ascii="Times New Roman" w:hAnsi="Times New Roman" w:cs="Times New Roman"/>
          <w:sz w:val="24"/>
          <w:szCs w:val="24"/>
        </w:rPr>
        <w:t xml:space="preserve"> государственная</w:t>
      </w:r>
      <w:r w:rsidR="00E22A5E" w:rsidRPr="006D2E9A">
        <w:rPr>
          <w:rFonts w:ascii="Times New Roman" w:hAnsi="Times New Roman" w:cs="Times New Roman"/>
          <w:sz w:val="24"/>
          <w:szCs w:val="24"/>
        </w:rPr>
        <w:t xml:space="preserve"> собственность на который </w:t>
      </w:r>
      <w:r w:rsidR="00E22A5E" w:rsidRPr="00164528">
        <w:rPr>
          <w:rFonts w:ascii="Times New Roman" w:hAnsi="Times New Roman" w:cs="Times New Roman"/>
          <w:sz w:val="24"/>
          <w:szCs w:val="24"/>
        </w:rPr>
        <w:t xml:space="preserve">не разграничена, расположенный </w:t>
      </w:r>
      <w:r w:rsidR="00C77C6B" w:rsidRPr="00164528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164528" w:rsidRPr="00164528">
        <w:rPr>
          <w:rFonts w:ascii="Times New Roman" w:hAnsi="Times New Roman" w:cs="Times New Roman"/>
          <w:sz w:val="24"/>
          <w:szCs w:val="24"/>
        </w:rPr>
        <w:t xml:space="preserve">Российская Федерация, Нижегородская область, </w:t>
      </w:r>
      <w:proofErr w:type="gramStart"/>
      <w:r w:rsidR="00164528" w:rsidRPr="00164528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164528" w:rsidRPr="00164528">
        <w:rPr>
          <w:rFonts w:ascii="Times New Roman" w:hAnsi="Times New Roman" w:cs="Times New Roman"/>
          <w:sz w:val="24"/>
          <w:szCs w:val="24"/>
        </w:rPr>
        <w:t xml:space="preserve">. Нижний Новгород, Автозаводский район, п. Новое </w:t>
      </w:r>
      <w:proofErr w:type="spellStart"/>
      <w:r w:rsidR="00164528" w:rsidRPr="00164528">
        <w:rPr>
          <w:rFonts w:ascii="Times New Roman" w:hAnsi="Times New Roman" w:cs="Times New Roman"/>
          <w:sz w:val="24"/>
          <w:szCs w:val="24"/>
        </w:rPr>
        <w:t>Доскино</w:t>
      </w:r>
      <w:proofErr w:type="spellEnd"/>
      <w:r w:rsidR="00164528" w:rsidRPr="00164528">
        <w:rPr>
          <w:rFonts w:ascii="Times New Roman" w:hAnsi="Times New Roman" w:cs="Times New Roman"/>
          <w:sz w:val="24"/>
          <w:szCs w:val="24"/>
        </w:rPr>
        <w:t>, ул. 32-я линия</w:t>
      </w:r>
      <w:r w:rsidR="00F803D6">
        <w:rPr>
          <w:rFonts w:ascii="Times New Roman" w:hAnsi="Times New Roman" w:cs="Times New Roman"/>
          <w:sz w:val="24"/>
          <w:szCs w:val="24"/>
        </w:rPr>
        <w:t xml:space="preserve">, </w:t>
      </w:r>
      <w:r w:rsidR="00F803D6" w:rsidRPr="00164528">
        <w:rPr>
          <w:rFonts w:ascii="Times New Roman" w:hAnsi="Times New Roman" w:cs="Times New Roman"/>
          <w:sz w:val="24"/>
          <w:szCs w:val="24"/>
        </w:rPr>
        <w:t>кадастровый номер 52:18:0040003:115, с видом разрешенного использования: для индивидуального жилищного строительства</w:t>
      </w:r>
      <w:r w:rsidR="00F803D6">
        <w:rPr>
          <w:rFonts w:ascii="Times New Roman" w:hAnsi="Times New Roman" w:cs="Times New Roman"/>
          <w:sz w:val="24"/>
          <w:szCs w:val="24"/>
        </w:rPr>
        <w:t xml:space="preserve"> </w:t>
      </w:r>
      <w:r w:rsidR="00E22A5E" w:rsidRPr="00164528">
        <w:rPr>
          <w:rFonts w:ascii="Times New Roman" w:hAnsi="Times New Roman" w:cs="Times New Roman"/>
          <w:sz w:val="24"/>
          <w:szCs w:val="24"/>
        </w:rPr>
        <w:t>(далее – земельный участок).</w:t>
      </w:r>
    </w:p>
    <w:p w:rsidR="00E22A5E" w:rsidRPr="00E22A5E" w:rsidRDefault="00E22A5E" w:rsidP="004474C3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51519C">
        <w:rPr>
          <w:rFonts w:ascii="Times New Roman" w:hAnsi="Times New Roman" w:cs="Times New Roman"/>
          <w:b/>
          <w:sz w:val="24"/>
          <w:szCs w:val="24"/>
        </w:rPr>
        <w:t>  </w:t>
      </w:r>
      <w:r>
        <w:rPr>
          <w:rFonts w:ascii="Times New Roman" w:hAnsi="Times New Roman" w:cs="Times New Roman"/>
          <w:b/>
          <w:sz w:val="24"/>
          <w:szCs w:val="24"/>
        </w:rPr>
        <w:t>Сведения о з</w:t>
      </w:r>
      <w:r w:rsidR="0017054B" w:rsidRPr="00E22A5E">
        <w:rPr>
          <w:rFonts w:ascii="Times New Roman" w:hAnsi="Times New Roman" w:cs="Times New Roman"/>
          <w:b/>
          <w:sz w:val="24"/>
          <w:szCs w:val="24"/>
        </w:rPr>
        <w:t xml:space="preserve">емельном участке: </w:t>
      </w:r>
    </w:p>
    <w:p w:rsidR="00E22A5E" w:rsidRPr="00E22A5E" w:rsidRDefault="005C74FB" w:rsidP="004474C3">
      <w:pPr>
        <w:overflowPunct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74FB">
        <w:rPr>
          <w:rStyle w:val="docdata"/>
          <w:rFonts w:ascii="Times New Roman" w:hAnsi="Times New Roman" w:cs="Times New Roman"/>
          <w:b/>
          <w:bCs/>
          <w:color w:val="000000"/>
          <w:sz w:val="24"/>
          <w:szCs w:val="24"/>
        </w:rPr>
        <w:t>Местоположение:</w:t>
      </w:r>
      <w:r w:rsidR="00B501AA" w:rsidRPr="00B501AA">
        <w:rPr>
          <w:rStyle w:val="docdata"/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gramStart"/>
      <w:r w:rsidR="006D2E9A" w:rsidRPr="006D2E9A">
        <w:rPr>
          <w:rFonts w:ascii="Times New Roman" w:hAnsi="Times New Roman" w:cs="Times New Roman"/>
          <w:sz w:val="24"/>
          <w:szCs w:val="24"/>
        </w:rPr>
        <w:t>Российская Федерация, Нижегородская область, г. Нижний Новгор</w:t>
      </w:r>
      <w:r w:rsidR="00164528">
        <w:rPr>
          <w:rFonts w:ascii="Times New Roman" w:hAnsi="Times New Roman" w:cs="Times New Roman"/>
          <w:sz w:val="24"/>
          <w:szCs w:val="24"/>
        </w:rPr>
        <w:t>од, Автозаводски</w:t>
      </w:r>
      <w:r w:rsidR="007A3A34">
        <w:rPr>
          <w:rFonts w:ascii="Times New Roman" w:hAnsi="Times New Roman" w:cs="Times New Roman"/>
          <w:sz w:val="24"/>
          <w:szCs w:val="24"/>
        </w:rPr>
        <w:t xml:space="preserve">й район, п. Новое </w:t>
      </w:r>
      <w:proofErr w:type="spellStart"/>
      <w:r w:rsidR="007A3A34">
        <w:rPr>
          <w:rFonts w:ascii="Times New Roman" w:hAnsi="Times New Roman" w:cs="Times New Roman"/>
          <w:sz w:val="24"/>
          <w:szCs w:val="24"/>
        </w:rPr>
        <w:t>Доскино</w:t>
      </w:r>
      <w:proofErr w:type="spellEnd"/>
      <w:r w:rsidR="007A3A34">
        <w:rPr>
          <w:rFonts w:ascii="Times New Roman" w:hAnsi="Times New Roman" w:cs="Times New Roman"/>
          <w:sz w:val="24"/>
          <w:szCs w:val="24"/>
        </w:rPr>
        <w:t>, ул.</w:t>
      </w:r>
      <w:r w:rsidR="00164528">
        <w:rPr>
          <w:rFonts w:ascii="Times New Roman" w:hAnsi="Times New Roman" w:cs="Times New Roman"/>
          <w:sz w:val="24"/>
          <w:szCs w:val="24"/>
        </w:rPr>
        <w:t xml:space="preserve"> 32</w:t>
      </w:r>
      <w:r w:rsidR="006D2E9A" w:rsidRPr="006D2E9A">
        <w:rPr>
          <w:rFonts w:ascii="Times New Roman" w:hAnsi="Times New Roman" w:cs="Times New Roman"/>
          <w:sz w:val="24"/>
          <w:szCs w:val="24"/>
        </w:rPr>
        <w:t>-я линия</w:t>
      </w:r>
      <w:r w:rsidR="00E22A5E" w:rsidRPr="00E22A5E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E22A5E" w:rsidRPr="00E22A5E" w:rsidRDefault="00E22A5E" w:rsidP="004474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>Площадь:</w:t>
      </w:r>
      <w:r w:rsidRPr="00E22A5E">
        <w:rPr>
          <w:rFonts w:ascii="Times New Roman" w:hAnsi="Times New Roman" w:cs="Times New Roman"/>
          <w:sz w:val="24"/>
          <w:szCs w:val="24"/>
        </w:rPr>
        <w:t xml:space="preserve"> </w:t>
      </w:r>
      <w:r w:rsidR="00164528">
        <w:rPr>
          <w:rFonts w:ascii="Times New Roman" w:hAnsi="Times New Roman" w:cs="Times New Roman"/>
          <w:sz w:val="24"/>
          <w:szCs w:val="24"/>
        </w:rPr>
        <w:t>856</w:t>
      </w:r>
      <w:r w:rsidRPr="00E22A5E">
        <w:rPr>
          <w:rFonts w:ascii="Times New Roman" w:hAnsi="Times New Roman" w:cs="Times New Roman"/>
          <w:sz w:val="24"/>
          <w:szCs w:val="24"/>
        </w:rPr>
        <w:t xml:space="preserve"> +/-</w:t>
      </w:r>
      <w:r w:rsidR="00164528">
        <w:rPr>
          <w:rFonts w:ascii="Times New Roman" w:hAnsi="Times New Roman" w:cs="Times New Roman"/>
          <w:sz w:val="24"/>
          <w:szCs w:val="24"/>
        </w:rPr>
        <w:t>10</w:t>
      </w:r>
      <w:r w:rsidRPr="00E22A5E">
        <w:rPr>
          <w:rFonts w:ascii="Times New Roman" w:hAnsi="Times New Roman" w:cs="Times New Roman"/>
          <w:sz w:val="24"/>
          <w:szCs w:val="24"/>
        </w:rPr>
        <w:t> кв.м.</w:t>
      </w:r>
    </w:p>
    <w:p w:rsidR="00E22A5E" w:rsidRPr="007D683F" w:rsidRDefault="00E22A5E" w:rsidP="004474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683F">
        <w:rPr>
          <w:rFonts w:ascii="Times New Roman" w:hAnsi="Times New Roman" w:cs="Times New Roman"/>
          <w:b/>
          <w:sz w:val="24"/>
          <w:szCs w:val="24"/>
        </w:rPr>
        <w:t>Кадастровый номер:</w:t>
      </w:r>
      <w:r w:rsidR="00B501AA" w:rsidRPr="007D683F">
        <w:rPr>
          <w:rFonts w:ascii="Times New Roman" w:hAnsi="Times New Roman" w:cs="Times New Roman"/>
          <w:sz w:val="24"/>
          <w:szCs w:val="24"/>
        </w:rPr>
        <w:t xml:space="preserve"> </w:t>
      </w:r>
      <w:r w:rsidR="00164528">
        <w:rPr>
          <w:rFonts w:ascii="Times New Roman" w:hAnsi="Times New Roman" w:cs="Times New Roman"/>
          <w:sz w:val="24"/>
          <w:szCs w:val="24"/>
        </w:rPr>
        <w:t>52:18:0040003:115</w:t>
      </w:r>
      <w:r w:rsidRPr="007D683F">
        <w:rPr>
          <w:rFonts w:ascii="Times New Roman" w:hAnsi="Times New Roman" w:cs="Times New Roman"/>
          <w:sz w:val="24"/>
          <w:szCs w:val="24"/>
        </w:rPr>
        <w:t>.</w:t>
      </w:r>
    </w:p>
    <w:p w:rsidR="00E22A5E" w:rsidRPr="00E22A5E" w:rsidRDefault="00E22A5E" w:rsidP="004474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>Категория земель:</w:t>
      </w:r>
      <w:r w:rsidRPr="00E22A5E">
        <w:rPr>
          <w:rFonts w:ascii="Times New Roman" w:hAnsi="Times New Roman" w:cs="Times New Roman"/>
          <w:sz w:val="24"/>
          <w:szCs w:val="24"/>
        </w:rPr>
        <w:t xml:space="preserve"> земли населенных пунктов.</w:t>
      </w:r>
    </w:p>
    <w:p w:rsidR="00E22A5E" w:rsidRPr="00E22A5E" w:rsidRDefault="00E22A5E" w:rsidP="004474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>Виды разрешенного использования:</w:t>
      </w:r>
      <w:r w:rsidR="00B501AA" w:rsidRPr="00B501A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для индивидуального жилищного строительства</w:t>
      </w:r>
      <w:r w:rsidRPr="00E22A5E">
        <w:rPr>
          <w:rFonts w:ascii="Times New Roman" w:hAnsi="Times New Roman" w:cs="Times New Roman"/>
          <w:sz w:val="24"/>
          <w:szCs w:val="24"/>
        </w:rPr>
        <w:t>.</w:t>
      </w:r>
    </w:p>
    <w:p w:rsidR="003F6DA9" w:rsidRDefault="003F6DA9" w:rsidP="003F6DA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>Ограничения (обременения) права на земельный участок:</w:t>
      </w:r>
      <w:r w:rsidRPr="00E22A5E">
        <w:rPr>
          <w:rFonts w:ascii="Times New Roman" w:hAnsi="Times New Roman" w:cs="Times New Roman"/>
          <w:sz w:val="24"/>
          <w:szCs w:val="24"/>
        </w:rPr>
        <w:t xml:space="preserve"> </w:t>
      </w:r>
      <w:r w:rsidRPr="00B41BA0">
        <w:rPr>
          <w:rFonts w:ascii="Times New Roman" w:hAnsi="Times New Roman" w:cs="Times New Roman"/>
          <w:sz w:val="24"/>
          <w:szCs w:val="24"/>
        </w:rPr>
        <w:t>не зарегистрированы</w:t>
      </w:r>
      <w:r w:rsidRPr="00E22A5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B1674" w:rsidRDefault="00E22A5E" w:rsidP="00567D2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 xml:space="preserve">Сведения о правах на земельный участок: </w:t>
      </w:r>
      <w:r w:rsidRPr="00E22A5E">
        <w:rPr>
          <w:rFonts w:ascii="Times New Roman" w:hAnsi="Times New Roman" w:cs="Times New Roman"/>
          <w:sz w:val="24"/>
          <w:szCs w:val="24"/>
        </w:rPr>
        <w:t>государственная собственность не разграничена</w:t>
      </w:r>
      <w:r w:rsidR="00567D2E">
        <w:rPr>
          <w:rFonts w:ascii="Times New Roman" w:hAnsi="Times New Roman" w:cs="Times New Roman"/>
          <w:sz w:val="24"/>
          <w:szCs w:val="24"/>
        </w:rPr>
        <w:t>.</w:t>
      </w:r>
    </w:p>
    <w:p w:rsidR="00826043" w:rsidRDefault="00F368BA" w:rsidP="0082604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Градостроительный план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земельного участка (Приложение № 1)</w:t>
      </w:r>
      <w:r w:rsidR="00826043" w:rsidRPr="00AB1674">
        <w:rPr>
          <w:rFonts w:ascii="Times New Roman" w:hAnsi="Times New Roman" w:cs="Times New Roman"/>
          <w:sz w:val="24"/>
          <w:szCs w:val="24"/>
        </w:rPr>
        <w:t>,</w:t>
      </w:r>
      <w:r w:rsidR="00826043">
        <w:rPr>
          <w:rFonts w:ascii="Times New Roman" w:hAnsi="Times New Roman" w:cs="Times New Roman"/>
          <w:sz w:val="24"/>
          <w:szCs w:val="24"/>
        </w:rPr>
        <w:t xml:space="preserve"> расположенного по адресу</w:t>
      </w:r>
      <w:r w:rsidR="00826043" w:rsidRPr="00AB1674">
        <w:rPr>
          <w:rFonts w:ascii="Times New Roman" w:hAnsi="Times New Roman" w:cs="Times New Roman"/>
          <w:sz w:val="24"/>
          <w:szCs w:val="24"/>
        </w:rPr>
        <w:t>:</w:t>
      </w:r>
      <w:r w:rsidR="0058433D" w:rsidRPr="0058433D">
        <w:rPr>
          <w:rStyle w:val="docdata"/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58433D" w:rsidRPr="00C77C6B">
        <w:rPr>
          <w:rStyle w:val="docdata"/>
          <w:rFonts w:ascii="Times New Roman" w:hAnsi="Times New Roman" w:cs="Times New Roman"/>
          <w:bCs/>
          <w:color w:val="000000"/>
          <w:sz w:val="24"/>
          <w:szCs w:val="24"/>
        </w:rPr>
        <w:t>Нижегородская о</w:t>
      </w:r>
      <w:r w:rsidR="0058433D" w:rsidRPr="00C77C6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бласть, городской округ город Нижний Новгород, </w:t>
      </w:r>
      <w:proofErr w:type="gramStart"/>
      <w:r w:rsidR="006D2E9A" w:rsidRPr="006D2E9A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6D2E9A" w:rsidRPr="006D2E9A">
        <w:rPr>
          <w:rFonts w:ascii="Times New Roman" w:hAnsi="Times New Roman" w:cs="Times New Roman"/>
          <w:sz w:val="24"/>
          <w:szCs w:val="24"/>
        </w:rPr>
        <w:t>. Нижний Новгород, Автозаводский район</w:t>
      </w:r>
      <w:r w:rsidR="007A3A34">
        <w:rPr>
          <w:rFonts w:ascii="Times New Roman" w:hAnsi="Times New Roman" w:cs="Times New Roman"/>
          <w:sz w:val="24"/>
          <w:szCs w:val="24"/>
        </w:rPr>
        <w:t xml:space="preserve">, п. Новое </w:t>
      </w:r>
      <w:proofErr w:type="spellStart"/>
      <w:r w:rsidR="007A3A34">
        <w:rPr>
          <w:rFonts w:ascii="Times New Roman" w:hAnsi="Times New Roman" w:cs="Times New Roman"/>
          <w:sz w:val="24"/>
          <w:szCs w:val="24"/>
        </w:rPr>
        <w:t>Доскино</w:t>
      </w:r>
      <w:proofErr w:type="spellEnd"/>
      <w:r w:rsidR="007A3A34">
        <w:rPr>
          <w:rFonts w:ascii="Times New Roman" w:hAnsi="Times New Roman" w:cs="Times New Roman"/>
          <w:sz w:val="24"/>
          <w:szCs w:val="24"/>
        </w:rPr>
        <w:t>, ул.</w:t>
      </w:r>
      <w:r w:rsidR="00164528">
        <w:rPr>
          <w:rFonts w:ascii="Times New Roman" w:hAnsi="Times New Roman" w:cs="Times New Roman"/>
          <w:sz w:val="24"/>
          <w:szCs w:val="24"/>
        </w:rPr>
        <w:t xml:space="preserve"> 32</w:t>
      </w:r>
      <w:r w:rsidR="006D2E9A" w:rsidRPr="006D2E9A">
        <w:rPr>
          <w:rFonts w:ascii="Times New Roman" w:hAnsi="Times New Roman" w:cs="Times New Roman"/>
          <w:sz w:val="24"/>
          <w:szCs w:val="24"/>
        </w:rPr>
        <w:t>-я линия</w:t>
      </w:r>
      <w:r w:rsidR="00826043" w:rsidRPr="002C580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№ РФ-52-2-01-0-00-2025-0753-0</w:t>
      </w:r>
      <w:r w:rsidR="00826043" w:rsidRPr="00AB1674">
        <w:rPr>
          <w:rFonts w:ascii="Times New Roman" w:hAnsi="Times New Roman" w:cs="Times New Roman"/>
          <w:sz w:val="24"/>
          <w:szCs w:val="24"/>
        </w:rPr>
        <w:t>,</w:t>
      </w:r>
      <w:r w:rsidR="006D2E9A">
        <w:rPr>
          <w:rFonts w:ascii="Times New Roman" w:hAnsi="Times New Roman" w:cs="Times New Roman"/>
          <w:sz w:val="24"/>
          <w:szCs w:val="24"/>
        </w:rPr>
        <w:t xml:space="preserve"> дата выдачи</w:t>
      </w:r>
      <w:r w:rsidR="0016452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22.08.2025.</w:t>
      </w:r>
    </w:p>
    <w:p w:rsidR="00F368BA" w:rsidRDefault="00F368BA" w:rsidP="00F368BA">
      <w:pPr>
        <w:spacing w:after="0" w:line="36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Градостроительный план содержит сведения:</w:t>
      </w:r>
    </w:p>
    <w:p w:rsidR="00F368BA" w:rsidRDefault="00F368BA" w:rsidP="00F368B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 максимально и (или) минимально допустимых параметрах разрешенного строительства объекта капитального строительства (п.2.3 Градостроительного плана);</w:t>
      </w:r>
    </w:p>
    <w:p w:rsidR="00F368BA" w:rsidRDefault="00F368BA" w:rsidP="00F368B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 наличии или отсутствии ограничений в использовании земельного участка (п.5 Градостроительного плана);</w:t>
      </w:r>
    </w:p>
    <w:p w:rsidR="00F368BA" w:rsidRDefault="00F368BA" w:rsidP="00F368BA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- о возможности подключения (технологического присоединения) объекта капитального строительства к сетям инженерно-технического обеспечения (п.9 Градостроительного плана).</w:t>
      </w:r>
    </w:p>
    <w:p w:rsidR="00BD523B" w:rsidRDefault="00BD523B" w:rsidP="00BD523B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2.6.  </w:t>
      </w:r>
      <w:r w:rsidRPr="00F8142F">
        <w:rPr>
          <w:rFonts w:ascii="Times New Roman" w:hAnsi="Times New Roman" w:cs="Times New Roman"/>
          <w:b/>
          <w:sz w:val="24"/>
          <w:szCs w:val="24"/>
        </w:rPr>
        <w:t>Срок аренды земельного участка</w:t>
      </w:r>
      <w:r w:rsidRPr="00D80C2A">
        <w:rPr>
          <w:rFonts w:ascii="Times New Roman" w:hAnsi="Times New Roman" w:cs="Times New Roman"/>
          <w:sz w:val="24"/>
          <w:szCs w:val="24"/>
        </w:rPr>
        <w:t xml:space="preserve">: </w:t>
      </w:r>
      <w:r w:rsidRPr="00EA7A99">
        <w:rPr>
          <w:rFonts w:ascii="Times New Roman" w:hAnsi="Times New Roman" w:cs="Times New Roman"/>
          <w:sz w:val="24"/>
          <w:szCs w:val="24"/>
        </w:rPr>
        <w:t>20 лет</w:t>
      </w:r>
      <w:r w:rsidRPr="00531E9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31E9A">
        <w:rPr>
          <w:rFonts w:ascii="Times New Roman" w:hAnsi="Times New Roman" w:cs="Times New Roman"/>
          <w:sz w:val="24"/>
          <w:szCs w:val="24"/>
        </w:rPr>
        <w:t>с</w:t>
      </w:r>
      <w:r w:rsidRPr="00D80C2A">
        <w:rPr>
          <w:rFonts w:ascii="Times New Roman" w:hAnsi="Times New Roman" w:cs="Times New Roman"/>
          <w:sz w:val="24"/>
          <w:szCs w:val="24"/>
        </w:rPr>
        <w:t xml:space="preserve"> даты подписания</w:t>
      </w:r>
      <w:proofErr w:type="gramEnd"/>
      <w:r w:rsidRPr="00D80C2A">
        <w:rPr>
          <w:rFonts w:ascii="Times New Roman" w:hAnsi="Times New Roman" w:cs="Times New Roman"/>
          <w:sz w:val="24"/>
          <w:szCs w:val="24"/>
        </w:rPr>
        <w:t xml:space="preserve"> договора аренды земельного участка.</w:t>
      </w:r>
    </w:p>
    <w:p w:rsidR="00605685" w:rsidRDefault="00C24608" w:rsidP="00567D2E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A05911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>.  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 xml:space="preserve">Начальная цена предмета аукциона </w:t>
      </w:r>
      <w:r w:rsidR="003457B9" w:rsidRPr="00B5335E">
        <w:rPr>
          <w:rFonts w:ascii="Times New Roman" w:hAnsi="Times New Roman" w:cs="Times New Roman"/>
          <w:b/>
          <w:sz w:val="24"/>
          <w:szCs w:val="24"/>
        </w:rPr>
        <w:t>(</w:t>
      </w:r>
      <w:r w:rsidR="00B5335E" w:rsidRPr="00B5335E">
        <w:rPr>
          <w:rFonts w:ascii="Times New Roman" w:hAnsi="Times New Roman" w:cs="Times New Roman"/>
          <w:b/>
          <w:sz w:val="24"/>
          <w:szCs w:val="24"/>
        </w:rPr>
        <w:t>размер ежегодной арендной платы</w:t>
      </w:r>
      <w:r w:rsidR="003457B9" w:rsidRPr="00B5335E">
        <w:rPr>
          <w:rFonts w:ascii="Times New Roman" w:hAnsi="Times New Roman" w:cs="Times New Roman"/>
          <w:b/>
          <w:sz w:val="24"/>
          <w:szCs w:val="24"/>
        </w:rPr>
        <w:t>)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6056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64528">
        <w:rPr>
          <w:rFonts w:ascii="Times New Roman" w:hAnsi="Times New Roman" w:cs="Times New Roman"/>
          <w:b/>
          <w:sz w:val="24"/>
          <w:szCs w:val="24"/>
        </w:rPr>
        <w:t xml:space="preserve"> 226 930</w:t>
      </w:r>
      <w:r w:rsidR="002715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5685" w:rsidRPr="00605685">
        <w:rPr>
          <w:rFonts w:ascii="Times New Roman" w:hAnsi="Times New Roman" w:cs="Times New Roman"/>
          <w:b/>
          <w:sz w:val="24"/>
          <w:szCs w:val="24"/>
        </w:rPr>
        <w:t>(</w:t>
      </w:r>
      <w:r w:rsidR="00164528">
        <w:rPr>
          <w:rFonts w:ascii="Times New Roman" w:hAnsi="Times New Roman" w:cs="Times New Roman"/>
          <w:b/>
          <w:sz w:val="24"/>
          <w:szCs w:val="24"/>
        </w:rPr>
        <w:t>двести двадцать шесть тысяч девятьсот тридцать</w:t>
      </w:r>
      <w:r w:rsidR="00B5335E">
        <w:rPr>
          <w:rFonts w:ascii="Times New Roman" w:hAnsi="Times New Roman" w:cs="Times New Roman"/>
          <w:b/>
          <w:sz w:val="24"/>
          <w:szCs w:val="24"/>
        </w:rPr>
        <w:t>) рублей</w:t>
      </w:r>
      <w:r w:rsidR="00605685">
        <w:rPr>
          <w:rFonts w:ascii="Times New Roman" w:hAnsi="Times New Roman" w:cs="Times New Roman"/>
          <w:b/>
          <w:sz w:val="24"/>
          <w:szCs w:val="24"/>
        </w:rPr>
        <w:t>.</w:t>
      </w:r>
    </w:p>
    <w:p w:rsidR="00B13A42" w:rsidRPr="007D683F" w:rsidRDefault="00A05911" w:rsidP="00B13A42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683F">
        <w:rPr>
          <w:rFonts w:ascii="Times New Roman" w:hAnsi="Times New Roman" w:cs="Times New Roman"/>
          <w:sz w:val="24"/>
          <w:szCs w:val="24"/>
        </w:rPr>
        <w:t>Размер ежегодной арендной платы определен на основании отчета об оценке</w:t>
      </w:r>
      <w:r w:rsidRPr="007D683F">
        <w:rPr>
          <w:rFonts w:ascii="Times New Roman" w:hAnsi="Times New Roman" w:cs="Times New Roman"/>
          <w:sz w:val="24"/>
          <w:szCs w:val="24"/>
        </w:rPr>
        <w:br/>
      </w:r>
      <w:r w:rsidRPr="007D683F">
        <w:rPr>
          <w:rFonts w:ascii="Times New Roman" w:hAnsi="Times New Roman" w:cs="Times New Roman"/>
          <w:bCs/>
          <w:sz w:val="24"/>
          <w:szCs w:val="24"/>
        </w:rPr>
        <w:t>от</w:t>
      </w:r>
      <w:r w:rsidR="00164528">
        <w:rPr>
          <w:rFonts w:ascii="Times New Roman" w:hAnsi="Times New Roman" w:cs="Times New Roman"/>
          <w:bCs/>
          <w:sz w:val="24"/>
          <w:szCs w:val="24"/>
        </w:rPr>
        <w:t xml:space="preserve"> 26.02</w:t>
      </w:r>
      <w:r w:rsidR="007E6CE5" w:rsidRPr="007D683F">
        <w:rPr>
          <w:rFonts w:ascii="Times New Roman" w:hAnsi="Times New Roman" w:cs="Times New Roman"/>
          <w:bCs/>
          <w:sz w:val="24"/>
          <w:szCs w:val="24"/>
        </w:rPr>
        <w:t>.</w:t>
      </w:r>
      <w:r w:rsidR="00F1192B" w:rsidRPr="007D683F">
        <w:rPr>
          <w:rFonts w:ascii="Times New Roman" w:hAnsi="Times New Roman" w:cs="Times New Roman"/>
          <w:bCs/>
          <w:sz w:val="24"/>
          <w:szCs w:val="24"/>
        </w:rPr>
        <w:t>2025</w:t>
      </w:r>
      <w:r w:rsidR="00490428" w:rsidRPr="007D683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13A42" w:rsidRPr="007D683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E6CE5" w:rsidRPr="007D683F">
        <w:rPr>
          <w:rFonts w:ascii="Times New Roman" w:hAnsi="Times New Roman" w:cs="Times New Roman"/>
          <w:bCs/>
          <w:sz w:val="24"/>
          <w:szCs w:val="24"/>
        </w:rPr>
        <w:t>№ </w:t>
      </w:r>
      <w:r w:rsidR="00164528">
        <w:rPr>
          <w:rFonts w:ascii="Times New Roman" w:hAnsi="Times New Roman" w:cs="Times New Roman"/>
          <w:bCs/>
          <w:sz w:val="24"/>
          <w:szCs w:val="24"/>
        </w:rPr>
        <w:t>10</w:t>
      </w:r>
      <w:r w:rsidR="007A3A34">
        <w:rPr>
          <w:rFonts w:ascii="Times New Roman" w:hAnsi="Times New Roman" w:cs="Times New Roman"/>
          <w:bCs/>
          <w:sz w:val="24"/>
          <w:szCs w:val="24"/>
        </w:rPr>
        <w:t>1</w:t>
      </w:r>
      <w:r w:rsidR="00164528">
        <w:rPr>
          <w:rFonts w:ascii="Times New Roman" w:hAnsi="Times New Roman" w:cs="Times New Roman"/>
          <w:bCs/>
          <w:sz w:val="24"/>
          <w:szCs w:val="24"/>
        </w:rPr>
        <w:t>-6/35-1</w:t>
      </w:r>
      <w:r w:rsidR="007E6CE5" w:rsidRPr="007D683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13A42" w:rsidRPr="007D683F">
        <w:rPr>
          <w:rFonts w:ascii="Times New Roman" w:hAnsi="Times New Roman" w:cs="Times New Roman"/>
          <w:bCs/>
          <w:sz w:val="24"/>
          <w:szCs w:val="24"/>
        </w:rPr>
        <w:t>об оценке</w:t>
      </w:r>
      <w:r w:rsidR="002715D8" w:rsidRPr="007D683F">
        <w:rPr>
          <w:rFonts w:ascii="Times New Roman" w:hAnsi="Times New Roman" w:cs="Times New Roman"/>
          <w:bCs/>
          <w:sz w:val="24"/>
          <w:szCs w:val="24"/>
        </w:rPr>
        <w:t xml:space="preserve"> Объекта оценки</w:t>
      </w:r>
      <w:r w:rsidR="00E605A3" w:rsidRPr="007D683F">
        <w:rPr>
          <w:rFonts w:ascii="Times New Roman" w:hAnsi="Times New Roman" w:cs="Times New Roman"/>
          <w:bCs/>
          <w:sz w:val="24"/>
          <w:szCs w:val="24"/>
        </w:rPr>
        <w:t>: з</w:t>
      </w:r>
      <w:r w:rsidR="00B13A42" w:rsidRPr="007D683F">
        <w:rPr>
          <w:rFonts w:ascii="Times New Roman" w:hAnsi="Times New Roman" w:cs="Times New Roman"/>
          <w:bCs/>
          <w:sz w:val="24"/>
          <w:szCs w:val="24"/>
        </w:rPr>
        <w:t>емельный участок</w:t>
      </w:r>
      <w:r w:rsidR="002715D8" w:rsidRPr="007D683F">
        <w:rPr>
          <w:rFonts w:ascii="Times New Roman" w:hAnsi="Times New Roman" w:cs="Times New Roman"/>
          <w:bCs/>
          <w:sz w:val="24"/>
          <w:szCs w:val="24"/>
        </w:rPr>
        <w:t>,</w:t>
      </w:r>
      <w:r w:rsidR="009F6AF1" w:rsidRPr="007D683F">
        <w:rPr>
          <w:rFonts w:ascii="Times New Roman" w:hAnsi="Times New Roman" w:cs="Times New Roman"/>
          <w:sz w:val="24"/>
          <w:szCs w:val="24"/>
        </w:rPr>
        <w:t xml:space="preserve"> </w:t>
      </w:r>
      <w:r w:rsidR="00164528">
        <w:rPr>
          <w:rFonts w:ascii="Times New Roman" w:hAnsi="Times New Roman" w:cs="Times New Roman"/>
          <w:sz w:val="24"/>
          <w:szCs w:val="24"/>
        </w:rPr>
        <w:t>площадью 856</w:t>
      </w:r>
      <w:r w:rsidR="002715D8" w:rsidRPr="007D683F">
        <w:rPr>
          <w:rFonts w:ascii="Times New Roman" w:hAnsi="Times New Roman" w:cs="Times New Roman"/>
          <w:sz w:val="24"/>
          <w:szCs w:val="24"/>
        </w:rPr>
        <w:t xml:space="preserve"> кв.м., </w:t>
      </w:r>
      <w:r w:rsidR="00E605A3" w:rsidRPr="007D683F">
        <w:rPr>
          <w:rFonts w:ascii="Times New Roman" w:hAnsi="Times New Roman" w:cs="Times New Roman"/>
          <w:sz w:val="24"/>
          <w:szCs w:val="24"/>
        </w:rPr>
        <w:t>кадастровый номер:</w:t>
      </w:r>
      <w:r w:rsidR="007D683F" w:rsidRPr="007D683F">
        <w:rPr>
          <w:rFonts w:ascii="Times New Roman" w:hAnsi="Times New Roman" w:cs="Times New Roman"/>
          <w:sz w:val="24"/>
          <w:szCs w:val="24"/>
        </w:rPr>
        <w:t xml:space="preserve"> </w:t>
      </w:r>
      <w:r w:rsidR="00164528">
        <w:rPr>
          <w:rFonts w:ascii="Times New Roman" w:hAnsi="Times New Roman" w:cs="Times New Roman"/>
          <w:sz w:val="24"/>
          <w:szCs w:val="24"/>
        </w:rPr>
        <w:t>52:18:0040003:115</w:t>
      </w:r>
      <w:r w:rsidR="00E605A3" w:rsidRPr="007D683F">
        <w:rPr>
          <w:rFonts w:ascii="Times New Roman" w:hAnsi="Times New Roman" w:cs="Times New Roman"/>
          <w:sz w:val="24"/>
          <w:szCs w:val="24"/>
        </w:rPr>
        <w:t>,</w:t>
      </w:r>
      <w:r w:rsidR="002715D8" w:rsidRPr="007D683F">
        <w:rPr>
          <w:rFonts w:ascii="Times New Roman" w:hAnsi="Times New Roman" w:cs="Times New Roman"/>
          <w:sz w:val="24"/>
          <w:szCs w:val="24"/>
        </w:rPr>
        <w:t xml:space="preserve"> адрес</w:t>
      </w:r>
      <w:r w:rsidR="00B13A42" w:rsidRPr="007D683F">
        <w:rPr>
          <w:rFonts w:ascii="Times New Roman" w:hAnsi="Times New Roman" w:cs="Times New Roman"/>
          <w:bCs/>
          <w:sz w:val="24"/>
          <w:szCs w:val="24"/>
        </w:rPr>
        <w:t>:</w:t>
      </w:r>
      <w:r w:rsidR="006D2E9A" w:rsidRPr="006D2E9A">
        <w:rPr>
          <w:rFonts w:ascii="Times New Roman" w:hAnsi="Times New Roman" w:cs="Times New Roman"/>
          <w:sz w:val="24"/>
          <w:szCs w:val="24"/>
        </w:rPr>
        <w:t xml:space="preserve"> Российская Федерация, Нижегородская область, г. Нижний Новгород,</w:t>
      </w:r>
      <w:r w:rsidR="00164528">
        <w:rPr>
          <w:rFonts w:ascii="Times New Roman" w:hAnsi="Times New Roman" w:cs="Times New Roman"/>
          <w:sz w:val="24"/>
          <w:szCs w:val="24"/>
        </w:rPr>
        <w:t xml:space="preserve"> Автозаводски</w:t>
      </w:r>
      <w:r w:rsidR="007A3A34">
        <w:rPr>
          <w:rFonts w:ascii="Times New Roman" w:hAnsi="Times New Roman" w:cs="Times New Roman"/>
          <w:sz w:val="24"/>
          <w:szCs w:val="24"/>
        </w:rPr>
        <w:t xml:space="preserve">й район, п. Новое </w:t>
      </w:r>
      <w:proofErr w:type="spellStart"/>
      <w:r w:rsidR="007A3A34">
        <w:rPr>
          <w:rFonts w:ascii="Times New Roman" w:hAnsi="Times New Roman" w:cs="Times New Roman"/>
          <w:sz w:val="24"/>
          <w:szCs w:val="24"/>
        </w:rPr>
        <w:t>Доскино</w:t>
      </w:r>
      <w:proofErr w:type="spellEnd"/>
      <w:r w:rsidR="007A3A34">
        <w:rPr>
          <w:rFonts w:ascii="Times New Roman" w:hAnsi="Times New Roman" w:cs="Times New Roman"/>
          <w:sz w:val="24"/>
          <w:szCs w:val="24"/>
        </w:rPr>
        <w:t>, ул.</w:t>
      </w:r>
      <w:r w:rsidR="00164528">
        <w:rPr>
          <w:rFonts w:ascii="Times New Roman" w:hAnsi="Times New Roman" w:cs="Times New Roman"/>
          <w:sz w:val="24"/>
          <w:szCs w:val="24"/>
        </w:rPr>
        <w:t xml:space="preserve"> 32</w:t>
      </w:r>
      <w:r w:rsidR="006D2E9A" w:rsidRPr="006D2E9A">
        <w:rPr>
          <w:rFonts w:ascii="Times New Roman" w:hAnsi="Times New Roman" w:cs="Times New Roman"/>
          <w:sz w:val="24"/>
          <w:szCs w:val="24"/>
        </w:rPr>
        <w:t>-я линия</w:t>
      </w:r>
      <w:r w:rsidR="00B13A42" w:rsidRPr="007D683F">
        <w:rPr>
          <w:rFonts w:ascii="Times New Roman" w:hAnsi="Times New Roman" w:cs="Times New Roman"/>
          <w:sz w:val="24"/>
          <w:szCs w:val="24"/>
        </w:rPr>
        <w:t xml:space="preserve">, выполненного </w:t>
      </w:r>
      <w:r w:rsidR="002715D8" w:rsidRPr="007D683F">
        <w:rPr>
          <w:rFonts w:ascii="Times New Roman" w:hAnsi="Times New Roman" w:cs="Times New Roman"/>
          <w:sz w:val="24"/>
          <w:szCs w:val="24"/>
        </w:rPr>
        <w:t>ООО «</w:t>
      </w:r>
      <w:proofErr w:type="gramStart"/>
      <w:r w:rsidR="002715D8" w:rsidRPr="007D683F">
        <w:rPr>
          <w:rFonts w:ascii="Times New Roman" w:hAnsi="Times New Roman" w:cs="Times New Roman"/>
          <w:sz w:val="24"/>
          <w:szCs w:val="24"/>
        </w:rPr>
        <w:t>АЛЕКСА-ГРУПП</w:t>
      </w:r>
      <w:proofErr w:type="gramEnd"/>
      <w:r w:rsidR="00B13A42" w:rsidRPr="007D683F">
        <w:rPr>
          <w:rFonts w:ascii="Times New Roman" w:hAnsi="Times New Roman" w:cs="Times New Roman"/>
          <w:sz w:val="24"/>
          <w:szCs w:val="24"/>
        </w:rPr>
        <w:t>» в соответствии с законодательством Российской Федерации об оценочной деятельности.</w:t>
      </w:r>
    </w:p>
    <w:p w:rsidR="00BE1F3A" w:rsidRPr="00E51B83" w:rsidRDefault="00BE1F3A" w:rsidP="00BE1F3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1B83">
        <w:rPr>
          <w:rFonts w:ascii="Times New Roman" w:hAnsi="Times New Roman" w:cs="Times New Roman"/>
          <w:sz w:val="24"/>
          <w:szCs w:val="24"/>
        </w:rPr>
        <w:t xml:space="preserve">Арендная плата вносится согласно разделу 4 договора аренды земельного участка (Приложение </w:t>
      </w:r>
      <w:r w:rsidR="00F368BA">
        <w:rPr>
          <w:rFonts w:ascii="Times New Roman" w:hAnsi="Times New Roman" w:cs="Times New Roman"/>
          <w:sz w:val="24"/>
          <w:szCs w:val="24"/>
        </w:rPr>
        <w:t>№ 3</w:t>
      </w:r>
      <w:r w:rsidRPr="00E51B83">
        <w:rPr>
          <w:rFonts w:ascii="Times New Roman" w:hAnsi="Times New Roman" w:cs="Times New Roman"/>
          <w:sz w:val="24"/>
          <w:szCs w:val="24"/>
        </w:rPr>
        <w:t>).</w:t>
      </w:r>
    </w:p>
    <w:p w:rsidR="00BE1F3A" w:rsidRPr="00E51B83" w:rsidRDefault="00BE1F3A" w:rsidP="00BE1F3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1B83">
        <w:rPr>
          <w:rFonts w:ascii="Times New Roman" w:hAnsi="Times New Roman" w:cs="Times New Roman"/>
          <w:sz w:val="24"/>
          <w:szCs w:val="24"/>
        </w:rPr>
        <w:t>В случае досрочного расторжения договора аренды арендная плата за первый год не возвращается независимо от причин расторжения.</w:t>
      </w:r>
    </w:p>
    <w:p w:rsidR="003457B9" w:rsidRPr="00A20627" w:rsidRDefault="00C24608" w:rsidP="00A20627">
      <w:pPr>
        <w:tabs>
          <w:tab w:val="left" w:pos="7450"/>
        </w:tabs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A05911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>.  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>Шаг аукциона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: </w:t>
      </w:r>
      <w:r w:rsidR="00164528">
        <w:rPr>
          <w:rFonts w:ascii="Times New Roman" w:hAnsi="Times New Roman" w:cs="Times New Roman"/>
          <w:b/>
          <w:sz w:val="24"/>
          <w:szCs w:val="24"/>
        </w:rPr>
        <w:t>6 80</w:t>
      </w:r>
      <w:r w:rsidR="000F60E2">
        <w:rPr>
          <w:rFonts w:ascii="Times New Roman" w:hAnsi="Times New Roman" w:cs="Times New Roman"/>
          <w:b/>
          <w:sz w:val="24"/>
          <w:szCs w:val="24"/>
        </w:rPr>
        <w:t>0</w:t>
      </w:r>
      <w:r w:rsidR="00194A58">
        <w:rPr>
          <w:rFonts w:ascii="Times New Roman" w:hAnsi="Times New Roman" w:cs="Times New Roman"/>
          <w:b/>
          <w:sz w:val="24"/>
          <w:szCs w:val="24"/>
        </w:rPr>
        <w:t xml:space="preserve"> рублей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>.</w:t>
      </w:r>
    </w:p>
    <w:p w:rsidR="003457B9" w:rsidRPr="003457B9" w:rsidRDefault="00C24608" w:rsidP="003457B9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2.</w:t>
      </w:r>
      <w:r w:rsidR="00A05911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>.  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 xml:space="preserve">Обеспечение участия в аукционе: 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заявитель вносит 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>задаток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 в размере</w:t>
      </w:r>
      <w:r w:rsidR="005B0E66">
        <w:rPr>
          <w:rFonts w:ascii="Times New Roman" w:hAnsi="Times New Roman" w:cs="Times New Roman"/>
          <w:sz w:val="24"/>
          <w:szCs w:val="24"/>
        </w:rPr>
        <w:t xml:space="preserve"> </w:t>
      </w:r>
      <w:r w:rsidR="00164528">
        <w:rPr>
          <w:rFonts w:ascii="Times New Roman" w:hAnsi="Times New Roman" w:cs="Times New Roman"/>
          <w:b/>
          <w:sz w:val="24"/>
          <w:szCs w:val="24"/>
        </w:rPr>
        <w:t xml:space="preserve">226 930 </w:t>
      </w:r>
      <w:r w:rsidR="00164528" w:rsidRPr="00605685">
        <w:rPr>
          <w:rFonts w:ascii="Times New Roman" w:hAnsi="Times New Roman" w:cs="Times New Roman"/>
          <w:b/>
          <w:sz w:val="24"/>
          <w:szCs w:val="24"/>
        </w:rPr>
        <w:t>(</w:t>
      </w:r>
      <w:r w:rsidR="00164528">
        <w:rPr>
          <w:rFonts w:ascii="Times New Roman" w:hAnsi="Times New Roman" w:cs="Times New Roman"/>
          <w:b/>
          <w:sz w:val="24"/>
          <w:szCs w:val="24"/>
        </w:rPr>
        <w:t>двести двадцать шесть тысяч девятьсот тридцать) рублей</w:t>
      </w:r>
      <w:r w:rsidR="005B0E66">
        <w:rPr>
          <w:rFonts w:ascii="Times New Roman" w:hAnsi="Times New Roman" w:cs="Times New Roman"/>
          <w:sz w:val="24"/>
          <w:szCs w:val="24"/>
        </w:rPr>
        <w:t>.</w:t>
      </w:r>
    </w:p>
    <w:p w:rsidR="00C51B34" w:rsidRPr="00567D2E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4608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C24608">
        <w:rPr>
          <w:rFonts w:ascii="Times New Roman" w:hAnsi="Times New Roman" w:cs="Times New Roman"/>
          <w:b/>
          <w:sz w:val="24"/>
          <w:szCs w:val="24"/>
        </w:rPr>
        <w:t>.</w:t>
      </w:r>
      <w:r w:rsidRPr="00C24608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Pr="00C24608">
        <w:rPr>
          <w:rFonts w:ascii="Times New Roman" w:hAnsi="Times New Roman" w:cs="Times New Roman"/>
          <w:sz w:val="24"/>
          <w:szCs w:val="24"/>
        </w:rPr>
        <w:t>Размер</w:t>
      </w:r>
      <w:r w:rsidRPr="003457B9">
        <w:rPr>
          <w:rFonts w:ascii="Times New Roman" w:hAnsi="Times New Roman" w:cs="Times New Roman"/>
          <w:sz w:val="24"/>
          <w:szCs w:val="24"/>
        </w:rPr>
        <w:t xml:space="preserve"> платы Оператору электронной площадки за участие в аукционе, взимаемой с лица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457B9">
        <w:rPr>
          <w:rFonts w:ascii="Times New Roman" w:hAnsi="Times New Roman" w:cs="Times New Roman"/>
          <w:sz w:val="24"/>
          <w:szCs w:val="24"/>
        </w:rPr>
        <w:t xml:space="preserve"> признанного победителем аукциона (далее – Победитель), а также иных лиц, с</w:t>
      </w:r>
      <w:r>
        <w:rPr>
          <w:rFonts w:ascii="Times New Roman" w:hAnsi="Times New Roman" w:cs="Times New Roman"/>
          <w:sz w:val="24"/>
          <w:szCs w:val="24"/>
        </w:rPr>
        <w:t xml:space="preserve"> которым договор аренды з</w:t>
      </w:r>
      <w:r w:rsidRPr="003457B9">
        <w:rPr>
          <w:rFonts w:ascii="Times New Roman" w:hAnsi="Times New Roman" w:cs="Times New Roman"/>
          <w:sz w:val="24"/>
          <w:szCs w:val="24"/>
        </w:rPr>
        <w:t>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и Инструкциями Претендента/Арендатора, размещенными на электронной площадке (далее</w:t>
      </w:r>
      <w:proofErr w:type="gramEnd"/>
      <w:r w:rsidRPr="003457B9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Pr="003457B9">
        <w:rPr>
          <w:rFonts w:ascii="Times New Roman" w:hAnsi="Times New Roman" w:cs="Times New Roman"/>
          <w:sz w:val="24"/>
          <w:szCs w:val="24"/>
        </w:rPr>
        <w:t>Регламент и Инструкции)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457B9">
        <w:rPr>
          <w:rFonts w:ascii="Times New Roman" w:hAnsi="Times New Roman" w:cs="Times New Roman"/>
          <w:sz w:val="24"/>
          <w:szCs w:val="24"/>
        </w:rPr>
        <w:t xml:space="preserve"> и размещен по адресу в информационно-телекоммуникационной сети «Интернет»: </w:t>
      </w:r>
      <w:hyperlink r:id="rId13" w:history="1">
        <w:r w:rsidRPr="00792D54">
          <w:rPr>
            <w:rStyle w:val="a8"/>
            <w:rFonts w:ascii="Times New Roman" w:hAnsi="Times New Roman" w:cs="Times New Roman"/>
            <w:sz w:val="24"/>
            <w:szCs w:val="24"/>
          </w:rPr>
          <w:t>https://www.fabrikant.ru/rules/common?category-id=1716</w:t>
        </w:r>
      </w:hyperlink>
      <w:r w:rsidRPr="003457B9">
        <w:rPr>
          <w:rFonts w:ascii="Times New Roman" w:hAnsi="Times New Roman" w:cs="Times New Roman"/>
          <w:sz w:val="24"/>
          <w:szCs w:val="24"/>
        </w:rPr>
        <w:t xml:space="preserve"> (далее - </w:t>
      </w:r>
      <w:r>
        <w:rPr>
          <w:rFonts w:ascii="Times New Roman" w:hAnsi="Times New Roman" w:cs="Times New Roman"/>
          <w:sz w:val="24"/>
          <w:szCs w:val="24"/>
        </w:rPr>
        <w:t>вознаграждения за</w:t>
      </w:r>
      <w:r w:rsidRPr="00DB4952">
        <w:rPr>
          <w:rFonts w:ascii="Times New Roman" w:hAnsi="Times New Roman" w:cs="Times New Roman"/>
          <w:sz w:val="24"/>
          <w:szCs w:val="24"/>
        </w:rPr>
        <w:t xml:space="preserve"> оказа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DB4952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ые</w:t>
      </w:r>
      <w:r w:rsidRPr="00DB4952">
        <w:rPr>
          <w:rFonts w:ascii="Times New Roman" w:hAnsi="Times New Roman" w:cs="Times New Roman"/>
          <w:sz w:val="24"/>
          <w:szCs w:val="24"/>
        </w:rPr>
        <w:t xml:space="preserve"> услуг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3457B9"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>11</w:t>
      </w:r>
      <w:r w:rsidRPr="00D32A9A">
        <w:rPr>
          <w:rFonts w:ascii="Times New Roman" w:hAnsi="Times New Roman" w:cs="Times New Roman"/>
          <w:b/>
          <w:sz w:val="24"/>
          <w:szCs w:val="24"/>
        </w:rPr>
        <w:t>.  </w:t>
      </w:r>
      <w:r>
        <w:rPr>
          <w:rFonts w:ascii="Times New Roman" w:hAnsi="Times New Roman" w:cs="Times New Roman"/>
          <w:b/>
          <w:sz w:val="24"/>
          <w:szCs w:val="24"/>
        </w:rPr>
        <w:t>Место приема з</w:t>
      </w:r>
      <w:r w:rsidRPr="00D32A9A">
        <w:rPr>
          <w:rFonts w:ascii="Times New Roman" w:hAnsi="Times New Roman" w:cs="Times New Roman"/>
          <w:b/>
          <w:sz w:val="24"/>
          <w:szCs w:val="24"/>
        </w:rPr>
        <w:t>аявок на участие в аукционе (далее - Заявка):</w:t>
      </w:r>
      <w:r w:rsidRPr="00D32A9A">
        <w:rPr>
          <w:rFonts w:ascii="Times New Roman" w:hAnsi="Times New Roman" w:cs="Times New Roman"/>
          <w:sz w:val="24"/>
          <w:szCs w:val="24"/>
        </w:rPr>
        <w:t xml:space="preserve"> электронная площадка </w:t>
      </w:r>
      <w:hyperlink r:id="rId14" w:history="1">
        <w:r w:rsidRPr="001F5C12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>12</w:t>
      </w:r>
      <w:r w:rsidRPr="00D32A9A">
        <w:rPr>
          <w:rFonts w:ascii="Times New Roman" w:hAnsi="Times New Roman" w:cs="Times New Roman"/>
          <w:b/>
          <w:sz w:val="24"/>
          <w:szCs w:val="24"/>
        </w:rPr>
        <w:t>.  Дата и время начала приема заявок:</w:t>
      </w:r>
      <w:r w:rsidRPr="00D32A9A">
        <w:rPr>
          <w:rFonts w:ascii="Times New Roman" w:hAnsi="Times New Roman" w:cs="Times New Roman"/>
          <w:sz w:val="24"/>
          <w:szCs w:val="24"/>
        </w:rPr>
        <w:t xml:space="preserve"> </w:t>
      </w:r>
      <w:r w:rsidR="002A47A4">
        <w:rPr>
          <w:rFonts w:ascii="Times New Roman" w:hAnsi="Times New Roman" w:cs="Times New Roman"/>
          <w:sz w:val="24"/>
          <w:szCs w:val="24"/>
        </w:rPr>
        <w:t>04</w:t>
      </w:r>
      <w:r w:rsidR="00CE4456">
        <w:rPr>
          <w:rFonts w:ascii="Times New Roman" w:hAnsi="Times New Roman" w:cs="Times New Roman"/>
          <w:sz w:val="24"/>
          <w:szCs w:val="24"/>
        </w:rPr>
        <w:t>.09</w:t>
      </w:r>
      <w:r w:rsidR="007B3164">
        <w:rPr>
          <w:rFonts w:ascii="Times New Roman" w:hAnsi="Times New Roman" w:cs="Times New Roman"/>
          <w:sz w:val="24"/>
          <w:szCs w:val="24"/>
        </w:rPr>
        <w:t>.2025</w:t>
      </w:r>
      <w:r w:rsidRPr="005C212D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 15</w:t>
      </w:r>
      <w:r w:rsidRPr="00D32A9A">
        <w:rPr>
          <w:rFonts w:ascii="Times New Roman" w:hAnsi="Times New Roman" w:cs="Times New Roman"/>
          <w:sz w:val="24"/>
          <w:szCs w:val="24"/>
        </w:rPr>
        <w:t xml:space="preserve"> час.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D32A9A">
        <w:rPr>
          <w:rFonts w:ascii="Times New Roman" w:hAnsi="Times New Roman" w:cs="Times New Roman"/>
          <w:sz w:val="24"/>
          <w:szCs w:val="24"/>
        </w:rPr>
        <w:t xml:space="preserve">0 мин.* Прием Заявок осуществляется круглосуточно. </w:t>
      </w:r>
    </w:p>
    <w:p w:rsidR="00C51B34" w:rsidRPr="00D32A9A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</w:rPr>
      </w:pPr>
      <w:r w:rsidRPr="00D32A9A">
        <w:rPr>
          <w:rFonts w:ascii="Times New Roman" w:hAnsi="Times New Roman" w:cs="Times New Roman"/>
        </w:rPr>
        <w:t xml:space="preserve">* Здесь и далее указано московское время. </w:t>
      </w:r>
    </w:p>
    <w:p w:rsidR="00C51B34" w:rsidRPr="00C2092D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>13</w:t>
      </w:r>
      <w:r w:rsidRPr="00D32A9A">
        <w:rPr>
          <w:rFonts w:ascii="Times New Roman" w:hAnsi="Times New Roman" w:cs="Times New Roman"/>
          <w:b/>
          <w:sz w:val="24"/>
          <w:szCs w:val="24"/>
        </w:rPr>
        <w:t>.  Дата и время окончания срока приема заявок и начала их рассмотрения:</w:t>
      </w:r>
      <w:r w:rsidRPr="00D32A9A">
        <w:rPr>
          <w:rFonts w:ascii="Times New Roman" w:hAnsi="Times New Roman" w:cs="Times New Roman"/>
          <w:sz w:val="24"/>
          <w:szCs w:val="24"/>
        </w:rPr>
        <w:t xml:space="preserve"> </w:t>
      </w:r>
      <w:r w:rsidR="00CE4456">
        <w:rPr>
          <w:rFonts w:ascii="Times New Roman" w:hAnsi="Times New Roman" w:cs="Times New Roman"/>
          <w:sz w:val="24"/>
          <w:szCs w:val="24"/>
        </w:rPr>
        <w:t>22.09</w:t>
      </w:r>
      <w:r w:rsidR="007B3164">
        <w:rPr>
          <w:rFonts w:ascii="Times New Roman" w:hAnsi="Times New Roman" w:cs="Times New Roman"/>
          <w:sz w:val="24"/>
          <w:szCs w:val="24"/>
        </w:rPr>
        <w:t>.2025</w:t>
      </w:r>
      <w:r w:rsidRPr="00D32A9A">
        <w:rPr>
          <w:rFonts w:ascii="Times New Roman" w:hAnsi="Times New Roman" w:cs="Times New Roman"/>
          <w:sz w:val="24"/>
          <w:szCs w:val="24"/>
        </w:rPr>
        <w:t xml:space="preserve"> в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32A9A">
        <w:rPr>
          <w:rFonts w:ascii="Times New Roman" w:hAnsi="Times New Roman" w:cs="Times New Roman"/>
          <w:sz w:val="24"/>
          <w:szCs w:val="24"/>
        </w:rPr>
        <w:t xml:space="preserve"> час. 00 мин. </w:t>
      </w:r>
    </w:p>
    <w:p w:rsidR="00C51B34" w:rsidRPr="00D32A9A" w:rsidRDefault="00C51B34" w:rsidP="00C51B34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>14</w:t>
      </w:r>
      <w:r w:rsidRPr="00D32A9A">
        <w:rPr>
          <w:rFonts w:ascii="Times New Roman" w:hAnsi="Times New Roman" w:cs="Times New Roman"/>
          <w:b/>
          <w:sz w:val="24"/>
          <w:szCs w:val="24"/>
        </w:rPr>
        <w:t>.  Дата окончания рассмотрения Заявок:</w:t>
      </w:r>
      <w:r w:rsidRPr="00D32A9A">
        <w:rPr>
          <w:rFonts w:ascii="Times New Roman" w:hAnsi="Times New Roman" w:cs="Times New Roman"/>
          <w:sz w:val="24"/>
          <w:szCs w:val="24"/>
        </w:rPr>
        <w:t xml:space="preserve"> </w:t>
      </w:r>
      <w:r w:rsidR="00CE4456">
        <w:rPr>
          <w:rFonts w:ascii="Times New Roman" w:hAnsi="Times New Roman" w:cs="Times New Roman"/>
          <w:sz w:val="24"/>
          <w:szCs w:val="24"/>
        </w:rPr>
        <w:t>23.09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2715D8">
        <w:rPr>
          <w:rFonts w:ascii="Times New Roman" w:hAnsi="Times New Roman" w:cs="Times New Roman"/>
          <w:sz w:val="24"/>
          <w:szCs w:val="24"/>
        </w:rPr>
        <w:t>5</w:t>
      </w:r>
      <w:r w:rsidRPr="00D14A5F">
        <w:rPr>
          <w:rFonts w:ascii="Times New Roman" w:hAnsi="Times New Roman" w:cs="Times New Roman"/>
          <w:sz w:val="24"/>
          <w:szCs w:val="24"/>
        </w:rPr>
        <w:t>.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2.1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D32A9A">
        <w:rPr>
          <w:rFonts w:ascii="Times New Roman" w:hAnsi="Times New Roman" w:cs="Times New Roman"/>
          <w:b/>
          <w:sz w:val="24"/>
          <w:szCs w:val="24"/>
        </w:rPr>
        <w:t>.  Место проведения аукциона:</w:t>
      </w:r>
      <w:r w:rsidRPr="00D32A9A">
        <w:rPr>
          <w:rFonts w:ascii="Times New Roman" w:hAnsi="Times New Roman" w:cs="Times New Roman"/>
          <w:sz w:val="24"/>
          <w:szCs w:val="24"/>
        </w:rPr>
        <w:t xml:space="preserve"> электронная площадка </w:t>
      </w:r>
      <w:hyperlink r:id="rId15" w:history="1">
        <w:r w:rsidRPr="001F5C12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C51B34" w:rsidRPr="00D32A9A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3360">
        <w:rPr>
          <w:rFonts w:ascii="Times New Roman" w:hAnsi="Times New Roman" w:cs="Times New Roman"/>
          <w:b/>
          <w:sz w:val="24"/>
          <w:szCs w:val="24"/>
        </w:rPr>
        <w:t>2.1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3A3360">
        <w:rPr>
          <w:rFonts w:ascii="Times New Roman" w:hAnsi="Times New Roman" w:cs="Times New Roman"/>
          <w:b/>
          <w:sz w:val="24"/>
          <w:szCs w:val="24"/>
        </w:rPr>
        <w:t>.  Дата и время начала проведения аукциона:</w:t>
      </w:r>
      <w:r w:rsidRPr="00D32A9A">
        <w:rPr>
          <w:rFonts w:ascii="Times New Roman" w:hAnsi="Times New Roman" w:cs="Times New Roman"/>
          <w:sz w:val="24"/>
          <w:szCs w:val="24"/>
        </w:rPr>
        <w:t xml:space="preserve"> </w:t>
      </w:r>
      <w:r w:rsidR="00CE4456">
        <w:rPr>
          <w:rFonts w:ascii="Times New Roman" w:hAnsi="Times New Roman" w:cs="Times New Roman"/>
          <w:sz w:val="24"/>
          <w:szCs w:val="24"/>
        </w:rPr>
        <w:t>24.09</w:t>
      </w:r>
      <w:r w:rsidR="002715D8">
        <w:rPr>
          <w:rFonts w:ascii="Times New Roman" w:hAnsi="Times New Roman" w:cs="Times New Roman"/>
          <w:sz w:val="24"/>
          <w:szCs w:val="24"/>
        </w:rPr>
        <w:t>.2025</w:t>
      </w:r>
      <w:r w:rsidRPr="00D32A9A">
        <w:rPr>
          <w:rFonts w:ascii="Times New Roman" w:hAnsi="Times New Roman" w:cs="Times New Roman"/>
          <w:sz w:val="24"/>
          <w:szCs w:val="24"/>
        </w:rPr>
        <w:t xml:space="preserve"> в 1</w:t>
      </w:r>
      <w:r w:rsidR="002A47A4">
        <w:rPr>
          <w:rFonts w:ascii="Times New Roman" w:hAnsi="Times New Roman" w:cs="Times New Roman"/>
          <w:sz w:val="24"/>
          <w:szCs w:val="24"/>
        </w:rPr>
        <w:t>0</w:t>
      </w:r>
      <w:r w:rsidRPr="00D32A9A">
        <w:rPr>
          <w:rFonts w:ascii="Times New Roman" w:hAnsi="Times New Roman" w:cs="Times New Roman"/>
          <w:sz w:val="24"/>
          <w:szCs w:val="24"/>
        </w:rPr>
        <w:t xml:space="preserve"> час. </w:t>
      </w:r>
      <w:r>
        <w:rPr>
          <w:rFonts w:ascii="Times New Roman" w:hAnsi="Times New Roman" w:cs="Times New Roman"/>
          <w:sz w:val="24"/>
          <w:szCs w:val="24"/>
        </w:rPr>
        <w:t>00</w:t>
      </w:r>
      <w:r w:rsidRPr="00D32A9A">
        <w:rPr>
          <w:rFonts w:ascii="Times New Roman" w:hAnsi="Times New Roman" w:cs="Times New Roman"/>
          <w:sz w:val="24"/>
          <w:szCs w:val="24"/>
        </w:rPr>
        <w:t xml:space="preserve"> мин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51B34" w:rsidRPr="003A3360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3360"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b/>
          <w:sz w:val="28"/>
          <w:szCs w:val="28"/>
        </w:rPr>
        <w:t>  </w:t>
      </w:r>
      <w:r w:rsidRPr="003A3360">
        <w:rPr>
          <w:rFonts w:ascii="Times New Roman" w:hAnsi="Times New Roman" w:cs="Times New Roman"/>
          <w:b/>
          <w:sz w:val="28"/>
          <w:szCs w:val="28"/>
        </w:rPr>
        <w:t>Информационное обеспечение аукциона</w:t>
      </w:r>
    </w:p>
    <w:p w:rsidR="00C37AD2" w:rsidRPr="00C37AD2" w:rsidRDefault="00C51B34" w:rsidP="00736FD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AD2">
        <w:rPr>
          <w:rFonts w:ascii="Times New Roman" w:eastAsia="Times New Roman" w:hAnsi="Times New Roman" w:cs="Times New Roman"/>
          <w:b/>
          <w:sz w:val="24"/>
          <w:szCs w:val="24"/>
        </w:rPr>
        <w:t>3.1.  </w:t>
      </w:r>
      <w:r w:rsidR="00CE4456">
        <w:rPr>
          <w:rFonts w:ascii="Times New Roman" w:hAnsi="Times New Roman" w:cs="Times New Roman"/>
          <w:sz w:val="24"/>
          <w:szCs w:val="24"/>
        </w:rPr>
        <w:t>0</w:t>
      </w:r>
      <w:r w:rsidR="002A47A4">
        <w:rPr>
          <w:rFonts w:ascii="Times New Roman" w:hAnsi="Times New Roman" w:cs="Times New Roman"/>
          <w:sz w:val="24"/>
          <w:szCs w:val="24"/>
        </w:rPr>
        <w:t>8</w:t>
      </w:r>
      <w:r w:rsidR="00CE4456">
        <w:rPr>
          <w:rFonts w:ascii="Times New Roman" w:hAnsi="Times New Roman" w:cs="Times New Roman"/>
          <w:sz w:val="24"/>
          <w:szCs w:val="24"/>
        </w:rPr>
        <w:t xml:space="preserve">.07.2025 </w:t>
      </w:r>
      <w:r w:rsidR="00C37AD2">
        <w:rPr>
          <w:rFonts w:ascii="Times New Roman" w:hAnsi="Times New Roman" w:cs="Times New Roman"/>
          <w:sz w:val="24"/>
          <w:szCs w:val="24"/>
        </w:rPr>
        <w:t xml:space="preserve">Организатором </w:t>
      </w:r>
      <w:r w:rsidR="00CE4456">
        <w:rPr>
          <w:rFonts w:ascii="Times New Roman" w:hAnsi="Times New Roman" w:cs="Times New Roman"/>
          <w:sz w:val="24"/>
          <w:szCs w:val="24"/>
        </w:rPr>
        <w:t>аукциона</w:t>
      </w:r>
      <w:r w:rsidR="00C37AD2" w:rsidRPr="00C37AD2">
        <w:rPr>
          <w:rFonts w:ascii="Times New Roman" w:hAnsi="Times New Roman" w:cs="Times New Roman"/>
          <w:sz w:val="24"/>
          <w:szCs w:val="24"/>
        </w:rPr>
        <w:t xml:space="preserve"> </w:t>
      </w:r>
      <w:r w:rsidR="003412DC">
        <w:rPr>
          <w:rFonts w:ascii="Times New Roman" w:hAnsi="Times New Roman" w:cs="Times New Roman"/>
          <w:sz w:val="24"/>
          <w:szCs w:val="24"/>
        </w:rPr>
        <w:t xml:space="preserve">размещено </w:t>
      </w:r>
      <w:r w:rsidR="00C37AD2" w:rsidRPr="00C37AD2">
        <w:rPr>
          <w:rFonts w:ascii="Times New Roman" w:hAnsi="Times New Roman" w:cs="Times New Roman"/>
          <w:sz w:val="24"/>
          <w:szCs w:val="24"/>
        </w:rPr>
        <w:t>извещение о предоставлении земельного участка в соответствии с подпунктом 1 пункта 1 статьи 39.18 Земельного кодекса Рос</w:t>
      </w:r>
      <w:r w:rsidR="003412DC">
        <w:rPr>
          <w:rFonts w:ascii="Times New Roman" w:hAnsi="Times New Roman" w:cs="Times New Roman"/>
          <w:sz w:val="24"/>
          <w:szCs w:val="24"/>
        </w:rPr>
        <w:t>сийской Федерации</w:t>
      </w:r>
      <w:r w:rsidR="00C37AD2" w:rsidRPr="00C37AD2">
        <w:rPr>
          <w:rFonts w:ascii="Times New Roman" w:hAnsi="Times New Roman" w:cs="Times New Roman"/>
          <w:sz w:val="24"/>
          <w:szCs w:val="24"/>
        </w:rPr>
        <w:t>.</w:t>
      </w:r>
    </w:p>
    <w:p w:rsidR="00C37AD2" w:rsidRPr="00C37AD2" w:rsidRDefault="00736FD4" w:rsidP="00C37AD2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AD2">
        <w:rPr>
          <w:rFonts w:ascii="Times New Roman" w:hAnsi="Times New Roman" w:cs="Times New Roman"/>
          <w:b/>
          <w:sz w:val="24"/>
          <w:szCs w:val="24"/>
        </w:rPr>
        <w:t>3.2</w:t>
      </w:r>
      <w:r w:rsidRPr="00C37AD2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C37AD2" w:rsidRPr="00C37AD2">
        <w:rPr>
          <w:rFonts w:ascii="Times New Roman" w:eastAsia="Times New Roman" w:hAnsi="Times New Roman" w:cs="Times New Roman"/>
          <w:b/>
          <w:sz w:val="24"/>
          <w:szCs w:val="24"/>
        </w:rPr>
        <w:t>Извещение о проведении аукциона</w:t>
      </w:r>
      <w:r w:rsidR="00C37AD2" w:rsidRPr="00C37AD2">
        <w:rPr>
          <w:rFonts w:ascii="Times New Roman" w:eastAsia="Times New Roman" w:hAnsi="Times New Roman" w:cs="Times New Roman"/>
          <w:sz w:val="24"/>
          <w:szCs w:val="24"/>
        </w:rPr>
        <w:t xml:space="preserve"> (далее - Извещение) </w:t>
      </w:r>
      <w:r w:rsidR="00C37AD2" w:rsidRPr="00C37AD2">
        <w:rPr>
          <w:rFonts w:ascii="Times New Roman" w:hAnsi="Times New Roman" w:cs="Times New Roman"/>
          <w:sz w:val="24"/>
          <w:szCs w:val="24"/>
        </w:rPr>
        <w:t xml:space="preserve">размещается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адресу: </w:t>
      </w:r>
      <w:hyperlink r:id="rId16" w:history="1">
        <w:r w:rsidR="00C37AD2" w:rsidRPr="00C37AD2">
          <w:rPr>
            <w:rStyle w:val="a8"/>
            <w:rFonts w:ascii="Times New Roman" w:hAnsi="Times New Roman" w:cs="Times New Roman"/>
            <w:sz w:val="24"/>
            <w:szCs w:val="24"/>
          </w:rPr>
          <w:t>www.torgi.gov.ru</w:t>
        </w:r>
      </w:hyperlink>
      <w:r w:rsidR="00F64538">
        <w:rPr>
          <w:rFonts w:ascii="Times New Roman" w:hAnsi="Times New Roman" w:cs="Times New Roman"/>
          <w:sz w:val="24"/>
          <w:szCs w:val="24"/>
        </w:rPr>
        <w:t xml:space="preserve">  (далее – О</w:t>
      </w:r>
      <w:r w:rsidR="00C37AD2" w:rsidRPr="00C37AD2">
        <w:rPr>
          <w:rFonts w:ascii="Times New Roman" w:hAnsi="Times New Roman" w:cs="Times New Roman"/>
          <w:sz w:val="24"/>
          <w:szCs w:val="24"/>
        </w:rPr>
        <w:t xml:space="preserve">фициальный сайт торгов), на официальном сайте администрации города Нижнего Новгорода: </w:t>
      </w:r>
      <w:hyperlink r:id="rId17" w:history="1">
        <w:r w:rsidR="00C37AD2" w:rsidRPr="00C37AD2">
          <w:rPr>
            <w:rStyle w:val="a8"/>
            <w:rFonts w:ascii="Times New Roman" w:hAnsi="Times New Roman" w:cs="Times New Roman"/>
            <w:sz w:val="24"/>
            <w:szCs w:val="24"/>
          </w:rPr>
          <w:t>www.нижнийновгород.рф</w:t>
        </w:r>
      </w:hyperlink>
      <w:r w:rsidR="00C37AD2" w:rsidRPr="00C37AD2">
        <w:rPr>
          <w:rFonts w:ascii="Times New Roman" w:hAnsi="Times New Roman" w:cs="Times New Roman"/>
          <w:sz w:val="24"/>
          <w:szCs w:val="24"/>
        </w:rPr>
        <w:t xml:space="preserve">, на электронной площадке: </w:t>
      </w:r>
      <w:hyperlink r:id="rId18" w:history="1">
        <w:r w:rsidR="00C37AD2" w:rsidRPr="00C37AD2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 w:rsidR="00C37AD2" w:rsidRPr="00C37AD2">
        <w:rPr>
          <w:rFonts w:ascii="Times New Roman" w:hAnsi="Times New Roman" w:cs="Times New Roman"/>
          <w:sz w:val="24"/>
          <w:szCs w:val="24"/>
        </w:rPr>
        <w:t xml:space="preserve"> (далее – электронная площадка) в соответствии с действующим законодательством.</w:t>
      </w:r>
      <w:proofErr w:type="gramEnd"/>
    </w:p>
    <w:p w:rsidR="00C37AD2" w:rsidRPr="00C37AD2" w:rsidRDefault="00C37AD2" w:rsidP="00C37AD2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7AD2">
        <w:rPr>
          <w:rFonts w:ascii="Times New Roman" w:eastAsia="Times New Roman" w:hAnsi="Times New Roman" w:cs="Times New Roman"/>
          <w:sz w:val="24"/>
          <w:szCs w:val="24"/>
        </w:rPr>
        <w:t xml:space="preserve"> Все приложения к Извещению являются его неотъемлемой частью. </w:t>
      </w:r>
    </w:p>
    <w:p w:rsidR="00C51B34" w:rsidRDefault="00736FD4" w:rsidP="00C51B34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3.3</w:t>
      </w:r>
      <w:r w:rsidR="00C51B34">
        <w:rPr>
          <w:rFonts w:ascii="Times New Roman" w:eastAsia="Times New Roman" w:hAnsi="Times New Roman" w:cs="Times New Roman"/>
          <w:b/>
          <w:sz w:val="24"/>
          <w:szCs w:val="24"/>
        </w:rPr>
        <w:t>.  </w:t>
      </w:r>
      <w:r w:rsidR="00C51B34" w:rsidRPr="00AA232F">
        <w:rPr>
          <w:rFonts w:ascii="Times New Roman" w:eastAsia="Times New Roman" w:hAnsi="Times New Roman" w:cs="Times New Roman"/>
          <w:b/>
          <w:sz w:val="24"/>
          <w:szCs w:val="24"/>
        </w:rPr>
        <w:t>Осмотр земельного участка</w:t>
      </w:r>
      <w:r w:rsidR="00C51B34" w:rsidRPr="00AA232F">
        <w:rPr>
          <w:rFonts w:ascii="Times New Roman" w:eastAsia="Times New Roman" w:hAnsi="Times New Roman" w:cs="Times New Roman"/>
          <w:sz w:val="24"/>
          <w:szCs w:val="24"/>
        </w:rPr>
        <w:t xml:space="preserve"> на местности производится лицами, желающими участвовать в аукционе, </w:t>
      </w:r>
      <w:r w:rsidR="00C51B34" w:rsidRPr="00AA232F">
        <w:rPr>
          <w:rFonts w:ascii="Times New Roman" w:eastAsia="Times New Roman" w:hAnsi="Times New Roman" w:cs="Times New Roman"/>
          <w:b/>
          <w:sz w:val="24"/>
          <w:szCs w:val="24"/>
        </w:rPr>
        <w:t>самостоятельно</w:t>
      </w:r>
      <w:r w:rsidR="00C51B34" w:rsidRPr="00AA232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51B34" w:rsidRPr="00AA232F" w:rsidRDefault="00C51B34" w:rsidP="00C51B34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51B34" w:rsidRPr="00821521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4.  </w:t>
      </w:r>
      <w:r w:rsidRPr="00821521">
        <w:rPr>
          <w:rFonts w:ascii="Times New Roman" w:hAnsi="Times New Roman" w:cs="Times New Roman"/>
          <w:b/>
          <w:sz w:val="28"/>
          <w:szCs w:val="28"/>
        </w:rPr>
        <w:t xml:space="preserve">Требования к Заявителям </w:t>
      </w:r>
    </w:p>
    <w:p w:rsidR="00C51B34" w:rsidRPr="00567D2E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01D58">
        <w:rPr>
          <w:rFonts w:ascii="Times New Roman" w:hAnsi="Times New Roman" w:cs="Times New Roman"/>
          <w:sz w:val="24"/>
          <w:szCs w:val="24"/>
        </w:rPr>
        <w:t>Заявител</w:t>
      </w:r>
      <w:r>
        <w:rPr>
          <w:rFonts w:ascii="Times New Roman" w:hAnsi="Times New Roman" w:cs="Times New Roman"/>
          <w:sz w:val="24"/>
          <w:szCs w:val="24"/>
        </w:rPr>
        <w:t>ями</w:t>
      </w:r>
      <w:r w:rsidRPr="00801D58">
        <w:rPr>
          <w:rFonts w:ascii="Times New Roman" w:hAnsi="Times New Roman" w:cs="Times New Roman"/>
          <w:sz w:val="24"/>
          <w:szCs w:val="24"/>
        </w:rPr>
        <w:t xml:space="preserve"> на участие в аукционе (далее – Заявитель</w:t>
      </w:r>
      <w:r>
        <w:rPr>
          <w:rFonts w:ascii="Times New Roman" w:hAnsi="Times New Roman" w:cs="Times New Roman"/>
          <w:sz w:val="24"/>
          <w:szCs w:val="24"/>
        </w:rPr>
        <w:t>, Заявители</w:t>
      </w:r>
      <w:r w:rsidR="00F64538">
        <w:rPr>
          <w:rFonts w:ascii="Times New Roman" w:hAnsi="Times New Roman" w:cs="Times New Roman"/>
          <w:sz w:val="24"/>
          <w:szCs w:val="24"/>
        </w:rPr>
        <w:t>) могут</w:t>
      </w:r>
      <w:r w:rsidRPr="00801D58">
        <w:rPr>
          <w:rFonts w:ascii="Times New Roman" w:hAnsi="Times New Roman" w:cs="Times New Roman"/>
          <w:sz w:val="24"/>
          <w:szCs w:val="24"/>
        </w:rPr>
        <w:t xml:space="preserve"> быть </w:t>
      </w:r>
      <w:r w:rsidRPr="00567D2E">
        <w:rPr>
          <w:rFonts w:ascii="Times New Roman" w:hAnsi="Times New Roman" w:cs="Times New Roman"/>
          <w:sz w:val="24"/>
          <w:szCs w:val="24"/>
        </w:rPr>
        <w:t>ТОЛЬКО ГРАЖДАНЕ, имеющие усиленную квалифицированную электронную подпись, оформленную в соответствии с требованиями действующего законодательства удостоверяющим центром</w:t>
      </w:r>
      <w:r w:rsidRPr="00567D2E">
        <w:rPr>
          <w:rFonts w:ascii="Times New Roman" w:hAnsi="Times New Roman" w:cs="Times New Roman"/>
          <w:sz w:val="24"/>
          <w:szCs w:val="24"/>
        </w:rPr>
        <w:br/>
        <w:t>(далее - ЭП), и ПРОШЕДШИЕ РЕГИСТРАЦИЮ (АККРЕДИТАЦИЮ) В КАЧЕСТВЕ</w:t>
      </w:r>
      <w:r w:rsidRPr="000A1F0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67D2E">
        <w:rPr>
          <w:rFonts w:ascii="Times New Roman" w:hAnsi="Times New Roman" w:cs="Times New Roman"/>
          <w:sz w:val="24"/>
          <w:szCs w:val="24"/>
        </w:rPr>
        <w:t>ФИЗИЧЕСКОГО ЛИЦА (НЕ ИНДИВИДУАЛЬНОГО ПРЕДПРИНИМАТЕЛЯ) на электронной площадке в соответствии с Регламентом и Инструкциями.</w:t>
      </w:r>
      <w:proofErr w:type="gramEnd"/>
    </w:p>
    <w:p w:rsidR="00C51B34" w:rsidRPr="00821521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1521">
        <w:rPr>
          <w:rFonts w:ascii="Times New Roman" w:hAnsi="Times New Roman" w:cs="Times New Roman"/>
          <w:b/>
          <w:sz w:val="28"/>
          <w:szCs w:val="28"/>
        </w:rPr>
        <w:lastRenderedPageBreak/>
        <w:t>5.</w:t>
      </w:r>
      <w:r>
        <w:rPr>
          <w:rFonts w:ascii="Times New Roman" w:hAnsi="Times New Roman" w:cs="Times New Roman"/>
          <w:b/>
          <w:sz w:val="28"/>
          <w:szCs w:val="28"/>
        </w:rPr>
        <w:t>  </w:t>
      </w:r>
      <w:r w:rsidRPr="00821521">
        <w:rPr>
          <w:rFonts w:ascii="Times New Roman" w:hAnsi="Times New Roman" w:cs="Times New Roman"/>
          <w:b/>
          <w:sz w:val="28"/>
          <w:szCs w:val="28"/>
        </w:rPr>
        <w:t xml:space="preserve">Получение ЭП и регистрация (аккредитация) на электронной площадке </w:t>
      </w:r>
    </w:p>
    <w:p w:rsidR="00C51B34" w:rsidRPr="00801D58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1D58">
        <w:rPr>
          <w:rFonts w:ascii="Times New Roman" w:hAnsi="Times New Roman" w:cs="Times New Roman"/>
          <w:b/>
          <w:sz w:val="24"/>
          <w:szCs w:val="24"/>
        </w:rPr>
        <w:t>5.1.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>На Официальном сайте торгов (</w:t>
      </w:r>
      <w:hyperlink r:id="rId19" w:history="1">
        <w:r w:rsidRPr="00BF5EBB">
          <w:rPr>
            <w:rStyle w:val="a8"/>
            <w:rFonts w:ascii="Times New Roman" w:hAnsi="Times New Roman" w:cs="Times New Roman"/>
            <w:sz w:val="24"/>
            <w:szCs w:val="24"/>
          </w:rPr>
          <w:t>www.torgi.gov.ru</w:t>
        </w:r>
      </w:hyperlink>
      <w:r w:rsidRPr="00801D58">
        <w:rPr>
          <w:rFonts w:ascii="Times New Roman" w:hAnsi="Times New Roman" w:cs="Times New Roman"/>
          <w:sz w:val="24"/>
          <w:szCs w:val="24"/>
        </w:rPr>
        <w:t xml:space="preserve">) доступна регистрация Заявителей в реестре участников торгов, предусматривающая автоматическую регистрацию (аккредитацию) на электронной площадке. </w:t>
      </w:r>
    </w:p>
    <w:p w:rsidR="00C51B34" w:rsidRPr="00801D58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1F00">
        <w:rPr>
          <w:rFonts w:ascii="Times New Roman" w:hAnsi="Times New Roman" w:cs="Times New Roman"/>
          <w:b/>
          <w:sz w:val="24"/>
          <w:szCs w:val="24"/>
        </w:rPr>
        <w:t>5.2.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 xml:space="preserve">Для обеспечения доступа к подаче заявки и к участию в аукционе Заявителю с учетом Раздела 4 и пункта 5.3 Извещения необходимо пройти регистрацию (аккредитацию) на электронной площадке в соответствии с Регламентом и Инструкциями. </w:t>
      </w:r>
    </w:p>
    <w:p w:rsidR="00C51B34" w:rsidRPr="00801D58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1F00">
        <w:rPr>
          <w:rFonts w:ascii="Times New Roman" w:hAnsi="Times New Roman" w:cs="Times New Roman"/>
          <w:b/>
          <w:sz w:val="24"/>
          <w:szCs w:val="24"/>
        </w:rPr>
        <w:t>5.3.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>Для прохождения процедуры регистрации на Официальном сайте торгов (</w:t>
      </w:r>
      <w:hyperlink r:id="rId20" w:history="1">
        <w:r w:rsidRPr="001F5C12">
          <w:rPr>
            <w:rStyle w:val="a8"/>
            <w:rFonts w:ascii="Times New Roman" w:hAnsi="Times New Roman" w:cs="Times New Roman"/>
            <w:sz w:val="24"/>
            <w:szCs w:val="24"/>
          </w:rPr>
          <w:t>www.torgi.gov.ru</w:t>
        </w:r>
      </w:hyperlink>
      <w:r w:rsidRPr="00801D58">
        <w:rPr>
          <w:rFonts w:ascii="Times New Roman" w:hAnsi="Times New Roman" w:cs="Times New Roman"/>
          <w:sz w:val="24"/>
          <w:szCs w:val="24"/>
        </w:rPr>
        <w:t xml:space="preserve">) или первичной регистрации на электронной площадке Заявителю необходимо иметь ЭП, </w:t>
      </w:r>
      <w:proofErr w:type="gramStart"/>
      <w:r w:rsidRPr="00801D58">
        <w:rPr>
          <w:rFonts w:ascii="Times New Roman" w:hAnsi="Times New Roman" w:cs="Times New Roman"/>
          <w:sz w:val="24"/>
          <w:szCs w:val="24"/>
        </w:rPr>
        <w:t>оформленную</w:t>
      </w:r>
      <w:proofErr w:type="gramEnd"/>
      <w:r w:rsidRPr="00801D58"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действующего законодательства. </w:t>
      </w:r>
    </w:p>
    <w:p w:rsidR="00C51B34" w:rsidRPr="0035128B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23E">
        <w:rPr>
          <w:rFonts w:ascii="Times New Roman" w:hAnsi="Times New Roman" w:cs="Times New Roman"/>
          <w:b/>
          <w:sz w:val="24"/>
          <w:szCs w:val="24"/>
        </w:rPr>
        <w:t>5.4.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 xml:space="preserve">Информация по получению ЭП и регистрации (аккредитации) на электронной площадке </w:t>
      </w:r>
      <w:r w:rsidRPr="003457B9">
        <w:rPr>
          <w:rFonts w:ascii="Times New Roman" w:hAnsi="Times New Roman" w:cs="Times New Roman"/>
          <w:sz w:val="24"/>
          <w:szCs w:val="24"/>
        </w:rPr>
        <w:t>размещен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457B9">
        <w:rPr>
          <w:rFonts w:ascii="Times New Roman" w:hAnsi="Times New Roman" w:cs="Times New Roman"/>
          <w:sz w:val="24"/>
          <w:szCs w:val="24"/>
        </w:rPr>
        <w:t xml:space="preserve"> по адресу в информационно-телекоммуникационной сети «Интернет»: </w:t>
      </w:r>
      <w:hyperlink r:id="rId21" w:history="1">
        <w:r w:rsidRPr="0035128B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https://www.fabrikant.ru/rules/common?category-id=1547</w:t>
        </w:r>
      </w:hyperlink>
      <w:r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; </w:t>
      </w:r>
      <w:hyperlink r:id="rId22" w:history="1">
        <w:r w:rsidRPr="001F5C12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C51B34" w:rsidRPr="00801D58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23E">
        <w:rPr>
          <w:rFonts w:ascii="Times New Roman" w:hAnsi="Times New Roman" w:cs="Times New Roman"/>
          <w:b/>
          <w:sz w:val="24"/>
          <w:szCs w:val="24"/>
        </w:rPr>
        <w:t>5.5.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01D58">
        <w:rPr>
          <w:rFonts w:ascii="Times New Roman" w:hAnsi="Times New Roman" w:cs="Times New Roman"/>
          <w:sz w:val="24"/>
          <w:szCs w:val="24"/>
        </w:rPr>
        <w:t xml:space="preserve"> если от имени Заявителя действует иное лицо (далее - Доверенное лицо), Заявителю 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51B34" w:rsidRPr="00821521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1521">
        <w:rPr>
          <w:rFonts w:ascii="Times New Roman" w:hAnsi="Times New Roman" w:cs="Times New Roman"/>
          <w:b/>
          <w:sz w:val="28"/>
          <w:szCs w:val="28"/>
        </w:rPr>
        <w:t>6.  Порядок внесения, блокирования и прекращения блокирования денежных сре</w:t>
      </w:r>
      <w:proofErr w:type="gramStart"/>
      <w:r w:rsidRPr="00821521">
        <w:rPr>
          <w:rFonts w:ascii="Times New Roman" w:hAnsi="Times New Roman" w:cs="Times New Roman"/>
          <w:b/>
          <w:sz w:val="28"/>
          <w:szCs w:val="28"/>
        </w:rPr>
        <w:t>дств в к</w:t>
      </w:r>
      <w:proofErr w:type="gramEnd"/>
      <w:r w:rsidRPr="00821521">
        <w:rPr>
          <w:rFonts w:ascii="Times New Roman" w:hAnsi="Times New Roman" w:cs="Times New Roman"/>
          <w:b/>
          <w:sz w:val="28"/>
          <w:szCs w:val="28"/>
        </w:rPr>
        <w:t xml:space="preserve">ачестве задатка </w:t>
      </w:r>
    </w:p>
    <w:p w:rsidR="00C51B34" w:rsidRPr="006F1366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b/>
          <w:sz w:val="24"/>
          <w:szCs w:val="24"/>
        </w:rPr>
        <w:t>6.1.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6F1366">
        <w:rPr>
          <w:rFonts w:ascii="Times New Roman" w:hAnsi="Times New Roman" w:cs="Times New Roman"/>
          <w:sz w:val="24"/>
          <w:szCs w:val="24"/>
        </w:rPr>
        <w:t xml:space="preserve">Для участия в аукционе устанавливается требование о внесении задатка.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b/>
          <w:sz w:val="24"/>
          <w:szCs w:val="24"/>
        </w:rPr>
        <w:t>6.2.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proofErr w:type="gramStart"/>
      <w:r w:rsidRPr="006F1366">
        <w:rPr>
          <w:rFonts w:ascii="Times New Roman" w:hAnsi="Times New Roman" w:cs="Times New Roman"/>
          <w:sz w:val="24"/>
          <w:szCs w:val="24"/>
        </w:rPr>
        <w:t>В целях исполнения требований о внесении задатка для участия в аукционе Заявитель</w:t>
      </w:r>
      <w:r w:rsidR="00F64538">
        <w:rPr>
          <w:rFonts w:ascii="Times New Roman" w:hAnsi="Times New Roman" w:cs="Times New Roman"/>
          <w:sz w:val="24"/>
          <w:szCs w:val="24"/>
        </w:rPr>
        <w:t xml:space="preserve"> с учетом</w:t>
      </w:r>
      <w:proofErr w:type="gramEnd"/>
      <w:r w:rsidR="00F64538">
        <w:rPr>
          <w:rFonts w:ascii="Times New Roman" w:hAnsi="Times New Roman" w:cs="Times New Roman"/>
          <w:sz w:val="24"/>
          <w:szCs w:val="24"/>
        </w:rPr>
        <w:t xml:space="preserve"> требований Разделов 4,</w:t>
      </w:r>
      <w:r w:rsidRPr="006F1366">
        <w:rPr>
          <w:rFonts w:ascii="Times New Roman" w:hAnsi="Times New Roman" w:cs="Times New Roman"/>
          <w:sz w:val="24"/>
          <w:szCs w:val="24"/>
        </w:rPr>
        <w:t xml:space="preserve"> 5 Извещения обеспечивает наличие денежных средств на счете Оператора электронной площадки в размере, не менее суммы задатка, указанного в пункте 2.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6F1366">
        <w:rPr>
          <w:rFonts w:ascii="Times New Roman" w:hAnsi="Times New Roman" w:cs="Times New Roman"/>
          <w:sz w:val="24"/>
          <w:szCs w:val="24"/>
        </w:rPr>
        <w:t xml:space="preserve"> Извещения.</w:t>
      </w:r>
    </w:p>
    <w:p w:rsidR="00C51B34" w:rsidRPr="007107E6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>Перечисление денежных средств на счет Оператора электронной площадки производится в соответств</w:t>
      </w:r>
      <w:r w:rsidR="00F64538">
        <w:rPr>
          <w:rFonts w:ascii="Times New Roman" w:hAnsi="Times New Roman" w:cs="Times New Roman"/>
          <w:sz w:val="24"/>
          <w:szCs w:val="24"/>
        </w:rPr>
        <w:t>ии с Регламентом и Инструкциями</w:t>
      </w:r>
      <w:r w:rsidRPr="006F1366">
        <w:rPr>
          <w:rFonts w:ascii="Times New Roman" w:hAnsi="Times New Roman" w:cs="Times New Roman"/>
          <w:sz w:val="24"/>
          <w:szCs w:val="24"/>
        </w:rPr>
        <w:t xml:space="preserve"> по следующим реквизитам: </w:t>
      </w:r>
    </w:p>
    <w:p w:rsidR="00C51B34" w:rsidRPr="006F1366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AE1">
        <w:rPr>
          <w:rFonts w:ascii="Times New Roman" w:hAnsi="Times New Roman" w:cs="Times New Roman"/>
          <w:sz w:val="24"/>
          <w:szCs w:val="24"/>
        </w:rPr>
        <w:t>Получатель платежа: АО «Электронные торговые системы»</w:t>
      </w:r>
    </w:p>
    <w:p w:rsidR="00C51B34" w:rsidRPr="006F1366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Банковские реквизиты: </w:t>
      </w:r>
    </w:p>
    <w:p w:rsidR="00C51B34" w:rsidRPr="006F1366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БИК </w:t>
      </w:r>
      <w:r w:rsidRPr="00E27361">
        <w:rPr>
          <w:rFonts w:ascii="Times New Roman" w:hAnsi="Times New Roman" w:cs="Times New Roman"/>
          <w:sz w:val="24"/>
          <w:szCs w:val="24"/>
        </w:rPr>
        <w:t>044525593</w:t>
      </w:r>
    </w:p>
    <w:p w:rsidR="00C51B34" w:rsidRPr="006F1366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Расчётный счёт: </w:t>
      </w:r>
      <w:r w:rsidRPr="00E27361">
        <w:rPr>
          <w:rFonts w:ascii="Times New Roman" w:hAnsi="Times New Roman" w:cs="Times New Roman"/>
          <w:sz w:val="24"/>
          <w:szCs w:val="24"/>
        </w:rPr>
        <w:t>40702810301400020601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Корр. счёт </w:t>
      </w:r>
      <w:r w:rsidRPr="00E27361">
        <w:rPr>
          <w:rFonts w:ascii="Times New Roman" w:hAnsi="Times New Roman" w:cs="Times New Roman"/>
          <w:sz w:val="24"/>
          <w:szCs w:val="24"/>
        </w:rPr>
        <w:t>30101810200000000593</w:t>
      </w:r>
    </w:p>
    <w:p w:rsidR="00C51B34" w:rsidRPr="006F1366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7361">
        <w:rPr>
          <w:rFonts w:ascii="Times New Roman" w:hAnsi="Times New Roman" w:cs="Times New Roman"/>
          <w:sz w:val="24"/>
          <w:szCs w:val="24"/>
        </w:rPr>
        <w:t>в АО «АЛЬФА-БАНК»</w:t>
      </w:r>
    </w:p>
    <w:p w:rsidR="00C51B34" w:rsidRPr="006F1366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ИНН </w:t>
      </w:r>
      <w:r w:rsidRPr="00E27361">
        <w:rPr>
          <w:rFonts w:ascii="Times New Roman" w:hAnsi="Times New Roman" w:cs="Times New Roman"/>
          <w:sz w:val="24"/>
          <w:szCs w:val="24"/>
        </w:rPr>
        <w:t>7703668940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1366">
        <w:rPr>
          <w:rFonts w:ascii="Times New Roman" w:hAnsi="Times New Roman" w:cs="Times New Roman"/>
          <w:sz w:val="24"/>
          <w:szCs w:val="24"/>
        </w:rPr>
        <w:t xml:space="preserve">КПП </w:t>
      </w:r>
      <w:r w:rsidRPr="00E27361">
        <w:rPr>
          <w:rFonts w:ascii="Times New Roman" w:hAnsi="Times New Roman" w:cs="Times New Roman"/>
          <w:sz w:val="24"/>
          <w:szCs w:val="24"/>
        </w:rPr>
        <w:t>770301001</w:t>
      </w:r>
    </w:p>
    <w:p w:rsidR="00C51B34" w:rsidRPr="00DB4952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7AE1">
        <w:rPr>
          <w:rFonts w:ascii="Times New Roman" w:hAnsi="Times New Roman" w:cs="Times New Roman"/>
          <w:b/>
          <w:sz w:val="24"/>
          <w:szCs w:val="24"/>
        </w:rPr>
        <w:t>Назначение платежа: «</w:t>
      </w:r>
      <w:r>
        <w:rPr>
          <w:rFonts w:ascii="Times New Roman" w:hAnsi="Times New Roman" w:cs="Times New Roman"/>
          <w:b/>
          <w:sz w:val="24"/>
          <w:szCs w:val="24"/>
        </w:rPr>
        <w:t>Пополнение лицевого счета №</w:t>
      </w:r>
      <w:r w:rsidRPr="003F7AE1">
        <w:rPr>
          <w:rFonts w:ascii="Times New Roman" w:hAnsi="Times New Roman" w:cs="Times New Roman"/>
          <w:b/>
          <w:sz w:val="24"/>
          <w:szCs w:val="24"/>
        </w:rPr>
        <w:t xml:space="preserve"> _______</w:t>
      </w:r>
      <w:r>
        <w:rPr>
          <w:rFonts w:ascii="Times New Roman" w:hAnsi="Times New Roman" w:cs="Times New Roman"/>
          <w:b/>
          <w:sz w:val="24"/>
          <w:szCs w:val="24"/>
        </w:rPr>
        <w:t xml:space="preserve"> по заявке №_______</w:t>
      </w:r>
      <w:r w:rsidRPr="003F7AE1">
        <w:rPr>
          <w:rFonts w:ascii="Times New Roman" w:hAnsi="Times New Roman" w:cs="Times New Roman"/>
          <w:b/>
          <w:sz w:val="24"/>
          <w:szCs w:val="24"/>
        </w:rPr>
        <w:t xml:space="preserve"> без НДС».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b/>
          <w:sz w:val="24"/>
          <w:szCs w:val="24"/>
        </w:rPr>
        <w:t>6.3.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F15BEF">
        <w:rPr>
          <w:rFonts w:ascii="Times New Roman" w:hAnsi="Times New Roman" w:cs="Times New Roman"/>
          <w:sz w:val="24"/>
          <w:szCs w:val="24"/>
        </w:rPr>
        <w:t xml:space="preserve">Для внесения задатка </w:t>
      </w:r>
      <w:r>
        <w:rPr>
          <w:rFonts w:ascii="Times New Roman" w:hAnsi="Times New Roman" w:cs="Times New Roman"/>
          <w:sz w:val="24"/>
          <w:szCs w:val="24"/>
        </w:rPr>
        <w:t>Заявитель</w:t>
      </w:r>
      <w:r w:rsidRPr="00F15BEF">
        <w:rPr>
          <w:rFonts w:ascii="Times New Roman" w:hAnsi="Times New Roman" w:cs="Times New Roman"/>
          <w:sz w:val="24"/>
          <w:szCs w:val="24"/>
        </w:rPr>
        <w:t xml:space="preserve"> может сформировать платежное поруче</w:t>
      </w:r>
      <w:r>
        <w:rPr>
          <w:rFonts w:ascii="Times New Roman" w:hAnsi="Times New Roman" w:cs="Times New Roman"/>
          <w:sz w:val="24"/>
          <w:szCs w:val="24"/>
        </w:rPr>
        <w:t>ние в разделе личного кабинета «</w:t>
      </w:r>
      <w:r w:rsidRPr="00F15BEF">
        <w:rPr>
          <w:rFonts w:ascii="Times New Roman" w:hAnsi="Times New Roman" w:cs="Times New Roman"/>
          <w:sz w:val="24"/>
          <w:szCs w:val="24"/>
        </w:rPr>
        <w:t>Электронный кошелек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F15BEF">
        <w:rPr>
          <w:rFonts w:ascii="Times New Roman" w:hAnsi="Times New Roman" w:cs="Times New Roman"/>
          <w:sz w:val="24"/>
          <w:szCs w:val="24"/>
        </w:rPr>
        <w:t>, при этом назначение платежа будет заполнено автоматически.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1B34" w:rsidRPr="002C6506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Информация по «</w:t>
      </w:r>
      <w:r w:rsidRPr="00F15BEF">
        <w:rPr>
          <w:rFonts w:ascii="Times New Roman" w:hAnsi="Times New Roman" w:cs="Times New Roman"/>
          <w:sz w:val="24"/>
          <w:szCs w:val="24"/>
        </w:rPr>
        <w:t>Электронн</w:t>
      </w:r>
      <w:r>
        <w:rPr>
          <w:rFonts w:ascii="Times New Roman" w:hAnsi="Times New Roman" w:cs="Times New Roman"/>
          <w:sz w:val="24"/>
          <w:szCs w:val="24"/>
        </w:rPr>
        <w:t>ому</w:t>
      </w:r>
      <w:r w:rsidRPr="00F15BEF">
        <w:rPr>
          <w:rFonts w:ascii="Times New Roman" w:hAnsi="Times New Roman" w:cs="Times New Roman"/>
          <w:sz w:val="24"/>
          <w:szCs w:val="24"/>
        </w:rPr>
        <w:t xml:space="preserve"> кошел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F15BEF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у» </w:t>
      </w:r>
      <w:r w:rsidRPr="003457B9">
        <w:rPr>
          <w:rFonts w:ascii="Times New Roman" w:hAnsi="Times New Roman" w:cs="Times New Roman"/>
          <w:sz w:val="24"/>
          <w:szCs w:val="24"/>
        </w:rPr>
        <w:t>размещен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457B9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2C6506">
        <w:rPr>
          <w:rFonts w:ascii="Times New Roman" w:hAnsi="Times New Roman" w:cs="Times New Roman"/>
          <w:sz w:val="24"/>
          <w:szCs w:val="24"/>
        </w:rPr>
        <w:t xml:space="preserve">: </w:t>
      </w:r>
      <w:r w:rsidRPr="002C6506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23" w:tgtFrame="_blank" w:history="1">
        <w:r w:rsidRPr="002C6506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</w:rPr>
          <w:t>https://www.fabrikant.ru/rules/common?category-id=1705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  <w:r w:rsidRPr="002C65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1B34" w:rsidRPr="00F15BEF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5BEF"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по другим реквизитам, не указанным в настоящем Регламенте, не будет являться пополнением лицевого счета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F15BEF">
        <w:rPr>
          <w:rFonts w:ascii="Times New Roman" w:hAnsi="Times New Roman" w:cs="Times New Roman"/>
          <w:sz w:val="24"/>
          <w:szCs w:val="24"/>
        </w:rPr>
        <w:t xml:space="preserve">, следовательно, такие денежные средства не </w:t>
      </w:r>
      <w:proofErr w:type="gramStart"/>
      <w:r w:rsidRPr="00F15BEF">
        <w:rPr>
          <w:rFonts w:ascii="Times New Roman" w:hAnsi="Times New Roman" w:cs="Times New Roman"/>
          <w:sz w:val="24"/>
          <w:szCs w:val="24"/>
        </w:rPr>
        <w:t xml:space="preserve">будут отражены на лицевом счете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F15BEF">
        <w:rPr>
          <w:rFonts w:ascii="Times New Roman" w:hAnsi="Times New Roman" w:cs="Times New Roman"/>
          <w:sz w:val="24"/>
          <w:szCs w:val="24"/>
        </w:rPr>
        <w:t xml:space="preserve"> и их нельзя</w:t>
      </w:r>
      <w:proofErr w:type="gramEnd"/>
      <w:r w:rsidRPr="00F15BEF">
        <w:rPr>
          <w:rFonts w:ascii="Times New Roman" w:hAnsi="Times New Roman" w:cs="Times New Roman"/>
          <w:sz w:val="24"/>
          <w:szCs w:val="24"/>
        </w:rPr>
        <w:t xml:space="preserve"> будет использовать в качестве задатка по торгам.</w:t>
      </w:r>
    </w:p>
    <w:p w:rsidR="00C51B34" w:rsidRPr="00F15BEF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5BEF">
        <w:rPr>
          <w:rFonts w:ascii="Times New Roman" w:hAnsi="Times New Roman" w:cs="Times New Roman"/>
          <w:sz w:val="24"/>
          <w:szCs w:val="24"/>
        </w:rPr>
        <w:t xml:space="preserve">Зачисление денежных средств оператором электронной площадки на лицевой счет Претендента осуществляется в срок не более 3 рабочих дней с даты их поступления на расчетный счет </w:t>
      </w:r>
      <w:r w:rsidRPr="006F1366">
        <w:rPr>
          <w:rFonts w:ascii="Times New Roman" w:hAnsi="Times New Roman" w:cs="Times New Roman"/>
          <w:sz w:val="24"/>
          <w:szCs w:val="24"/>
        </w:rPr>
        <w:t>Оператора электронной площадки</w:t>
      </w:r>
      <w:r w:rsidRPr="00F15BEF">
        <w:rPr>
          <w:rFonts w:ascii="Times New Roman" w:hAnsi="Times New Roman" w:cs="Times New Roman"/>
          <w:sz w:val="24"/>
          <w:szCs w:val="24"/>
        </w:rPr>
        <w:t>.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EBC">
        <w:rPr>
          <w:rFonts w:ascii="Times New Roman" w:hAnsi="Times New Roman" w:cs="Times New Roman"/>
          <w:b/>
          <w:sz w:val="24"/>
          <w:szCs w:val="24"/>
        </w:rPr>
        <w:t>6.4.</w:t>
      </w:r>
      <w:r w:rsidRPr="00F15BEF">
        <w:rPr>
          <w:rFonts w:ascii="Times New Roman" w:hAnsi="Times New Roman" w:cs="Times New Roman"/>
          <w:sz w:val="24"/>
          <w:szCs w:val="24"/>
        </w:rPr>
        <w:t xml:space="preserve">  Заявитель для внесения задатка должен выполнить следующие действия: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Pr="00F15BEF">
        <w:rPr>
          <w:rFonts w:ascii="Times New Roman" w:hAnsi="Times New Roman" w:cs="Times New Roman"/>
          <w:sz w:val="24"/>
          <w:szCs w:val="24"/>
        </w:rPr>
        <w:t>обеспечить на своем лицевом счете в личном кабинете наличие суммы свободных денежных сре</w:t>
      </w:r>
      <w:proofErr w:type="gramStart"/>
      <w:r w:rsidRPr="00F15BEF">
        <w:rPr>
          <w:rFonts w:ascii="Times New Roman" w:hAnsi="Times New Roman" w:cs="Times New Roman"/>
          <w:sz w:val="24"/>
          <w:szCs w:val="24"/>
        </w:rPr>
        <w:t>дств в р</w:t>
      </w:r>
      <w:proofErr w:type="gramEnd"/>
      <w:r w:rsidRPr="00F15BEF">
        <w:rPr>
          <w:rFonts w:ascii="Times New Roman" w:hAnsi="Times New Roman" w:cs="Times New Roman"/>
          <w:sz w:val="24"/>
          <w:szCs w:val="24"/>
        </w:rPr>
        <w:t xml:space="preserve">азмере не меньшем, чем сумма задатка, требуемая для участия в торгах; </w:t>
      </w:r>
    </w:p>
    <w:p w:rsidR="00C51B34" w:rsidRPr="00F15BEF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Pr="00F15BEF">
        <w:rPr>
          <w:rFonts w:ascii="Times New Roman" w:hAnsi="Times New Roman" w:cs="Times New Roman"/>
          <w:sz w:val="24"/>
          <w:szCs w:val="24"/>
        </w:rPr>
        <w:t>при подаче заявки на участие в торгах воспользоваться функционалом электронной площадки по блокированию суммы задатка на лицевом счете, в сумме равной сумме задатка, требуемой для участия в торгах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6F1366">
        <w:rPr>
          <w:rFonts w:ascii="Times New Roman" w:hAnsi="Times New Roman" w:cs="Times New Roman"/>
          <w:sz w:val="24"/>
          <w:szCs w:val="24"/>
        </w:rPr>
        <w:t>пункт 2.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6F1366">
        <w:rPr>
          <w:rFonts w:ascii="Times New Roman" w:hAnsi="Times New Roman" w:cs="Times New Roman"/>
          <w:sz w:val="24"/>
          <w:szCs w:val="24"/>
        </w:rPr>
        <w:t xml:space="preserve"> Извещения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EBC">
        <w:rPr>
          <w:rFonts w:ascii="Times New Roman" w:hAnsi="Times New Roman" w:cs="Times New Roman"/>
          <w:b/>
          <w:sz w:val="24"/>
          <w:szCs w:val="24"/>
        </w:rPr>
        <w:t>6.5.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EB3205">
        <w:rPr>
          <w:rFonts w:ascii="Times New Roman" w:hAnsi="Times New Roman" w:cs="Times New Roman"/>
          <w:sz w:val="24"/>
          <w:szCs w:val="24"/>
        </w:rPr>
        <w:t xml:space="preserve">Внесением задатка признается блокирование суммы денежных средств на лицевом счете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EB3205">
        <w:rPr>
          <w:rFonts w:ascii="Times New Roman" w:hAnsi="Times New Roman" w:cs="Times New Roman"/>
          <w:sz w:val="24"/>
          <w:szCs w:val="24"/>
        </w:rPr>
        <w:t xml:space="preserve"> до наступления времени окончания подачи заявок на участие в таких торгах. После наступления </w:t>
      </w:r>
      <w:proofErr w:type="gramStart"/>
      <w:r w:rsidRPr="00EB3205">
        <w:rPr>
          <w:rFonts w:ascii="Times New Roman" w:hAnsi="Times New Roman" w:cs="Times New Roman"/>
          <w:sz w:val="24"/>
          <w:szCs w:val="24"/>
        </w:rPr>
        <w:t>времени окончания срока подачи заявок</w:t>
      </w:r>
      <w:proofErr w:type="gramEnd"/>
      <w:r w:rsidRPr="00EB3205">
        <w:rPr>
          <w:rFonts w:ascii="Times New Roman" w:hAnsi="Times New Roman" w:cs="Times New Roman"/>
          <w:sz w:val="24"/>
          <w:szCs w:val="24"/>
        </w:rPr>
        <w:t xml:space="preserve"> для участия в торгах блокирование денежных средств для участия в таких торгах невозможно.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EBC">
        <w:rPr>
          <w:rFonts w:ascii="Times New Roman" w:hAnsi="Times New Roman" w:cs="Times New Roman"/>
          <w:b/>
          <w:sz w:val="24"/>
          <w:szCs w:val="24"/>
        </w:rPr>
        <w:t>6.6.</w:t>
      </w:r>
      <w:r>
        <w:rPr>
          <w:rFonts w:ascii="Times New Roman" w:hAnsi="Times New Roman" w:cs="Times New Roman"/>
          <w:sz w:val="24"/>
          <w:szCs w:val="24"/>
        </w:rPr>
        <w:t>  Заявитель</w:t>
      </w:r>
      <w:r w:rsidRPr="00EB3205">
        <w:rPr>
          <w:rFonts w:ascii="Times New Roman" w:hAnsi="Times New Roman" w:cs="Times New Roman"/>
          <w:sz w:val="24"/>
          <w:szCs w:val="24"/>
        </w:rPr>
        <w:t xml:space="preserve"> не вправе распоряжаться денежными средствами, заблокированными на его лицевом счете в качестве задатка, до момента разблокирования таких денежных средств.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EBC">
        <w:rPr>
          <w:rFonts w:ascii="Times New Roman" w:hAnsi="Times New Roman" w:cs="Times New Roman"/>
          <w:b/>
          <w:sz w:val="24"/>
          <w:szCs w:val="24"/>
        </w:rPr>
        <w:t>6.7.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EB3205">
        <w:rPr>
          <w:rFonts w:ascii="Times New Roman" w:hAnsi="Times New Roman" w:cs="Times New Roman"/>
          <w:sz w:val="24"/>
          <w:szCs w:val="24"/>
        </w:rPr>
        <w:t xml:space="preserve">Денежные средства, заблокированные на лицевом счете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EB3205">
        <w:rPr>
          <w:rFonts w:ascii="Times New Roman" w:hAnsi="Times New Roman" w:cs="Times New Roman"/>
          <w:sz w:val="24"/>
          <w:szCs w:val="24"/>
        </w:rPr>
        <w:t xml:space="preserve"> в качестве задатка, </w:t>
      </w:r>
      <w:bookmarkStart w:id="0" w:name="_Hlk132271100"/>
      <w:proofErr w:type="spellStart"/>
      <w:r w:rsidRPr="00EB3205">
        <w:rPr>
          <w:rFonts w:ascii="Times New Roman" w:hAnsi="Times New Roman" w:cs="Times New Roman"/>
          <w:sz w:val="24"/>
          <w:szCs w:val="24"/>
        </w:rPr>
        <w:t>разблокируются</w:t>
      </w:r>
      <w:proofErr w:type="spellEnd"/>
      <w:r w:rsidRPr="00EB3205">
        <w:rPr>
          <w:rFonts w:ascii="Times New Roman" w:hAnsi="Times New Roman" w:cs="Times New Roman"/>
          <w:sz w:val="24"/>
          <w:szCs w:val="24"/>
        </w:rPr>
        <w:t xml:space="preserve"> в следующих случаях, если иное не установлено Регламентом: </w:t>
      </w:r>
      <w:bookmarkEnd w:id="0"/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proofErr w:type="spellStart"/>
      <w:r w:rsidRPr="00EB3205">
        <w:rPr>
          <w:rFonts w:ascii="Times New Roman" w:hAnsi="Times New Roman" w:cs="Times New Roman"/>
          <w:sz w:val="24"/>
          <w:szCs w:val="24"/>
        </w:rPr>
        <w:t>недопуск</w:t>
      </w:r>
      <w:proofErr w:type="spellEnd"/>
      <w:r w:rsidRPr="00EB32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EB3205">
        <w:rPr>
          <w:rFonts w:ascii="Times New Roman" w:hAnsi="Times New Roman" w:cs="Times New Roman"/>
          <w:sz w:val="24"/>
          <w:szCs w:val="24"/>
        </w:rPr>
        <w:t xml:space="preserve"> к участию в торгах на этапе рассмотрения заявок (после размещения на </w:t>
      </w:r>
      <w:r>
        <w:rPr>
          <w:rFonts w:ascii="Times New Roman" w:hAnsi="Times New Roman" w:cs="Times New Roman"/>
          <w:sz w:val="24"/>
          <w:szCs w:val="24"/>
        </w:rPr>
        <w:t>электронной торговой площадке</w:t>
      </w:r>
      <w:r w:rsidRPr="00EB3205">
        <w:rPr>
          <w:rFonts w:ascii="Times New Roman" w:hAnsi="Times New Roman" w:cs="Times New Roman"/>
          <w:sz w:val="24"/>
          <w:szCs w:val="24"/>
        </w:rPr>
        <w:t xml:space="preserve"> соответствующего протокола);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Pr="00EB3205">
        <w:rPr>
          <w:rFonts w:ascii="Times New Roman" w:hAnsi="Times New Roman" w:cs="Times New Roman"/>
          <w:sz w:val="24"/>
          <w:szCs w:val="24"/>
        </w:rPr>
        <w:t>отмен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EB3205">
        <w:rPr>
          <w:rFonts w:ascii="Times New Roman" w:hAnsi="Times New Roman" w:cs="Times New Roman"/>
          <w:sz w:val="24"/>
          <w:szCs w:val="24"/>
        </w:rPr>
        <w:t xml:space="preserve"> торгов Организатором </w:t>
      </w:r>
      <w:r>
        <w:rPr>
          <w:rFonts w:ascii="Times New Roman" w:hAnsi="Times New Roman" w:cs="Times New Roman"/>
          <w:sz w:val="24"/>
          <w:szCs w:val="24"/>
        </w:rPr>
        <w:t>аукциона</w:t>
      </w:r>
      <w:r w:rsidRPr="00EB3205">
        <w:rPr>
          <w:rFonts w:ascii="Times New Roman" w:hAnsi="Times New Roman" w:cs="Times New Roman"/>
          <w:sz w:val="24"/>
          <w:szCs w:val="24"/>
        </w:rPr>
        <w:t xml:space="preserve"> (после размещения на </w:t>
      </w:r>
      <w:r>
        <w:rPr>
          <w:rFonts w:ascii="Times New Roman" w:hAnsi="Times New Roman" w:cs="Times New Roman"/>
          <w:sz w:val="24"/>
          <w:szCs w:val="24"/>
        </w:rPr>
        <w:t>электронной торговой площадке</w:t>
      </w:r>
      <w:r w:rsidRPr="00EB3205">
        <w:rPr>
          <w:rFonts w:ascii="Times New Roman" w:hAnsi="Times New Roman" w:cs="Times New Roman"/>
          <w:sz w:val="24"/>
          <w:szCs w:val="24"/>
        </w:rPr>
        <w:t xml:space="preserve"> соответствующего</w:t>
      </w:r>
      <w:r>
        <w:rPr>
          <w:rFonts w:ascii="Times New Roman" w:hAnsi="Times New Roman" w:cs="Times New Roman"/>
          <w:sz w:val="24"/>
          <w:szCs w:val="24"/>
        </w:rPr>
        <w:t xml:space="preserve"> извещения</w:t>
      </w:r>
      <w:r w:rsidRPr="00EB3205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Pr="00EB3205">
        <w:rPr>
          <w:rFonts w:ascii="Times New Roman" w:hAnsi="Times New Roman" w:cs="Times New Roman"/>
          <w:sz w:val="24"/>
          <w:szCs w:val="24"/>
        </w:rPr>
        <w:t>отзыв заявки (до момента окончания срока приема заявок)</w:t>
      </w:r>
      <w:r>
        <w:rPr>
          <w:rFonts w:ascii="Times New Roman" w:hAnsi="Times New Roman" w:cs="Times New Roman"/>
          <w:sz w:val="24"/>
          <w:szCs w:val="24"/>
        </w:rPr>
        <w:t xml:space="preserve"> Заявителем.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 </w:t>
      </w:r>
      <w:r w:rsidRPr="0032658F">
        <w:rPr>
          <w:rFonts w:ascii="Times New Roman" w:hAnsi="Times New Roman" w:cs="Times New Roman"/>
          <w:sz w:val="24"/>
          <w:szCs w:val="24"/>
        </w:rPr>
        <w:t>осуществ</w:t>
      </w:r>
      <w:r>
        <w:rPr>
          <w:rFonts w:ascii="Times New Roman" w:hAnsi="Times New Roman" w:cs="Times New Roman"/>
          <w:sz w:val="24"/>
          <w:szCs w:val="24"/>
        </w:rPr>
        <w:t>ляет</w:t>
      </w:r>
      <w:r w:rsidRPr="0032658F">
        <w:rPr>
          <w:rFonts w:ascii="Times New Roman" w:hAnsi="Times New Roman" w:cs="Times New Roman"/>
          <w:sz w:val="24"/>
          <w:szCs w:val="24"/>
        </w:rPr>
        <w:t xml:space="preserve"> возврат (вывод) денежных средств, находящихся на его лицевом счете и не заблокированных в качестве задатков, в любое время. Для этого </w:t>
      </w:r>
      <w:r>
        <w:rPr>
          <w:rFonts w:ascii="Times New Roman" w:hAnsi="Times New Roman" w:cs="Times New Roman"/>
          <w:sz w:val="24"/>
          <w:szCs w:val="24"/>
        </w:rPr>
        <w:t>Заявитель</w:t>
      </w:r>
      <w:r w:rsidRPr="0032658F">
        <w:rPr>
          <w:rFonts w:ascii="Times New Roman" w:hAnsi="Times New Roman" w:cs="Times New Roman"/>
          <w:sz w:val="24"/>
          <w:szCs w:val="24"/>
        </w:rPr>
        <w:t xml:space="preserve"> заполняет в электронной форме Заявление на вывод денежных сре</w:t>
      </w:r>
      <w:proofErr w:type="gramStart"/>
      <w:r w:rsidRPr="0032658F">
        <w:rPr>
          <w:rFonts w:ascii="Times New Roman" w:hAnsi="Times New Roman" w:cs="Times New Roman"/>
          <w:sz w:val="24"/>
          <w:szCs w:val="24"/>
        </w:rPr>
        <w:t>дств с л</w:t>
      </w:r>
      <w:proofErr w:type="gramEnd"/>
      <w:r w:rsidRPr="0032658F">
        <w:rPr>
          <w:rFonts w:ascii="Times New Roman" w:hAnsi="Times New Roman" w:cs="Times New Roman"/>
          <w:sz w:val="24"/>
          <w:szCs w:val="24"/>
        </w:rPr>
        <w:t>ицевого счета (с указанием корректных банковских реквизитов) и заверяет его электронной подписью. Перечисление д</w:t>
      </w:r>
      <w:r>
        <w:rPr>
          <w:rFonts w:ascii="Times New Roman" w:hAnsi="Times New Roman" w:cs="Times New Roman"/>
          <w:sz w:val="24"/>
          <w:szCs w:val="24"/>
        </w:rPr>
        <w:t>енежных средств осуществляется О</w:t>
      </w:r>
      <w:r w:rsidRPr="0032658F">
        <w:rPr>
          <w:rFonts w:ascii="Times New Roman" w:hAnsi="Times New Roman" w:cs="Times New Roman"/>
          <w:sz w:val="24"/>
          <w:szCs w:val="24"/>
        </w:rPr>
        <w:t>ператором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площадки</w:t>
      </w:r>
      <w:r w:rsidRPr="0032658F">
        <w:rPr>
          <w:rFonts w:ascii="Times New Roman" w:hAnsi="Times New Roman" w:cs="Times New Roman"/>
          <w:sz w:val="24"/>
          <w:szCs w:val="24"/>
        </w:rPr>
        <w:t xml:space="preserve"> в течение 5 рабочих дней </w:t>
      </w:r>
      <w:proofErr w:type="gramStart"/>
      <w:r w:rsidRPr="0032658F">
        <w:rPr>
          <w:rFonts w:ascii="Times New Roman" w:hAnsi="Times New Roman" w:cs="Times New Roman"/>
          <w:sz w:val="24"/>
          <w:szCs w:val="24"/>
        </w:rPr>
        <w:t>с даты получения</w:t>
      </w:r>
      <w:proofErr w:type="gramEnd"/>
      <w:r w:rsidRPr="0032658F">
        <w:rPr>
          <w:rFonts w:ascii="Times New Roman" w:hAnsi="Times New Roman" w:cs="Times New Roman"/>
          <w:sz w:val="24"/>
          <w:szCs w:val="24"/>
        </w:rPr>
        <w:t xml:space="preserve"> такого Заявления при условии,</w:t>
      </w:r>
      <w:r>
        <w:rPr>
          <w:rFonts w:ascii="Times New Roman" w:hAnsi="Times New Roman" w:cs="Times New Roman"/>
          <w:sz w:val="24"/>
          <w:szCs w:val="24"/>
        </w:rPr>
        <w:t xml:space="preserve"> что</w:t>
      </w:r>
      <w:r w:rsidRPr="0032658F">
        <w:rPr>
          <w:rFonts w:ascii="Times New Roman" w:hAnsi="Times New Roman" w:cs="Times New Roman"/>
          <w:sz w:val="24"/>
          <w:szCs w:val="24"/>
        </w:rPr>
        <w:t xml:space="preserve"> в Заявлении указа</w:t>
      </w:r>
      <w:r>
        <w:rPr>
          <w:rFonts w:ascii="Times New Roman" w:hAnsi="Times New Roman" w:cs="Times New Roman"/>
          <w:sz w:val="24"/>
          <w:szCs w:val="24"/>
        </w:rPr>
        <w:t>ны</w:t>
      </w:r>
      <w:r w:rsidRPr="0032658F">
        <w:rPr>
          <w:rFonts w:ascii="Times New Roman" w:hAnsi="Times New Roman" w:cs="Times New Roman"/>
          <w:sz w:val="24"/>
          <w:szCs w:val="24"/>
        </w:rPr>
        <w:t xml:space="preserve"> корректные банковские реквизиты.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58F">
        <w:rPr>
          <w:rFonts w:ascii="Times New Roman" w:hAnsi="Times New Roman" w:cs="Times New Roman"/>
          <w:sz w:val="24"/>
          <w:szCs w:val="24"/>
        </w:rPr>
        <w:t>При возврате (выводе) денежных сре</w:t>
      </w:r>
      <w:proofErr w:type="gramStart"/>
      <w:r w:rsidRPr="0032658F">
        <w:rPr>
          <w:rFonts w:ascii="Times New Roman" w:hAnsi="Times New Roman" w:cs="Times New Roman"/>
          <w:sz w:val="24"/>
          <w:szCs w:val="24"/>
        </w:rPr>
        <w:t>дств с л</w:t>
      </w:r>
      <w:proofErr w:type="gramEnd"/>
      <w:r w:rsidRPr="0032658F">
        <w:rPr>
          <w:rFonts w:ascii="Times New Roman" w:hAnsi="Times New Roman" w:cs="Times New Roman"/>
          <w:sz w:val="24"/>
          <w:szCs w:val="24"/>
        </w:rPr>
        <w:t xml:space="preserve">ицевого счета такие денежные средства могут быть возвращены только самому </w:t>
      </w:r>
      <w:r>
        <w:rPr>
          <w:rFonts w:ascii="Times New Roman" w:hAnsi="Times New Roman" w:cs="Times New Roman"/>
          <w:sz w:val="24"/>
          <w:szCs w:val="24"/>
        </w:rPr>
        <w:t xml:space="preserve">Заявителю </w:t>
      </w:r>
      <w:r w:rsidRPr="0032658F">
        <w:rPr>
          <w:rFonts w:ascii="Times New Roman" w:hAnsi="Times New Roman" w:cs="Times New Roman"/>
          <w:sz w:val="24"/>
          <w:szCs w:val="24"/>
        </w:rPr>
        <w:t xml:space="preserve">(в качестве получателя платежа указывается исключительно сам владелец лицевого счета).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58F">
        <w:rPr>
          <w:rFonts w:ascii="Times New Roman" w:hAnsi="Times New Roman" w:cs="Times New Roman"/>
          <w:sz w:val="24"/>
          <w:szCs w:val="24"/>
        </w:rPr>
        <w:t>Возврат по реквизитам третьих лиц не осуществляется.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523C">
        <w:rPr>
          <w:rFonts w:ascii="Times New Roman" w:hAnsi="Times New Roman" w:cs="Times New Roman"/>
          <w:b/>
          <w:bCs/>
          <w:sz w:val="24"/>
          <w:szCs w:val="24"/>
        </w:rPr>
        <w:lastRenderedPageBreak/>
        <w:t>6.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28523C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6F1366">
        <w:rPr>
          <w:rFonts w:ascii="Times New Roman" w:hAnsi="Times New Roman" w:cs="Times New Roman"/>
          <w:sz w:val="24"/>
          <w:szCs w:val="24"/>
        </w:rPr>
        <w:t xml:space="preserve">Задаток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6F1366">
        <w:rPr>
          <w:rFonts w:ascii="Times New Roman" w:hAnsi="Times New Roman" w:cs="Times New Roman"/>
          <w:sz w:val="24"/>
          <w:szCs w:val="24"/>
        </w:rPr>
        <w:t>обедителя аукциона, а также задаток ин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6F1366">
        <w:rPr>
          <w:rFonts w:ascii="Times New Roman" w:hAnsi="Times New Roman" w:cs="Times New Roman"/>
          <w:sz w:val="24"/>
          <w:szCs w:val="24"/>
        </w:rPr>
        <w:t xml:space="preserve"> лиц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F1366">
        <w:rPr>
          <w:rFonts w:ascii="Times New Roman" w:hAnsi="Times New Roman" w:cs="Times New Roman"/>
          <w:sz w:val="24"/>
          <w:szCs w:val="24"/>
        </w:rPr>
        <w:t xml:space="preserve">, с которым договор </w:t>
      </w:r>
      <w:r>
        <w:rPr>
          <w:rFonts w:ascii="Times New Roman" w:hAnsi="Times New Roman" w:cs="Times New Roman"/>
          <w:sz w:val="24"/>
          <w:szCs w:val="24"/>
        </w:rPr>
        <w:t>аренды</w:t>
      </w:r>
      <w:r w:rsidRPr="006F1366">
        <w:rPr>
          <w:rFonts w:ascii="Times New Roman" w:hAnsi="Times New Roman" w:cs="Times New Roman"/>
          <w:sz w:val="24"/>
          <w:szCs w:val="24"/>
        </w:rPr>
        <w:t xml:space="preserve"> земельного участка заключается в соответствии с пунктами 13 и 14 статьи 39.12 Земельного кодекса Российской Федерации, засчитываются в</w:t>
      </w:r>
      <w:r>
        <w:rPr>
          <w:rFonts w:ascii="Times New Roman" w:hAnsi="Times New Roman" w:cs="Times New Roman"/>
          <w:sz w:val="24"/>
          <w:szCs w:val="24"/>
        </w:rPr>
        <w:t xml:space="preserve"> счет платы за з</w:t>
      </w:r>
      <w:r w:rsidRPr="006F1366">
        <w:rPr>
          <w:rFonts w:ascii="Times New Roman" w:hAnsi="Times New Roman" w:cs="Times New Roman"/>
          <w:sz w:val="24"/>
          <w:szCs w:val="24"/>
        </w:rPr>
        <w:t xml:space="preserve">емельный участок.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Перечисление задатка </w:t>
      </w:r>
      <w:r>
        <w:rPr>
          <w:rFonts w:ascii="Times New Roman" w:hAnsi="Times New Roman" w:cs="Times New Roman"/>
          <w:sz w:val="24"/>
          <w:szCs w:val="24"/>
        </w:rPr>
        <w:t xml:space="preserve">Организатору аукциона </w:t>
      </w:r>
      <w:r w:rsidRPr="006F1366">
        <w:rPr>
          <w:rFonts w:ascii="Times New Roman" w:hAnsi="Times New Roman" w:cs="Times New Roman"/>
          <w:sz w:val="24"/>
          <w:szCs w:val="24"/>
        </w:rPr>
        <w:t xml:space="preserve">в счет платы за земельный участок осуществляется Оператором электронной площадки в соответствии с Регламентом и Инструкциями.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Задатки, внесенные указанными в настоящем пункте лицами, не заключившими в установленном в Извещении порядке договор </w:t>
      </w:r>
      <w:r>
        <w:rPr>
          <w:rFonts w:ascii="Times New Roman" w:hAnsi="Times New Roman" w:cs="Times New Roman"/>
          <w:sz w:val="24"/>
          <w:szCs w:val="24"/>
        </w:rPr>
        <w:t>аренды</w:t>
      </w:r>
      <w:r w:rsidRPr="006F1366">
        <w:rPr>
          <w:rFonts w:ascii="Times New Roman" w:hAnsi="Times New Roman" w:cs="Times New Roman"/>
          <w:sz w:val="24"/>
          <w:szCs w:val="24"/>
        </w:rPr>
        <w:t xml:space="preserve"> земельного участка вследствие уклонения от заключения указанного договора, </w:t>
      </w:r>
      <w:r w:rsidRPr="0028523C">
        <w:rPr>
          <w:rFonts w:ascii="Times New Roman" w:hAnsi="Times New Roman" w:cs="Times New Roman"/>
          <w:b/>
          <w:bCs/>
          <w:sz w:val="24"/>
          <w:szCs w:val="24"/>
        </w:rPr>
        <w:t>не возвращаются</w:t>
      </w:r>
      <w:r w:rsidRPr="006F1366">
        <w:rPr>
          <w:rFonts w:ascii="Times New Roman" w:hAnsi="Times New Roman" w:cs="Times New Roman"/>
          <w:sz w:val="24"/>
          <w:szCs w:val="24"/>
        </w:rPr>
        <w:t>.</w:t>
      </w:r>
    </w:p>
    <w:p w:rsidR="00EF6DF7" w:rsidRPr="00C37AD2" w:rsidRDefault="00C51B34" w:rsidP="00C37AD2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AD2">
        <w:rPr>
          <w:rFonts w:ascii="Times New Roman" w:hAnsi="Times New Roman" w:cs="Times New Roman"/>
          <w:b/>
          <w:bCs/>
          <w:sz w:val="24"/>
          <w:szCs w:val="24"/>
        </w:rPr>
        <w:t>6.9.  </w:t>
      </w:r>
      <w:r w:rsidRPr="00C37AD2">
        <w:rPr>
          <w:rFonts w:ascii="Times New Roman" w:hAnsi="Times New Roman" w:cs="Times New Roman"/>
          <w:sz w:val="24"/>
          <w:szCs w:val="24"/>
        </w:rPr>
        <w:t>Разблокирование денежных средств на лицевом счете лиц, участвующих в аукционе, но не победивших в нем, осуществляется после размещения на электронной торговой площадке Протокола о результатах аукциона</w:t>
      </w:r>
      <w:r w:rsidR="00EF6DF7" w:rsidRPr="00C37AD2">
        <w:rPr>
          <w:rFonts w:ascii="Times New Roman" w:hAnsi="Times New Roman" w:cs="Times New Roman"/>
          <w:sz w:val="24"/>
          <w:szCs w:val="24"/>
        </w:rPr>
        <w:t xml:space="preserve">, 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</w:t>
      </w:r>
      <w:r w:rsidR="0073538E" w:rsidRPr="00C37AD2">
        <w:rPr>
          <w:rFonts w:ascii="Times New Roman" w:hAnsi="Times New Roman" w:cs="Times New Roman"/>
          <w:sz w:val="24"/>
          <w:szCs w:val="24"/>
        </w:rPr>
        <w:t xml:space="preserve">аренды </w:t>
      </w:r>
      <w:r w:rsidR="00EF6DF7" w:rsidRPr="00C37AD2">
        <w:rPr>
          <w:rFonts w:ascii="Times New Roman" w:hAnsi="Times New Roman" w:cs="Times New Roman"/>
          <w:sz w:val="24"/>
          <w:szCs w:val="24"/>
        </w:rPr>
        <w:t>земельного участка победителем аукциона.</w:t>
      </w:r>
    </w:p>
    <w:p w:rsidR="00C51B34" w:rsidRPr="0028523C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523C">
        <w:rPr>
          <w:rFonts w:ascii="Times New Roman" w:hAnsi="Times New Roman" w:cs="Times New Roman"/>
          <w:sz w:val="24"/>
          <w:szCs w:val="24"/>
        </w:rPr>
        <w:t>Возврат (вывод) денежных средств осуществляется в порядке, указанном в п.</w:t>
      </w:r>
      <w:r>
        <w:rPr>
          <w:rFonts w:ascii="Times New Roman" w:hAnsi="Times New Roman" w:cs="Times New Roman"/>
          <w:sz w:val="24"/>
          <w:szCs w:val="24"/>
        </w:rPr>
        <w:t>п.</w:t>
      </w:r>
      <w:r w:rsidRPr="0028523C">
        <w:rPr>
          <w:rFonts w:ascii="Times New Roman" w:hAnsi="Times New Roman" w:cs="Times New Roman"/>
          <w:sz w:val="24"/>
          <w:szCs w:val="24"/>
        </w:rPr>
        <w:t>6.7.</w:t>
      </w:r>
    </w:p>
    <w:p w:rsidR="00C51B34" w:rsidRPr="007107E6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51B34" w:rsidRPr="00821521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1521">
        <w:rPr>
          <w:rFonts w:ascii="Times New Roman" w:hAnsi="Times New Roman" w:cs="Times New Roman"/>
          <w:b/>
          <w:sz w:val="28"/>
          <w:szCs w:val="28"/>
        </w:rPr>
        <w:t>7.</w:t>
      </w:r>
      <w:r>
        <w:rPr>
          <w:rFonts w:ascii="Times New Roman" w:hAnsi="Times New Roman" w:cs="Times New Roman"/>
          <w:b/>
          <w:sz w:val="28"/>
          <w:szCs w:val="28"/>
        </w:rPr>
        <w:t>  </w:t>
      </w:r>
      <w:r w:rsidRPr="00821521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  <w:r>
        <w:rPr>
          <w:rFonts w:ascii="Times New Roman" w:hAnsi="Times New Roman" w:cs="Times New Roman"/>
          <w:b/>
          <w:sz w:val="28"/>
          <w:szCs w:val="28"/>
        </w:rPr>
        <w:t>расчетов и условия взимания вознаграждения</w:t>
      </w:r>
      <w:r w:rsidRPr="0082152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51B34" w:rsidRPr="007107E6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952">
        <w:rPr>
          <w:rFonts w:ascii="Times New Roman" w:hAnsi="Times New Roman" w:cs="Times New Roman"/>
          <w:b/>
          <w:sz w:val="24"/>
          <w:szCs w:val="24"/>
        </w:rPr>
        <w:t>7.1.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proofErr w:type="gramStart"/>
      <w:r w:rsidRPr="00DB4952">
        <w:rPr>
          <w:rFonts w:ascii="Times New Roman" w:hAnsi="Times New Roman" w:cs="Times New Roman"/>
          <w:sz w:val="24"/>
          <w:szCs w:val="24"/>
        </w:rPr>
        <w:t>Для подачи заявки на участие в аукционе в соответствии с Регламентом</w:t>
      </w:r>
      <w:proofErr w:type="gramEnd"/>
      <w:r w:rsidRPr="00DB4952">
        <w:rPr>
          <w:rFonts w:ascii="Times New Roman" w:hAnsi="Times New Roman" w:cs="Times New Roman"/>
          <w:sz w:val="24"/>
          <w:szCs w:val="24"/>
        </w:rPr>
        <w:t xml:space="preserve"> и Инструкциями установлено требование о </w:t>
      </w:r>
      <w:r>
        <w:rPr>
          <w:rFonts w:ascii="Times New Roman" w:hAnsi="Times New Roman" w:cs="Times New Roman"/>
          <w:sz w:val="24"/>
          <w:szCs w:val="24"/>
        </w:rPr>
        <w:t>взимания вознаграждения за</w:t>
      </w:r>
      <w:r w:rsidRPr="00DB4952">
        <w:rPr>
          <w:rFonts w:ascii="Times New Roman" w:hAnsi="Times New Roman" w:cs="Times New Roman"/>
          <w:sz w:val="24"/>
          <w:szCs w:val="24"/>
        </w:rPr>
        <w:t xml:space="preserve"> оказа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DB4952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ые</w:t>
      </w:r>
      <w:r w:rsidRPr="00DB4952">
        <w:rPr>
          <w:rFonts w:ascii="Times New Roman" w:hAnsi="Times New Roman" w:cs="Times New Roman"/>
          <w:sz w:val="24"/>
          <w:szCs w:val="24"/>
        </w:rPr>
        <w:t xml:space="preserve"> услуг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DB495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51B34" w:rsidRPr="004B24F3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952">
        <w:rPr>
          <w:rFonts w:ascii="Times New Roman" w:hAnsi="Times New Roman" w:cs="Times New Roman"/>
          <w:b/>
          <w:sz w:val="24"/>
          <w:szCs w:val="24"/>
        </w:rPr>
        <w:t>7.2.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proofErr w:type="gramStart"/>
      <w:r w:rsidRPr="004045E7">
        <w:rPr>
          <w:rFonts w:ascii="Times New Roman" w:hAnsi="Times New Roman" w:cs="Times New Roman"/>
          <w:sz w:val="24"/>
          <w:szCs w:val="24"/>
        </w:rPr>
        <w:t>Участник, признанны</w:t>
      </w:r>
      <w:r>
        <w:rPr>
          <w:rFonts w:ascii="Times New Roman" w:hAnsi="Times New Roman" w:cs="Times New Roman"/>
          <w:sz w:val="24"/>
          <w:szCs w:val="24"/>
        </w:rPr>
        <w:t>й в протоколе об итогах торгов П</w:t>
      </w:r>
      <w:r w:rsidRPr="004045E7">
        <w:rPr>
          <w:rFonts w:ascii="Times New Roman" w:hAnsi="Times New Roman" w:cs="Times New Roman"/>
          <w:sz w:val="24"/>
          <w:szCs w:val="24"/>
        </w:rPr>
        <w:t xml:space="preserve">обедителем или лицом, с которым заключается договор по итогам торгов, обязан уплатить Оператору электронной площадки вознаграждение за использование программных средств электронной площадки в размере, установленном </w:t>
      </w:r>
      <w:r w:rsidRPr="00DB4952">
        <w:rPr>
          <w:rFonts w:ascii="Times New Roman" w:hAnsi="Times New Roman" w:cs="Times New Roman"/>
          <w:sz w:val="24"/>
          <w:szCs w:val="24"/>
        </w:rPr>
        <w:t xml:space="preserve">в соответствии Регламентом </w:t>
      </w:r>
      <w:r>
        <w:rPr>
          <w:rFonts w:ascii="Times New Roman" w:hAnsi="Times New Roman" w:cs="Times New Roman"/>
          <w:sz w:val="24"/>
          <w:szCs w:val="24"/>
        </w:rPr>
        <w:t>(п.п.</w:t>
      </w:r>
      <w:r w:rsidRPr="004045E7">
        <w:rPr>
          <w:rFonts w:ascii="Times New Roman" w:hAnsi="Times New Roman" w:cs="Times New Roman"/>
          <w:sz w:val="24"/>
          <w:szCs w:val="24"/>
        </w:rPr>
        <w:t xml:space="preserve"> 8.1.4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4B24F3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B4952">
        <w:rPr>
          <w:rFonts w:ascii="Times New Roman" w:hAnsi="Times New Roman" w:cs="Times New Roman"/>
          <w:sz w:val="24"/>
          <w:szCs w:val="24"/>
        </w:rPr>
        <w:t xml:space="preserve">размещенном по адресу в информационно-телекоммуникационной сети «Интернет»: </w:t>
      </w:r>
      <w:hyperlink r:id="rId24" w:tgtFrame="_blank" w:history="1">
        <w:r w:rsidRPr="004045E7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</w:rPr>
          <w:t>https://www.fabrikant.ru/rules/common?category-id=1716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645C">
        <w:rPr>
          <w:rFonts w:ascii="Times New Roman" w:hAnsi="Times New Roman" w:cs="Times New Roman"/>
          <w:b/>
          <w:sz w:val="24"/>
          <w:szCs w:val="24"/>
        </w:rPr>
        <w:t xml:space="preserve">*Составляет 1% от начальной цены, установленной в процедуре, но не более чем </w:t>
      </w:r>
      <w:r>
        <w:rPr>
          <w:rFonts w:ascii="Times New Roman" w:hAnsi="Times New Roman" w:cs="Times New Roman"/>
          <w:b/>
          <w:sz w:val="24"/>
          <w:szCs w:val="24"/>
        </w:rPr>
        <w:t>2 </w:t>
      </w:r>
      <w:r w:rsidRPr="0041645C">
        <w:rPr>
          <w:rFonts w:ascii="Times New Roman" w:hAnsi="Times New Roman" w:cs="Times New Roman"/>
          <w:b/>
          <w:sz w:val="24"/>
          <w:szCs w:val="24"/>
        </w:rPr>
        <w:t>000 (</w:t>
      </w:r>
      <w:r>
        <w:rPr>
          <w:rFonts w:ascii="Times New Roman" w:hAnsi="Times New Roman" w:cs="Times New Roman"/>
          <w:b/>
          <w:sz w:val="24"/>
          <w:szCs w:val="24"/>
        </w:rPr>
        <w:t>двух</w:t>
      </w:r>
      <w:r w:rsidRPr="0041645C">
        <w:rPr>
          <w:rFonts w:ascii="Times New Roman" w:hAnsi="Times New Roman" w:cs="Times New Roman"/>
          <w:b/>
          <w:sz w:val="24"/>
          <w:szCs w:val="24"/>
        </w:rPr>
        <w:t xml:space="preserve"> тысяч) рублей. НДС начисляется дополнительно по ставке, установленной пунктом 3 статьи 164 НК РФ на дату взимания платы.</w:t>
      </w:r>
    </w:p>
    <w:p w:rsidR="00C51B34" w:rsidRPr="004045E7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7.3.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4045E7">
        <w:rPr>
          <w:rFonts w:ascii="Times New Roman" w:hAnsi="Times New Roman" w:cs="Times New Roman"/>
          <w:sz w:val="24"/>
          <w:szCs w:val="24"/>
        </w:rPr>
        <w:t xml:space="preserve">Заявитель при подаче заявки на участие в </w:t>
      </w:r>
      <w:r>
        <w:rPr>
          <w:rFonts w:ascii="Times New Roman" w:hAnsi="Times New Roman" w:cs="Times New Roman"/>
          <w:sz w:val="24"/>
          <w:szCs w:val="24"/>
        </w:rPr>
        <w:t>аукционе</w:t>
      </w:r>
      <w:r w:rsidRPr="004045E7">
        <w:rPr>
          <w:rFonts w:ascii="Times New Roman" w:hAnsi="Times New Roman" w:cs="Times New Roman"/>
          <w:sz w:val="24"/>
          <w:szCs w:val="24"/>
        </w:rPr>
        <w:t>, но не позднее времени окончания срока подачи заявок, обязан внести обеспечительный платеж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045E7">
        <w:rPr>
          <w:rFonts w:ascii="Times New Roman" w:hAnsi="Times New Roman" w:cs="Times New Roman"/>
          <w:sz w:val="24"/>
          <w:szCs w:val="24"/>
        </w:rPr>
        <w:t xml:space="preserve"> равный размеру вознагражден</w:t>
      </w:r>
      <w:r>
        <w:rPr>
          <w:rFonts w:ascii="Times New Roman" w:hAnsi="Times New Roman" w:cs="Times New Roman"/>
          <w:sz w:val="24"/>
          <w:szCs w:val="24"/>
        </w:rPr>
        <w:t>ия по соответствующей процедуре.</w:t>
      </w:r>
    </w:p>
    <w:p w:rsidR="00C51B34" w:rsidRPr="007107E6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952"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на счёт Оператора электронной площадки производится в соответствии с Регламентом и Инструкциями, по следующим реквизитам: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Обеспечительный платеж перечисляется </w:t>
      </w:r>
      <w:r>
        <w:rPr>
          <w:rFonts w:ascii="Times New Roman" w:hAnsi="Times New Roman" w:cs="Times New Roman"/>
          <w:sz w:val="24"/>
          <w:szCs w:val="24"/>
        </w:rPr>
        <w:t xml:space="preserve">Заявителем </w:t>
      </w:r>
      <w:r w:rsidRPr="004045E7">
        <w:rPr>
          <w:rFonts w:ascii="Times New Roman" w:hAnsi="Times New Roman" w:cs="Times New Roman"/>
          <w:sz w:val="24"/>
          <w:szCs w:val="24"/>
        </w:rPr>
        <w:t xml:space="preserve">по следующим реквизитам: </w:t>
      </w:r>
    </w:p>
    <w:p w:rsidR="00C51B34" w:rsidRPr="006F1366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>Получатель платежа: АО «Электронные торговые системы»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ИНН: 7703668940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КПП: 770301001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Номер счёта: 40702810601400016328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Pr="004045E7">
        <w:rPr>
          <w:rFonts w:ascii="Times New Roman" w:hAnsi="Times New Roman" w:cs="Times New Roman"/>
          <w:sz w:val="24"/>
          <w:szCs w:val="24"/>
        </w:rPr>
        <w:t xml:space="preserve">анк: АО «АЛЬФА-БАНК»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Корреспондентский счёт: 30101810200000000593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БИК: 044525593 </w:t>
      </w:r>
    </w:p>
    <w:p w:rsidR="00C51B34" w:rsidRPr="00885CB0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lastRenderedPageBreak/>
        <w:t>Рекомендуемое назначение платежа: Обеспечительный платеж для участия в торговой процедуре № (указать номер процедур</w:t>
      </w:r>
      <w:r>
        <w:rPr>
          <w:rFonts w:ascii="Times New Roman" w:hAnsi="Times New Roman" w:cs="Times New Roman"/>
          <w:b/>
          <w:sz w:val="24"/>
          <w:szCs w:val="24"/>
        </w:rPr>
        <w:t>ы на электронной площадке и лот).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7.4.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D96CF6">
        <w:rPr>
          <w:rFonts w:ascii="Times New Roman" w:hAnsi="Times New Roman" w:cs="Times New Roman"/>
          <w:sz w:val="24"/>
          <w:szCs w:val="24"/>
        </w:rPr>
        <w:t xml:space="preserve">Сумма обеспечительного платежа должна быть перечислена единым платежом.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 xml:space="preserve">В случае неверно заполненного назначения платежа, обеспечительный платеж считается невнесенным. В случае если обеспечительный платеж был внесен третьим лицом за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D96CF6">
        <w:rPr>
          <w:rFonts w:ascii="Times New Roman" w:hAnsi="Times New Roman" w:cs="Times New Roman"/>
          <w:sz w:val="24"/>
          <w:szCs w:val="24"/>
        </w:rPr>
        <w:t xml:space="preserve">, в назначении платежа необходимо дополнительно указать ИНН и наименование такого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D96CF6">
        <w:rPr>
          <w:rFonts w:ascii="Times New Roman" w:hAnsi="Times New Roman" w:cs="Times New Roman"/>
          <w:sz w:val="24"/>
          <w:szCs w:val="24"/>
        </w:rPr>
        <w:t xml:space="preserve">, за которого внесен обеспечительный платеж.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7.5.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D96CF6">
        <w:rPr>
          <w:rFonts w:ascii="Times New Roman" w:hAnsi="Times New Roman" w:cs="Times New Roman"/>
          <w:sz w:val="24"/>
          <w:szCs w:val="24"/>
        </w:rPr>
        <w:t xml:space="preserve">Обеспечительный платеж Участника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D96CF6">
        <w:rPr>
          <w:rFonts w:ascii="Times New Roman" w:hAnsi="Times New Roman" w:cs="Times New Roman"/>
          <w:sz w:val="24"/>
          <w:szCs w:val="24"/>
        </w:rPr>
        <w:t>асчитывается в счёт исполнения таким Участником обязательства по оплате вознаграждения Оператору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площадки</w:t>
      </w:r>
      <w:r w:rsidRPr="00D96CF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7.6.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D96CF6">
        <w:rPr>
          <w:rFonts w:ascii="Times New Roman" w:hAnsi="Times New Roman" w:cs="Times New Roman"/>
          <w:sz w:val="24"/>
          <w:szCs w:val="24"/>
        </w:rPr>
        <w:t>После завершения процедуры, а также в случае отмен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D96C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аукциона</w:t>
      </w:r>
      <w:r w:rsidRPr="00D96CF6">
        <w:rPr>
          <w:rFonts w:ascii="Times New Roman" w:hAnsi="Times New Roman" w:cs="Times New Roman"/>
          <w:sz w:val="24"/>
          <w:szCs w:val="24"/>
        </w:rPr>
        <w:t xml:space="preserve">, отзыва </w:t>
      </w:r>
      <w:r>
        <w:rPr>
          <w:rFonts w:ascii="Times New Roman" w:hAnsi="Times New Roman" w:cs="Times New Roman"/>
          <w:sz w:val="24"/>
          <w:szCs w:val="24"/>
        </w:rPr>
        <w:t>Заявителем</w:t>
      </w:r>
      <w:r w:rsidRPr="00D96CF6">
        <w:rPr>
          <w:rFonts w:ascii="Times New Roman" w:hAnsi="Times New Roman" w:cs="Times New Roman"/>
          <w:sz w:val="24"/>
          <w:szCs w:val="24"/>
        </w:rPr>
        <w:t xml:space="preserve"> своей заявки на участие в </w:t>
      </w:r>
      <w:r>
        <w:rPr>
          <w:rFonts w:ascii="Times New Roman" w:hAnsi="Times New Roman" w:cs="Times New Roman"/>
          <w:sz w:val="24"/>
          <w:szCs w:val="24"/>
        </w:rPr>
        <w:t>аукционе, Заявитель</w:t>
      </w:r>
      <w:r w:rsidRPr="00D96CF6">
        <w:rPr>
          <w:rFonts w:ascii="Times New Roman" w:hAnsi="Times New Roman" w:cs="Times New Roman"/>
          <w:sz w:val="24"/>
          <w:szCs w:val="24"/>
        </w:rPr>
        <w:t xml:space="preserve"> вправе обратиться за возвратом ему денежных средств, внесенных им в качестве обеспечительного платежа и не подлежащих зачету в счет исполнения </w:t>
      </w:r>
      <w:r>
        <w:rPr>
          <w:rFonts w:ascii="Times New Roman" w:hAnsi="Times New Roman" w:cs="Times New Roman"/>
          <w:sz w:val="24"/>
          <w:szCs w:val="24"/>
        </w:rPr>
        <w:t xml:space="preserve">его </w:t>
      </w:r>
      <w:r w:rsidRPr="00D96CF6">
        <w:rPr>
          <w:rFonts w:ascii="Times New Roman" w:hAnsi="Times New Roman" w:cs="Times New Roman"/>
          <w:sz w:val="24"/>
          <w:szCs w:val="24"/>
        </w:rPr>
        <w:t>обязательства по оплате вознаграждения Оператору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площадки</w:t>
      </w:r>
      <w:r w:rsidRPr="00D96CF6">
        <w:rPr>
          <w:rFonts w:ascii="Times New Roman" w:hAnsi="Times New Roman" w:cs="Times New Roman"/>
          <w:sz w:val="24"/>
          <w:szCs w:val="24"/>
        </w:rPr>
        <w:t>.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 xml:space="preserve">Возврат таких денежных средств осуществляется после направления </w:t>
      </w:r>
      <w:r>
        <w:rPr>
          <w:rFonts w:ascii="Times New Roman" w:hAnsi="Times New Roman" w:cs="Times New Roman"/>
          <w:sz w:val="24"/>
          <w:szCs w:val="24"/>
        </w:rPr>
        <w:t>Заявителем</w:t>
      </w:r>
      <w:r w:rsidRPr="00D96CF6">
        <w:rPr>
          <w:rFonts w:ascii="Times New Roman" w:hAnsi="Times New Roman" w:cs="Times New Roman"/>
          <w:sz w:val="24"/>
          <w:szCs w:val="24"/>
        </w:rPr>
        <w:t xml:space="preserve"> обращения (с указанием корректных банковских реквизитов) в адрес Оператора электронной площадки посредством системы обратной связи, размещенной на сайте оператора (</w:t>
      </w:r>
      <w:hyperlink r:id="rId25" w:history="1">
        <w:r w:rsidRPr="001F5C12">
          <w:rPr>
            <w:rStyle w:val="a8"/>
            <w:rFonts w:ascii="Times New Roman" w:hAnsi="Times New Roman" w:cs="Times New Roman"/>
            <w:sz w:val="24"/>
            <w:szCs w:val="24"/>
          </w:rPr>
          <w:t>https://www.fabrikant.ru/</w:t>
        </w:r>
      </w:hyperlink>
      <w:r w:rsidRPr="00D96CF6">
        <w:rPr>
          <w:rFonts w:ascii="Times New Roman" w:hAnsi="Times New Roman" w:cs="Times New Roman"/>
          <w:sz w:val="24"/>
          <w:szCs w:val="24"/>
        </w:rPr>
        <w:t xml:space="preserve">), либо путем направления официального письма в адрес Оператора </w:t>
      </w:r>
      <w:r>
        <w:rPr>
          <w:rFonts w:ascii="Times New Roman" w:hAnsi="Times New Roman" w:cs="Times New Roman"/>
          <w:sz w:val="24"/>
          <w:szCs w:val="24"/>
        </w:rPr>
        <w:t>электронной площадки</w:t>
      </w:r>
      <w:r w:rsidRPr="00D96CF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осуществляется Оператором </w:t>
      </w:r>
      <w:r>
        <w:rPr>
          <w:rFonts w:ascii="Times New Roman" w:hAnsi="Times New Roman" w:cs="Times New Roman"/>
          <w:sz w:val="24"/>
          <w:szCs w:val="24"/>
        </w:rPr>
        <w:t xml:space="preserve">электронной площадки </w:t>
      </w:r>
      <w:r w:rsidRPr="00D96CF6">
        <w:rPr>
          <w:rFonts w:ascii="Times New Roman" w:hAnsi="Times New Roman" w:cs="Times New Roman"/>
          <w:sz w:val="24"/>
          <w:szCs w:val="24"/>
        </w:rPr>
        <w:t>в течение 5 рабочих дней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96CF6">
        <w:rPr>
          <w:rFonts w:ascii="Times New Roman" w:hAnsi="Times New Roman" w:cs="Times New Roman"/>
          <w:sz w:val="24"/>
          <w:szCs w:val="24"/>
        </w:rPr>
        <w:t>со дня, следующего за днем получения такого обращения Оператором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96CF6">
        <w:rPr>
          <w:rFonts w:ascii="Times New Roman" w:hAnsi="Times New Roman" w:cs="Times New Roman"/>
          <w:sz w:val="24"/>
          <w:szCs w:val="24"/>
        </w:rPr>
        <w:t xml:space="preserve"> при условии, </w:t>
      </w:r>
      <w:r>
        <w:rPr>
          <w:rFonts w:ascii="Times New Roman" w:hAnsi="Times New Roman" w:cs="Times New Roman"/>
          <w:sz w:val="24"/>
          <w:szCs w:val="24"/>
        </w:rPr>
        <w:t>что Заявитель</w:t>
      </w:r>
      <w:r w:rsidRPr="00D96CF6">
        <w:rPr>
          <w:rFonts w:ascii="Times New Roman" w:hAnsi="Times New Roman" w:cs="Times New Roman"/>
          <w:sz w:val="24"/>
          <w:szCs w:val="24"/>
        </w:rPr>
        <w:t xml:space="preserve"> указал корректные банковские реквизиты.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 xml:space="preserve">Возврат по реквизитам третьих лиц не осуществляется. </w:t>
      </w:r>
    </w:p>
    <w:p w:rsidR="00C51B34" w:rsidRDefault="00C51B34" w:rsidP="00C51B34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C51B34" w:rsidRPr="00821521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521">
        <w:rPr>
          <w:rFonts w:ascii="Times New Roman" w:hAnsi="Times New Roman" w:cs="Times New Roman"/>
          <w:b/>
          <w:sz w:val="28"/>
          <w:szCs w:val="28"/>
        </w:rPr>
        <w:t>8.</w:t>
      </w:r>
      <w:r>
        <w:rPr>
          <w:rFonts w:ascii="Times New Roman" w:hAnsi="Times New Roman" w:cs="Times New Roman"/>
          <w:b/>
          <w:sz w:val="28"/>
          <w:szCs w:val="28"/>
        </w:rPr>
        <w:t>  </w:t>
      </w:r>
      <w:r w:rsidRPr="00821521">
        <w:rPr>
          <w:rFonts w:ascii="Times New Roman" w:hAnsi="Times New Roman" w:cs="Times New Roman"/>
          <w:b/>
          <w:sz w:val="28"/>
          <w:szCs w:val="28"/>
        </w:rPr>
        <w:t>Порядок, форма и срок приема и отзыва Заявок</w:t>
      </w:r>
      <w:r w:rsidRPr="008215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8.1.</w:t>
      </w:r>
      <w:r>
        <w:rPr>
          <w:rFonts w:ascii="Times New Roman" w:hAnsi="Times New Roman" w:cs="Times New Roman"/>
          <w:sz w:val="24"/>
          <w:szCs w:val="24"/>
        </w:rPr>
        <w:t>  Прием З</w:t>
      </w:r>
      <w:r w:rsidRPr="00821521">
        <w:rPr>
          <w:rFonts w:ascii="Times New Roman" w:hAnsi="Times New Roman" w:cs="Times New Roman"/>
          <w:sz w:val="24"/>
          <w:szCs w:val="24"/>
        </w:rPr>
        <w:t xml:space="preserve">аявок обеспечивается Оператором электронной площадки в соответствии с Регламентом и Инструкциями.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8.2.</w:t>
      </w:r>
      <w:r>
        <w:rPr>
          <w:rFonts w:ascii="Times New Roman" w:hAnsi="Times New Roman" w:cs="Times New Roman"/>
          <w:sz w:val="24"/>
          <w:szCs w:val="24"/>
        </w:rPr>
        <w:t>  </w:t>
      </w:r>
      <w:proofErr w:type="gramStart"/>
      <w:r w:rsidRPr="00821521">
        <w:rPr>
          <w:rFonts w:ascii="Times New Roman" w:hAnsi="Times New Roman" w:cs="Times New Roman"/>
          <w:sz w:val="24"/>
          <w:szCs w:val="24"/>
        </w:rPr>
        <w:t xml:space="preserve">Заявка </w:t>
      </w:r>
      <w:r w:rsidR="00215F57">
        <w:rPr>
          <w:rFonts w:ascii="Times New Roman" w:hAnsi="Times New Roman" w:cs="Times New Roman"/>
          <w:sz w:val="24"/>
          <w:szCs w:val="24"/>
        </w:rPr>
        <w:t>(Приложение №</w:t>
      </w:r>
      <w:r w:rsidR="00F368BA">
        <w:rPr>
          <w:rFonts w:ascii="Times New Roman" w:hAnsi="Times New Roman" w:cs="Times New Roman"/>
          <w:sz w:val="24"/>
          <w:szCs w:val="24"/>
        </w:rPr>
        <w:t xml:space="preserve"> 2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821521">
        <w:rPr>
          <w:rFonts w:ascii="Times New Roman" w:hAnsi="Times New Roman" w:cs="Times New Roman"/>
          <w:sz w:val="24"/>
          <w:szCs w:val="24"/>
        </w:rPr>
        <w:t>направляется Заявителем Оператору электронной площадки в сроки, указанные в пунктах 2.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821521">
        <w:rPr>
          <w:rFonts w:ascii="Times New Roman" w:hAnsi="Times New Roman" w:cs="Times New Roman"/>
          <w:sz w:val="24"/>
          <w:szCs w:val="24"/>
        </w:rPr>
        <w:t>, 2.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Извещения, в форме электронного документа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 </w:t>
      </w:r>
      <w:proofErr w:type="gramEnd"/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Pr="00821521">
        <w:rPr>
          <w:rFonts w:ascii="Times New Roman" w:hAnsi="Times New Roman" w:cs="Times New Roman"/>
          <w:sz w:val="24"/>
          <w:szCs w:val="24"/>
        </w:rPr>
        <w:t>копии документов, удостоверяющих личность заявителя (</w:t>
      </w:r>
      <w:r>
        <w:rPr>
          <w:rFonts w:ascii="Times New Roman" w:hAnsi="Times New Roman" w:cs="Times New Roman"/>
          <w:sz w:val="24"/>
          <w:szCs w:val="24"/>
        </w:rPr>
        <w:t>копии разворотов паспорта с фотографией и пропиской</w:t>
      </w:r>
      <w:r w:rsidRPr="0082152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215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sz w:val="24"/>
          <w:szCs w:val="24"/>
        </w:rPr>
        <w:t>Один Заявитель вправе подать только одну Заявку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lastRenderedPageBreak/>
        <w:t>8.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 xml:space="preserve">Заявка на участие в электронном аукционе, а также прилагаемые к ней документы подписываются усиленной квалифицированной электронной подписью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21521">
        <w:rPr>
          <w:rFonts w:ascii="Times New Roman" w:hAnsi="Times New Roman" w:cs="Times New Roman"/>
          <w:sz w:val="24"/>
          <w:szCs w:val="24"/>
        </w:rPr>
        <w:t xml:space="preserve">аявителя.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sz w:val="24"/>
          <w:szCs w:val="24"/>
        </w:rPr>
        <w:t>Заявка и прилагаемые к ней документы направляются единовременно.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215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 xml:space="preserve">В соответствии с Регламентом и Инструкциями Оператор электронной площадки возвращает Заявку Заявителю в случае: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Pr="00821521">
        <w:rPr>
          <w:rFonts w:ascii="Times New Roman" w:hAnsi="Times New Roman" w:cs="Times New Roman"/>
          <w:sz w:val="24"/>
          <w:szCs w:val="24"/>
        </w:rPr>
        <w:t xml:space="preserve">предоставления Заявки, подписанной ЭП лица, не уполномоченного действовать от имени Заявителя;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Pr="00821521">
        <w:rPr>
          <w:rFonts w:ascii="Times New Roman" w:hAnsi="Times New Roman" w:cs="Times New Roman"/>
          <w:sz w:val="24"/>
          <w:szCs w:val="24"/>
        </w:rPr>
        <w:t xml:space="preserve">подачи одним Заявителем двух и более Заявок при условии, что поданные ранее Заявки не отозваны;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Pr="00821521">
        <w:rPr>
          <w:rFonts w:ascii="Times New Roman" w:hAnsi="Times New Roman" w:cs="Times New Roman"/>
          <w:sz w:val="24"/>
          <w:szCs w:val="24"/>
        </w:rPr>
        <w:t>получения Заявки после установленных в пункте 2.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Извещении дня и времен</w:t>
      </w:r>
      <w:r>
        <w:rPr>
          <w:rFonts w:ascii="Times New Roman" w:hAnsi="Times New Roman" w:cs="Times New Roman"/>
          <w:sz w:val="24"/>
          <w:szCs w:val="24"/>
        </w:rPr>
        <w:t>и окончания срока приема Заявок;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Pr="00C02790">
        <w:rPr>
          <w:rFonts w:ascii="Times New Roman" w:hAnsi="Times New Roman" w:cs="Times New Roman"/>
          <w:sz w:val="24"/>
          <w:szCs w:val="24"/>
        </w:rPr>
        <w:t xml:space="preserve">некорректного заполнения формы заявки, в том числе </w:t>
      </w:r>
      <w:proofErr w:type="spellStart"/>
      <w:r w:rsidRPr="00C02790">
        <w:rPr>
          <w:rFonts w:ascii="Times New Roman" w:hAnsi="Times New Roman" w:cs="Times New Roman"/>
          <w:sz w:val="24"/>
          <w:szCs w:val="24"/>
        </w:rPr>
        <w:t>незаполнения</w:t>
      </w:r>
      <w:proofErr w:type="spellEnd"/>
      <w:r w:rsidRPr="00C02790">
        <w:rPr>
          <w:rFonts w:ascii="Times New Roman" w:hAnsi="Times New Roman" w:cs="Times New Roman"/>
          <w:sz w:val="24"/>
          <w:szCs w:val="24"/>
        </w:rPr>
        <w:t xml:space="preserve"> полей, являющихся обязательными для заполнения;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Pr="00C02790">
        <w:rPr>
          <w:rFonts w:ascii="Times New Roman" w:hAnsi="Times New Roman" w:cs="Times New Roman"/>
          <w:sz w:val="24"/>
          <w:szCs w:val="24"/>
        </w:rPr>
        <w:t>в других случаях, предусмотренных Регламентом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215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sz w:val="24"/>
          <w:szCs w:val="24"/>
        </w:rPr>
        <w:t xml:space="preserve">Одновременно с возвратом Заявки Оператор электронной площадки уведомляет Заявителя об основаниях ее возврата.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sz w:val="24"/>
          <w:szCs w:val="24"/>
        </w:rPr>
        <w:t xml:space="preserve">Возврат Заявок по иным основаниям не допускается.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В случае отсутствия у Оператора электронной площадки оснований возврата Заявки Заявителю, Оператор электронной площадки регистрирует Заявку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21521">
        <w:rPr>
          <w:rFonts w:ascii="Times New Roman" w:hAnsi="Times New Roman" w:cs="Times New Roman"/>
          <w:sz w:val="24"/>
          <w:szCs w:val="24"/>
        </w:rPr>
        <w:t xml:space="preserve"> При этом Оператор электронной площадки направляет Заявителю </w:t>
      </w:r>
      <w:r>
        <w:rPr>
          <w:rFonts w:ascii="Times New Roman" w:hAnsi="Times New Roman" w:cs="Times New Roman"/>
          <w:sz w:val="24"/>
          <w:szCs w:val="24"/>
        </w:rPr>
        <w:t xml:space="preserve">соответствующее </w:t>
      </w:r>
      <w:r w:rsidRPr="00821521">
        <w:rPr>
          <w:rFonts w:ascii="Times New Roman" w:hAnsi="Times New Roman" w:cs="Times New Roman"/>
          <w:sz w:val="24"/>
          <w:szCs w:val="24"/>
        </w:rPr>
        <w:t>уведомление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215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Заявитель вправе отозвать Заявку в любое время до установленных даты и времени окончания срока приема Заявок (пункт 2.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Извещения) в соответствии с Регламентом и Инструкциями.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Заявитель после отзыва Заявки вправе повторно подать Заявку до установленных даты и времени окончания срока приема Заявок (пункт 2.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Извещения) в порядке, установленном пунктами 8.1-8.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Прием Заявок прекращается Оператором электронной площадки с помощью программных и технических сре</w:t>
      </w:r>
      <w:proofErr w:type="gramStart"/>
      <w:r w:rsidRPr="00821521">
        <w:rPr>
          <w:rFonts w:ascii="Times New Roman" w:hAnsi="Times New Roman" w:cs="Times New Roman"/>
          <w:sz w:val="24"/>
          <w:szCs w:val="24"/>
        </w:rPr>
        <w:t>дств в д</w:t>
      </w:r>
      <w:proofErr w:type="gramEnd"/>
      <w:r w:rsidRPr="00821521">
        <w:rPr>
          <w:rFonts w:ascii="Times New Roman" w:hAnsi="Times New Roman" w:cs="Times New Roman"/>
          <w:sz w:val="24"/>
          <w:szCs w:val="24"/>
        </w:rPr>
        <w:t>ату и время окончания срока приема Заявок, указанные в пункте 2.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 xml:space="preserve">Ответственность за достоверность указанной в Заявке информации и приложенных к ней документов несет Заявитель.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После окончания срока приема Заявок (пункт 2.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Извещения) Оператор электронной площадки направляет Заявки Организатору аукциона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51B34" w:rsidRPr="00A04F23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F23">
        <w:rPr>
          <w:rFonts w:ascii="Times New Roman" w:hAnsi="Times New Roman" w:cs="Times New Roman"/>
          <w:b/>
          <w:sz w:val="24"/>
          <w:szCs w:val="24"/>
        </w:rPr>
        <w:t>8.11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A04F23">
        <w:rPr>
          <w:rFonts w:ascii="Times New Roman" w:hAnsi="Times New Roman" w:cs="Times New Roman"/>
          <w:b/>
          <w:sz w:val="24"/>
          <w:szCs w:val="24"/>
        </w:rPr>
        <w:t>  </w:t>
      </w:r>
      <w:r w:rsidRPr="00A04F23">
        <w:rPr>
          <w:rFonts w:ascii="Times New Roman" w:hAnsi="Times New Roman" w:cs="Times New Roman"/>
          <w:sz w:val="24"/>
          <w:szCs w:val="24"/>
        </w:rPr>
        <w:t xml:space="preserve">Организатор </w:t>
      </w:r>
      <w:r>
        <w:rPr>
          <w:rFonts w:ascii="Times New Roman" w:hAnsi="Times New Roman" w:cs="Times New Roman"/>
          <w:sz w:val="24"/>
          <w:szCs w:val="24"/>
        </w:rPr>
        <w:t xml:space="preserve">аукциона </w:t>
      </w:r>
      <w:r w:rsidRPr="00A04F23">
        <w:rPr>
          <w:rFonts w:ascii="Times New Roman" w:hAnsi="Times New Roman" w:cs="Times New Roman"/>
          <w:sz w:val="24"/>
          <w:szCs w:val="24"/>
        </w:rPr>
        <w:t>вправе отказаться от проведения аукциона в случае выявления обстоятельств, предусмотренных пунктом 8 статьи 39.11 Земельного кодекса Российской Федерации.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F23">
        <w:rPr>
          <w:rFonts w:ascii="Times New Roman" w:hAnsi="Times New Roman" w:cs="Times New Roman"/>
          <w:sz w:val="24"/>
          <w:szCs w:val="24"/>
        </w:rPr>
        <w:t>Организатор аукциона в течение 3 (трех) дней со дня принятия решения об отказе в проведен</w:t>
      </w:r>
      <w:proofErr w:type="gramStart"/>
      <w:r w:rsidRPr="00A04F23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A04F23">
        <w:rPr>
          <w:rFonts w:ascii="Times New Roman" w:hAnsi="Times New Roman" w:cs="Times New Roman"/>
          <w:sz w:val="24"/>
          <w:szCs w:val="24"/>
        </w:rPr>
        <w:t>кциона обязан известить участников аукциона об отказе в проведении аукциона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51B34" w:rsidRPr="00B35AA1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9</w:t>
      </w:r>
      <w:r w:rsidRPr="00B35AA1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  </w:t>
      </w:r>
      <w:r w:rsidRPr="00B35AA1">
        <w:rPr>
          <w:rFonts w:ascii="Times New Roman" w:hAnsi="Times New Roman" w:cs="Times New Roman"/>
          <w:b/>
          <w:sz w:val="28"/>
          <w:szCs w:val="28"/>
        </w:rPr>
        <w:t xml:space="preserve">Порядок рассмотрения Заявок </w:t>
      </w:r>
    </w:p>
    <w:p w:rsidR="00C51B34" w:rsidRPr="00B35AA1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B35AA1">
        <w:rPr>
          <w:rFonts w:ascii="Times New Roman" w:hAnsi="Times New Roman" w:cs="Times New Roman"/>
          <w:b/>
          <w:sz w:val="24"/>
          <w:szCs w:val="24"/>
        </w:rPr>
        <w:t>.1.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Рассмотрение Заявок осуществляется Аукционной комиссией.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A36DAE">
        <w:rPr>
          <w:rFonts w:ascii="Times New Roman" w:hAnsi="Times New Roman" w:cs="Times New Roman"/>
          <w:b/>
          <w:sz w:val="24"/>
          <w:szCs w:val="24"/>
        </w:rPr>
        <w:t>.2.</w:t>
      </w:r>
      <w:r w:rsidRPr="00A36DAE">
        <w:rPr>
          <w:rFonts w:ascii="Times New Roman" w:hAnsi="Times New Roman" w:cs="Times New Roman"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Заявитель не допускается к участию в аукционе в следующих случаях: </w:t>
      </w:r>
    </w:p>
    <w:p w:rsidR="00C51B34" w:rsidRPr="00A36DAE" w:rsidRDefault="00C51B34" w:rsidP="00C51B34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непредставление необходимых для участия в аукционе документов или представление недостоверных сведений;</w:t>
      </w:r>
    </w:p>
    <w:p w:rsidR="00C51B34" w:rsidRPr="00A36DAE" w:rsidRDefault="00C51B34" w:rsidP="00C51B34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</w:t>
      </w:r>
      <w:proofErr w:type="spellStart"/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непоступление</w:t>
      </w:r>
      <w:proofErr w:type="spellEnd"/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от заявителя задатка на дату рассмотрения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З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аявок на участие в аукционе;</w:t>
      </w:r>
    </w:p>
    <w:p w:rsidR="00C51B34" w:rsidRPr="00A36DAE" w:rsidRDefault="00C51B34" w:rsidP="00C51B34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подача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З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аявки на участие в аукционе лицом, которое в соответствии с действующим законодательством не имеет права быть участником аукциона, покупателем земельного участка;</w:t>
      </w:r>
    </w:p>
    <w:p w:rsidR="00C51B34" w:rsidRPr="00E262BC" w:rsidRDefault="00C51B34" w:rsidP="00C51B34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наличие сведений о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З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аявителе в реестре недобросовестных участников аукциона.</w:t>
      </w:r>
    </w:p>
    <w:p w:rsidR="00C51B34" w:rsidRPr="00B35AA1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B35AA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B35AA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По результатам рассмотрения Аукционной комиссией Заявок Организатор аукциона размещает Протокол рассмотрения заявок на участие в аукционе на электронной площадке не позднее, чем на следующий рабочий день после дня подписания указанного протокола.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A36DAE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A36DAE">
        <w:rPr>
          <w:rFonts w:ascii="Times New Roman" w:hAnsi="Times New Roman" w:cs="Times New Roman"/>
          <w:b/>
          <w:sz w:val="24"/>
          <w:szCs w:val="24"/>
        </w:rPr>
        <w:t>.</w:t>
      </w:r>
      <w:r w:rsidRPr="00A36DAE">
        <w:rPr>
          <w:rFonts w:ascii="Times New Roman" w:hAnsi="Times New Roman" w:cs="Times New Roman"/>
          <w:sz w:val="24"/>
          <w:szCs w:val="24"/>
        </w:rPr>
        <w:t>  </w:t>
      </w:r>
      <w:proofErr w:type="gramStart"/>
      <w:r w:rsidRPr="00B35AA1">
        <w:rPr>
          <w:rFonts w:ascii="Times New Roman" w:hAnsi="Times New Roman" w:cs="Times New Roman"/>
          <w:sz w:val="24"/>
          <w:szCs w:val="24"/>
        </w:rPr>
        <w:t>Заявителям, признанным Участниками</w:t>
      </w:r>
      <w:r>
        <w:rPr>
          <w:rFonts w:ascii="Times New Roman" w:hAnsi="Times New Roman" w:cs="Times New Roman"/>
          <w:sz w:val="24"/>
          <w:szCs w:val="24"/>
        </w:rPr>
        <w:t xml:space="preserve">, и Заявителям, </w:t>
      </w:r>
      <w:r w:rsidRPr="00B35AA1">
        <w:rPr>
          <w:rFonts w:ascii="Times New Roman" w:hAnsi="Times New Roman" w:cs="Times New Roman"/>
          <w:sz w:val="24"/>
          <w:szCs w:val="24"/>
        </w:rPr>
        <w:t>не допущенным к участию в аукционе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35AA1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направляет</w:t>
      </w:r>
      <w:r>
        <w:rPr>
          <w:rFonts w:ascii="Times New Roman" w:hAnsi="Times New Roman" w:cs="Times New Roman"/>
          <w:sz w:val="24"/>
          <w:szCs w:val="24"/>
        </w:rPr>
        <w:t xml:space="preserve"> в электронной форме </w:t>
      </w:r>
      <w:r w:rsidRPr="00D20603">
        <w:rPr>
          <w:rFonts w:ascii="Times New Roman" w:hAnsi="Times New Roman" w:cs="Times New Roman"/>
          <w:sz w:val="24"/>
          <w:szCs w:val="24"/>
        </w:rPr>
        <w:t xml:space="preserve">в Личные кабинеты </w:t>
      </w:r>
      <w:r>
        <w:rPr>
          <w:rFonts w:ascii="Times New Roman" w:hAnsi="Times New Roman" w:cs="Times New Roman"/>
          <w:sz w:val="24"/>
          <w:szCs w:val="24"/>
        </w:rPr>
        <w:t xml:space="preserve">Заявителей </w:t>
      </w:r>
      <w:r w:rsidRPr="00B35AA1">
        <w:rPr>
          <w:rFonts w:ascii="Times New Roman" w:hAnsi="Times New Roman" w:cs="Times New Roman"/>
          <w:sz w:val="24"/>
          <w:szCs w:val="24"/>
        </w:rPr>
        <w:t xml:space="preserve">уведомления о принятых в их отношении решениях, </w:t>
      </w:r>
      <w:r w:rsidRPr="00D20603">
        <w:rPr>
          <w:rFonts w:ascii="Times New Roman" w:hAnsi="Times New Roman" w:cs="Times New Roman"/>
          <w:sz w:val="24"/>
          <w:szCs w:val="24"/>
        </w:rPr>
        <w:t>не позднее следующего рабочего дня после дня подписания протокола</w:t>
      </w:r>
      <w:r>
        <w:rPr>
          <w:rFonts w:ascii="Times New Roman" w:hAnsi="Times New Roman" w:cs="Times New Roman"/>
          <w:sz w:val="24"/>
          <w:szCs w:val="24"/>
        </w:rPr>
        <w:t xml:space="preserve"> рассмотрения заявок на участие в аукционе</w:t>
      </w:r>
      <w:r w:rsidRPr="00B35AA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B35AA1">
        <w:rPr>
          <w:rFonts w:ascii="Times New Roman" w:hAnsi="Times New Roman" w:cs="Times New Roman"/>
          <w:b/>
          <w:sz w:val="24"/>
          <w:szCs w:val="24"/>
        </w:rPr>
        <w:t>.5.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Заявитель, в соответствии с полученным им уведомлением Участника, в соответствии с Регламентом и Инструкциями считается участвующим в аукционе с даты и времени начала проведения аукциона, </w:t>
      </w:r>
      <w:proofErr w:type="gramStart"/>
      <w:r w:rsidRPr="00B35AA1">
        <w:rPr>
          <w:rFonts w:ascii="Times New Roman" w:hAnsi="Times New Roman" w:cs="Times New Roman"/>
          <w:sz w:val="24"/>
          <w:szCs w:val="24"/>
        </w:rPr>
        <w:t>указанных</w:t>
      </w:r>
      <w:proofErr w:type="gramEnd"/>
      <w:r w:rsidRPr="00B35AA1">
        <w:rPr>
          <w:rFonts w:ascii="Times New Roman" w:hAnsi="Times New Roman" w:cs="Times New Roman"/>
          <w:sz w:val="24"/>
          <w:szCs w:val="24"/>
        </w:rPr>
        <w:t xml:space="preserve"> в пункте 2.1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B35AA1">
        <w:rPr>
          <w:rFonts w:ascii="Times New Roman" w:hAnsi="Times New Roman" w:cs="Times New Roman"/>
          <w:sz w:val="24"/>
          <w:szCs w:val="24"/>
        </w:rPr>
        <w:t xml:space="preserve"> Извещения. </w:t>
      </w:r>
    </w:p>
    <w:p w:rsidR="00C51B34" w:rsidRPr="00B6340D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51B34" w:rsidRDefault="00C51B34" w:rsidP="00C51B34">
      <w:pPr>
        <w:spacing w:after="0" w:line="360" w:lineRule="exact"/>
        <w:ind w:firstLine="709"/>
        <w:jc w:val="both"/>
      </w:pPr>
      <w:r w:rsidRPr="00B35AA1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Pr="00B35AA1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  </w:t>
      </w:r>
      <w:r w:rsidRPr="00B35AA1">
        <w:rPr>
          <w:rFonts w:ascii="Times New Roman" w:hAnsi="Times New Roman" w:cs="Times New Roman"/>
          <w:b/>
          <w:sz w:val="28"/>
          <w:szCs w:val="28"/>
        </w:rPr>
        <w:t>Порядок проведения аукциона</w:t>
      </w:r>
      <w:r>
        <w:t xml:space="preserve">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.1.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Проведение аукциона обеспечивается Оператором электронной площадки.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.2.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F1211">
        <w:rPr>
          <w:rFonts w:ascii="Times New Roman" w:hAnsi="Times New Roman" w:cs="Times New Roman"/>
          <w:b/>
          <w:sz w:val="24"/>
          <w:szCs w:val="24"/>
        </w:rPr>
        <w:t>Для корректности участия в процедуре торгов, необходимо осуществить вход на электронную площадку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F1211">
        <w:rPr>
          <w:rFonts w:ascii="Times New Roman" w:hAnsi="Times New Roman" w:cs="Times New Roman"/>
          <w:b/>
          <w:sz w:val="24"/>
          <w:szCs w:val="24"/>
          <w:u w:val="single"/>
        </w:rPr>
        <w:t>по электронной подписи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.3.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Процедура аукциона проводится в день и время, указанные в пункте 2.1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B35AA1">
        <w:rPr>
          <w:rFonts w:ascii="Times New Roman" w:hAnsi="Times New Roman" w:cs="Times New Roman"/>
          <w:sz w:val="24"/>
          <w:szCs w:val="24"/>
        </w:rPr>
        <w:t xml:space="preserve"> Извещения. Время проведения аукциона не должно совпадать со временем проведения профилактических работ на электронной площадке.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.4.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Аукцион проводится путем повышения Начальной цены Предмета аукциона на «шаг аукциона», установленны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B35AA1">
        <w:rPr>
          <w:rFonts w:ascii="Times New Roman" w:hAnsi="Times New Roman" w:cs="Times New Roman"/>
          <w:sz w:val="24"/>
          <w:szCs w:val="24"/>
        </w:rPr>
        <w:t xml:space="preserve"> пунктом 2.</w:t>
      </w:r>
      <w:r>
        <w:rPr>
          <w:rFonts w:ascii="Times New Roman" w:hAnsi="Times New Roman" w:cs="Times New Roman"/>
          <w:sz w:val="24"/>
          <w:szCs w:val="24"/>
        </w:rPr>
        <w:t xml:space="preserve">8 </w:t>
      </w:r>
      <w:r w:rsidRPr="00B35AA1">
        <w:rPr>
          <w:rFonts w:ascii="Times New Roman" w:hAnsi="Times New Roman" w:cs="Times New Roman"/>
          <w:sz w:val="24"/>
          <w:szCs w:val="24"/>
        </w:rPr>
        <w:t xml:space="preserve">Извещения.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.5.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Если в течение 10 (десяти) минут со времени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 аукцион завершается с помощью программных и технических средств электронной площадки.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.6.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В случае поступления предложения о более высокой цене Предмета аукциона, время представления следующих предложений о цене Предм</w:t>
      </w:r>
      <w:r>
        <w:rPr>
          <w:rFonts w:ascii="Times New Roman" w:hAnsi="Times New Roman" w:cs="Times New Roman"/>
          <w:sz w:val="24"/>
          <w:szCs w:val="24"/>
        </w:rPr>
        <w:t>ета аукциона продлевается на 10 </w:t>
      </w:r>
      <w:r w:rsidRPr="00B35AA1">
        <w:rPr>
          <w:rFonts w:ascii="Times New Roman" w:hAnsi="Times New Roman" w:cs="Times New Roman"/>
          <w:sz w:val="24"/>
          <w:szCs w:val="24"/>
        </w:rPr>
        <w:t xml:space="preserve">(десять) минут.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lastRenderedPageBreak/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.7.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Аукцион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Предмета аукциона ни один Участник не сделал предложение о цене Предмета аукциона, которое предусматривало бы более высокую цену Предмета аукциона. </w:t>
      </w:r>
    </w:p>
    <w:p w:rsidR="00C51B34" w:rsidRPr="00A3667E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.8.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Победителем признается Участник, предложивший наибольшую цену Предмета аукциона.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.9.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Ход проведения процедуры аукциона фиксируется Оператором электронной площадки в электронном журнале, который направляется Ор</w:t>
      </w:r>
      <w:r>
        <w:rPr>
          <w:rFonts w:ascii="Times New Roman" w:hAnsi="Times New Roman" w:cs="Times New Roman"/>
          <w:sz w:val="24"/>
          <w:szCs w:val="24"/>
        </w:rPr>
        <w:t>ганизатору аукциона в течение 1 </w:t>
      </w:r>
      <w:r w:rsidRPr="00B35AA1">
        <w:rPr>
          <w:rFonts w:ascii="Times New Roman" w:hAnsi="Times New Roman" w:cs="Times New Roman"/>
          <w:sz w:val="24"/>
          <w:szCs w:val="24"/>
        </w:rPr>
        <w:t xml:space="preserve">(одного) часа со времени завершения аукциона для </w:t>
      </w:r>
      <w:r>
        <w:rPr>
          <w:rFonts w:ascii="Times New Roman" w:hAnsi="Times New Roman" w:cs="Times New Roman"/>
          <w:sz w:val="24"/>
          <w:szCs w:val="24"/>
        </w:rPr>
        <w:t>подготовки Организатором аукциона протокола о результатах аукциона.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.10.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приостанавливает проведение аукциона в случае технологического сбоя, зафиксированного программными и техническими средствами электронной площадки. В соответствии с Регламентом и Инструкциями Участники получают уведомления о приостановлении процедуры проведения аукциона от Оператора электронной площадки с указанием даты и времени возобновления проведения аукциона. </w:t>
      </w:r>
    </w:p>
    <w:p w:rsidR="00C51B34" w:rsidRPr="005D16E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B35AA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Организатор аукциона размещает Протокол о результатах аукциона на электронной площадке в течение одного рабочего дня со дня его подписания.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.1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B35AA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Аукцион признается несостоявшимся в случаях, если: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</w:r>
      <w:r w:rsidRPr="00B35AA1">
        <w:rPr>
          <w:rFonts w:ascii="Times New Roman" w:hAnsi="Times New Roman" w:cs="Times New Roman"/>
          <w:sz w:val="24"/>
          <w:szCs w:val="24"/>
        </w:rPr>
        <w:t xml:space="preserve"> по окончании срока подачи Заявок не подано ни одной Заявки;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была подана только одна Заявка;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 </w:t>
      </w:r>
      <w:proofErr w:type="gramStart"/>
      <w:r w:rsidRPr="00B35AA1">
        <w:rPr>
          <w:rFonts w:ascii="Times New Roman" w:hAnsi="Times New Roman" w:cs="Times New Roman"/>
          <w:sz w:val="24"/>
          <w:szCs w:val="24"/>
        </w:rPr>
        <w:t>на основании результатов рассмотрения Заявок принято решение об отказе в допуске к участию в аукционе</w:t>
      </w:r>
      <w:proofErr w:type="gramEnd"/>
      <w:r w:rsidRPr="00B35AA1">
        <w:rPr>
          <w:rFonts w:ascii="Times New Roman" w:hAnsi="Times New Roman" w:cs="Times New Roman"/>
          <w:sz w:val="24"/>
          <w:szCs w:val="24"/>
        </w:rPr>
        <w:t xml:space="preserve"> всех Заявителей;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 </w:t>
      </w:r>
      <w:r w:rsidRPr="00B35AA1">
        <w:rPr>
          <w:rFonts w:ascii="Times New Roman" w:hAnsi="Times New Roman" w:cs="Times New Roman"/>
          <w:sz w:val="24"/>
          <w:szCs w:val="24"/>
        </w:rPr>
        <w:t>на основании результатов рассмотрения Заявок принято решение о допуске к участию в аукционе и признании Участником только одного Заявителя;</w:t>
      </w:r>
    </w:p>
    <w:p w:rsidR="00C51B34" w:rsidRDefault="00C51B34" w:rsidP="00C51B34">
      <w:pPr>
        <w:spacing w:after="0" w:line="360" w:lineRule="exact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Pr="00B35AA1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B35AA1">
        <w:rPr>
          <w:rFonts w:ascii="Times New Roman" w:hAnsi="Times New Roman" w:cs="Times New Roman"/>
          <w:sz w:val="24"/>
          <w:szCs w:val="24"/>
        </w:rPr>
        <w:t xml:space="preserve"> если в течени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B35AA1">
        <w:rPr>
          <w:rFonts w:ascii="Times New Roman" w:hAnsi="Times New Roman" w:cs="Times New Roman"/>
          <w:sz w:val="24"/>
          <w:szCs w:val="24"/>
        </w:rPr>
        <w:t xml:space="preserve"> 10 (десяти) минут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  <w:r>
        <w:t xml:space="preserve"> </w:t>
      </w:r>
    </w:p>
    <w:p w:rsidR="00CE4456" w:rsidRDefault="00CE4456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51B34" w:rsidRPr="00841E67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1E67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841E67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  </w:t>
      </w:r>
      <w:r w:rsidRPr="00841E67">
        <w:rPr>
          <w:rFonts w:ascii="Times New Roman" w:hAnsi="Times New Roman" w:cs="Times New Roman"/>
          <w:b/>
          <w:sz w:val="28"/>
          <w:szCs w:val="28"/>
        </w:rPr>
        <w:t xml:space="preserve">Условия и сроки заключения договора </w:t>
      </w:r>
      <w:r>
        <w:rPr>
          <w:rFonts w:ascii="Times New Roman" w:hAnsi="Times New Roman" w:cs="Times New Roman"/>
          <w:b/>
          <w:sz w:val="28"/>
          <w:szCs w:val="28"/>
        </w:rPr>
        <w:t>аренды</w:t>
      </w:r>
      <w:r w:rsidRPr="00841E67">
        <w:rPr>
          <w:rFonts w:ascii="Times New Roman" w:hAnsi="Times New Roman" w:cs="Times New Roman"/>
          <w:b/>
          <w:sz w:val="28"/>
          <w:szCs w:val="28"/>
        </w:rPr>
        <w:t xml:space="preserve"> земельного участка</w:t>
      </w:r>
    </w:p>
    <w:p w:rsidR="00C51B34" w:rsidRPr="00841E67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.1.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Заключение договора </w:t>
      </w:r>
      <w:r>
        <w:rPr>
          <w:rFonts w:ascii="Times New Roman" w:hAnsi="Times New Roman" w:cs="Times New Roman"/>
          <w:sz w:val="24"/>
          <w:szCs w:val="24"/>
        </w:rPr>
        <w:t>аренды</w:t>
      </w:r>
      <w:r w:rsidRPr="00841E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</w:t>
      </w:r>
      <w:r w:rsidRPr="006E7A70">
        <w:rPr>
          <w:rFonts w:ascii="Times New Roman" w:hAnsi="Times New Roman" w:cs="Times New Roman"/>
          <w:sz w:val="24"/>
          <w:szCs w:val="24"/>
        </w:rPr>
        <w:t xml:space="preserve">(Приложение </w:t>
      </w:r>
      <w:r w:rsidR="00361DD4">
        <w:rPr>
          <w:rFonts w:ascii="Times New Roman" w:hAnsi="Times New Roman" w:cs="Times New Roman"/>
          <w:sz w:val="24"/>
          <w:szCs w:val="24"/>
        </w:rPr>
        <w:t>№</w:t>
      </w:r>
      <w:r w:rsidR="00F368BA">
        <w:rPr>
          <w:rFonts w:ascii="Times New Roman" w:hAnsi="Times New Roman" w:cs="Times New Roman"/>
          <w:sz w:val="24"/>
          <w:szCs w:val="24"/>
        </w:rPr>
        <w:t xml:space="preserve"> 3</w:t>
      </w:r>
      <w:r w:rsidRPr="006E7A70">
        <w:rPr>
          <w:rFonts w:ascii="Times New Roman" w:hAnsi="Times New Roman" w:cs="Times New Roman"/>
          <w:sz w:val="24"/>
          <w:szCs w:val="24"/>
        </w:rPr>
        <w:t>)</w:t>
      </w:r>
      <w:r w:rsidRPr="00841E67">
        <w:rPr>
          <w:rFonts w:ascii="Times New Roman" w:hAnsi="Times New Roman" w:cs="Times New Roman"/>
          <w:sz w:val="24"/>
          <w:szCs w:val="24"/>
        </w:rPr>
        <w:t xml:space="preserve">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 </w:t>
      </w:r>
    </w:p>
    <w:p w:rsidR="00C51B34" w:rsidRPr="00A3667E" w:rsidRDefault="00C51B34" w:rsidP="00C51B34">
      <w:pPr>
        <w:spacing w:after="0" w:line="360" w:lineRule="exact"/>
        <w:ind w:firstLine="709"/>
        <w:jc w:val="both"/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.2</w:t>
      </w:r>
      <w:r w:rsidRPr="00924E8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Договор </w:t>
      </w:r>
      <w:r>
        <w:rPr>
          <w:rFonts w:ascii="Times New Roman" w:hAnsi="Times New Roman" w:cs="Times New Roman"/>
          <w:sz w:val="24"/>
          <w:szCs w:val="24"/>
        </w:rPr>
        <w:t>аренды</w:t>
      </w:r>
      <w:r w:rsidRPr="00841E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заключается в электронной форме и подписывается ЭП уполномоченного представителя Продавца и победителя аукциона или иного лица, с которым заключается договор </w:t>
      </w:r>
      <w:r>
        <w:rPr>
          <w:rFonts w:ascii="Times New Roman" w:hAnsi="Times New Roman" w:cs="Times New Roman"/>
          <w:sz w:val="24"/>
          <w:szCs w:val="24"/>
        </w:rPr>
        <w:t>аренды 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в соответствии с Земельным кодексом Российской Федерации в </w:t>
      </w:r>
      <w:r>
        <w:rPr>
          <w:rFonts w:ascii="Times New Roman" w:hAnsi="Times New Roman" w:cs="Times New Roman"/>
          <w:sz w:val="24"/>
          <w:szCs w:val="24"/>
        </w:rPr>
        <w:t xml:space="preserve">разделе </w:t>
      </w:r>
      <w:r w:rsidRPr="00E255F1">
        <w:rPr>
          <w:rFonts w:ascii="Times New Roman" w:hAnsi="Times New Roman" w:cs="Times New Roman"/>
          <w:sz w:val="24"/>
          <w:szCs w:val="24"/>
        </w:rPr>
        <w:t>Личного кабинета «Реестр договоров». Информация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57B9">
        <w:rPr>
          <w:rFonts w:ascii="Times New Roman" w:hAnsi="Times New Roman" w:cs="Times New Roman"/>
          <w:sz w:val="24"/>
          <w:szCs w:val="24"/>
        </w:rPr>
        <w:t>размещен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457B9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2C6506">
        <w:rPr>
          <w:rFonts w:ascii="Times New Roman" w:hAnsi="Times New Roman" w:cs="Times New Roman"/>
          <w:sz w:val="24"/>
          <w:szCs w:val="24"/>
        </w:rPr>
        <w:t xml:space="preserve">: </w:t>
      </w:r>
      <w:r w:rsidRPr="002C6506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26" w:tgtFrame="_blank" w:history="1">
        <w:r w:rsidRPr="002C6506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</w:rPr>
          <w:t>https://www.fabrikant.ru/rules/common?category-id=1705</w:t>
        </w:r>
      </w:hyperlink>
      <w:r>
        <w:t>.</w:t>
      </w:r>
    </w:p>
    <w:p w:rsidR="00C51B34" w:rsidRPr="00841E67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.3.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 Не допускается зак</w:t>
      </w:r>
      <w:r>
        <w:rPr>
          <w:rFonts w:ascii="Times New Roman" w:hAnsi="Times New Roman" w:cs="Times New Roman"/>
          <w:sz w:val="24"/>
          <w:szCs w:val="24"/>
        </w:rPr>
        <w:t>лючение договора аренды 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</w:t>
      </w:r>
      <w:proofErr w:type="gramStart"/>
      <w:r w:rsidRPr="00841E67">
        <w:rPr>
          <w:rFonts w:ascii="Times New Roman" w:hAnsi="Times New Roman" w:cs="Times New Roman"/>
          <w:sz w:val="24"/>
          <w:szCs w:val="24"/>
        </w:rPr>
        <w:t>ранее</w:t>
      </w:r>
      <w:proofErr w:type="gramEnd"/>
      <w:r w:rsidRPr="00841E67">
        <w:rPr>
          <w:rFonts w:ascii="Times New Roman" w:hAnsi="Times New Roman" w:cs="Times New Roman"/>
          <w:sz w:val="24"/>
          <w:szCs w:val="24"/>
        </w:rPr>
        <w:t xml:space="preserve"> чем через 10 (десять) дней со дня размещения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41E67">
        <w:rPr>
          <w:rFonts w:ascii="Times New Roman" w:hAnsi="Times New Roman" w:cs="Times New Roman"/>
          <w:sz w:val="24"/>
          <w:szCs w:val="24"/>
        </w:rPr>
        <w:t xml:space="preserve">ротокола рассмотрения заявок на участие в аукционе в </w:t>
      </w:r>
      <w:r w:rsidRPr="00841E67">
        <w:rPr>
          <w:rFonts w:ascii="Times New Roman" w:hAnsi="Times New Roman" w:cs="Times New Roman"/>
          <w:sz w:val="24"/>
          <w:szCs w:val="24"/>
        </w:rPr>
        <w:lastRenderedPageBreak/>
        <w:t xml:space="preserve">случае, если электронный аукцион признан несостоявшимся, либо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41E67">
        <w:rPr>
          <w:rFonts w:ascii="Times New Roman" w:hAnsi="Times New Roman" w:cs="Times New Roman"/>
          <w:sz w:val="24"/>
          <w:szCs w:val="24"/>
        </w:rPr>
        <w:t xml:space="preserve">ротокола о результатах аукциона на Официальном сайте торгов. </w:t>
      </w:r>
    </w:p>
    <w:p w:rsidR="00C51B34" w:rsidRPr="00841E67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41E67">
        <w:rPr>
          <w:rFonts w:ascii="Times New Roman" w:hAnsi="Times New Roman" w:cs="Times New Roman"/>
          <w:sz w:val="24"/>
          <w:szCs w:val="24"/>
        </w:rPr>
        <w:t xml:space="preserve"> если аукцион признан несостоявшимся и только один Заявитель </w:t>
      </w:r>
      <w:r>
        <w:rPr>
          <w:rFonts w:ascii="Times New Roman" w:hAnsi="Times New Roman" w:cs="Times New Roman"/>
          <w:sz w:val="24"/>
          <w:szCs w:val="24"/>
        </w:rPr>
        <w:t>признан</w:t>
      </w:r>
      <w:r w:rsidRPr="00841E67">
        <w:rPr>
          <w:rFonts w:ascii="Times New Roman" w:hAnsi="Times New Roman" w:cs="Times New Roman"/>
          <w:sz w:val="24"/>
          <w:szCs w:val="24"/>
        </w:rPr>
        <w:t xml:space="preserve"> Участником, Продавец в течение 5 (пяти) дней со дня истечения срока, предусмотренного </w:t>
      </w:r>
      <w:r>
        <w:rPr>
          <w:rFonts w:ascii="Times New Roman" w:hAnsi="Times New Roman" w:cs="Times New Roman"/>
          <w:sz w:val="24"/>
          <w:szCs w:val="24"/>
        </w:rPr>
        <w:t>пунктом 11.3 Извещения</w:t>
      </w:r>
      <w:r w:rsidRPr="00841E67">
        <w:rPr>
          <w:rFonts w:ascii="Times New Roman" w:hAnsi="Times New Roman" w:cs="Times New Roman"/>
          <w:sz w:val="24"/>
          <w:szCs w:val="24"/>
        </w:rPr>
        <w:t xml:space="preserve">, направляет такому </w:t>
      </w:r>
      <w:r>
        <w:rPr>
          <w:rFonts w:ascii="Times New Roman" w:hAnsi="Times New Roman" w:cs="Times New Roman"/>
          <w:sz w:val="24"/>
          <w:szCs w:val="24"/>
        </w:rPr>
        <w:t xml:space="preserve">Участнику </w:t>
      </w:r>
      <w:r w:rsidRPr="00841E67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подписанный</w:t>
      </w:r>
      <w:r>
        <w:rPr>
          <w:rFonts w:ascii="Times New Roman" w:hAnsi="Times New Roman" w:cs="Times New Roman"/>
          <w:sz w:val="24"/>
          <w:szCs w:val="24"/>
        </w:rPr>
        <w:t xml:space="preserve"> проект договора аренды 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участка. При этом </w:t>
      </w:r>
      <w:r>
        <w:rPr>
          <w:rFonts w:ascii="Times New Roman" w:hAnsi="Times New Roman" w:cs="Times New Roman"/>
          <w:sz w:val="24"/>
          <w:szCs w:val="24"/>
        </w:rPr>
        <w:t xml:space="preserve">арендная плата за </w:t>
      </w:r>
      <w:r w:rsidRPr="00841E67">
        <w:rPr>
          <w:rFonts w:ascii="Times New Roman" w:hAnsi="Times New Roman" w:cs="Times New Roman"/>
          <w:sz w:val="24"/>
          <w:szCs w:val="24"/>
        </w:rPr>
        <w:t>земельн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841E67">
        <w:rPr>
          <w:rFonts w:ascii="Times New Roman" w:hAnsi="Times New Roman" w:cs="Times New Roman"/>
          <w:sz w:val="24"/>
          <w:szCs w:val="24"/>
        </w:rPr>
        <w:t xml:space="preserve"> участ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841E67">
        <w:rPr>
          <w:rFonts w:ascii="Times New Roman" w:hAnsi="Times New Roman" w:cs="Times New Roman"/>
          <w:sz w:val="24"/>
          <w:szCs w:val="24"/>
        </w:rPr>
        <w:t xml:space="preserve">к определяется в размере, равном начальной цене предмета аукциона. </w:t>
      </w:r>
    </w:p>
    <w:p w:rsidR="00C51B34" w:rsidRPr="00841E67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841E6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41E67">
        <w:rPr>
          <w:rFonts w:ascii="Times New Roman" w:hAnsi="Times New Roman" w:cs="Times New Roman"/>
          <w:sz w:val="24"/>
          <w:szCs w:val="24"/>
        </w:rPr>
        <w:t xml:space="preserve"> если по окончании срока подачи Заявок подана только одна Заявка</w:t>
      </w:r>
      <w:r>
        <w:rPr>
          <w:rFonts w:ascii="Times New Roman" w:hAnsi="Times New Roman" w:cs="Times New Roman"/>
          <w:sz w:val="24"/>
          <w:szCs w:val="24"/>
        </w:rPr>
        <w:t xml:space="preserve"> на участие в аукционе</w:t>
      </w:r>
      <w:r w:rsidRPr="00841E67">
        <w:rPr>
          <w:rFonts w:ascii="Times New Roman" w:hAnsi="Times New Roman" w:cs="Times New Roman"/>
          <w:sz w:val="24"/>
          <w:szCs w:val="24"/>
        </w:rPr>
        <w:t>, при условии соответствия Заявки и Заявителя, подавшего указанную Заявку, всем требованиям, указанным в Извещении, Продавец в течение 5 (пяти) дней со дня истечения срока, предусмотренного</w:t>
      </w:r>
      <w:r>
        <w:rPr>
          <w:rFonts w:ascii="Times New Roman" w:hAnsi="Times New Roman" w:cs="Times New Roman"/>
          <w:sz w:val="24"/>
          <w:szCs w:val="24"/>
        </w:rPr>
        <w:t xml:space="preserve"> пунктом 11.3 Извещения</w:t>
      </w:r>
      <w:r w:rsidRPr="00841E67">
        <w:rPr>
          <w:rFonts w:ascii="Times New Roman" w:hAnsi="Times New Roman" w:cs="Times New Roman"/>
          <w:sz w:val="24"/>
          <w:szCs w:val="24"/>
        </w:rPr>
        <w:t xml:space="preserve">, направляет такому </w:t>
      </w:r>
      <w:r>
        <w:rPr>
          <w:rFonts w:ascii="Times New Roman" w:hAnsi="Times New Roman" w:cs="Times New Roman"/>
          <w:sz w:val="24"/>
          <w:szCs w:val="24"/>
        </w:rPr>
        <w:t xml:space="preserve">Заявителю </w:t>
      </w:r>
      <w:r w:rsidRPr="00841E67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подписанный проект договора </w:t>
      </w:r>
      <w:r>
        <w:rPr>
          <w:rFonts w:ascii="Times New Roman" w:hAnsi="Times New Roman" w:cs="Times New Roman"/>
          <w:sz w:val="24"/>
          <w:szCs w:val="24"/>
        </w:rPr>
        <w:t>аренды</w:t>
      </w:r>
      <w:r w:rsidRPr="00841E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участка. При этом </w:t>
      </w:r>
      <w:r>
        <w:rPr>
          <w:rFonts w:ascii="Times New Roman" w:hAnsi="Times New Roman" w:cs="Times New Roman"/>
          <w:sz w:val="24"/>
          <w:szCs w:val="24"/>
        </w:rPr>
        <w:t xml:space="preserve">арендная плата за </w:t>
      </w:r>
      <w:r w:rsidRPr="00841E67">
        <w:rPr>
          <w:rFonts w:ascii="Times New Roman" w:hAnsi="Times New Roman" w:cs="Times New Roman"/>
          <w:sz w:val="24"/>
          <w:szCs w:val="24"/>
        </w:rPr>
        <w:t>земельн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841E67">
        <w:rPr>
          <w:rFonts w:ascii="Times New Roman" w:hAnsi="Times New Roman" w:cs="Times New Roman"/>
          <w:sz w:val="24"/>
          <w:szCs w:val="24"/>
        </w:rPr>
        <w:t xml:space="preserve"> участ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841E67">
        <w:rPr>
          <w:rFonts w:ascii="Times New Roman" w:hAnsi="Times New Roman" w:cs="Times New Roman"/>
          <w:sz w:val="24"/>
          <w:szCs w:val="24"/>
        </w:rPr>
        <w:t>к определяется в размере, равном начальной цене предмета аукциона.</w:t>
      </w:r>
    </w:p>
    <w:p w:rsidR="00C51B34" w:rsidRPr="00841E67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Продавец направляет 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победителю аукциона подписанный проект договора </w:t>
      </w:r>
      <w:r>
        <w:rPr>
          <w:rFonts w:ascii="Times New Roman" w:hAnsi="Times New Roman" w:cs="Times New Roman"/>
          <w:sz w:val="24"/>
          <w:szCs w:val="24"/>
        </w:rPr>
        <w:t>аренды</w:t>
      </w:r>
      <w:r w:rsidRPr="00841E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>емельного участка в течение 5 (пяти) дней со дня истечения срока,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1E67">
        <w:rPr>
          <w:rFonts w:ascii="Times New Roman" w:hAnsi="Times New Roman" w:cs="Times New Roman"/>
          <w:sz w:val="24"/>
          <w:szCs w:val="24"/>
        </w:rPr>
        <w:t>предусмотренного</w:t>
      </w:r>
      <w:r>
        <w:rPr>
          <w:rFonts w:ascii="Times New Roman" w:hAnsi="Times New Roman" w:cs="Times New Roman"/>
          <w:sz w:val="24"/>
          <w:szCs w:val="24"/>
        </w:rPr>
        <w:t xml:space="preserve"> пунктом 11.3 Извещения</w:t>
      </w:r>
      <w:r w:rsidRPr="00841E6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51B34" w:rsidRPr="00C37AD2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Победитель аукциона или иное лицо, с которым заключается договор </w:t>
      </w:r>
      <w:r>
        <w:rPr>
          <w:rFonts w:ascii="Times New Roman" w:hAnsi="Times New Roman" w:cs="Times New Roman"/>
          <w:sz w:val="24"/>
          <w:szCs w:val="24"/>
        </w:rPr>
        <w:t>аренды</w:t>
      </w:r>
      <w:r w:rsidRPr="00841E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>емельного участка 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1E67">
        <w:rPr>
          <w:rFonts w:ascii="Times New Roman" w:hAnsi="Times New Roman" w:cs="Times New Roman"/>
          <w:sz w:val="24"/>
          <w:szCs w:val="24"/>
        </w:rPr>
        <w:t>пунктами</w:t>
      </w:r>
      <w:r>
        <w:rPr>
          <w:rFonts w:ascii="Times New Roman" w:hAnsi="Times New Roman" w:cs="Times New Roman"/>
          <w:sz w:val="24"/>
          <w:szCs w:val="24"/>
        </w:rPr>
        <w:t xml:space="preserve"> 13</w:t>
      </w:r>
      <w:r w:rsidRPr="00841E6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14 или 20 ст.39.12</w:t>
      </w:r>
      <w:r w:rsidRPr="00C32EDD">
        <w:rPr>
          <w:rFonts w:ascii="Times New Roman" w:hAnsi="Times New Roman" w:cs="Times New Roman"/>
          <w:sz w:val="24"/>
          <w:szCs w:val="24"/>
        </w:rPr>
        <w:t xml:space="preserve"> </w:t>
      </w:r>
      <w:r w:rsidRPr="00841E67">
        <w:rPr>
          <w:rFonts w:ascii="Times New Roman" w:hAnsi="Times New Roman" w:cs="Times New Roman"/>
          <w:sz w:val="24"/>
          <w:szCs w:val="24"/>
        </w:rPr>
        <w:t>Земельн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841E67">
        <w:rPr>
          <w:rFonts w:ascii="Times New Roman" w:hAnsi="Times New Roman" w:cs="Times New Roman"/>
          <w:sz w:val="24"/>
          <w:szCs w:val="24"/>
        </w:rPr>
        <w:t xml:space="preserve"> кодекс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41E67">
        <w:rPr>
          <w:rFonts w:ascii="Times New Roman" w:hAnsi="Times New Roman" w:cs="Times New Roman"/>
          <w:sz w:val="24"/>
          <w:szCs w:val="24"/>
        </w:rPr>
        <w:t xml:space="preserve"> Российской Федерации, обязаны подписать договор </w:t>
      </w:r>
      <w:r>
        <w:rPr>
          <w:rFonts w:ascii="Times New Roman" w:hAnsi="Times New Roman" w:cs="Times New Roman"/>
          <w:sz w:val="24"/>
          <w:szCs w:val="24"/>
        </w:rPr>
        <w:t>аренды</w:t>
      </w:r>
      <w:r w:rsidRPr="00841E67">
        <w:rPr>
          <w:rFonts w:ascii="Times New Roman" w:hAnsi="Times New Roman" w:cs="Times New Roman"/>
          <w:sz w:val="24"/>
          <w:szCs w:val="24"/>
        </w:rPr>
        <w:t xml:space="preserve"> </w:t>
      </w:r>
      <w:r w:rsidR="00D463DE">
        <w:rPr>
          <w:rFonts w:ascii="Times New Roman" w:hAnsi="Times New Roman" w:cs="Times New Roman"/>
          <w:sz w:val="24"/>
          <w:szCs w:val="24"/>
        </w:rPr>
        <w:t xml:space="preserve">земельного участка в течение </w:t>
      </w:r>
      <w:r w:rsidR="00D463DE" w:rsidRPr="00C37AD2">
        <w:rPr>
          <w:rFonts w:ascii="Times New Roman" w:hAnsi="Times New Roman" w:cs="Times New Roman"/>
          <w:sz w:val="24"/>
          <w:szCs w:val="24"/>
        </w:rPr>
        <w:t>1</w:t>
      </w:r>
      <w:r w:rsidRPr="00C37AD2">
        <w:rPr>
          <w:rFonts w:ascii="Times New Roman" w:hAnsi="Times New Roman" w:cs="Times New Roman"/>
          <w:sz w:val="24"/>
          <w:szCs w:val="24"/>
        </w:rPr>
        <w:t>0 </w:t>
      </w:r>
      <w:r w:rsidR="00D463DE" w:rsidRPr="00C37AD2">
        <w:rPr>
          <w:rFonts w:ascii="Times New Roman" w:hAnsi="Times New Roman" w:cs="Times New Roman"/>
          <w:sz w:val="24"/>
          <w:szCs w:val="24"/>
        </w:rPr>
        <w:t>(десяти</w:t>
      </w:r>
      <w:r w:rsidRPr="00C37AD2">
        <w:rPr>
          <w:rFonts w:ascii="Times New Roman" w:hAnsi="Times New Roman" w:cs="Times New Roman"/>
          <w:sz w:val="24"/>
          <w:szCs w:val="24"/>
        </w:rPr>
        <w:t xml:space="preserve">) </w:t>
      </w:r>
      <w:r w:rsidR="00D463DE" w:rsidRPr="00C37AD2">
        <w:rPr>
          <w:rFonts w:ascii="Times New Roman" w:hAnsi="Times New Roman" w:cs="Times New Roman"/>
          <w:sz w:val="24"/>
          <w:szCs w:val="24"/>
        </w:rPr>
        <w:t xml:space="preserve">рабочих </w:t>
      </w:r>
      <w:r w:rsidRPr="00C37AD2">
        <w:rPr>
          <w:rFonts w:ascii="Times New Roman" w:hAnsi="Times New Roman" w:cs="Times New Roman"/>
          <w:sz w:val="24"/>
          <w:szCs w:val="24"/>
        </w:rPr>
        <w:t xml:space="preserve">дней со дня направления ему в раздел Личный кабинет «Реестр договоров» такого договора. </w:t>
      </w:r>
    </w:p>
    <w:p w:rsidR="00C51B34" w:rsidRPr="00C37AD2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AD2">
        <w:rPr>
          <w:rFonts w:ascii="Times New Roman" w:hAnsi="Times New Roman" w:cs="Times New Roman"/>
          <w:b/>
          <w:sz w:val="24"/>
          <w:szCs w:val="24"/>
        </w:rPr>
        <w:t>11.8.  </w:t>
      </w:r>
      <w:proofErr w:type="gramStart"/>
      <w:r w:rsidRPr="00C37AD2">
        <w:rPr>
          <w:rFonts w:ascii="Times New Roman" w:hAnsi="Times New Roman" w:cs="Times New Roman"/>
          <w:sz w:val="24"/>
          <w:szCs w:val="24"/>
        </w:rPr>
        <w:t>Если договор аренды з</w:t>
      </w:r>
      <w:r w:rsidR="00D463DE" w:rsidRPr="00C37AD2">
        <w:rPr>
          <w:rFonts w:ascii="Times New Roman" w:hAnsi="Times New Roman" w:cs="Times New Roman"/>
          <w:sz w:val="24"/>
          <w:szCs w:val="24"/>
        </w:rPr>
        <w:t>емельного участка в течение 10 (десяти</w:t>
      </w:r>
      <w:r w:rsidRPr="00C37AD2">
        <w:rPr>
          <w:rFonts w:ascii="Times New Roman" w:hAnsi="Times New Roman" w:cs="Times New Roman"/>
          <w:sz w:val="24"/>
          <w:szCs w:val="24"/>
        </w:rPr>
        <w:t xml:space="preserve">) </w:t>
      </w:r>
      <w:r w:rsidR="00D463DE" w:rsidRPr="00C37AD2">
        <w:rPr>
          <w:rFonts w:ascii="Times New Roman" w:hAnsi="Times New Roman" w:cs="Times New Roman"/>
          <w:sz w:val="24"/>
          <w:szCs w:val="24"/>
        </w:rPr>
        <w:t xml:space="preserve">рабочих </w:t>
      </w:r>
      <w:r w:rsidRPr="00C37AD2">
        <w:rPr>
          <w:rFonts w:ascii="Times New Roman" w:hAnsi="Times New Roman" w:cs="Times New Roman"/>
          <w:sz w:val="24"/>
          <w:szCs w:val="24"/>
        </w:rPr>
        <w:t xml:space="preserve">дней со дня направления проекта договора аренды земельного участка победителю аукциона не был им подписан в разделе Личный кабинет «Реестр договоров», Продавец </w:t>
      </w:r>
      <w:r w:rsidR="00D463DE" w:rsidRPr="00C37AD2">
        <w:rPr>
          <w:rFonts w:ascii="Times New Roman" w:hAnsi="Times New Roman" w:cs="Times New Roman"/>
          <w:sz w:val="24"/>
          <w:szCs w:val="24"/>
        </w:rPr>
        <w:t>направляет указанный договор</w:t>
      </w:r>
      <w:r w:rsidRPr="00C37AD2">
        <w:rPr>
          <w:rFonts w:ascii="Times New Roman" w:hAnsi="Times New Roman" w:cs="Times New Roman"/>
          <w:sz w:val="24"/>
          <w:szCs w:val="24"/>
        </w:rPr>
        <w:t xml:space="preserve"> Участнику</w:t>
      </w:r>
      <w:r w:rsidR="00D463DE" w:rsidRPr="00C37AD2">
        <w:rPr>
          <w:rFonts w:ascii="Times New Roman" w:hAnsi="Times New Roman" w:cs="Times New Roman"/>
          <w:sz w:val="24"/>
          <w:szCs w:val="24"/>
        </w:rPr>
        <w:t xml:space="preserve"> аукциона</w:t>
      </w:r>
      <w:r w:rsidRPr="00C37AD2">
        <w:rPr>
          <w:rFonts w:ascii="Times New Roman" w:hAnsi="Times New Roman" w:cs="Times New Roman"/>
          <w:sz w:val="24"/>
          <w:szCs w:val="24"/>
        </w:rPr>
        <w:t>, который сделал пр</w:t>
      </w:r>
      <w:r w:rsidR="00D463DE" w:rsidRPr="00C37AD2">
        <w:rPr>
          <w:rFonts w:ascii="Times New Roman" w:hAnsi="Times New Roman" w:cs="Times New Roman"/>
          <w:sz w:val="24"/>
          <w:szCs w:val="24"/>
        </w:rPr>
        <w:t>едпоследнее предложение о цене п</w:t>
      </w:r>
      <w:r w:rsidRPr="00C37AD2">
        <w:rPr>
          <w:rFonts w:ascii="Times New Roman" w:hAnsi="Times New Roman" w:cs="Times New Roman"/>
          <w:sz w:val="24"/>
          <w:szCs w:val="24"/>
        </w:rPr>
        <w:t xml:space="preserve">редмета аукциона, </w:t>
      </w:r>
      <w:r w:rsidR="0039309F">
        <w:rPr>
          <w:rFonts w:ascii="Times New Roman" w:hAnsi="Times New Roman" w:cs="Times New Roman"/>
          <w:sz w:val="24"/>
          <w:szCs w:val="24"/>
        </w:rPr>
        <w:t>для его</w:t>
      </w:r>
      <w:r w:rsidR="00F64538">
        <w:rPr>
          <w:rFonts w:ascii="Times New Roman" w:hAnsi="Times New Roman" w:cs="Times New Roman"/>
          <w:sz w:val="24"/>
          <w:szCs w:val="24"/>
        </w:rPr>
        <w:t xml:space="preserve"> заключения</w:t>
      </w:r>
      <w:r w:rsidR="00D463DE" w:rsidRPr="00C37AD2">
        <w:rPr>
          <w:rFonts w:ascii="Times New Roman" w:hAnsi="Times New Roman" w:cs="Times New Roman"/>
          <w:sz w:val="24"/>
          <w:szCs w:val="24"/>
        </w:rPr>
        <w:t xml:space="preserve"> </w:t>
      </w:r>
      <w:r w:rsidRPr="00C37AD2">
        <w:rPr>
          <w:rFonts w:ascii="Times New Roman" w:hAnsi="Times New Roman" w:cs="Times New Roman"/>
          <w:sz w:val="24"/>
          <w:szCs w:val="24"/>
        </w:rPr>
        <w:t xml:space="preserve">по цене, предложенной </w:t>
      </w:r>
      <w:r w:rsidR="00D21109" w:rsidRPr="00C37AD2">
        <w:rPr>
          <w:rFonts w:ascii="Times New Roman" w:hAnsi="Times New Roman" w:cs="Times New Roman"/>
          <w:sz w:val="24"/>
          <w:szCs w:val="24"/>
        </w:rPr>
        <w:t xml:space="preserve">таким участником </w:t>
      </w:r>
      <w:r w:rsidRPr="00C37AD2">
        <w:rPr>
          <w:rFonts w:ascii="Times New Roman" w:hAnsi="Times New Roman" w:cs="Times New Roman"/>
          <w:sz w:val="24"/>
          <w:szCs w:val="24"/>
        </w:rPr>
        <w:t xml:space="preserve">аукциона. </w:t>
      </w:r>
      <w:proofErr w:type="gramEnd"/>
    </w:p>
    <w:p w:rsidR="00C51B34" w:rsidRPr="00C37AD2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AD2">
        <w:rPr>
          <w:rFonts w:ascii="Times New Roman" w:hAnsi="Times New Roman" w:cs="Times New Roman"/>
          <w:b/>
          <w:sz w:val="24"/>
          <w:szCs w:val="24"/>
        </w:rPr>
        <w:t>11.9.  </w:t>
      </w:r>
      <w:r w:rsidR="00D21109" w:rsidRPr="00C37AD2">
        <w:rPr>
          <w:rFonts w:ascii="Times New Roman" w:hAnsi="Times New Roman" w:cs="Times New Roman"/>
          <w:sz w:val="24"/>
          <w:szCs w:val="24"/>
        </w:rPr>
        <w:t xml:space="preserve"> В случае</w:t>
      </w:r>
      <w:proofErr w:type="gramStart"/>
      <w:r w:rsidR="00D21109" w:rsidRPr="00C37AD2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D21109" w:rsidRPr="00C37AD2">
        <w:rPr>
          <w:rFonts w:ascii="Times New Roman" w:hAnsi="Times New Roman" w:cs="Times New Roman"/>
          <w:sz w:val="24"/>
          <w:szCs w:val="24"/>
        </w:rPr>
        <w:t xml:space="preserve"> если в течение 10 (десяти</w:t>
      </w:r>
      <w:r w:rsidRPr="00C37AD2">
        <w:rPr>
          <w:rFonts w:ascii="Times New Roman" w:hAnsi="Times New Roman" w:cs="Times New Roman"/>
          <w:sz w:val="24"/>
          <w:szCs w:val="24"/>
        </w:rPr>
        <w:t>)</w:t>
      </w:r>
      <w:r w:rsidR="00D21109" w:rsidRPr="00C37AD2">
        <w:rPr>
          <w:rFonts w:ascii="Times New Roman" w:hAnsi="Times New Roman" w:cs="Times New Roman"/>
          <w:sz w:val="24"/>
          <w:szCs w:val="24"/>
        </w:rPr>
        <w:t xml:space="preserve"> рабочих</w:t>
      </w:r>
      <w:r w:rsidRPr="00C37AD2">
        <w:rPr>
          <w:rFonts w:ascii="Times New Roman" w:hAnsi="Times New Roman" w:cs="Times New Roman"/>
          <w:sz w:val="24"/>
          <w:szCs w:val="24"/>
        </w:rPr>
        <w:t xml:space="preserve"> дней со дня направления в раздел Личный кабинет «Реестр договоров»</w:t>
      </w:r>
      <w:r w:rsidR="00D21109" w:rsidRPr="00C37AD2">
        <w:rPr>
          <w:rFonts w:ascii="Times New Roman" w:hAnsi="Times New Roman" w:cs="Times New Roman"/>
          <w:sz w:val="24"/>
          <w:szCs w:val="24"/>
        </w:rPr>
        <w:t xml:space="preserve"> Участнику аукциона, который сделал предпоследнее предложение о цене предмета аукциона</w:t>
      </w:r>
      <w:r w:rsidRPr="00C37AD2">
        <w:rPr>
          <w:rFonts w:ascii="Times New Roman" w:hAnsi="Times New Roman" w:cs="Times New Roman"/>
          <w:sz w:val="24"/>
          <w:szCs w:val="24"/>
        </w:rPr>
        <w:t xml:space="preserve">, проекта договора аренды земельного участка, такой Участник не подписал в разделе Личный кабинет «Реестр договоров» со своей стороны указанный договор, Продавец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 </w:t>
      </w:r>
    </w:p>
    <w:p w:rsidR="005D16E4" w:rsidRPr="005D16E4" w:rsidRDefault="00C51B34" w:rsidP="00CE4456">
      <w:pPr>
        <w:spacing w:after="0" w:line="360" w:lineRule="exact"/>
        <w:ind w:firstLine="709"/>
        <w:jc w:val="both"/>
      </w:pPr>
      <w:r w:rsidRPr="00C37AD2">
        <w:rPr>
          <w:rFonts w:ascii="Times New Roman" w:hAnsi="Times New Roman" w:cs="Times New Roman"/>
          <w:b/>
          <w:sz w:val="24"/>
          <w:szCs w:val="24"/>
        </w:rPr>
        <w:t>11.10.  </w:t>
      </w:r>
      <w:r w:rsidRPr="00C37AD2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C37AD2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C37AD2">
        <w:rPr>
          <w:rFonts w:ascii="Times New Roman" w:hAnsi="Times New Roman" w:cs="Times New Roman"/>
          <w:sz w:val="24"/>
          <w:szCs w:val="24"/>
        </w:rPr>
        <w:t xml:space="preserve"> если победитель аукциона или иное лицо, с которым заключается договор аренды земельного участка в соответствии с пунктами 13, 14</w:t>
      </w:r>
      <w:r w:rsidR="00D21109" w:rsidRPr="00C37AD2">
        <w:rPr>
          <w:rFonts w:ascii="Times New Roman" w:hAnsi="Times New Roman" w:cs="Times New Roman"/>
          <w:sz w:val="24"/>
          <w:szCs w:val="24"/>
        </w:rPr>
        <w:t>, 20 или 25</w:t>
      </w:r>
      <w:r w:rsidRPr="00C37AD2">
        <w:rPr>
          <w:rFonts w:ascii="Times New Roman" w:hAnsi="Times New Roman" w:cs="Times New Roman"/>
          <w:sz w:val="24"/>
          <w:szCs w:val="24"/>
        </w:rPr>
        <w:t xml:space="preserve"> ст.39.12 Земельного кодекса Российской Федерации, в течение </w:t>
      </w:r>
      <w:r w:rsidR="00D21109" w:rsidRPr="00C37AD2">
        <w:rPr>
          <w:rFonts w:ascii="Times New Roman" w:hAnsi="Times New Roman" w:cs="Times New Roman"/>
          <w:sz w:val="24"/>
          <w:szCs w:val="24"/>
        </w:rPr>
        <w:t>10 (десяти</w:t>
      </w:r>
      <w:r w:rsidRPr="00C37AD2">
        <w:rPr>
          <w:rFonts w:ascii="Times New Roman" w:hAnsi="Times New Roman" w:cs="Times New Roman"/>
          <w:sz w:val="24"/>
          <w:szCs w:val="24"/>
        </w:rPr>
        <w:t xml:space="preserve">) </w:t>
      </w:r>
      <w:r w:rsidR="00D21109" w:rsidRPr="00C37AD2">
        <w:rPr>
          <w:rFonts w:ascii="Times New Roman" w:hAnsi="Times New Roman" w:cs="Times New Roman"/>
          <w:sz w:val="24"/>
          <w:szCs w:val="24"/>
        </w:rPr>
        <w:t xml:space="preserve">рабочих </w:t>
      </w:r>
      <w:r w:rsidRPr="00C37AD2">
        <w:rPr>
          <w:rFonts w:ascii="Times New Roman" w:hAnsi="Times New Roman" w:cs="Times New Roman"/>
          <w:sz w:val="24"/>
          <w:szCs w:val="24"/>
        </w:rPr>
        <w:t>дней со дня направления ему Организатором в раздел Личный кабинет «Реестр договоров» проекта указанного договора аренды, не подписал указанный договор, Организатор аукциона направляет сведения, предусмотренные п.29 ст.39.12 Земельного кодекса Российской Федерации, в Федеральную антимонопольную службу России для включения в реестр недобросовестных участников аукциона.</w:t>
      </w:r>
    </w:p>
    <w:sectPr w:rsidR="005D16E4" w:rsidRPr="005D16E4" w:rsidSect="00A01F70">
      <w:headerReference w:type="default" r:id="rId27"/>
      <w:pgSz w:w="11906" w:h="16838"/>
      <w:pgMar w:top="567" w:right="707" w:bottom="426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0AFD" w:rsidRDefault="00F90AFD" w:rsidP="00414F0A">
      <w:pPr>
        <w:spacing w:after="0" w:line="240" w:lineRule="auto"/>
      </w:pPr>
      <w:r>
        <w:separator/>
      </w:r>
    </w:p>
  </w:endnote>
  <w:endnote w:type="continuationSeparator" w:id="0">
    <w:p w:rsidR="00F90AFD" w:rsidRDefault="00F90AFD" w:rsidP="00414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0AFD" w:rsidRDefault="00F90AFD" w:rsidP="00414F0A">
      <w:pPr>
        <w:spacing w:after="0" w:line="240" w:lineRule="auto"/>
      </w:pPr>
      <w:r>
        <w:separator/>
      </w:r>
    </w:p>
  </w:footnote>
  <w:footnote w:type="continuationSeparator" w:id="0">
    <w:p w:rsidR="00F90AFD" w:rsidRDefault="00F90AFD" w:rsidP="00414F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3130095"/>
      <w:docPartObj>
        <w:docPartGallery w:val="Page Numbers (Top of Page)"/>
        <w:docPartUnique/>
      </w:docPartObj>
    </w:sdtPr>
    <w:sdtContent>
      <w:p w:rsidR="00F90AFD" w:rsidRDefault="00143C81">
        <w:pPr>
          <w:pStyle w:val="a3"/>
          <w:jc w:val="center"/>
        </w:pPr>
        <w:fldSimple w:instr=" PAGE   \* MERGEFORMAT ">
          <w:r w:rsidR="0062373A">
            <w:rPr>
              <w:noProof/>
            </w:rPr>
            <w:t>3</w:t>
          </w:r>
        </w:fldSimple>
      </w:p>
    </w:sdtContent>
  </w:sdt>
  <w:p w:rsidR="00F90AFD" w:rsidRDefault="00F90AF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34D4B"/>
    <w:multiLevelType w:val="hybridMultilevel"/>
    <w:tmpl w:val="674C5DDA"/>
    <w:lvl w:ilvl="0" w:tplc="CCAA1748">
      <w:start w:val="1"/>
      <w:numFmt w:val="decimal"/>
      <w:lvlText w:val="%1."/>
      <w:lvlJc w:val="left"/>
      <w:pPr>
        <w:ind w:left="85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70" w:hanging="360"/>
      </w:p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1">
    <w:nsid w:val="0F2F356D"/>
    <w:multiLevelType w:val="hybridMultilevel"/>
    <w:tmpl w:val="5316EC0C"/>
    <w:lvl w:ilvl="0" w:tplc="728243E4">
      <w:start w:val="1"/>
      <w:numFmt w:val="decimal"/>
      <w:lvlText w:val="%1."/>
      <w:lvlJc w:val="left"/>
      <w:pPr>
        <w:ind w:left="850" w:hanging="360"/>
      </w:pPr>
      <w:rPr>
        <w:rFonts w:ascii="Times New Roman" w:hAnsi="Times New Roman" w:cs="Times New Roman" w:hint="default"/>
        <w:sz w:val="26"/>
        <w:szCs w:val="26"/>
      </w:rPr>
    </w:lvl>
    <w:lvl w:ilvl="1" w:tplc="49CC6608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  <w:sz w:val="22"/>
        <w:szCs w:val="22"/>
      </w:r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2">
    <w:nsid w:val="1B4D1743"/>
    <w:multiLevelType w:val="hybridMultilevel"/>
    <w:tmpl w:val="A99C33A0"/>
    <w:lvl w:ilvl="0" w:tplc="9CC6F2DC">
      <w:start w:val="1"/>
      <w:numFmt w:val="decimal"/>
      <w:lvlText w:val="%1."/>
      <w:lvlJc w:val="left"/>
      <w:pPr>
        <w:ind w:left="1135" w:hanging="360"/>
      </w:pPr>
      <w:rPr>
        <w:rFonts w:hint="default"/>
        <w:color w:val="auto"/>
      </w:rPr>
    </w:lvl>
    <w:lvl w:ilvl="1" w:tplc="0AC45ABC">
      <w:start w:val="1"/>
      <w:numFmt w:val="bullet"/>
      <w:lvlText w:val=""/>
      <w:lvlJc w:val="left"/>
      <w:pPr>
        <w:ind w:left="1855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3">
    <w:nsid w:val="27117E54"/>
    <w:multiLevelType w:val="hybridMultilevel"/>
    <w:tmpl w:val="33E8CE8A"/>
    <w:lvl w:ilvl="0" w:tplc="0419000F">
      <w:start w:val="1"/>
      <w:numFmt w:val="decimal"/>
      <w:lvlText w:val="%1."/>
      <w:lvlJc w:val="left"/>
      <w:pPr>
        <w:ind w:left="1265" w:hanging="360"/>
      </w:pPr>
    </w:lvl>
    <w:lvl w:ilvl="1" w:tplc="04190019">
      <w:start w:val="1"/>
      <w:numFmt w:val="lowerLetter"/>
      <w:lvlText w:val="%2."/>
      <w:lvlJc w:val="left"/>
      <w:pPr>
        <w:ind w:left="1985" w:hanging="360"/>
      </w:pPr>
    </w:lvl>
    <w:lvl w:ilvl="2" w:tplc="0419001B" w:tentative="1">
      <w:start w:val="1"/>
      <w:numFmt w:val="lowerRoman"/>
      <w:lvlText w:val="%3."/>
      <w:lvlJc w:val="right"/>
      <w:pPr>
        <w:ind w:left="2705" w:hanging="180"/>
      </w:pPr>
    </w:lvl>
    <w:lvl w:ilvl="3" w:tplc="0419000F" w:tentative="1">
      <w:start w:val="1"/>
      <w:numFmt w:val="decimal"/>
      <w:lvlText w:val="%4."/>
      <w:lvlJc w:val="left"/>
      <w:pPr>
        <w:ind w:left="3425" w:hanging="360"/>
      </w:pPr>
    </w:lvl>
    <w:lvl w:ilvl="4" w:tplc="04190019" w:tentative="1">
      <w:start w:val="1"/>
      <w:numFmt w:val="lowerLetter"/>
      <w:lvlText w:val="%5."/>
      <w:lvlJc w:val="left"/>
      <w:pPr>
        <w:ind w:left="4145" w:hanging="360"/>
      </w:pPr>
    </w:lvl>
    <w:lvl w:ilvl="5" w:tplc="0419001B" w:tentative="1">
      <w:start w:val="1"/>
      <w:numFmt w:val="lowerRoman"/>
      <w:lvlText w:val="%6."/>
      <w:lvlJc w:val="right"/>
      <w:pPr>
        <w:ind w:left="4865" w:hanging="180"/>
      </w:pPr>
    </w:lvl>
    <w:lvl w:ilvl="6" w:tplc="0419000F" w:tentative="1">
      <w:start w:val="1"/>
      <w:numFmt w:val="decimal"/>
      <w:lvlText w:val="%7."/>
      <w:lvlJc w:val="left"/>
      <w:pPr>
        <w:ind w:left="5585" w:hanging="360"/>
      </w:pPr>
    </w:lvl>
    <w:lvl w:ilvl="7" w:tplc="04190019" w:tentative="1">
      <w:start w:val="1"/>
      <w:numFmt w:val="lowerLetter"/>
      <w:lvlText w:val="%8."/>
      <w:lvlJc w:val="left"/>
      <w:pPr>
        <w:ind w:left="6305" w:hanging="360"/>
      </w:pPr>
    </w:lvl>
    <w:lvl w:ilvl="8" w:tplc="0419001B" w:tentative="1">
      <w:start w:val="1"/>
      <w:numFmt w:val="lowerRoman"/>
      <w:lvlText w:val="%9."/>
      <w:lvlJc w:val="right"/>
      <w:pPr>
        <w:ind w:left="7025" w:hanging="180"/>
      </w:pPr>
    </w:lvl>
  </w:abstractNum>
  <w:abstractNum w:abstractNumId="4">
    <w:nsid w:val="30DE6991"/>
    <w:multiLevelType w:val="hybridMultilevel"/>
    <w:tmpl w:val="D6BEB948"/>
    <w:lvl w:ilvl="0" w:tplc="9CC6F2DC">
      <w:start w:val="1"/>
      <w:numFmt w:val="decimal"/>
      <w:lvlText w:val="%1."/>
      <w:lvlJc w:val="left"/>
      <w:pPr>
        <w:ind w:left="673" w:hanging="390"/>
      </w:pPr>
      <w:rPr>
        <w:rFonts w:hint="default"/>
        <w:color w:val="auto"/>
      </w:rPr>
    </w:lvl>
    <w:lvl w:ilvl="1" w:tplc="0AC45ABC">
      <w:start w:val="1"/>
      <w:numFmt w:val="bullet"/>
      <w:lvlText w:val=""/>
      <w:lvlJc w:val="left"/>
      <w:pPr>
        <w:ind w:left="1363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>
    <w:nsid w:val="4A846921"/>
    <w:multiLevelType w:val="hybridMultilevel"/>
    <w:tmpl w:val="ED649F1A"/>
    <w:lvl w:ilvl="0" w:tplc="2F52B084">
      <w:start w:val="1"/>
      <w:numFmt w:val="decimal"/>
      <w:lvlText w:val="%1."/>
      <w:lvlJc w:val="left"/>
      <w:pPr>
        <w:ind w:left="850" w:hanging="360"/>
      </w:pPr>
      <w:rPr>
        <w:rFonts w:ascii="Times New Roman" w:hAnsi="Times New Roman" w:cs="Times New Roman" w:hint="default"/>
        <w:sz w:val="22"/>
        <w:szCs w:val="22"/>
      </w:rPr>
    </w:lvl>
    <w:lvl w:ilvl="1" w:tplc="0AC45ABC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  <w:sz w:val="26"/>
        <w:szCs w:val="26"/>
      </w:r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6">
    <w:nsid w:val="5D5C4C86"/>
    <w:multiLevelType w:val="hybridMultilevel"/>
    <w:tmpl w:val="DF705C74"/>
    <w:lvl w:ilvl="0" w:tplc="0AC45AB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78604B13"/>
    <w:multiLevelType w:val="hybridMultilevel"/>
    <w:tmpl w:val="3ABEE71E"/>
    <w:lvl w:ilvl="0" w:tplc="0AC45ABC">
      <w:start w:val="1"/>
      <w:numFmt w:val="bullet"/>
      <w:lvlText w:val=""/>
      <w:lvlJc w:val="left"/>
      <w:pPr>
        <w:ind w:left="12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2" w:hanging="360"/>
      </w:pPr>
      <w:rPr>
        <w:rFonts w:ascii="Wingdings" w:hAnsi="Wingdings" w:hint="default"/>
      </w:rPr>
    </w:lvl>
  </w:abstractNum>
  <w:abstractNum w:abstractNumId="8">
    <w:nsid w:val="7EF3746A"/>
    <w:multiLevelType w:val="hybridMultilevel"/>
    <w:tmpl w:val="1E10C9F4"/>
    <w:lvl w:ilvl="0" w:tplc="1D6E68AC">
      <w:start w:val="1"/>
      <w:numFmt w:val="decimal"/>
      <w:lvlText w:val="%1."/>
      <w:lvlJc w:val="left"/>
      <w:pPr>
        <w:ind w:left="850" w:hanging="360"/>
      </w:pPr>
      <w:rPr>
        <w:rFonts w:ascii="Times New Roman" w:hAnsi="Times New Roman" w:cs="Times New Roman" w:hint="default"/>
        <w:sz w:val="22"/>
        <w:szCs w:val="22"/>
      </w:rPr>
    </w:lvl>
    <w:lvl w:ilvl="1" w:tplc="0F382F5C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  <w:sz w:val="22"/>
        <w:szCs w:val="22"/>
      </w:r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6"/>
  </w:num>
  <w:num w:numId="5">
    <w:abstractNumId w:val="5"/>
  </w:num>
  <w:num w:numId="6">
    <w:abstractNumId w:val="7"/>
  </w:num>
  <w:num w:numId="7">
    <w:abstractNumId w:val="1"/>
  </w:num>
  <w:num w:numId="8">
    <w:abstractNumId w:val="0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1E91"/>
    <w:rsid w:val="0001062D"/>
    <w:rsid w:val="00022257"/>
    <w:rsid w:val="0002434F"/>
    <w:rsid w:val="00027A0A"/>
    <w:rsid w:val="0003088B"/>
    <w:rsid w:val="0003509E"/>
    <w:rsid w:val="00035379"/>
    <w:rsid w:val="00043C3F"/>
    <w:rsid w:val="000478B1"/>
    <w:rsid w:val="00054AB5"/>
    <w:rsid w:val="000573E3"/>
    <w:rsid w:val="000736E4"/>
    <w:rsid w:val="000972B7"/>
    <w:rsid w:val="000A1F00"/>
    <w:rsid w:val="000A223E"/>
    <w:rsid w:val="000B4978"/>
    <w:rsid w:val="000D1260"/>
    <w:rsid w:val="000D4902"/>
    <w:rsid w:val="000E39A6"/>
    <w:rsid w:val="000E411D"/>
    <w:rsid w:val="000F51B8"/>
    <w:rsid w:val="000F58C6"/>
    <w:rsid w:val="000F60E2"/>
    <w:rsid w:val="00102894"/>
    <w:rsid w:val="00107F88"/>
    <w:rsid w:val="001429CB"/>
    <w:rsid w:val="00143C81"/>
    <w:rsid w:val="00152084"/>
    <w:rsid w:val="00157754"/>
    <w:rsid w:val="00164528"/>
    <w:rsid w:val="0017054B"/>
    <w:rsid w:val="00174CC1"/>
    <w:rsid w:val="00187017"/>
    <w:rsid w:val="00190D47"/>
    <w:rsid w:val="00192088"/>
    <w:rsid w:val="00194A58"/>
    <w:rsid w:val="001A1562"/>
    <w:rsid w:val="001A5CCD"/>
    <w:rsid w:val="001A6376"/>
    <w:rsid w:val="001B18C4"/>
    <w:rsid w:val="001D1F45"/>
    <w:rsid w:val="001D22B0"/>
    <w:rsid w:val="001D352F"/>
    <w:rsid w:val="001D52C9"/>
    <w:rsid w:val="001D58CB"/>
    <w:rsid w:val="001E664D"/>
    <w:rsid w:val="001F11CA"/>
    <w:rsid w:val="001F2F2C"/>
    <w:rsid w:val="001F3FDE"/>
    <w:rsid w:val="001F6687"/>
    <w:rsid w:val="00215F57"/>
    <w:rsid w:val="00227B20"/>
    <w:rsid w:val="00230FF4"/>
    <w:rsid w:val="002311CF"/>
    <w:rsid w:val="00233EBE"/>
    <w:rsid w:val="002400EA"/>
    <w:rsid w:val="00261F2C"/>
    <w:rsid w:val="002715D8"/>
    <w:rsid w:val="00274C06"/>
    <w:rsid w:val="0028049D"/>
    <w:rsid w:val="0028523C"/>
    <w:rsid w:val="00285C54"/>
    <w:rsid w:val="002A1197"/>
    <w:rsid w:val="002A47A4"/>
    <w:rsid w:val="002B187C"/>
    <w:rsid w:val="002C580F"/>
    <w:rsid w:val="002C6506"/>
    <w:rsid w:val="002C78DA"/>
    <w:rsid w:val="002E0613"/>
    <w:rsid w:val="002E2EBC"/>
    <w:rsid w:val="00300D6E"/>
    <w:rsid w:val="00301CF7"/>
    <w:rsid w:val="00301E91"/>
    <w:rsid w:val="003023B7"/>
    <w:rsid w:val="00306196"/>
    <w:rsid w:val="00313AB2"/>
    <w:rsid w:val="00314A75"/>
    <w:rsid w:val="0032658F"/>
    <w:rsid w:val="003412DC"/>
    <w:rsid w:val="003457B9"/>
    <w:rsid w:val="0035128B"/>
    <w:rsid w:val="00361DD4"/>
    <w:rsid w:val="00370D68"/>
    <w:rsid w:val="00375FCE"/>
    <w:rsid w:val="00391983"/>
    <w:rsid w:val="0039309F"/>
    <w:rsid w:val="00397BE2"/>
    <w:rsid w:val="003A2746"/>
    <w:rsid w:val="003A3360"/>
    <w:rsid w:val="003A3CAC"/>
    <w:rsid w:val="003B646A"/>
    <w:rsid w:val="003B78B0"/>
    <w:rsid w:val="003B7A6F"/>
    <w:rsid w:val="003C00EC"/>
    <w:rsid w:val="003C60D2"/>
    <w:rsid w:val="003E3909"/>
    <w:rsid w:val="003E5403"/>
    <w:rsid w:val="003F6DA9"/>
    <w:rsid w:val="003F78C0"/>
    <w:rsid w:val="004045E7"/>
    <w:rsid w:val="00412DB8"/>
    <w:rsid w:val="00414F0A"/>
    <w:rsid w:val="0041645C"/>
    <w:rsid w:val="00446C2B"/>
    <w:rsid w:val="00446DD4"/>
    <w:rsid w:val="004474C3"/>
    <w:rsid w:val="004652E0"/>
    <w:rsid w:val="00465A8D"/>
    <w:rsid w:val="0047451F"/>
    <w:rsid w:val="00475BC7"/>
    <w:rsid w:val="004777E3"/>
    <w:rsid w:val="00490428"/>
    <w:rsid w:val="004A0140"/>
    <w:rsid w:val="004A2701"/>
    <w:rsid w:val="004A5DCE"/>
    <w:rsid w:val="004A76FC"/>
    <w:rsid w:val="004B19D3"/>
    <w:rsid w:val="004B24F3"/>
    <w:rsid w:val="004C05B9"/>
    <w:rsid w:val="004C71D5"/>
    <w:rsid w:val="004D0AB9"/>
    <w:rsid w:val="004E6C4C"/>
    <w:rsid w:val="004F093D"/>
    <w:rsid w:val="004F32E0"/>
    <w:rsid w:val="004F471E"/>
    <w:rsid w:val="0051519C"/>
    <w:rsid w:val="00534453"/>
    <w:rsid w:val="005350F1"/>
    <w:rsid w:val="0054383B"/>
    <w:rsid w:val="00552395"/>
    <w:rsid w:val="00554621"/>
    <w:rsid w:val="0056028D"/>
    <w:rsid w:val="00560C94"/>
    <w:rsid w:val="00562B06"/>
    <w:rsid w:val="00562DF8"/>
    <w:rsid w:val="00567D2E"/>
    <w:rsid w:val="00573A20"/>
    <w:rsid w:val="0058433D"/>
    <w:rsid w:val="005872AD"/>
    <w:rsid w:val="00592116"/>
    <w:rsid w:val="005A2470"/>
    <w:rsid w:val="005A4DBA"/>
    <w:rsid w:val="005A65A5"/>
    <w:rsid w:val="005B07E3"/>
    <w:rsid w:val="005B0E66"/>
    <w:rsid w:val="005C3858"/>
    <w:rsid w:val="005C74FB"/>
    <w:rsid w:val="005D16E4"/>
    <w:rsid w:val="005D4FCD"/>
    <w:rsid w:val="005E2FD3"/>
    <w:rsid w:val="005F0050"/>
    <w:rsid w:val="005F1211"/>
    <w:rsid w:val="005F6F3F"/>
    <w:rsid w:val="00601309"/>
    <w:rsid w:val="00604572"/>
    <w:rsid w:val="006047D7"/>
    <w:rsid w:val="00605181"/>
    <w:rsid w:val="00605685"/>
    <w:rsid w:val="00605E9E"/>
    <w:rsid w:val="006149F4"/>
    <w:rsid w:val="0062373A"/>
    <w:rsid w:val="006316E2"/>
    <w:rsid w:val="00652A8E"/>
    <w:rsid w:val="00655A2D"/>
    <w:rsid w:val="00660805"/>
    <w:rsid w:val="00670338"/>
    <w:rsid w:val="006822D0"/>
    <w:rsid w:val="00691C23"/>
    <w:rsid w:val="0069358A"/>
    <w:rsid w:val="006A49BD"/>
    <w:rsid w:val="006B01CC"/>
    <w:rsid w:val="006D2E9A"/>
    <w:rsid w:val="006E0587"/>
    <w:rsid w:val="006E14DD"/>
    <w:rsid w:val="006E7A70"/>
    <w:rsid w:val="006F1366"/>
    <w:rsid w:val="007075E5"/>
    <w:rsid w:val="007107E6"/>
    <w:rsid w:val="007151F9"/>
    <w:rsid w:val="0072065D"/>
    <w:rsid w:val="00732C85"/>
    <w:rsid w:val="0073538E"/>
    <w:rsid w:val="00736FD4"/>
    <w:rsid w:val="00744C35"/>
    <w:rsid w:val="00751B8B"/>
    <w:rsid w:val="00757132"/>
    <w:rsid w:val="00763939"/>
    <w:rsid w:val="00764CC3"/>
    <w:rsid w:val="00765FA5"/>
    <w:rsid w:val="00781B2B"/>
    <w:rsid w:val="00785D73"/>
    <w:rsid w:val="0078621E"/>
    <w:rsid w:val="007A3A34"/>
    <w:rsid w:val="007A60C5"/>
    <w:rsid w:val="007B3164"/>
    <w:rsid w:val="007B57A9"/>
    <w:rsid w:val="007B6A14"/>
    <w:rsid w:val="007D683F"/>
    <w:rsid w:val="007E5A4D"/>
    <w:rsid w:val="007E6CE5"/>
    <w:rsid w:val="00801419"/>
    <w:rsid w:val="00801D58"/>
    <w:rsid w:val="00803280"/>
    <w:rsid w:val="00821521"/>
    <w:rsid w:val="0082566B"/>
    <w:rsid w:val="00826043"/>
    <w:rsid w:val="008263FE"/>
    <w:rsid w:val="00837DD1"/>
    <w:rsid w:val="008410C3"/>
    <w:rsid w:val="00841E67"/>
    <w:rsid w:val="008539F1"/>
    <w:rsid w:val="00870580"/>
    <w:rsid w:val="00882011"/>
    <w:rsid w:val="0088256C"/>
    <w:rsid w:val="008930DC"/>
    <w:rsid w:val="00897370"/>
    <w:rsid w:val="008A43DC"/>
    <w:rsid w:val="008B6569"/>
    <w:rsid w:val="008F4DD1"/>
    <w:rsid w:val="00924E83"/>
    <w:rsid w:val="009338ED"/>
    <w:rsid w:val="00940C0D"/>
    <w:rsid w:val="009663AE"/>
    <w:rsid w:val="009668D9"/>
    <w:rsid w:val="00992516"/>
    <w:rsid w:val="009B769E"/>
    <w:rsid w:val="009C3E65"/>
    <w:rsid w:val="009C5C69"/>
    <w:rsid w:val="009D58DE"/>
    <w:rsid w:val="009F6AF1"/>
    <w:rsid w:val="009F748E"/>
    <w:rsid w:val="00A01F70"/>
    <w:rsid w:val="00A05911"/>
    <w:rsid w:val="00A20627"/>
    <w:rsid w:val="00A217C8"/>
    <w:rsid w:val="00A232CB"/>
    <w:rsid w:val="00A246C6"/>
    <w:rsid w:val="00A305A8"/>
    <w:rsid w:val="00A32803"/>
    <w:rsid w:val="00A3667E"/>
    <w:rsid w:val="00A36DAE"/>
    <w:rsid w:val="00A53A12"/>
    <w:rsid w:val="00A811DF"/>
    <w:rsid w:val="00A81A4B"/>
    <w:rsid w:val="00A856C0"/>
    <w:rsid w:val="00A947E4"/>
    <w:rsid w:val="00A9576D"/>
    <w:rsid w:val="00AA0DCF"/>
    <w:rsid w:val="00AA0FB8"/>
    <w:rsid w:val="00AA232F"/>
    <w:rsid w:val="00AB1674"/>
    <w:rsid w:val="00AB2CB4"/>
    <w:rsid w:val="00AB3F44"/>
    <w:rsid w:val="00AC088D"/>
    <w:rsid w:val="00AC3F73"/>
    <w:rsid w:val="00AE4675"/>
    <w:rsid w:val="00B025F8"/>
    <w:rsid w:val="00B13A42"/>
    <w:rsid w:val="00B24DA3"/>
    <w:rsid w:val="00B35325"/>
    <w:rsid w:val="00B35AA1"/>
    <w:rsid w:val="00B41312"/>
    <w:rsid w:val="00B501AA"/>
    <w:rsid w:val="00B526CF"/>
    <w:rsid w:val="00B529CD"/>
    <w:rsid w:val="00B5335E"/>
    <w:rsid w:val="00B55499"/>
    <w:rsid w:val="00B57014"/>
    <w:rsid w:val="00B6340D"/>
    <w:rsid w:val="00B7186C"/>
    <w:rsid w:val="00B941CB"/>
    <w:rsid w:val="00BB0010"/>
    <w:rsid w:val="00BB285F"/>
    <w:rsid w:val="00BB7B56"/>
    <w:rsid w:val="00BB7F37"/>
    <w:rsid w:val="00BC106A"/>
    <w:rsid w:val="00BC26DD"/>
    <w:rsid w:val="00BD523B"/>
    <w:rsid w:val="00BE1F3A"/>
    <w:rsid w:val="00C0144A"/>
    <w:rsid w:val="00C01924"/>
    <w:rsid w:val="00C02790"/>
    <w:rsid w:val="00C0798B"/>
    <w:rsid w:val="00C15F05"/>
    <w:rsid w:val="00C17EC6"/>
    <w:rsid w:val="00C2139D"/>
    <w:rsid w:val="00C24608"/>
    <w:rsid w:val="00C30017"/>
    <w:rsid w:val="00C32EDD"/>
    <w:rsid w:val="00C37AD2"/>
    <w:rsid w:val="00C432AB"/>
    <w:rsid w:val="00C503A3"/>
    <w:rsid w:val="00C51B34"/>
    <w:rsid w:val="00C57A7D"/>
    <w:rsid w:val="00C6692D"/>
    <w:rsid w:val="00C77C6B"/>
    <w:rsid w:val="00C92950"/>
    <w:rsid w:val="00C96DAD"/>
    <w:rsid w:val="00CA0765"/>
    <w:rsid w:val="00CA4243"/>
    <w:rsid w:val="00CB1F56"/>
    <w:rsid w:val="00CC13EA"/>
    <w:rsid w:val="00CE14C4"/>
    <w:rsid w:val="00CE3801"/>
    <w:rsid w:val="00CE3C2D"/>
    <w:rsid w:val="00CE4456"/>
    <w:rsid w:val="00CF68A3"/>
    <w:rsid w:val="00D02129"/>
    <w:rsid w:val="00D07D68"/>
    <w:rsid w:val="00D10151"/>
    <w:rsid w:val="00D11E48"/>
    <w:rsid w:val="00D20603"/>
    <w:rsid w:val="00D21109"/>
    <w:rsid w:val="00D32A9A"/>
    <w:rsid w:val="00D35A2B"/>
    <w:rsid w:val="00D463DE"/>
    <w:rsid w:val="00D468D3"/>
    <w:rsid w:val="00D671A1"/>
    <w:rsid w:val="00D747B2"/>
    <w:rsid w:val="00D81D5C"/>
    <w:rsid w:val="00D840F0"/>
    <w:rsid w:val="00D86DBC"/>
    <w:rsid w:val="00D878C9"/>
    <w:rsid w:val="00D96CF6"/>
    <w:rsid w:val="00D977FE"/>
    <w:rsid w:val="00DA2ADB"/>
    <w:rsid w:val="00DB4952"/>
    <w:rsid w:val="00DB65B0"/>
    <w:rsid w:val="00DB6B18"/>
    <w:rsid w:val="00DC0EEB"/>
    <w:rsid w:val="00DE711D"/>
    <w:rsid w:val="00E16B23"/>
    <w:rsid w:val="00E21023"/>
    <w:rsid w:val="00E2231B"/>
    <w:rsid w:val="00E22A5E"/>
    <w:rsid w:val="00E255F1"/>
    <w:rsid w:val="00E262BC"/>
    <w:rsid w:val="00E31047"/>
    <w:rsid w:val="00E32D54"/>
    <w:rsid w:val="00E362D4"/>
    <w:rsid w:val="00E54158"/>
    <w:rsid w:val="00E605A3"/>
    <w:rsid w:val="00E64595"/>
    <w:rsid w:val="00E737A4"/>
    <w:rsid w:val="00E80D72"/>
    <w:rsid w:val="00E866D4"/>
    <w:rsid w:val="00E923BD"/>
    <w:rsid w:val="00E93E58"/>
    <w:rsid w:val="00EA3824"/>
    <w:rsid w:val="00EB3205"/>
    <w:rsid w:val="00EB4382"/>
    <w:rsid w:val="00EC02BB"/>
    <w:rsid w:val="00EC55CE"/>
    <w:rsid w:val="00ED064C"/>
    <w:rsid w:val="00EE0CAF"/>
    <w:rsid w:val="00EE7B19"/>
    <w:rsid w:val="00EF4638"/>
    <w:rsid w:val="00EF67A2"/>
    <w:rsid w:val="00EF6DF7"/>
    <w:rsid w:val="00F1192B"/>
    <w:rsid w:val="00F15BEF"/>
    <w:rsid w:val="00F2240A"/>
    <w:rsid w:val="00F30880"/>
    <w:rsid w:val="00F368BA"/>
    <w:rsid w:val="00F36DFE"/>
    <w:rsid w:val="00F40C61"/>
    <w:rsid w:val="00F50EC9"/>
    <w:rsid w:val="00F61FED"/>
    <w:rsid w:val="00F64538"/>
    <w:rsid w:val="00F71689"/>
    <w:rsid w:val="00F73B9D"/>
    <w:rsid w:val="00F775CF"/>
    <w:rsid w:val="00F803D6"/>
    <w:rsid w:val="00F8283F"/>
    <w:rsid w:val="00F90AFD"/>
    <w:rsid w:val="00F9625A"/>
    <w:rsid w:val="00F97261"/>
    <w:rsid w:val="00FA04EE"/>
    <w:rsid w:val="00FA6EBC"/>
    <w:rsid w:val="00FB3235"/>
    <w:rsid w:val="00FC2639"/>
    <w:rsid w:val="00FC662E"/>
    <w:rsid w:val="00FC6732"/>
    <w:rsid w:val="00FC7FED"/>
    <w:rsid w:val="00FD3E62"/>
    <w:rsid w:val="00FE6BEF"/>
    <w:rsid w:val="00FF20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0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751B8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751B8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14F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14F0A"/>
  </w:style>
  <w:style w:type="paragraph" w:styleId="a5">
    <w:name w:val="footer"/>
    <w:basedOn w:val="a"/>
    <w:link w:val="a6"/>
    <w:uiPriority w:val="99"/>
    <w:semiHidden/>
    <w:unhideWhenUsed/>
    <w:rsid w:val="00414F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14F0A"/>
  </w:style>
  <w:style w:type="paragraph" w:styleId="a7">
    <w:name w:val="List Paragraph"/>
    <w:basedOn w:val="a"/>
    <w:uiPriority w:val="34"/>
    <w:qFormat/>
    <w:rsid w:val="00414F0A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9C5C69"/>
    <w:rPr>
      <w:color w:val="0000FF" w:themeColor="hyperlink"/>
      <w:u w:val="single"/>
    </w:rPr>
  </w:style>
  <w:style w:type="paragraph" w:styleId="2">
    <w:name w:val="Body Text 2"/>
    <w:basedOn w:val="a"/>
    <w:link w:val="20"/>
    <w:uiPriority w:val="99"/>
    <w:semiHidden/>
    <w:unhideWhenUsed/>
    <w:rsid w:val="008A43D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8A43DC"/>
  </w:style>
  <w:style w:type="paragraph" w:customStyle="1" w:styleId="ConsPlusNormal">
    <w:name w:val="ConsPlusNormal"/>
    <w:rsid w:val="00AB16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Datenum">
    <w:name w:val="Date_num"/>
    <w:basedOn w:val="a0"/>
    <w:rsid w:val="00AB1674"/>
  </w:style>
  <w:style w:type="character" w:customStyle="1" w:styleId="UnresolvedMention">
    <w:name w:val="Unresolved Mention"/>
    <w:basedOn w:val="a0"/>
    <w:uiPriority w:val="99"/>
    <w:semiHidden/>
    <w:unhideWhenUsed/>
    <w:rsid w:val="00567D2E"/>
    <w:rPr>
      <w:color w:val="605E5C"/>
      <w:shd w:val="clear" w:color="auto" w:fill="E1DFDD"/>
    </w:rPr>
  </w:style>
  <w:style w:type="paragraph" w:customStyle="1" w:styleId="Default">
    <w:name w:val="Default"/>
    <w:rsid w:val="00C96DA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B7186C"/>
    <w:pPr>
      <w:spacing w:after="120" w:line="480" w:lineRule="auto"/>
      <w:ind w:left="283"/>
    </w:pPr>
    <w:rPr>
      <w:rFonts w:ascii="Times New Roman" w:eastAsia="Calibri" w:hAnsi="Times New Roman" w:cs="Times New Roman"/>
      <w:sz w:val="26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B7186C"/>
    <w:rPr>
      <w:rFonts w:ascii="Times New Roman" w:eastAsia="Calibri" w:hAnsi="Times New Roman" w:cs="Times New Roman"/>
      <w:sz w:val="26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07D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07D68"/>
    <w:rPr>
      <w:rFonts w:ascii="Tahoma" w:hAnsi="Tahoma" w:cs="Tahoma"/>
      <w:sz w:val="16"/>
      <w:szCs w:val="16"/>
    </w:rPr>
  </w:style>
  <w:style w:type="paragraph" w:customStyle="1" w:styleId="rezul">
    <w:name w:val="rezul"/>
    <w:basedOn w:val="a"/>
    <w:rsid w:val="00F50EC9"/>
    <w:pPr>
      <w:widowControl w:val="0"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b/>
      <w:szCs w:val="20"/>
      <w:lang w:val="en-US"/>
    </w:rPr>
  </w:style>
  <w:style w:type="character" w:customStyle="1" w:styleId="docdata">
    <w:name w:val="docdata"/>
    <w:aliases w:val="docy,v5,1421,bqiaagaaeyqcaaagiaiaaamqbqaabtgfaaaaaaaaaaaaaaaaaaaaaaaaaaaaaaaaaaaaaaaaaaaaaaaaaaaaaaaaaaaaaaaaaaaaaaaaaaaaaaaaaaaaaaaaaaaaaaaaaaaaaaaaaaaaaaaaaaaaaaaaaaaaaaaaaaaaaaaaaaaaaaaaaaaaaaaaaaaaaaaaaaaaaaaaaaaaaaaaaaaaaaaaaaaaaaaaaaaaaaaa"/>
    <w:basedOn w:val="a0"/>
    <w:rsid w:val="00826043"/>
  </w:style>
  <w:style w:type="paragraph" w:styleId="ab">
    <w:name w:val="Normal (Web)"/>
    <w:basedOn w:val="a"/>
    <w:uiPriority w:val="99"/>
    <w:unhideWhenUsed/>
    <w:rsid w:val="00EF6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8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85;&#1080;&#1078;&#1085;&#1080;&#1081;&#1085;&#1086;&#1074;&#1075;&#1086;&#1088;&#1086;&#1076;.&#1088;&#1092;" TargetMode="External"/><Relationship Id="rId13" Type="http://schemas.openxmlformats.org/officeDocument/2006/relationships/hyperlink" Target="https://www.fabrikant.ru/rules/common?category-id=1716" TargetMode="External"/><Relationship Id="rId18" Type="http://schemas.openxmlformats.org/officeDocument/2006/relationships/hyperlink" Target="http://www.fabrikant.ru" TargetMode="External"/><Relationship Id="rId26" Type="http://schemas.openxmlformats.org/officeDocument/2006/relationships/hyperlink" Target="https://www.fabrikant.ru/rules/common?category-id=1705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fabrikant.ru/rules/common?category-id=1547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realty@etpz.ru" TargetMode="External"/><Relationship Id="rId17" Type="http://schemas.openxmlformats.org/officeDocument/2006/relationships/hyperlink" Target="http://www.&#1085;&#1080;&#1078;&#1085;&#1080;&#1081;&#1085;&#1086;&#1074;&#1075;&#1086;&#1088;&#1086;&#1076;.&#1088;&#1092;" TargetMode="External"/><Relationship Id="rId25" Type="http://schemas.openxmlformats.org/officeDocument/2006/relationships/hyperlink" Target="https://www.fabrikan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torgi.gov.ru" TargetMode="External"/><Relationship Id="rId20" Type="http://schemas.openxmlformats.org/officeDocument/2006/relationships/hyperlink" Target="http://www.torgi.gov.ru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abrikant.ru" TargetMode="External"/><Relationship Id="rId24" Type="http://schemas.openxmlformats.org/officeDocument/2006/relationships/hyperlink" Target="https://www.fabrikant.ru/rules/common?category-id=171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fabrikant.ru" TargetMode="External"/><Relationship Id="rId23" Type="http://schemas.openxmlformats.org/officeDocument/2006/relationships/hyperlink" Target="https://www.fabrikant.ru/rules/common?category-id=1705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kugi@admgor.nnov.ru" TargetMode="External"/><Relationship Id="rId19" Type="http://schemas.openxmlformats.org/officeDocument/2006/relationships/hyperlink" Target="http://www.torg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n@admgor.nnov.ru" TargetMode="External"/><Relationship Id="rId14" Type="http://schemas.openxmlformats.org/officeDocument/2006/relationships/hyperlink" Target="http://www.fabrikant.ru" TargetMode="External"/><Relationship Id="rId22" Type="http://schemas.openxmlformats.org/officeDocument/2006/relationships/hyperlink" Target="http://www.fabrikant.ru" TargetMode="External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8CCB90-2BBD-4FB1-B179-84545449D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4764</Words>
  <Characters>27160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av.smirnov</dc:creator>
  <cp:lastModifiedBy>a.bushuev</cp:lastModifiedBy>
  <cp:revision>3</cp:revision>
  <cp:lastPrinted>2025-09-01T08:17:00Z</cp:lastPrinted>
  <dcterms:created xsi:type="dcterms:W3CDTF">2025-09-04T07:41:00Z</dcterms:created>
  <dcterms:modified xsi:type="dcterms:W3CDTF">2025-09-04T07:41:00Z</dcterms:modified>
</cp:coreProperties>
</file>