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24.10.2025 № 13577 «О проведении аукциона в электронной форме на право заключения договора аренды земельного участка, расположе</w:t>
      </w:r>
      <w:r>
        <w:t xml:space="preserve">нного по адресу: Российская Федерация, Нижегородская область, город Нижний Новгород, Автозаводский район, п. Новое Доскино, ул. 25-я линия, кадастровый номер 52:18:0040038:177,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572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 Нижний Новгород, Автозаводский район, поселок Новое Доскино, линия 25-я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52:18:0040038:177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175,00 </w:t>
      </w:r>
      <w:r>
        <w:rPr>
          <w:highlight w:val="none"/>
        </w:rPr>
        <w:t xml:space="preserve">м до 180,00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14)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</w:t>
      </w:r>
      <w:r>
        <w:rPr>
          <w:highlight w:val="none"/>
        </w:rPr>
        <w:t xml:space="preserve"> следующие </w:t>
      </w:r>
      <w:r>
        <w:rPr>
          <w:highlight w:val="none"/>
        </w:rPr>
        <w:t xml:space="preserve">абсолютные высотные ограничения: от 158,8 м до 163,2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 , </w:t>
      </w:r>
      <w:r>
        <w:rPr>
          <w:highlight w:val="none"/>
        </w:rPr>
        <w:t xml:space="preserve">функционирование</w:t>
      </w:r>
      <w:r>
        <w:rPr>
          <w:highlight w:val="none"/>
        </w:rPr>
        <w:t xml:space="preserve"> которых</w:t>
      </w:r>
      <w:r>
        <w:rPr>
          <w:highlight w:val="none"/>
        </w:rPr>
        <w:t xml:space="preserve"> может</w:t>
      </w:r>
      <w:r>
        <w:rPr>
          <w:highlight w:val="none"/>
        </w:rPr>
        <w:t xml:space="preserve"> 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</w:t>
      </w:r>
      <w:r>
        <w:rPr>
          <w:highlight w:val="none"/>
        </w:rPr>
        <w:t xml:space="preserve"> лет</w:t>
      </w:r>
      <w:r>
        <w:rPr>
          <w:highlight w:val="none"/>
        </w:rPr>
        <w:t xml:space="preserve">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 </w:t>
      </w:r>
      <w:r>
        <w:rPr>
          <w:highlight w:val="none"/>
        </w:rPr>
        <w:t xml:space="preserve">подтопления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</w:t>
      </w:r>
      <w:r>
        <w:rPr>
          <w:highlight w:val="none"/>
        </w:rPr>
        <w:t xml:space="preserve"> сооружениями</w:t>
      </w:r>
      <w:r>
        <w:rPr>
          <w:highlight w:val="none"/>
        </w:rPr>
        <w:t xml:space="preserve"> и</w:t>
      </w:r>
      <w:r>
        <w:rPr>
          <w:highlight w:val="none"/>
        </w:rPr>
        <w:t xml:space="preserve"> 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 194/01-13 от </w:t>
      </w:r>
      <w:r>
        <w:rPr>
          <w:highlight w:val="none"/>
        </w:rPr>
        <w:t xml:space="preserve">12.11.2024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Российская Федерация, Нижегородская область, город Нижний Новгород, Автозаводский район, поселок Новое Доскино, линия 25-я;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52:18:0040038:177;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572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Филиппов И.В. КУГИ города Нижнего Новгорода Отдел по предоставлению земельных участков во временное пользование Консультант</cp:lastModifiedBy>
  <cp:revision>74</cp:revision>
  <dcterms:created xsi:type="dcterms:W3CDTF">2020-03-02T11:26:00Z</dcterms:created>
  <dcterms:modified xsi:type="dcterms:W3CDTF">2025-10-28T09:01:57Z</dcterms:modified>
  <cp:version>786432</cp:version>
</cp:coreProperties>
</file>