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B1" w:rsidRDefault="007401D2">
      <w:pPr>
        <w:pStyle w:val="10"/>
        <w:keepNext/>
        <w:keepLines/>
        <w:shd w:val="clear" w:color="auto" w:fill="auto"/>
        <w:spacing w:after="314" w:line="250" w:lineRule="exact"/>
        <w:ind w:left="360"/>
      </w:pPr>
      <w:bookmarkStart w:id="0" w:name="bookmark0"/>
      <w:r>
        <w:t>ПРОТОКОЛ</w:t>
      </w:r>
      <w:bookmarkEnd w:id="0"/>
    </w:p>
    <w:p w:rsidR="00EC3BB1" w:rsidRDefault="007401D2">
      <w:pPr>
        <w:pStyle w:val="20"/>
        <w:shd w:val="clear" w:color="auto" w:fill="auto"/>
        <w:spacing w:before="0" w:after="0"/>
        <w:ind w:left="140" w:right="560"/>
      </w:pPr>
      <w:r>
        <w:t>рассмотрения заявок на участие в аукционе среди субъектов малого и среднего предпринимательства на право заключения договоров на размещение нестационарных торговых объектов на территории города Нижнего Новгорода</w:t>
      </w:r>
    </w:p>
    <w:p w:rsidR="00EC3BB1" w:rsidRDefault="00CB04BA" w:rsidP="002633CC">
      <w:pPr>
        <w:pStyle w:val="21"/>
        <w:shd w:val="clear" w:color="auto" w:fill="auto"/>
        <w:tabs>
          <w:tab w:val="left" w:pos="7735"/>
        </w:tabs>
        <w:spacing w:before="0" w:line="240" w:lineRule="auto"/>
        <w:ind w:left="140"/>
      </w:pPr>
      <w:r>
        <w:t>г. Нижний Новгород, ул. Октябрьской револю</w:t>
      </w:r>
      <w:r w:rsidR="002633CC">
        <w:t>ции, д.27, каб. 52</w:t>
      </w:r>
      <w:r w:rsidR="002633CC">
        <w:tab/>
        <w:t xml:space="preserve">          </w:t>
      </w:r>
      <w:r>
        <w:t xml:space="preserve">  «</w:t>
      </w:r>
      <w:r w:rsidR="006956EA">
        <w:t>22</w:t>
      </w:r>
      <w:r>
        <w:t xml:space="preserve">» </w:t>
      </w:r>
      <w:r w:rsidR="006956EA">
        <w:t>октября</w:t>
      </w:r>
      <w:r>
        <w:t xml:space="preserve"> 2019 года</w:t>
      </w:r>
    </w:p>
    <w:p w:rsidR="00EC3BB1" w:rsidRDefault="007401D2">
      <w:pPr>
        <w:pStyle w:val="20"/>
        <w:shd w:val="clear" w:color="auto" w:fill="auto"/>
        <w:spacing w:before="0" w:after="0" w:line="544" w:lineRule="exact"/>
        <w:ind w:left="140"/>
      </w:pPr>
      <w:r>
        <w:rPr>
          <w:rStyle w:val="22"/>
          <w:b/>
          <w:bCs/>
        </w:rPr>
        <w:t>Присутствовали:</w:t>
      </w:r>
    </w:p>
    <w:p w:rsidR="00EC3BB1" w:rsidRDefault="007401D2">
      <w:pPr>
        <w:pStyle w:val="21"/>
        <w:shd w:val="clear" w:color="auto" w:fill="auto"/>
        <w:spacing w:before="0"/>
        <w:ind w:left="140"/>
      </w:pPr>
      <w:r>
        <w:t>Председат</w:t>
      </w:r>
      <w:r w:rsidR="003F06A4">
        <w:t>ель аукционной комиссии – Э.А. Цветков</w:t>
      </w:r>
    </w:p>
    <w:p w:rsidR="00EC3BB1" w:rsidRDefault="007401D2">
      <w:pPr>
        <w:pStyle w:val="21"/>
        <w:shd w:val="clear" w:color="auto" w:fill="auto"/>
        <w:spacing w:before="0" w:line="304" w:lineRule="exact"/>
        <w:ind w:left="140"/>
      </w:pPr>
      <w:r>
        <w:t xml:space="preserve">Заместитель председателя аукционной комиссии </w:t>
      </w:r>
      <w:r w:rsidR="003F06A4">
        <w:t>–</w:t>
      </w:r>
      <w:r>
        <w:t xml:space="preserve"> </w:t>
      </w:r>
      <w:r w:rsidR="003F06A4">
        <w:t>А.О. Поташов</w:t>
      </w:r>
    </w:p>
    <w:p w:rsidR="00EC3BB1" w:rsidRDefault="007401D2">
      <w:pPr>
        <w:pStyle w:val="21"/>
        <w:shd w:val="clear" w:color="auto" w:fill="auto"/>
        <w:spacing w:before="0" w:line="304" w:lineRule="exact"/>
        <w:ind w:left="140"/>
      </w:pPr>
      <w:r>
        <w:t xml:space="preserve">Секретарь аукционной комиссии </w:t>
      </w:r>
      <w:r w:rsidR="003F06A4">
        <w:t>–</w:t>
      </w:r>
      <w:r>
        <w:t xml:space="preserve"> </w:t>
      </w:r>
      <w:r w:rsidR="003F06A4">
        <w:t>Т.В. Яковлева</w:t>
      </w:r>
    </w:p>
    <w:p w:rsidR="00EC3BB1" w:rsidRDefault="007401D2">
      <w:pPr>
        <w:pStyle w:val="21"/>
        <w:shd w:val="clear" w:color="auto" w:fill="auto"/>
        <w:spacing w:before="0" w:line="304" w:lineRule="exact"/>
        <w:ind w:left="140"/>
      </w:pPr>
      <w:r>
        <w:t xml:space="preserve">Член аукционной комиссии </w:t>
      </w:r>
      <w:r w:rsidR="003F06A4">
        <w:t>–</w:t>
      </w:r>
      <w:r>
        <w:t xml:space="preserve"> </w:t>
      </w:r>
      <w:r w:rsidR="003F06A4">
        <w:t>М.О. Ваулин</w:t>
      </w:r>
    </w:p>
    <w:p w:rsidR="006956EA" w:rsidRDefault="006956EA">
      <w:pPr>
        <w:pStyle w:val="21"/>
        <w:shd w:val="clear" w:color="auto" w:fill="auto"/>
        <w:spacing w:before="0" w:line="304" w:lineRule="exact"/>
        <w:ind w:left="140"/>
      </w:pPr>
      <w:r>
        <w:t>Член аукционной комиссии – Л.Ю. Мамыкин</w:t>
      </w:r>
    </w:p>
    <w:p w:rsidR="006956EA" w:rsidRDefault="006956EA">
      <w:pPr>
        <w:pStyle w:val="21"/>
        <w:shd w:val="clear" w:color="auto" w:fill="auto"/>
        <w:spacing w:before="0" w:line="304" w:lineRule="exact"/>
        <w:ind w:left="140"/>
      </w:pPr>
    </w:p>
    <w:p w:rsidR="00EC3BB1" w:rsidRDefault="007401D2">
      <w:pPr>
        <w:pStyle w:val="20"/>
        <w:shd w:val="clear" w:color="auto" w:fill="auto"/>
        <w:spacing w:before="0" w:after="0" w:line="250" w:lineRule="exact"/>
        <w:ind w:left="140"/>
      </w:pPr>
      <w:r>
        <w:rPr>
          <w:rStyle w:val="22"/>
          <w:b/>
          <w:bCs/>
        </w:rPr>
        <w:t>Повестка дня:</w:t>
      </w:r>
    </w:p>
    <w:p w:rsidR="00EC3BB1" w:rsidRDefault="007401D2">
      <w:pPr>
        <w:pStyle w:val="21"/>
        <w:shd w:val="clear" w:color="auto" w:fill="auto"/>
        <w:spacing w:before="0" w:after="183" w:line="311" w:lineRule="exact"/>
        <w:ind w:left="140" w:right="560"/>
      </w:pPr>
      <w:r>
        <w:t>Процедура рассмотрения заявок на участие в открытом аукционе среди субъектов малого и среднего предпринимательства на право заключения договоров на размещение нестационарных торговых объектов на территории города Нижнего Новгорода.</w:t>
      </w:r>
    </w:p>
    <w:p w:rsidR="00EC3BB1" w:rsidRDefault="007401D2">
      <w:pPr>
        <w:pStyle w:val="21"/>
        <w:shd w:val="clear" w:color="auto" w:fill="auto"/>
        <w:spacing w:before="0" w:after="119" w:line="307" w:lineRule="exact"/>
        <w:ind w:left="140" w:right="560"/>
      </w:pPr>
      <w:r>
        <w:rPr>
          <w:rStyle w:val="a5"/>
        </w:rPr>
        <w:t>Предмет открытого аукциона</w:t>
      </w:r>
      <w:r>
        <w:rPr>
          <w:rStyle w:val="a6"/>
        </w:rPr>
        <w:t xml:space="preserve"> </w:t>
      </w:r>
      <w:r>
        <w:t xml:space="preserve">- право на заключение договоров на размещение нестационарных торговых объектов в местах, определенных схемой размещения нестационарных торговых объектов на территории города </w:t>
      </w:r>
      <w:r w:rsidRPr="00113FAE">
        <w:rPr>
          <w:rFonts w:asciiTheme="minorHAnsi" w:hAnsiTheme="minorHAnsi"/>
        </w:rPr>
        <w:t>Нижнего</w:t>
      </w:r>
      <w:r>
        <w:t xml:space="preserve"> Новгорода на 2018-2022 годы, утвержденной постановлением администрации города Нижнего Новгорода </w:t>
      </w:r>
      <w:r w:rsidR="007C139A">
        <w:t xml:space="preserve">                             </w:t>
      </w:r>
      <w:r>
        <w:t>от 01.09.2017 №4123.</w:t>
      </w:r>
    </w:p>
    <w:tbl>
      <w:tblPr>
        <w:tblW w:w="105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1708"/>
        <w:gridCol w:w="1140"/>
        <w:gridCol w:w="1134"/>
        <w:gridCol w:w="1559"/>
        <w:gridCol w:w="1701"/>
        <w:gridCol w:w="1276"/>
        <w:gridCol w:w="1362"/>
      </w:tblGrid>
      <w:tr w:rsidR="00CA3E94" w:rsidRPr="00AD7DF8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№</w:t>
            </w:r>
          </w:p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лота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Место расположения нестационарного торгового объекта (адрес)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Тип </w:t>
            </w:r>
            <w:r>
              <w:rPr>
                <w:rFonts w:ascii="Calibri" w:hAnsi="Calibri"/>
                <w:sz w:val="22"/>
                <w:szCs w:val="22"/>
              </w:rPr>
              <w:t xml:space="preserve">нестационарного </w:t>
            </w:r>
            <w:r w:rsidRPr="00AD7DF8">
              <w:rPr>
                <w:rFonts w:ascii="Calibri" w:hAnsi="Calibri"/>
                <w:sz w:val="22"/>
                <w:szCs w:val="22"/>
              </w:rPr>
              <w:t>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Площадь </w:t>
            </w:r>
            <w:r>
              <w:rPr>
                <w:rFonts w:ascii="Calibri" w:hAnsi="Calibri"/>
                <w:sz w:val="22"/>
                <w:szCs w:val="22"/>
              </w:rPr>
              <w:t>для размещения нестационарного объекта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(кв</w:t>
            </w:r>
            <w:proofErr w:type="gramStart"/>
            <w:r w:rsidRPr="00AD7DF8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AD7DF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Ассортимент</w:t>
            </w:r>
            <w:r>
              <w:rPr>
                <w:rFonts w:ascii="Calibri" w:hAnsi="Calibri"/>
                <w:sz w:val="22"/>
                <w:szCs w:val="22"/>
              </w:rPr>
              <w:t xml:space="preserve"> продаваемых товаров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Начальная (минимальная) цена</w:t>
            </w:r>
            <w:r>
              <w:rPr>
                <w:rFonts w:ascii="Calibri" w:hAnsi="Calibri"/>
                <w:sz w:val="22"/>
                <w:szCs w:val="22"/>
              </w:rPr>
              <w:t xml:space="preserve"> договора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 (лота)</w:t>
            </w:r>
            <w:r>
              <w:rPr>
                <w:rFonts w:ascii="Calibri" w:hAnsi="Calibri"/>
                <w:sz w:val="22"/>
                <w:szCs w:val="22"/>
              </w:rPr>
              <w:t xml:space="preserve"> на период размещения</w:t>
            </w:r>
            <w:r w:rsidRPr="00AD7DF8">
              <w:rPr>
                <w:rFonts w:ascii="Calibri" w:hAnsi="Calibri"/>
                <w:sz w:val="22"/>
                <w:szCs w:val="22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CC64D9">
              <w:rPr>
                <w:rFonts w:ascii="Calibri" w:hAnsi="Calibri"/>
                <w:sz w:val="22"/>
                <w:szCs w:val="22"/>
              </w:rPr>
              <w:t>Сумма задатка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Период </w:t>
            </w:r>
            <w:r w:rsidRPr="00AD7DF8">
              <w:rPr>
                <w:rFonts w:ascii="Calibri" w:hAnsi="Calibri"/>
                <w:sz w:val="22"/>
                <w:szCs w:val="22"/>
              </w:rPr>
              <w:t xml:space="preserve">размещения </w:t>
            </w:r>
            <w:r>
              <w:rPr>
                <w:rFonts w:ascii="Calibri" w:hAnsi="Calibri"/>
                <w:sz w:val="22"/>
                <w:szCs w:val="22"/>
              </w:rPr>
              <w:t xml:space="preserve">нестационарного </w:t>
            </w:r>
            <w:r w:rsidRPr="00AD7DF8">
              <w:rPr>
                <w:rFonts w:ascii="Calibri" w:hAnsi="Calibri"/>
                <w:sz w:val="22"/>
                <w:szCs w:val="22"/>
              </w:rPr>
              <w:t>торгового объекта (срок действия договора)</w:t>
            </w:r>
          </w:p>
        </w:tc>
      </w:tr>
      <w:tr w:rsidR="00CA3E94" w:rsidRPr="00AD7DF8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D7DF8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AD7DF8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A3E94" w:rsidRPr="00AB6D1E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AB6D1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осковское шоссе, у д.140</w:t>
            </w:r>
            <w:r w:rsidRPr="00AB6D1E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2.003</w:t>
            </w:r>
            <w:r w:rsidRPr="00AB6D1E">
              <w:rPr>
                <w:rFonts w:eastAsia="Times New Roman"/>
                <w:sz w:val="22"/>
                <w:szCs w:val="22"/>
              </w:rPr>
              <w:t>)</w:t>
            </w:r>
          </w:p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</w:t>
            </w:r>
            <w:r w:rsidRPr="00AB6D1E">
              <w:rPr>
                <w:rFonts w:eastAsia="Times New Roman"/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2 448,19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AB6D1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осковское шоссе, у д.140</w:t>
            </w:r>
            <w:r w:rsidRPr="00AB6D1E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2.357</w:t>
            </w:r>
            <w:r w:rsidRPr="00AB6D1E">
              <w:rPr>
                <w:rFonts w:eastAsia="Times New Roman"/>
                <w:sz w:val="22"/>
                <w:szCs w:val="22"/>
              </w:rPr>
              <w:t>)</w:t>
            </w:r>
          </w:p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</w:t>
            </w:r>
            <w:r w:rsidRPr="00AB6D1E">
              <w:rPr>
                <w:rFonts w:eastAsia="Times New Roman"/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4 196,90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Движенцев, у д.16 (2.355)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кулинария (хлебобулочные изделия)</w:t>
            </w:r>
          </w:p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  <w:p w:rsidR="00C20454" w:rsidRDefault="00C20454" w:rsidP="00D00246">
            <w:pPr>
              <w:rPr>
                <w:sz w:val="22"/>
                <w:szCs w:val="22"/>
              </w:rPr>
            </w:pPr>
          </w:p>
          <w:p w:rsidR="00C20454" w:rsidRDefault="00C20454" w:rsidP="00D00246">
            <w:pPr>
              <w:rPr>
                <w:sz w:val="22"/>
                <w:szCs w:val="22"/>
              </w:rPr>
            </w:pPr>
          </w:p>
          <w:p w:rsidR="00C20454" w:rsidRDefault="00C20454" w:rsidP="00D00246">
            <w:pPr>
              <w:rPr>
                <w:sz w:val="22"/>
                <w:szCs w:val="22"/>
              </w:rPr>
            </w:pPr>
          </w:p>
          <w:p w:rsidR="00C20454" w:rsidRDefault="00C20454" w:rsidP="00D00246">
            <w:pPr>
              <w:rPr>
                <w:sz w:val="22"/>
                <w:szCs w:val="22"/>
              </w:rPr>
            </w:pPr>
          </w:p>
          <w:p w:rsidR="00C20454" w:rsidRDefault="00C20454" w:rsidP="00D00246">
            <w:pPr>
              <w:rPr>
                <w:sz w:val="22"/>
                <w:szCs w:val="22"/>
              </w:rPr>
            </w:pPr>
          </w:p>
          <w:p w:rsidR="00C20454" w:rsidRDefault="00C20454" w:rsidP="00D00246"/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Движенцев, у д.16 (2.022)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sz w:val="22"/>
                <w:szCs w:val="22"/>
              </w:rPr>
            </w:pPr>
            <w:r w:rsidRPr="00AB6D1E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общественного питания (кулинария)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арла Маркса у д.13А (2.397)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Pr="00AB6D1E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6 948,19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овнаркомовская у д.28 (2.393)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4 954,67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ергея Акимова у д.33 (2.364)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3 497,41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ергея Акимова у д.33 (2.215)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8 685,25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 у д.8  (2.260)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сенина у д.39 (2.177)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(продовольственные товары)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лектровозная у д.19 (2.400)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(продовольственные товары)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44 009,15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  <w:tr w:rsidR="00CA3E94" w:rsidTr="00D002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ещерский бульвар, у д.10б (2.394)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23 170,38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23 170,38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4" w:rsidRDefault="00CA3E94" w:rsidP="00D0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  <w:r w:rsidRPr="00A72EF6">
              <w:rPr>
                <w:sz w:val="22"/>
                <w:szCs w:val="22"/>
              </w:rPr>
              <w:t>.2109 – 31.12.2019</w:t>
            </w:r>
          </w:p>
        </w:tc>
      </w:tr>
    </w:tbl>
    <w:p w:rsidR="00EC3BB1" w:rsidRDefault="00EC3BB1">
      <w:pPr>
        <w:rPr>
          <w:sz w:val="2"/>
          <w:szCs w:val="2"/>
        </w:rPr>
      </w:pPr>
    </w:p>
    <w:p w:rsidR="00EC3BB1" w:rsidRDefault="00EC3BB1">
      <w:pPr>
        <w:rPr>
          <w:sz w:val="2"/>
          <w:szCs w:val="2"/>
        </w:rPr>
      </w:pPr>
    </w:p>
    <w:p w:rsidR="00EC3BB1" w:rsidRDefault="007401D2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before="131" w:line="315" w:lineRule="exact"/>
        <w:ind w:left="20" w:right="540" w:firstLine="720"/>
      </w:pPr>
      <w:r>
        <w:t>Процедура рассмотрения заявок на участие в открытом аукционе, прово</w:t>
      </w:r>
      <w:r w:rsidR="009E55EB">
        <w:t>дилась аукционной комиссией с 11</w:t>
      </w:r>
      <w:r>
        <w:t xml:space="preserve"> часов 0</w:t>
      </w:r>
      <w:r w:rsidR="006956EA">
        <w:t>0 минут (время московское) до 12</w:t>
      </w:r>
      <w:r>
        <w:t xml:space="preserve"> часов</w:t>
      </w:r>
      <w:r w:rsidR="006956EA">
        <w:t xml:space="preserve"> </w:t>
      </w:r>
      <w:r w:rsidR="002633CC">
        <w:t>2</w:t>
      </w:r>
      <w:r w:rsidR="009E55EB">
        <w:t xml:space="preserve">0 минут </w:t>
      </w:r>
      <w:r w:rsidR="00D07827">
        <w:t xml:space="preserve">                       (время м</w:t>
      </w:r>
      <w:r w:rsidR="006956EA">
        <w:t>осковское), 22</w:t>
      </w:r>
      <w:r>
        <w:t xml:space="preserve"> </w:t>
      </w:r>
      <w:r w:rsidR="006956EA">
        <w:t>октября</w:t>
      </w:r>
      <w:r>
        <w:t xml:space="preserve"> 2019 года по адресу: </w:t>
      </w:r>
      <w:proofErr w:type="gramStart"/>
      <w:r>
        <w:t>г</w:t>
      </w:r>
      <w:proofErr w:type="gramEnd"/>
      <w:r>
        <w:t xml:space="preserve">. Нижний Новгород, </w:t>
      </w:r>
      <w:r w:rsidR="009E55EB">
        <w:t>ул. Октябрьской революции, д. 27</w:t>
      </w:r>
      <w:r>
        <w:t xml:space="preserve">, каб. </w:t>
      </w:r>
      <w:r w:rsidR="009E55EB">
        <w:t>5</w:t>
      </w:r>
      <w:r>
        <w:t>2.</w:t>
      </w:r>
    </w:p>
    <w:p w:rsidR="00EC3BB1" w:rsidRDefault="007401D2">
      <w:pPr>
        <w:pStyle w:val="21"/>
        <w:numPr>
          <w:ilvl w:val="0"/>
          <w:numId w:val="1"/>
        </w:numPr>
        <w:shd w:val="clear" w:color="auto" w:fill="auto"/>
        <w:tabs>
          <w:tab w:val="left" w:pos="1079"/>
        </w:tabs>
        <w:spacing w:before="0" w:line="336" w:lineRule="exact"/>
        <w:ind w:left="20" w:right="540" w:firstLine="720"/>
      </w:pPr>
      <w:r>
        <w:t>На процедуре рассмотрения заявок были рассмотрены заявки на участие в аукционе следующих претендентов:</w:t>
      </w:r>
    </w:p>
    <w:p w:rsidR="009C59CF" w:rsidRDefault="009C59CF" w:rsidP="009C59CF">
      <w:pPr>
        <w:pStyle w:val="21"/>
        <w:shd w:val="clear" w:color="auto" w:fill="auto"/>
        <w:tabs>
          <w:tab w:val="left" w:pos="1079"/>
        </w:tabs>
        <w:spacing w:before="0" w:line="336" w:lineRule="exact"/>
        <w:ind w:right="540"/>
      </w:pPr>
    </w:p>
    <w:tbl>
      <w:tblPr>
        <w:tblStyle w:val="ad"/>
        <w:tblW w:w="10526" w:type="dxa"/>
        <w:tblLook w:val="04A0"/>
      </w:tblPr>
      <w:tblGrid>
        <w:gridCol w:w="1336"/>
        <w:gridCol w:w="4422"/>
        <w:gridCol w:w="2848"/>
        <w:gridCol w:w="1920"/>
      </w:tblGrid>
      <w:tr w:rsidR="009C59CF" w:rsidRPr="0049138C" w:rsidTr="00D00246">
        <w:tc>
          <w:tcPr>
            <w:tcW w:w="1336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56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Регист</w:t>
            </w:r>
            <w:proofErr w:type="spellEnd"/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56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рацио</w:t>
            </w:r>
            <w:proofErr w:type="spellEnd"/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56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нный</w:t>
            </w:r>
            <w:proofErr w:type="spellEnd"/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56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номер</w:t>
            </w:r>
          </w:p>
        </w:tc>
        <w:tc>
          <w:tcPr>
            <w:tcW w:w="4422" w:type="dxa"/>
          </w:tcPr>
          <w:p w:rsidR="009C59CF" w:rsidRPr="0049138C" w:rsidRDefault="009C59CF" w:rsidP="00CA4826">
            <w:pPr>
              <w:pStyle w:val="21"/>
              <w:shd w:val="clear" w:color="auto" w:fill="auto"/>
              <w:tabs>
                <w:tab w:val="left" w:pos="1079"/>
              </w:tabs>
              <w:spacing w:before="0" w:line="336" w:lineRule="exact"/>
              <w:ind w:right="54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 xml:space="preserve">Заявка получена от физического лица (ФИО, </w:t>
            </w:r>
            <w:proofErr w:type="spellStart"/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найм</w:t>
            </w:r>
            <w:proofErr w:type="spellEnd"/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. юр. лица/ ИП)</w:t>
            </w:r>
          </w:p>
        </w:tc>
        <w:tc>
          <w:tcPr>
            <w:tcW w:w="2848" w:type="dxa"/>
          </w:tcPr>
          <w:p w:rsidR="009C59CF" w:rsidRPr="0049138C" w:rsidRDefault="009C59CF" w:rsidP="009C59CF">
            <w:pPr>
              <w:pStyle w:val="21"/>
              <w:shd w:val="clear" w:color="auto" w:fill="auto"/>
              <w:tabs>
                <w:tab w:val="left" w:pos="1079"/>
              </w:tabs>
              <w:spacing w:before="0" w:line="336" w:lineRule="exact"/>
              <w:ind w:right="540"/>
              <w:rPr>
                <w:rFonts w:asciiTheme="minorHAnsi" w:hAnsiTheme="minorHAnsi"/>
                <w:sz w:val="24"/>
                <w:szCs w:val="24"/>
              </w:rPr>
            </w:pPr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Номера лотов, на которые подана заявка</w:t>
            </w:r>
          </w:p>
        </w:tc>
        <w:tc>
          <w:tcPr>
            <w:tcW w:w="1920" w:type="dxa"/>
          </w:tcPr>
          <w:p w:rsidR="009C59CF" w:rsidRPr="0049138C" w:rsidRDefault="00CB04BA" w:rsidP="009C59CF">
            <w:pPr>
              <w:pStyle w:val="21"/>
              <w:shd w:val="clear" w:color="auto" w:fill="auto"/>
              <w:tabs>
                <w:tab w:val="left" w:pos="1079"/>
              </w:tabs>
              <w:spacing w:before="0" w:line="336" w:lineRule="exact"/>
              <w:ind w:right="540"/>
              <w:rPr>
                <w:rFonts w:asciiTheme="minorHAnsi" w:hAnsiTheme="minorHAnsi"/>
                <w:sz w:val="24"/>
                <w:szCs w:val="24"/>
              </w:rPr>
            </w:pPr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Кол-во лотов</w:t>
            </w:r>
            <w:r>
              <w:rPr>
                <w:rStyle w:val="11pt"/>
                <w:rFonts w:asciiTheme="minorHAnsi" w:hAnsiTheme="minorHAnsi"/>
                <w:sz w:val="24"/>
                <w:szCs w:val="24"/>
              </w:rPr>
              <w:t>,</w:t>
            </w:r>
            <w:r w:rsidRPr="0049138C">
              <w:rPr>
                <w:rStyle w:val="11pt"/>
                <w:rFonts w:asciiTheme="minorHAnsi" w:hAnsiTheme="minorHAnsi"/>
                <w:sz w:val="24"/>
                <w:szCs w:val="24"/>
              </w:rPr>
              <w:t xml:space="preserve"> на которые подана заявка</w:t>
            </w:r>
          </w:p>
        </w:tc>
      </w:tr>
      <w:tr w:rsidR="009C59CF" w:rsidRPr="0049138C" w:rsidTr="00D00246">
        <w:tc>
          <w:tcPr>
            <w:tcW w:w="1336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11pt"/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11pt"/>
                <w:rFonts w:asciiTheme="minorHAnsi" w:hAnsiTheme="minorHAnsi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  <w:sz w:val="24"/>
                <w:szCs w:val="24"/>
              </w:rPr>
              <w:t>27</w:t>
            </w:r>
            <w:r w:rsidR="009C59CF"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/19</w:t>
            </w:r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2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56" w:lineRule="exact"/>
              <w:ind w:lef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56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Бахшиева Татьяна Сергеевна</w:t>
            </w:r>
          </w:p>
        </w:tc>
        <w:tc>
          <w:tcPr>
            <w:tcW w:w="2848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140" w:firstLine="3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firstLine="339"/>
              <w:rPr>
                <w:rFonts w:asciiTheme="minorHAnsi" w:hAnsiTheme="minorHAnsi"/>
                <w:sz w:val="24"/>
                <w:szCs w:val="24"/>
              </w:rPr>
            </w:pPr>
            <w:r w:rsidRPr="0049138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Default="00C54AC8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D00246" w:rsidRDefault="00D0024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00246" w:rsidRPr="0049138C" w:rsidRDefault="00D0024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9CF" w:rsidRPr="0049138C" w:rsidTr="00D00246">
        <w:tc>
          <w:tcPr>
            <w:tcW w:w="1336" w:type="dxa"/>
          </w:tcPr>
          <w:p w:rsidR="0049138C" w:rsidRDefault="0049138C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11pt"/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11pt"/>
                <w:rFonts w:asciiTheme="minorHAnsi" w:hAnsiTheme="minorHAnsi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  <w:sz w:val="24"/>
                <w:szCs w:val="24"/>
              </w:rPr>
              <w:t>28</w:t>
            </w:r>
            <w:r w:rsidR="009C59CF" w:rsidRPr="0049138C">
              <w:rPr>
                <w:rStyle w:val="11pt"/>
                <w:rFonts w:asciiTheme="minorHAnsi" w:hAnsiTheme="minorHAnsi"/>
                <w:sz w:val="24"/>
                <w:szCs w:val="24"/>
              </w:rPr>
              <w:t>/19</w:t>
            </w:r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11pt"/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2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53" w:lineRule="exact"/>
              <w:ind w:lef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C54AC8" w:rsidRDefault="00282329" w:rsidP="00CA4826">
            <w:pPr>
              <w:pStyle w:val="21"/>
              <w:shd w:val="clear" w:color="auto" w:fill="auto"/>
              <w:spacing w:before="0" w:line="253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4AC8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r w:rsidR="00C54AC8" w:rsidRPr="00C54AC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AC8" w:rsidRPr="00C54AC8">
              <w:rPr>
                <w:rStyle w:val="pt-a0-000026"/>
                <w:rFonts w:asciiTheme="minorHAnsi" w:hAnsiTheme="minorHAnsi" w:cstheme="minorHAnsi"/>
                <w:sz w:val="24"/>
                <w:szCs w:val="24"/>
              </w:rPr>
              <w:t>Феткуллин Раиф Рифатович</w:t>
            </w:r>
          </w:p>
        </w:tc>
        <w:tc>
          <w:tcPr>
            <w:tcW w:w="2848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140" w:firstLine="3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ind w:firstLine="33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Default="00C54AC8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CA3E94" w:rsidRPr="0049138C" w:rsidRDefault="00CA3E94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9CF" w:rsidRPr="0049138C" w:rsidTr="00D00246">
        <w:tc>
          <w:tcPr>
            <w:tcW w:w="1336" w:type="dxa"/>
          </w:tcPr>
          <w:p w:rsidR="009C59CF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29/19</w:t>
            </w:r>
          </w:p>
          <w:p w:rsidR="00C54AC8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30/19</w:t>
            </w:r>
          </w:p>
          <w:p w:rsidR="00C54AC8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31/19</w:t>
            </w:r>
          </w:p>
        </w:tc>
        <w:tc>
          <w:tcPr>
            <w:tcW w:w="4422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ООО «Концепция Вкуса НН»</w:t>
            </w:r>
          </w:p>
        </w:tc>
        <w:tc>
          <w:tcPr>
            <w:tcW w:w="2848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140" w:firstLine="3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ind w:firstLine="33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7,8,10</w:t>
            </w:r>
          </w:p>
        </w:tc>
        <w:tc>
          <w:tcPr>
            <w:tcW w:w="1920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C54AC8" w:rsidRPr="0049138C" w:rsidTr="00D00246">
        <w:tc>
          <w:tcPr>
            <w:tcW w:w="1336" w:type="dxa"/>
          </w:tcPr>
          <w:p w:rsidR="00C54AC8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32/19</w:t>
            </w:r>
          </w:p>
          <w:p w:rsidR="00C54AC8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33/19</w:t>
            </w:r>
          </w:p>
        </w:tc>
        <w:tc>
          <w:tcPr>
            <w:tcW w:w="4422" w:type="dxa"/>
          </w:tcPr>
          <w:p w:rsidR="00C54AC8" w:rsidRPr="0049138C" w:rsidRDefault="00CA4826" w:rsidP="00CA4826">
            <w:pPr>
              <w:pStyle w:val="21"/>
              <w:shd w:val="clear" w:color="auto" w:fill="auto"/>
              <w:spacing w:before="0" w:line="220" w:lineRule="exact"/>
              <w:ind w:hanging="6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54AC8">
              <w:rPr>
                <w:rFonts w:asciiTheme="minorHAnsi" w:hAnsiTheme="minorHAnsi"/>
                <w:sz w:val="24"/>
                <w:szCs w:val="24"/>
              </w:rPr>
              <w:t>ИП Галкин Алексей Николаевич</w:t>
            </w:r>
          </w:p>
        </w:tc>
        <w:tc>
          <w:tcPr>
            <w:tcW w:w="2848" w:type="dxa"/>
          </w:tcPr>
          <w:p w:rsidR="00C54AC8" w:rsidRPr="0049138C" w:rsidRDefault="00C54AC8" w:rsidP="00CA4826">
            <w:pPr>
              <w:pStyle w:val="21"/>
              <w:shd w:val="clear" w:color="auto" w:fill="auto"/>
              <w:spacing w:before="0" w:line="220" w:lineRule="exact"/>
              <w:ind w:firstLine="3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</w:t>
            </w:r>
            <w:r w:rsidR="008664A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C54AC8" w:rsidRPr="0049138C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C54AC8" w:rsidRPr="0049138C" w:rsidTr="00D00246">
        <w:tc>
          <w:tcPr>
            <w:tcW w:w="1336" w:type="dxa"/>
          </w:tcPr>
          <w:p w:rsidR="00C54AC8" w:rsidRDefault="00C54AC8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34/19</w:t>
            </w:r>
          </w:p>
        </w:tc>
        <w:tc>
          <w:tcPr>
            <w:tcW w:w="4422" w:type="dxa"/>
          </w:tcPr>
          <w:p w:rsidR="00C54AC8" w:rsidRDefault="00C54AC8" w:rsidP="00CA4826">
            <w:pPr>
              <w:pStyle w:val="21"/>
              <w:shd w:val="clear" w:color="auto" w:fill="auto"/>
              <w:spacing w:before="0" w:line="220" w:lineRule="exact"/>
              <w:ind w:left="140" w:hanging="14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Хатибова Ирина Азизовна</w:t>
            </w:r>
          </w:p>
        </w:tc>
        <w:tc>
          <w:tcPr>
            <w:tcW w:w="2848" w:type="dxa"/>
          </w:tcPr>
          <w:p w:rsidR="00C54AC8" w:rsidRDefault="00CA4826" w:rsidP="00CA4826">
            <w:pPr>
              <w:pStyle w:val="21"/>
              <w:shd w:val="clear" w:color="auto" w:fill="auto"/>
              <w:spacing w:before="0" w:line="220" w:lineRule="exact"/>
              <w:ind w:left="140" w:firstLine="19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C54AC8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CA4826" w:rsidRPr="0049138C" w:rsidRDefault="00CA4826" w:rsidP="00CA4826">
            <w:pPr>
              <w:pStyle w:val="21"/>
              <w:shd w:val="clear" w:color="auto" w:fill="auto"/>
              <w:spacing w:before="0" w:line="220" w:lineRule="exact"/>
              <w:ind w:left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4826" w:rsidRPr="0049138C" w:rsidTr="00D00246">
        <w:tc>
          <w:tcPr>
            <w:tcW w:w="1336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35/19</w:t>
            </w:r>
          </w:p>
        </w:tc>
        <w:tc>
          <w:tcPr>
            <w:tcW w:w="4422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ind w:left="140" w:hanging="14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Ибрагимов Ибрагим Матлаб оглы</w:t>
            </w:r>
          </w:p>
        </w:tc>
        <w:tc>
          <w:tcPr>
            <w:tcW w:w="2848" w:type="dxa"/>
          </w:tcPr>
          <w:p w:rsidR="00CA4826" w:rsidRDefault="008664A8" w:rsidP="00CA4826">
            <w:pPr>
              <w:pStyle w:val="21"/>
              <w:shd w:val="clear" w:color="auto" w:fill="auto"/>
              <w:spacing w:before="0" w:line="220" w:lineRule="exact"/>
              <w:ind w:left="140" w:firstLine="19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1,2,4,6,7,10</w:t>
            </w:r>
          </w:p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ind w:left="140" w:firstLine="3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CA4826" w:rsidRPr="0049138C" w:rsidTr="00D00246">
        <w:tc>
          <w:tcPr>
            <w:tcW w:w="1336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36/19</w:t>
            </w:r>
          </w:p>
        </w:tc>
        <w:tc>
          <w:tcPr>
            <w:tcW w:w="4422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ind w:left="140" w:hanging="14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ИП Смирнова Яна Александровна</w:t>
            </w:r>
          </w:p>
        </w:tc>
        <w:tc>
          <w:tcPr>
            <w:tcW w:w="2848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ind w:left="140" w:firstLine="19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1,2,3,4,5,6,7,8,9,10</w:t>
            </w:r>
          </w:p>
        </w:tc>
        <w:tc>
          <w:tcPr>
            <w:tcW w:w="1920" w:type="dxa"/>
          </w:tcPr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  <w:p w:rsidR="00CA4826" w:rsidRDefault="00CA4826" w:rsidP="00CA4826">
            <w:pPr>
              <w:pStyle w:val="21"/>
              <w:shd w:val="clear" w:color="auto" w:fill="auto"/>
              <w:spacing w:before="0" w:line="220" w:lineRule="exact"/>
              <w:ind w:left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9CF" w:rsidRPr="0049138C" w:rsidTr="00D00246">
        <w:tc>
          <w:tcPr>
            <w:tcW w:w="1336" w:type="dxa"/>
          </w:tcPr>
          <w:p w:rsidR="009C59CF" w:rsidRPr="0049138C" w:rsidRDefault="00CA4826" w:rsidP="00CA4826">
            <w:pPr>
              <w:pStyle w:val="21"/>
              <w:shd w:val="clear" w:color="auto" w:fill="auto"/>
              <w:spacing w:before="0" w:line="22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37/19</w:t>
            </w:r>
          </w:p>
        </w:tc>
        <w:tc>
          <w:tcPr>
            <w:tcW w:w="4422" w:type="dxa"/>
          </w:tcPr>
          <w:p w:rsidR="009C59CF" w:rsidRPr="0049138C" w:rsidRDefault="00AD5A73" w:rsidP="00CA4826">
            <w:pPr>
              <w:pStyle w:val="21"/>
              <w:shd w:val="clear" w:color="auto" w:fill="auto"/>
              <w:spacing w:before="60" w:line="220" w:lineRule="exact"/>
              <w:ind w:hanging="6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59CF" w:rsidRPr="0049138C">
              <w:rPr>
                <w:rFonts w:asciiTheme="minorHAnsi" w:hAnsiTheme="minorHAnsi"/>
                <w:sz w:val="24"/>
                <w:szCs w:val="24"/>
              </w:rPr>
              <w:t>ИП Каткова Лариса Валентиновна</w:t>
            </w:r>
          </w:p>
        </w:tc>
        <w:tc>
          <w:tcPr>
            <w:tcW w:w="2848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140" w:firstLine="3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Pr="0049138C" w:rsidRDefault="00CA4826" w:rsidP="00CA4826">
            <w:pPr>
              <w:pStyle w:val="21"/>
              <w:shd w:val="clear" w:color="auto" w:fill="auto"/>
              <w:spacing w:before="0" w:line="220" w:lineRule="exact"/>
              <w:ind w:firstLine="33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1,2</w:t>
            </w:r>
          </w:p>
        </w:tc>
        <w:tc>
          <w:tcPr>
            <w:tcW w:w="1920" w:type="dxa"/>
          </w:tcPr>
          <w:p w:rsidR="009C59CF" w:rsidRPr="0049138C" w:rsidRDefault="009C59CF" w:rsidP="00CA4826">
            <w:pPr>
              <w:pStyle w:val="21"/>
              <w:shd w:val="clear" w:color="auto" w:fill="auto"/>
              <w:spacing w:before="0" w:line="220" w:lineRule="exact"/>
              <w:ind w:left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C59CF" w:rsidRDefault="00CA4826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664A8" w:rsidRPr="0049138C" w:rsidRDefault="008664A8" w:rsidP="00CA4826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59CF" w:rsidRPr="0049138C" w:rsidRDefault="009C59CF" w:rsidP="009C59CF">
      <w:pPr>
        <w:pStyle w:val="21"/>
        <w:shd w:val="clear" w:color="auto" w:fill="auto"/>
        <w:tabs>
          <w:tab w:val="left" w:pos="1079"/>
        </w:tabs>
        <w:spacing w:before="0" w:line="336" w:lineRule="exact"/>
        <w:ind w:right="540"/>
        <w:rPr>
          <w:rFonts w:asciiTheme="minorHAnsi" w:hAnsiTheme="minorHAnsi"/>
          <w:sz w:val="24"/>
          <w:szCs w:val="24"/>
        </w:rPr>
      </w:pPr>
    </w:p>
    <w:p w:rsidR="000F6DFD" w:rsidRDefault="00CB04BA" w:rsidP="00F4453D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before="0"/>
        <w:ind w:left="60" w:right="340" w:firstLine="720"/>
      </w:pPr>
      <w:bookmarkStart w:id="1" w:name="bookmark1"/>
      <w:r>
        <w:t>Аукционная</w:t>
      </w:r>
      <w:r w:rsidR="007401D2">
        <w:t xml:space="preserve"> комиссия рассмотрела заявки на участие в открытом аукционе </w:t>
      </w:r>
      <w:r w:rsidR="00F4453D">
        <w:t xml:space="preserve">                          </w:t>
      </w:r>
      <w:r w:rsidR="007401D2">
        <w:t>в соответствии с требованиями и условиями, установленными аукционной документацией.</w:t>
      </w:r>
      <w:bookmarkStart w:id="2" w:name="bookmark2"/>
      <w:bookmarkEnd w:id="1"/>
    </w:p>
    <w:p w:rsidR="00CA3E94" w:rsidRDefault="007401D2" w:rsidP="00CA3E94">
      <w:pPr>
        <w:pStyle w:val="20"/>
        <w:shd w:val="clear" w:color="auto" w:fill="auto"/>
        <w:spacing w:before="0" w:after="0" w:line="240" w:lineRule="auto"/>
        <w:ind w:left="60" w:right="340" w:firstLine="720"/>
        <w:jc w:val="left"/>
      </w:pPr>
      <w:r>
        <w:t>ПО ИТОГАМ ПРОЦЕДУРЫ РАССМОТРЕНИЯ ЗАЯВОК НА УЧАСТИЕ В АУКЦИОНЕ, ЕДИНОГЛАСНО РЕШИЛИ:</w:t>
      </w:r>
      <w:bookmarkStart w:id="3" w:name="bookmark3"/>
      <w:bookmarkEnd w:id="2"/>
    </w:p>
    <w:p w:rsidR="00CA3E94" w:rsidRDefault="00CA3E94" w:rsidP="00CA3E94">
      <w:pPr>
        <w:pStyle w:val="20"/>
        <w:shd w:val="clear" w:color="auto" w:fill="auto"/>
        <w:spacing w:before="0" w:after="0" w:line="240" w:lineRule="auto"/>
        <w:ind w:left="60" w:right="340" w:firstLine="720"/>
        <w:jc w:val="left"/>
      </w:pPr>
    </w:p>
    <w:p w:rsidR="00CA3E94" w:rsidRDefault="008664A8" w:rsidP="00CA3E94">
      <w:pPr>
        <w:pStyle w:val="20"/>
        <w:shd w:val="clear" w:color="auto" w:fill="auto"/>
        <w:spacing w:before="0" w:after="0" w:line="240" w:lineRule="auto"/>
        <w:ind w:left="60" w:right="340" w:firstLine="720"/>
        <w:jc w:val="left"/>
      </w:pPr>
      <w:r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27/19</w:t>
      </w:r>
      <w:r w:rsidR="00CA3E94">
        <w:t xml:space="preserve"> </w:t>
      </w:r>
    </w:p>
    <w:p w:rsidR="008664A8" w:rsidRPr="00607656" w:rsidRDefault="008664A8" w:rsidP="00CA3E94">
      <w:pPr>
        <w:pStyle w:val="20"/>
        <w:shd w:val="clear" w:color="auto" w:fill="auto"/>
        <w:spacing w:before="0" w:after="0" w:line="309" w:lineRule="exact"/>
        <w:ind w:left="60" w:right="340" w:firstLine="720"/>
        <w:jc w:val="left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607656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Бахшиеву Татьяну Сергеевну</w:t>
      </w:r>
      <w:r w:rsidRPr="00607656">
        <w:rPr>
          <w:rStyle w:val="26"/>
          <w:b/>
          <w:u w:val="none"/>
        </w:rPr>
        <w:t xml:space="preserve">, </w:t>
      </w:r>
      <w:r w:rsidRPr="00607656">
        <w:rPr>
          <w:rStyle w:val="25"/>
          <w:b w:val="0"/>
          <w:u w:val="none"/>
        </w:rPr>
        <w:t>подавшею заявку на участие в открытом аукционе:</w:t>
      </w:r>
      <w:r w:rsidRPr="00607656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8664A8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8664A8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656">
              <w:rPr>
                <w:sz w:val="24"/>
                <w:szCs w:val="24"/>
              </w:rPr>
              <w:t>/19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Pr="00607656" w:rsidRDefault="008664A8" w:rsidP="008664A8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07656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Бахшиева Т.С.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8664A8" w:rsidRDefault="008664A8">
      <w:pPr>
        <w:pStyle w:val="20"/>
        <w:shd w:val="clear" w:color="auto" w:fill="auto"/>
        <w:spacing w:before="0" w:after="0" w:line="309" w:lineRule="exact"/>
        <w:ind w:left="60" w:firstLine="720"/>
        <w:jc w:val="left"/>
      </w:pPr>
    </w:p>
    <w:p w:rsidR="008664A8" w:rsidRDefault="008664A8" w:rsidP="008664A8">
      <w:pPr>
        <w:pStyle w:val="20"/>
        <w:shd w:val="clear" w:color="auto" w:fill="auto"/>
        <w:spacing w:before="0" w:after="0" w:line="306" w:lineRule="exact"/>
        <w:ind w:left="820"/>
      </w:pPr>
      <w:r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28/19</w:t>
      </w:r>
    </w:p>
    <w:p w:rsidR="008664A8" w:rsidRPr="008664A8" w:rsidRDefault="008664A8" w:rsidP="008664A8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8664A8">
        <w:rPr>
          <w:rStyle w:val="pt-a0-000026"/>
          <w:rFonts w:asciiTheme="minorHAnsi" w:hAnsiTheme="minorHAnsi" w:cstheme="minorHAnsi"/>
          <w:sz w:val="24"/>
          <w:szCs w:val="24"/>
        </w:rPr>
        <w:t xml:space="preserve"> </w:t>
      </w:r>
      <w:r w:rsidRPr="008664A8">
        <w:rPr>
          <w:rStyle w:val="pt-a0-000026"/>
          <w:rFonts w:asciiTheme="minorHAnsi" w:hAnsiTheme="minorHAnsi" w:cstheme="minorHAnsi"/>
          <w:b w:val="0"/>
          <w:sz w:val="24"/>
          <w:szCs w:val="24"/>
        </w:rPr>
        <w:t>Феткуллина Раифа Рифатовича</w:t>
      </w:r>
      <w:r w:rsidRPr="008664A8">
        <w:rPr>
          <w:rStyle w:val="26"/>
          <w:b/>
          <w:u w:val="none"/>
        </w:rPr>
        <w:t xml:space="preserve">, </w:t>
      </w:r>
      <w:r w:rsidRPr="008664A8">
        <w:rPr>
          <w:rStyle w:val="25"/>
          <w:b w:val="0"/>
          <w:u w:val="none"/>
        </w:rPr>
        <w:t>подавше</w:t>
      </w:r>
      <w:r>
        <w:rPr>
          <w:rStyle w:val="25"/>
          <w:b w:val="0"/>
          <w:u w:val="none"/>
        </w:rPr>
        <w:t>го</w:t>
      </w:r>
      <w:r w:rsidRPr="008664A8">
        <w:rPr>
          <w:rStyle w:val="25"/>
          <w:b w:val="0"/>
          <w:u w:val="none"/>
        </w:rPr>
        <w:t xml:space="preserve"> заявку на участие в открытом аукционе:</w:t>
      </w:r>
      <w:r w:rsidRPr="008664A8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8664A8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8664A8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07656">
              <w:rPr>
                <w:sz w:val="24"/>
                <w:szCs w:val="24"/>
              </w:rPr>
              <w:t>/19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Pr="00607656" w:rsidRDefault="008664A8" w:rsidP="008664A8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07656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Фекуллин Р.Р.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D00246" w:rsidRDefault="00D00246" w:rsidP="008664A8">
      <w:pPr>
        <w:pStyle w:val="20"/>
        <w:shd w:val="clear" w:color="auto" w:fill="auto"/>
        <w:spacing w:before="0" w:after="0" w:line="306" w:lineRule="exact"/>
        <w:ind w:left="820"/>
      </w:pPr>
    </w:p>
    <w:p w:rsidR="008664A8" w:rsidRDefault="008664A8" w:rsidP="008664A8">
      <w:pPr>
        <w:pStyle w:val="20"/>
        <w:shd w:val="clear" w:color="auto" w:fill="auto"/>
        <w:spacing w:before="0" w:after="0" w:line="306" w:lineRule="exact"/>
        <w:ind w:left="820"/>
      </w:pPr>
      <w:r>
        <w:t xml:space="preserve">Претендент под </w:t>
      </w:r>
      <w:proofErr w:type="gramStart"/>
      <w:r>
        <w:t>регистрационными</w:t>
      </w:r>
      <w:proofErr w:type="gramEnd"/>
      <w:r>
        <w:t xml:space="preserve"> №29/19, №30/19, №31/19</w:t>
      </w:r>
    </w:p>
    <w:p w:rsidR="008664A8" w:rsidRPr="008664A8" w:rsidRDefault="008664A8" w:rsidP="008664A8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</w:t>
      </w:r>
      <w:proofErr w:type="gramStart"/>
      <w:r w:rsidRPr="00607656">
        <w:rPr>
          <w:b w:val="0"/>
        </w:rPr>
        <w:t>а</w:t>
      </w:r>
      <w:r w:rsidR="004426E6" w:rsidRPr="004426E6">
        <w:rPr>
          <w:rFonts w:asciiTheme="minorHAnsi" w:hAnsiTheme="minorHAnsi"/>
          <w:sz w:val="24"/>
          <w:szCs w:val="24"/>
        </w:rPr>
        <w:t xml:space="preserve"> </w:t>
      </w:r>
      <w:r w:rsidR="004426E6" w:rsidRPr="004426E6">
        <w:rPr>
          <w:rFonts w:asciiTheme="minorHAnsi" w:hAnsiTheme="minorHAnsi"/>
          <w:b w:val="0"/>
          <w:sz w:val="24"/>
          <w:szCs w:val="24"/>
        </w:rPr>
        <w:t>ООО</w:t>
      </w:r>
      <w:proofErr w:type="gramEnd"/>
      <w:r w:rsidR="004426E6" w:rsidRPr="004426E6">
        <w:rPr>
          <w:rFonts w:asciiTheme="minorHAnsi" w:hAnsiTheme="minorHAnsi"/>
          <w:b w:val="0"/>
          <w:sz w:val="24"/>
          <w:szCs w:val="24"/>
        </w:rPr>
        <w:t xml:space="preserve"> «Концепция Вкуса НН»</w:t>
      </w:r>
      <w:r w:rsidRPr="008664A8">
        <w:rPr>
          <w:rStyle w:val="26"/>
          <w:b/>
          <w:u w:val="none"/>
        </w:rPr>
        <w:t xml:space="preserve">, </w:t>
      </w:r>
      <w:r w:rsidRPr="008664A8">
        <w:rPr>
          <w:rStyle w:val="25"/>
          <w:b w:val="0"/>
          <w:u w:val="none"/>
        </w:rPr>
        <w:t>подавше</w:t>
      </w:r>
      <w:r>
        <w:rPr>
          <w:rStyle w:val="25"/>
          <w:b w:val="0"/>
          <w:u w:val="none"/>
        </w:rPr>
        <w:t>го</w:t>
      </w:r>
      <w:r w:rsidRPr="008664A8">
        <w:rPr>
          <w:rStyle w:val="25"/>
          <w:b w:val="0"/>
          <w:u w:val="none"/>
        </w:rPr>
        <w:t xml:space="preserve"> заявку на участие в открытом аукционе:</w:t>
      </w:r>
      <w:r w:rsidRPr="008664A8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8664A8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8664A8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664A8" w:rsidRPr="00607656">
              <w:rPr>
                <w:sz w:val="24"/>
                <w:szCs w:val="24"/>
              </w:rPr>
              <w:t>/19</w:t>
            </w:r>
          </w:p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30/19</w:t>
            </w:r>
          </w:p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4A8" w:rsidRPr="00607656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8664A8" w:rsidRP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426E6">
              <w:rPr>
                <w:rFonts w:asciiTheme="minorHAnsi" w:hAnsiTheme="minorHAnsi"/>
                <w:sz w:val="24"/>
                <w:szCs w:val="24"/>
              </w:rPr>
              <w:t>ООО «Концепция Вкуса НН»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4A8" w:rsidRDefault="008664A8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D00246" w:rsidRDefault="00D00246" w:rsidP="004426E6">
      <w:pPr>
        <w:pStyle w:val="20"/>
        <w:shd w:val="clear" w:color="auto" w:fill="auto"/>
        <w:spacing w:before="0" w:after="0" w:line="306" w:lineRule="exact"/>
        <w:ind w:left="820"/>
      </w:pPr>
    </w:p>
    <w:p w:rsidR="004426E6" w:rsidRDefault="004426E6" w:rsidP="004426E6">
      <w:pPr>
        <w:pStyle w:val="20"/>
        <w:shd w:val="clear" w:color="auto" w:fill="auto"/>
        <w:spacing w:before="0" w:after="0" w:line="306" w:lineRule="exact"/>
        <w:ind w:left="820"/>
      </w:pPr>
      <w:r>
        <w:lastRenderedPageBreak/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32/19, №33/19</w:t>
      </w:r>
    </w:p>
    <w:p w:rsidR="004426E6" w:rsidRPr="004426E6" w:rsidRDefault="004426E6" w:rsidP="004426E6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8664A8">
        <w:rPr>
          <w:rStyle w:val="pt-a0-000026"/>
          <w:rFonts w:asciiTheme="minorHAnsi" w:hAnsiTheme="minorHAnsi" w:cstheme="minorHAnsi"/>
          <w:sz w:val="24"/>
          <w:szCs w:val="24"/>
        </w:rPr>
        <w:t xml:space="preserve"> </w:t>
      </w:r>
      <w:r w:rsidRPr="004426E6">
        <w:rPr>
          <w:rFonts w:asciiTheme="minorHAnsi" w:hAnsiTheme="minorHAnsi"/>
          <w:b w:val="0"/>
          <w:sz w:val="24"/>
          <w:szCs w:val="24"/>
        </w:rPr>
        <w:t>Галкина Алексея Николаевича</w:t>
      </w:r>
      <w:r w:rsidRPr="004426E6">
        <w:rPr>
          <w:rStyle w:val="26"/>
          <w:b/>
          <w:u w:val="none"/>
        </w:rPr>
        <w:t xml:space="preserve">, </w:t>
      </w:r>
      <w:r w:rsidRPr="004426E6">
        <w:rPr>
          <w:rStyle w:val="25"/>
          <w:b w:val="0"/>
          <w:u w:val="none"/>
        </w:rPr>
        <w:t>подавшего заявку на участие в открытом аукционе:</w:t>
      </w:r>
      <w:r w:rsidRPr="004426E6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4426E6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4426E6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07656">
              <w:rPr>
                <w:sz w:val="24"/>
                <w:szCs w:val="24"/>
              </w:rPr>
              <w:t>/19</w:t>
            </w:r>
          </w:p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Pr="00607656" w:rsidRDefault="004426E6" w:rsidP="004426E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07656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Галкин А.Н.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4426E6" w:rsidRDefault="004426E6" w:rsidP="004426E6">
      <w:pPr>
        <w:pStyle w:val="20"/>
        <w:shd w:val="clear" w:color="auto" w:fill="auto"/>
        <w:spacing w:before="0" w:after="0" w:line="306" w:lineRule="exact"/>
        <w:ind w:left="820"/>
      </w:pPr>
      <w:bookmarkStart w:id="4" w:name="bookmark4"/>
      <w:bookmarkEnd w:id="3"/>
    </w:p>
    <w:p w:rsidR="004426E6" w:rsidRDefault="004426E6" w:rsidP="004426E6">
      <w:pPr>
        <w:pStyle w:val="20"/>
        <w:shd w:val="clear" w:color="auto" w:fill="auto"/>
        <w:spacing w:before="0" w:after="0" w:line="306" w:lineRule="exact"/>
        <w:ind w:left="820"/>
      </w:pPr>
      <w:r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34/19</w:t>
      </w:r>
    </w:p>
    <w:p w:rsidR="004426E6" w:rsidRPr="004426E6" w:rsidRDefault="004426E6" w:rsidP="004426E6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4426E6">
        <w:rPr>
          <w:rFonts w:asciiTheme="minorHAnsi" w:hAnsiTheme="minorHAnsi"/>
          <w:sz w:val="24"/>
          <w:szCs w:val="24"/>
        </w:rPr>
        <w:t xml:space="preserve"> </w:t>
      </w:r>
      <w:r w:rsidRPr="004426E6">
        <w:rPr>
          <w:rFonts w:asciiTheme="minorHAnsi" w:hAnsiTheme="minorHAnsi"/>
          <w:b w:val="0"/>
          <w:sz w:val="24"/>
          <w:szCs w:val="24"/>
        </w:rPr>
        <w:t>Хатибову Ирину Азизовну</w:t>
      </w:r>
      <w:r w:rsidRPr="004426E6">
        <w:rPr>
          <w:rStyle w:val="26"/>
          <w:b/>
          <w:u w:val="none"/>
        </w:rPr>
        <w:t xml:space="preserve">, </w:t>
      </w:r>
      <w:r w:rsidRPr="004426E6">
        <w:rPr>
          <w:rStyle w:val="25"/>
          <w:b w:val="0"/>
          <w:u w:val="none"/>
        </w:rPr>
        <w:t>подавше</w:t>
      </w:r>
      <w:r>
        <w:rPr>
          <w:rStyle w:val="25"/>
          <w:b w:val="0"/>
          <w:u w:val="none"/>
        </w:rPr>
        <w:t>ю</w:t>
      </w:r>
      <w:r w:rsidRPr="004426E6">
        <w:rPr>
          <w:rStyle w:val="25"/>
          <w:b w:val="0"/>
          <w:u w:val="none"/>
        </w:rPr>
        <w:t xml:space="preserve"> заявку на участие в открытом аукционе:</w:t>
      </w:r>
      <w:r w:rsidRPr="004426E6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4426E6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4426E6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607656">
              <w:rPr>
                <w:sz w:val="24"/>
                <w:szCs w:val="24"/>
              </w:rPr>
              <w:t>/19</w:t>
            </w:r>
          </w:p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Хатибова И.А.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4426E6" w:rsidRDefault="004426E6" w:rsidP="00365880">
      <w:pPr>
        <w:pStyle w:val="24"/>
        <w:keepNext/>
        <w:keepLines/>
        <w:shd w:val="clear" w:color="auto" w:fill="auto"/>
        <w:tabs>
          <w:tab w:val="left" w:leader="underscore" w:pos="10578"/>
        </w:tabs>
        <w:spacing w:before="0" w:after="0" w:line="306" w:lineRule="exact"/>
        <w:ind w:left="100" w:right="320" w:firstLine="740"/>
      </w:pPr>
    </w:p>
    <w:p w:rsidR="004426E6" w:rsidRDefault="004426E6" w:rsidP="004426E6">
      <w:pPr>
        <w:pStyle w:val="20"/>
        <w:shd w:val="clear" w:color="auto" w:fill="auto"/>
        <w:spacing w:before="0" w:after="0" w:line="306" w:lineRule="exact"/>
        <w:ind w:left="820"/>
      </w:pPr>
      <w:r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</w:t>
      </w:r>
      <w:r w:rsidR="00960DF4">
        <w:t>35</w:t>
      </w:r>
      <w:r>
        <w:t>/19</w:t>
      </w:r>
    </w:p>
    <w:p w:rsidR="004426E6" w:rsidRPr="00F421D1" w:rsidRDefault="004426E6" w:rsidP="004426E6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 xml:space="preserve">Признать участником открытого аукциона индивидуального </w:t>
      </w:r>
      <w:r w:rsidRPr="00F421D1">
        <w:rPr>
          <w:b w:val="0"/>
        </w:rPr>
        <w:t>предпринимателя</w:t>
      </w:r>
      <w:r w:rsidRPr="00F421D1">
        <w:rPr>
          <w:rFonts w:asciiTheme="minorHAnsi" w:hAnsiTheme="minorHAnsi"/>
          <w:b w:val="0"/>
          <w:sz w:val="24"/>
          <w:szCs w:val="24"/>
        </w:rPr>
        <w:t xml:space="preserve"> Ибрагимов</w:t>
      </w:r>
      <w:r w:rsidR="00960DF4" w:rsidRPr="00F421D1">
        <w:rPr>
          <w:rFonts w:asciiTheme="minorHAnsi" w:hAnsiTheme="minorHAnsi"/>
          <w:b w:val="0"/>
          <w:sz w:val="24"/>
          <w:szCs w:val="24"/>
        </w:rPr>
        <w:t>а</w:t>
      </w:r>
      <w:r w:rsidRPr="00F421D1">
        <w:rPr>
          <w:rFonts w:asciiTheme="minorHAnsi" w:hAnsiTheme="minorHAnsi"/>
          <w:b w:val="0"/>
          <w:sz w:val="24"/>
          <w:szCs w:val="24"/>
        </w:rPr>
        <w:t xml:space="preserve"> Ибрагим</w:t>
      </w:r>
      <w:r w:rsidR="00F421D1">
        <w:rPr>
          <w:rFonts w:asciiTheme="minorHAnsi" w:hAnsiTheme="minorHAnsi"/>
          <w:b w:val="0"/>
          <w:sz w:val="24"/>
          <w:szCs w:val="24"/>
        </w:rPr>
        <w:t>а</w:t>
      </w:r>
      <w:r w:rsidRPr="00F421D1">
        <w:rPr>
          <w:rFonts w:asciiTheme="minorHAnsi" w:hAnsiTheme="minorHAnsi"/>
          <w:b w:val="0"/>
          <w:sz w:val="24"/>
          <w:szCs w:val="24"/>
        </w:rPr>
        <w:t xml:space="preserve"> Матлаб оглы</w:t>
      </w:r>
      <w:r w:rsidRPr="00F421D1">
        <w:rPr>
          <w:rStyle w:val="26"/>
          <w:b/>
          <w:u w:val="none"/>
        </w:rPr>
        <w:t xml:space="preserve">, </w:t>
      </w:r>
      <w:r w:rsidRPr="00F421D1">
        <w:rPr>
          <w:rStyle w:val="25"/>
          <w:b w:val="0"/>
          <w:u w:val="none"/>
        </w:rPr>
        <w:t>подавшего заявку на участие в открытом аукционе:</w:t>
      </w:r>
      <w:r w:rsidRPr="00F421D1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4426E6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4426E6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426E6" w:rsidRPr="00607656">
              <w:rPr>
                <w:sz w:val="24"/>
                <w:szCs w:val="24"/>
              </w:rPr>
              <w:t>/19</w:t>
            </w:r>
          </w:p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6E6" w:rsidRPr="0060765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4426E6" w:rsidRPr="00607656" w:rsidRDefault="004426E6" w:rsidP="00960DF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960DF4">
              <w:rPr>
                <w:sz w:val="24"/>
                <w:szCs w:val="24"/>
              </w:rPr>
              <w:t>Ибрагимов И.М.о.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E6" w:rsidRDefault="004426E6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CA3E94" w:rsidRDefault="00CA3E9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960DF4" w:rsidRDefault="00960DF4" w:rsidP="00960DF4">
      <w:pPr>
        <w:pStyle w:val="20"/>
        <w:shd w:val="clear" w:color="auto" w:fill="auto"/>
        <w:spacing w:before="0" w:after="0" w:line="306" w:lineRule="exact"/>
        <w:ind w:left="820"/>
      </w:pPr>
      <w:r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36/19</w:t>
      </w:r>
    </w:p>
    <w:p w:rsidR="00960DF4" w:rsidRPr="00960DF4" w:rsidRDefault="00960DF4" w:rsidP="00960DF4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4426E6">
        <w:rPr>
          <w:rFonts w:asciiTheme="minorHAnsi" w:hAnsiTheme="minorHAnsi"/>
          <w:sz w:val="24"/>
          <w:szCs w:val="24"/>
        </w:rPr>
        <w:t xml:space="preserve"> </w:t>
      </w:r>
      <w:r w:rsidRPr="00960DF4">
        <w:rPr>
          <w:rFonts w:asciiTheme="minorHAnsi" w:hAnsiTheme="minorHAnsi"/>
          <w:b w:val="0"/>
          <w:sz w:val="24"/>
          <w:szCs w:val="24"/>
        </w:rPr>
        <w:t>Смирнову Яну Александровну</w:t>
      </w:r>
      <w:r w:rsidRPr="00960DF4">
        <w:rPr>
          <w:rStyle w:val="26"/>
          <w:b/>
          <w:u w:val="none"/>
        </w:rPr>
        <w:t xml:space="preserve">, </w:t>
      </w:r>
      <w:r w:rsidRPr="00960DF4">
        <w:rPr>
          <w:rStyle w:val="25"/>
          <w:b w:val="0"/>
          <w:u w:val="none"/>
        </w:rPr>
        <w:t>подавшею заявку на участие в открытом аукционе:</w:t>
      </w:r>
      <w:r w:rsidRPr="00960DF4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960DF4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DF4" w:rsidRDefault="00960DF4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960DF4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07656">
              <w:rPr>
                <w:sz w:val="24"/>
                <w:szCs w:val="24"/>
              </w:rPr>
              <w:t>/19</w:t>
            </w:r>
          </w:p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960DF4" w:rsidRPr="00607656" w:rsidRDefault="00960DF4" w:rsidP="00960DF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Я.А.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CA3E94" w:rsidRDefault="00CA3E9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C20454" w:rsidRDefault="00C20454" w:rsidP="00960DF4">
      <w:pPr>
        <w:pStyle w:val="20"/>
        <w:shd w:val="clear" w:color="auto" w:fill="auto"/>
        <w:spacing w:before="0" w:after="0" w:line="306" w:lineRule="exact"/>
        <w:ind w:left="820"/>
      </w:pPr>
    </w:p>
    <w:p w:rsidR="00960DF4" w:rsidRDefault="00960DF4" w:rsidP="00960DF4">
      <w:pPr>
        <w:pStyle w:val="20"/>
        <w:shd w:val="clear" w:color="auto" w:fill="auto"/>
        <w:spacing w:before="0" w:after="0" w:line="306" w:lineRule="exact"/>
        <w:ind w:left="820"/>
      </w:pPr>
      <w:r>
        <w:lastRenderedPageBreak/>
        <w:t xml:space="preserve">Претендент под </w:t>
      </w:r>
      <w:proofErr w:type="gramStart"/>
      <w:r>
        <w:t>регистрационным</w:t>
      </w:r>
      <w:proofErr w:type="gramEnd"/>
      <w:r>
        <w:t xml:space="preserve"> № 37/19</w:t>
      </w:r>
    </w:p>
    <w:p w:rsidR="00960DF4" w:rsidRPr="00960DF4" w:rsidRDefault="00960DF4" w:rsidP="00960DF4">
      <w:pPr>
        <w:pStyle w:val="20"/>
        <w:shd w:val="clear" w:color="auto" w:fill="auto"/>
        <w:spacing w:before="0" w:after="0" w:line="306" w:lineRule="exact"/>
        <w:ind w:left="820" w:right="301"/>
        <w:rPr>
          <w:b w:val="0"/>
        </w:rPr>
      </w:pPr>
      <w:r w:rsidRPr="00607656">
        <w:rPr>
          <w:b w:val="0"/>
        </w:rPr>
        <w:t>Признать участником открытого аукциона индивидуального предпринимателя</w:t>
      </w:r>
      <w:r w:rsidRPr="004426E6">
        <w:rPr>
          <w:rFonts w:asciiTheme="minorHAnsi" w:hAnsiTheme="minorHAnsi"/>
          <w:sz w:val="24"/>
          <w:szCs w:val="24"/>
        </w:rPr>
        <w:t xml:space="preserve"> </w:t>
      </w:r>
      <w:r w:rsidRPr="00960DF4">
        <w:rPr>
          <w:rFonts w:asciiTheme="minorHAnsi" w:hAnsiTheme="minorHAnsi"/>
          <w:b w:val="0"/>
          <w:sz w:val="24"/>
          <w:szCs w:val="24"/>
        </w:rPr>
        <w:t>Каткову Ларису Валентиновну</w:t>
      </w:r>
      <w:r w:rsidRPr="00960DF4">
        <w:rPr>
          <w:rStyle w:val="26"/>
          <w:b/>
          <w:u w:val="none"/>
        </w:rPr>
        <w:t xml:space="preserve">, </w:t>
      </w:r>
      <w:r w:rsidRPr="00960DF4">
        <w:rPr>
          <w:rStyle w:val="25"/>
          <w:b w:val="0"/>
          <w:u w:val="none"/>
        </w:rPr>
        <w:t>подавшею заявку на участие в открытом аукционе:</w:t>
      </w:r>
      <w:r w:rsidRPr="00960DF4">
        <w:rPr>
          <w:rFonts w:asciiTheme="minorHAnsi" w:hAnsiTheme="minorHAnsi"/>
          <w:b w:val="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7"/>
        <w:gridCol w:w="3575"/>
        <w:gridCol w:w="5837"/>
      </w:tblGrid>
      <w:tr w:rsidR="00960DF4" w:rsidTr="00D00246">
        <w:trPr>
          <w:trHeight w:hRule="exact" w:val="555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DF4" w:rsidRDefault="00960DF4" w:rsidP="00CA3E94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49" w:lineRule="exact"/>
              <w:jc w:val="center"/>
            </w:pPr>
            <w:r>
              <w:rPr>
                <w:rStyle w:val="11pt"/>
                <w:lang w:val="en-US"/>
              </w:rPr>
              <w:t xml:space="preserve">Per. </w:t>
            </w:r>
            <w:r>
              <w:rPr>
                <w:rStyle w:val="11pt"/>
              </w:rPr>
              <w:t>№ заявки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  <w:ind w:left="720"/>
              <w:jc w:val="left"/>
            </w:pPr>
            <w:r>
              <w:rPr>
                <w:rStyle w:val="11pt"/>
              </w:rPr>
              <w:t>Наименование участника открытого аукциона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Обоснование принятого решения</w:t>
            </w:r>
          </w:p>
        </w:tc>
      </w:tr>
      <w:tr w:rsidR="00960DF4" w:rsidTr="00D00246">
        <w:trPr>
          <w:trHeight w:hRule="exact" w:val="131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607656">
              <w:rPr>
                <w:sz w:val="24"/>
                <w:szCs w:val="24"/>
              </w:rPr>
              <w:t>/19</w:t>
            </w:r>
          </w:p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DF4" w:rsidRPr="00607656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  <w:p w:rsidR="00960DF4" w:rsidRPr="00607656" w:rsidRDefault="00960DF4" w:rsidP="00895100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Каткову </w:t>
            </w:r>
            <w:r w:rsidR="00895100">
              <w:rPr>
                <w:sz w:val="24"/>
                <w:szCs w:val="24"/>
              </w:rPr>
              <w:t>Л.В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4" w:rsidRDefault="00960DF4" w:rsidP="00D00246">
            <w:pPr>
              <w:pStyle w:val="21"/>
              <w:framePr w:w="10529" w:wrap="notBeside" w:vAnchor="text" w:hAnchor="page" w:x="736" w:y="260"/>
              <w:shd w:val="clear" w:color="auto" w:fill="auto"/>
              <w:spacing w:before="0" w:line="253" w:lineRule="exact"/>
            </w:pPr>
            <w:r>
              <w:rPr>
                <w:rStyle w:val="11pt"/>
              </w:rPr>
              <w:t>Представленная документация соответствует квалификационным требованиям, предъявляемым к участникам открытого аукциона на право заключения договоров на размещение нестационарных торговых объектов на территории города Нижнего Новгорода</w:t>
            </w:r>
          </w:p>
        </w:tc>
      </w:tr>
    </w:tbl>
    <w:p w:rsidR="00EC3BB1" w:rsidRDefault="000803F4" w:rsidP="000803F4">
      <w:pPr>
        <w:pStyle w:val="24"/>
        <w:keepNext/>
        <w:keepLines/>
        <w:shd w:val="clear" w:color="auto" w:fill="auto"/>
        <w:tabs>
          <w:tab w:val="left" w:pos="1007"/>
        </w:tabs>
        <w:spacing w:before="279" w:after="0" w:line="250" w:lineRule="exact"/>
        <w:ind w:firstLine="0"/>
        <w:jc w:val="both"/>
      </w:pPr>
      <w:bookmarkStart w:id="5" w:name="bookmark19"/>
      <w:bookmarkEnd w:id="4"/>
      <w:r>
        <w:t xml:space="preserve">          4.</w:t>
      </w:r>
      <w:r w:rsidR="007401D2">
        <w:t>Предмет открытого аукциона разделен на 1</w:t>
      </w:r>
      <w:r>
        <w:t>2</w:t>
      </w:r>
      <w:r w:rsidR="007401D2">
        <w:t xml:space="preserve"> лотов.</w:t>
      </w:r>
      <w:bookmarkEnd w:id="5"/>
    </w:p>
    <w:p w:rsidR="00EC3BB1" w:rsidRDefault="000265B7">
      <w:pPr>
        <w:pStyle w:val="21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323" w:lineRule="exact"/>
        <w:ind w:left="20" w:right="20" w:firstLine="560"/>
      </w:pPr>
      <w:r>
        <w:t>В связи с тем, что на лоты №</w:t>
      </w:r>
      <w:r w:rsidR="007401D2">
        <w:t xml:space="preserve"> </w:t>
      </w:r>
      <w:r w:rsidR="00B6251A">
        <w:t>3</w:t>
      </w:r>
      <w:r w:rsidR="000803F4">
        <w:t>,9,11,12</w:t>
      </w:r>
      <w:r w:rsidR="00B6251A">
        <w:t xml:space="preserve"> признано только по одной заявке, соответствующей</w:t>
      </w:r>
      <w:r w:rsidR="007401D2">
        <w:t xml:space="preserve"> требованиям аукционной документ</w:t>
      </w:r>
      <w:r w:rsidR="00B6251A">
        <w:t>ации, открытый аукцион по данным</w:t>
      </w:r>
      <w:r>
        <w:t xml:space="preserve"> лот</w:t>
      </w:r>
      <w:r w:rsidR="00B6251A">
        <w:t>ам</w:t>
      </w:r>
      <w:r w:rsidR="007401D2">
        <w:t xml:space="preserve"> признан несостоявшимся.</w:t>
      </w:r>
    </w:p>
    <w:p w:rsidR="00EC3BB1" w:rsidRDefault="007401D2">
      <w:pPr>
        <w:pStyle w:val="21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302" w:lineRule="exact"/>
        <w:ind w:left="20" w:firstLine="560"/>
      </w:pPr>
      <w:r>
        <w:t>Секретарь комиссии:</w:t>
      </w:r>
    </w:p>
    <w:p w:rsidR="00EC3BB1" w:rsidRDefault="007401D2">
      <w:pPr>
        <w:pStyle w:val="2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02" w:lineRule="exact"/>
        <w:ind w:left="20" w:right="20" w:firstLine="560"/>
      </w:pPr>
      <w:proofErr w:type="gramStart"/>
      <w:r>
        <w:t xml:space="preserve">В течение одного рабочего дня со дня подписания данного Протокола направляет следующим участникам аукциона, подавшим заявку на участие в аукционе и признанным единственным участником аукциона, уведомления о необходимости оплаты минимальной цены лота (за вычетом ранее оплаченной суммы обеспечения заявки) и заключения с Администрацией </w:t>
      </w:r>
      <w:r w:rsidR="000265B7">
        <w:t>Канавинского</w:t>
      </w:r>
      <w:r>
        <w:t xml:space="preserve"> района города Нижнего Новгорода договора на размещение нестационарного торгового объекта в месте соответствующем лоту, на который</w:t>
      </w:r>
      <w:proofErr w:type="gramEnd"/>
      <w:r>
        <w:t xml:space="preserve"> была подана заявка:</w:t>
      </w:r>
    </w:p>
    <w:p w:rsidR="00206EB1" w:rsidRDefault="00206EB1" w:rsidP="00206EB1">
      <w:pPr>
        <w:pStyle w:val="21"/>
        <w:shd w:val="clear" w:color="auto" w:fill="auto"/>
        <w:tabs>
          <w:tab w:val="left" w:pos="1038"/>
        </w:tabs>
        <w:spacing w:before="0" w:line="302" w:lineRule="exact"/>
        <w:ind w:left="580" w:right="20"/>
      </w:pPr>
    </w:p>
    <w:p w:rsidR="00D00246" w:rsidRDefault="000803F4" w:rsidP="00D00246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left="20" w:firstLine="560"/>
        <w:rPr>
          <w:rFonts w:asciiTheme="minorHAnsi" w:hAnsiTheme="minorHAnsi"/>
        </w:rPr>
      </w:pPr>
      <w:r w:rsidRPr="00D00246">
        <w:rPr>
          <w:rFonts w:asciiTheme="minorHAnsi" w:hAnsiTheme="minorHAnsi"/>
        </w:rPr>
        <w:t>индивидуальному предпринимателю</w:t>
      </w:r>
      <w:r w:rsidR="00B6251A" w:rsidRPr="00D00246">
        <w:rPr>
          <w:rFonts w:asciiTheme="minorHAnsi" w:hAnsiTheme="minorHAnsi"/>
        </w:rPr>
        <w:t xml:space="preserve"> </w:t>
      </w:r>
      <w:r w:rsidRPr="00D00246">
        <w:rPr>
          <w:rFonts w:asciiTheme="minorHAnsi" w:hAnsiTheme="minorHAnsi"/>
        </w:rPr>
        <w:t xml:space="preserve">Бахшиевой Татьяне  Сергеевне </w:t>
      </w:r>
    </w:p>
    <w:p w:rsidR="000803F4" w:rsidRPr="00D00246" w:rsidRDefault="000803F4" w:rsidP="00D00246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left="20" w:firstLine="560"/>
        <w:rPr>
          <w:rFonts w:asciiTheme="minorHAnsi" w:hAnsiTheme="minorHAnsi"/>
        </w:rPr>
      </w:pPr>
      <w:r w:rsidRPr="00D00246">
        <w:rPr>
          <w:rFonts w:asciiTheme="minorHAnsi" w:hAnsiTheme="minorHAnsi"/>
        </w:rPr>
        <w:t xml:space="preserve">индивидуальному предпринимателю Хатибовой Ирине Азизовне </w:t>
      </w:r>
    </w:p>
    <w:p w:rsidR="000803F4" w:rsidRPr="00206EB1" w:rsidRDefault="000803F4" w:rsidP="00D00246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left="20" w:firstLine="560"/>
      </w:pPr>
      <w:r w:rsidRPr="000803F4">
        <w:rPr>
          <w:rFonts w:asciiTheme="minorHAnsi" w:hAnsiTheme="minorHAnsi"/>
        </w:rPr>
        <w:t xml:space="preserve">индивидуальному предпринимателю </w:t>
      </w:r>
      <w:r>
        <w:rPr>
          <w:rFonts w:asciiTheme="minorHAnsi" w:hAnsiTheme="minorHAnsi"/>
        </w:rPr>
        <w:t>Смирновой Яне</w:t>
      </w:r>
      <w:r w:rsidRPr="000803F4">
        <w:rPr>
          <w:rFonts w:asciiTheme="minorHAnsi" w:hAnsiTheme="minorHAnsi"/>
        </w:rPr>
        <w:t xml:space="preserve"> Александровн</w:t>
      </w:r>
      <w:r>
        <w:rPr>
          <w:rFonts w:asciiTheme="minorHAnsi" w:hAnsiTheme="minorHAnsi"/>
        </w:rPr>
        <w:t>е</w:t>
      </w:r>
    </w:p>
    <w:p w:rsidR="00206EB1" w:rsidRPr="000803F4" w:rsidRDefault="00206EB1" w:rsidP="00206EB1">
      <w:pPr>
        <w:pStyle w:val="21"/>
        <w:shd w:val="clear" w:color="auto" w:fill="auto"/>
        <w:tabs>
          <w:tab w:val="left" w:pos="1038"/>
        </w:tabs>
        <w:spacing w:line="240" w:lineRule="auto"/>
        <w:ind w:left="580"/>
      </w:pPr>
    </w:p>
    <w:p w:rsidR="00EC3BB1" w:rsidRDefault="007401D2">
      <w:pPr>
        <w:pStyle w:val="2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13" w:lineRule="exact"/>
        <w:ind w:left="20" w:right="20" w:firstLine="560"/>
        <w:sectPr w:rsidR="00EC3BB1" w:rsidSect="00206EB1">
          <w:pgSz w:w="11909" w:h="16838"/>
          <w:pgMar w:top="1016" w:right="454" w:bottom="284" w:left="524" w:header="0" w:footer="3" w:gutter="0"/>
          <w:cols w:space="720"/>
          <w:noEndnote/>
          <w:docGrid w:linePitch="360"/>
        </w:sectPr>
      </w:pPr>
      <w:r>
        <w:t xml:space="preserve">В течение трех рабочих дней со дня подписания данного Протокола обеспечивает его опубликование на официальном сайте администрации города Нижнего Новгорода: </w:t>
      </w:r>
      <w:proofErr w:type="spellStart"/>
      <w:r>
        <w:t>нижнийновгород.рф</w:t>
      </w:r>
      <w:proofErr w:type="spellEnd"/>
      <w:r>
        <w:t>.</w:t>
      </w:r>
    </w:p>
    <w:p w:rsidR="00206EB1" w:rsidRDefault="00206EB1" w:rsidP="00D00246">
      <w:pPr>
        <w:rPr>
          <w:rFonts w:asciiTheme="minorHAnsi" w:hAnsiTheme="minorHAnsi"/>
          <w:sz w:val="25"/>
          <w:szCs w:val="25"/>
        </w:rPr>
      </w:pPr>
    </w:p>
    <w:p w:rsidR="00D00246" w:rsidRPr="00D00246" w:rsidRDefault="00D00246" w:rsidP="00D00246">
      <w:pPr>
        <w:rPr>
          <w:rFonts w:asciiTheme="minorHAnsi" w:hAnsiTheme="minorHAnsi"/>
          <w:sz w:val="25"/>
          <w:szCs w:val="25"/>
        </w:rPr>
      </w:pPr>
      <w:r w:rsidRPr="00D00246">
        <w:rPr>
          <w:rFonts w:asciiTheme="minorHAnsi" w:hAnsiTheme="minorHAnsi"/>
          <w:sz w:val="25"/>
          <w:szCs w:val="25"/>
        </w:rPr>
        <w:t xml:space="preserve">Председатель аукционной комиссии                                                                   </w:t>
      </w:r>
      <w:r>
        <w:rPr>
          <w:rFonts w:asciiTheme="minorHAnsi" w:hAnsiTheme="minorHAnsi"/>
          <w:sz w:val="25"/>
          <w:szCs w:val="25"/>
        </w:rPr>
        <w:t xml:space="preserve">                            </w:t>
      </w:r>
      <w:r w:rsidRPr="00D00246">
        <w:rPr>
          <w:rFonts w:asciiTheme="minorHAnsi" w:hAnsiTheme="minorHAnsi"/>
          <w:sz w:val="25"/>
          <w:szCs w:val="25"/>
        </w:rPr>
        <w:t xml:space="preserve">   Э.А. Цветков</w:t>
      </w:r>
    </w:p>
    <w:p w:rsidR="00D00246" w:rsidRPr="00D00246" w:rsidRDefault="00D00246" w:rsidP="00D00246">
      <w:pPr>
        <w:rPr>
          <w:rFonts w:asciiTheme="minorHAnsi" w:hAnsiTheme="minorHAnsi"/>
          <w:sz w:val="25"/>
          <w:szCs w:val="25"/>
        </w:rPr>
      </w:pPr>
    </w:p>
    <w:p w:rsidR="00D00246" w:rsidRDefault="00D00246" w:rsidP="00D00246">
      <w:pPr>
        <w:rPr>
          <w:rFonts w:asciiTheme="minorHAnsi" w:hAnsiTheme="minorHAnsi"/>
          <w:sz w:val="25"/>
          <w:szCs w:val="25"/>
        </w:rPr>
      </w:pPr>
      <w:r w:rsidRPr="00D00246">
        <w:rPr>
          <w:rFonts w:asciiTheme="minorHAnsi" w:hAnsiTheme="minorHAnsi"/>
          <w:sz w:val="25"/>
          <w:szCs w:val="25"/>
        </w:rPr>
        <w:t xml:space="preserve">Заместитель председателя аукционной комиссии                                     </w:t>
      </w:r>
      <w:r w:rsidR="00206EB1">
        <w:rPr>
          <w:rFonts w:asciiTheme="minorHAnsi" w:hAnsiTheme="minorHAnsi"/>
          <w:sz w:val="25"/>
          <w:szCs w:val="25"/>
        </w:rPr>
        <w:t xml:space="preserve"> </w:t>
      </w:r>
      <w:r w:rsidRPr="00D00246">
        <w:rPr>
          <w:rFonts w:asciiTheme="minorHAnsi" w:hAnsiTheme="minorHAnsi"/>
          <w:sz w:val="25"/>
          <w:szCs w:val="25"/>
        </w:rPr>
        <w:t xml:space="preserve">             </w:t>
      </w:r>
      <w:r>
        <w:rPr>
          <w:rFonts w:asciiTheme="minorHAnsi" w:hAnsiTheme="minorHAnsi"/>
          <w:sz w:val="25"/>
          <w:szCs w:val="25"/>
        </w:rPr>
        <w:t xml:space="preserve">                      А.О. Поташов</w:t>
      </w:r>
    </w:p>
    <w:p w:rsidR="00D00246" w:rsidRDefault="00D00246" w:rsidP="00D00246">
      <w:pPr>
        <w:rPr>
          <w:rFonts w:asciiTheme="minorHAnsi" w:hAnsiTheme="minorHAnsi"/>
          <w:sz w:val="25"/>
          <w:szCs w:val="25"/>
        </w:rPr>
      </w:pPr>
    </w:p>
    <w:p w:rsidR="00D00246" w:rsidRDefault="00D00246" w:rsidP="00D00246">
      <w:r>
        <w:rPr>
          <w:rFonts w:asciiTheme="minorHAnsi" w:hAnsiTheme="minorHAnsi"/>
          <w:sz w:val="25"/>
          <w:szCs w:val="25"/>
        </w:rPr>
        <w:t xml:space="preserve">Секретарь </w:t>
      </w:r>
      <w:r w:rsidRPr="00D00246">
        <w:rPr>
          <w:rFonts w:asciiTheme="minorHAnsi" w:hAnsiTheme="minorHAnsi"/>
          <w:sz w:val="25"/>
          <w:szCs w:val="25"/>
        </w:rPr>
        <w:t>аукционной комиссии</w:t>
      </w:r>
      <w:r>
        <w:rPr>
          <w:rFonts w:asciiTheme="minorHAnsi" w:hAnsiTheme="minorHAnsi"/>
          <w:sz w:val="25"/>
          <w:szCs w:val="25"/>
        </w:rPr>
        <w:t xml:space="preserve">                                                                                                        Т.В. Яковлева</w:t>
      </w:r>
    </w:p>
    <w:p w:rsidR="00D00246" w:rsidRDefault="00D00246" w:rsidP="00D00246">
      <w:pPr>
        <w:rPr>
          <w:rFonts w:asciiTheme="minorHAnsi" w:hAnsiTheme="minorHAnsi"/>
          <w:sz w:val="25"/>
          <w:szCs w:val="25"/>
        </w:rPr>
      </w:pPr>
    </w:p>
    <w:p w:rsidR="00D00246" w:rsidRDefault="00D00246" w:rsidP="00D00246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Член аукционной  комиссии                                                                                                                  М.О. Ваулин</w:t>
      </w:r>
    </w:p>
    <w:p w:rsidR="00206EB1" w:rsidRDefault="00206EB1" w:rsidP="00D00246">
      <w:pPr>
        <w:rPr>
          <w:rFonts w:asciiTheme="minorHAnsi" w:hAnsiTheme="minorHAnsi"/>
          <w:sz w:val="25"/>
          <w:szCs w:val="25"/>
        </w:rPr>
      </w:pPr>
    </w:p>
    <w:p w:rsidR="00EC3BB1" w:rsidRDefault="00D00246" w:rsidP="00206EB1">
      <w:r>
        <w:rPr>
          <w:rFonts w:asciiTheme="minorHAnsi" w:hAnsiTheme="minorHAnsi"/>
          <w:sz w:val="25"/>
          <w:szCs w:val="25"/>
        </w:rPr>
        <w:t xml:space="preserve">Член аукционной  комиссии                    </w:t>
      </w:r>
      <w:r w:rsidR="00206EB1">
        <w:rPr>
          <w:rFonts w:asciiTheme="minorHAnsi" w:hAnsiTheme="minorHAnsi"/>
          <w:sz w:val="25"/>
          <w:szCs w:val="25"/>
        </w:rPr>
        <w:t xml:space="preserve">                                                                                      </w:t>
      </w:r>
      <w:r>
        <w:rPr>
          <w:rFonts w:asciiTheme="minorHAnsi" w:hAnsiTheme="minorHAnsi"/>
          <w:sz w:val="25"/>
          <w:szCs w:val="25"/>
        </w:rPr>
        <w:t xml:space="preserve">    Л.Ю. Мамыкин</w:t>
      </w:r>
      <w:r w:rsidR="00C424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474.55pt;margin-top:.95pt;width:79.5pt;height:78.65pt;z-index:251657728;mso-wrap-distance-left:5pt;mso-wrap-distance-right:5pt;mso-position-horizontal-relative:margin;mso-position-vertical-relative:text" filled="f" stroked="f">
            <v:textbox inset="0,0,0,0">
              <w:txbxContent>
                <w:p w:rsidR="00D00246" w:rsidRPr="00D00246" w:rsidRDefault="00D00246" w:rsidP="00D00246"/>
              </w:txbxContent>
            </v:textbox>
            <w10:wrap anchorx="margin"/>
          </v:shape>
        </w:pict>
      </w:r>
      <w:r w:rsidR="00D85105">
        <w:t xml:space="preserve">                                                     </w:t>
      </w:r>
    </w:p>
    <w:sectPr w:rsidR="00EC3BB1" w:rsidSect="00206EB1">
      <w:type w:val="continuous"/>
      <w:pgSz w:w="11909" w:h="16838"/>
      <w:pgMar w:top="0" w:right="427" w:bottom="284" w:left="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46" w:rsidRDefault="00D00246" w:rsidP="00EC3BB1">
      <w:r>
        <w:separator/>
      </w:r>
    </w:p>
  </w:endnote>
  <w:endnote w:type="continuationSeparator" w:id="0">
    <w:p w:rsidR="00D00246" w:rsidRDefault="00D00246" w:rsidP="00EC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46" w:rsidRDefault="00D00246"/>
  </w:footnote>
  <w:footnote w:type="continuationSeparator" w:id="0">
    <w:p w:rsidR="00D00246" w:rsidRDefault="00D00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D43"/>
    <w:multiLevelType w:val="multilevel"/>
    <w:tmpl w:val="55FAD75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328CA"/>
    <w:multiLevelType w:val="multilevel"/>
    <w:tmpl w:val="CC4ABE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3BB1"/>
    <w:rsid w:val="000265B7"/>
    <w:rsid w:val="00045087"/>
    <w:rsid w:val="000803F4"/>
    <w:rsid w:val="000E3740"/>
    <w:rsid w:val="000F6DFD"/>
    <w:rsid w:val="00113FAE"/>
    <w:rsid w:val="00170BDB"/>
    <w:rsid w:val="00183EF1"/>
    <w:rsid w:val="001A07AD"/>
    <w:rsid w:val="001A6E1F"/>
    <w:rsid w:val="001D7411"/>
    <w:rsid w:val="001E287F"/>
    <w:rsid w:val="00206EB1"/>
    <w:rsid w:val="002633CC"/>
    <w:rsid w:val="00282329"/>
    <w:rsid w:val="0033792A"/>
    <w:rsid w:val="00344981"/>
    <w:rsid w:val="00365880"/>
    <w:rsid w:val="00397B63"/>
    <w:rsid w:val="003F06A4"/>
    <w:rsid w:val="003F2C9B"/>
    <w:rsid w:val="00424E9C"/>
    <w:rsid w:val="00426B4F"/>
    <w:rsid w:val="004426E6"/>
    <w:rsid w:val="00457A68"/>
    <w:rsid w:val="0049138C"/>
    <w:rsid w:val="00541FF6"/>
    <w:rsid w:val="0059126E"/>
    <w:rsid w:val="005A7F45"/>
    <w:rsid w:val="005B462E"/>
    <w:rsid w:val="00607656"/>
    <w:rsid w:val="00677466"/>
    <w:rsid w:val="006956EA"/>
    <w:rsid w:val="007401D2"/>
    <w:rsid w:val="00742BD6"/>
    <w:rsid w:val="007855DA"/>
    <w:rsid w:val="007C139A"/>
    <w:rsid w:val="007D509E"/>
    <w:rsid w:val="007E1958"/>
    <w:rsid w:val="00862A8B"/>
    <w:rsid w:val="008664A8"/>
    <w:rsid w:val="00895100"/>
    <w:rsid w:val="008E68FC"/>
    <w:rsid w:val="009011A7"/>
    <w:rsid w:val="00960DF4"/>
    <w:rsid w:val="009910D4"/>
    <w:rsid w:val="009B0326"/>
    <w:rsid w:val="009C59CF"/>
    <w:rsid w:val="009D66E8"/>
    <w:rsid w:val="009E55EB"/>
    <w:rsid w:val="009F04DB"/>
    <w:rsid w:val="00AD5A73"/>
    <w:rsid w:val="00B6251A"/>
    <w:rsid w:val="00B90282"/>
    <w:rsid w:val="00BE7971"/>
    <w:rsid w:val="00C20454"/>
    <w:rsid w:val="00C424AC"/>
    <w:rsid w:val="00C54AC8"/>
    <w:rsid w:val="00C63B23"/>
    <w:rsid w:val="00CA3E94"/>
    <w:rsid w:val="00CA4826"/>
    <w:rsid w:val="00CA6D26"/>
    <w:rsid w:val="00CB04BA"/>
    <w:rsid w:val="00CD4863"/>
    <w:rsid w:val="00CE2B66"/>
    <w:rsid w:val="00D00246"/>
    <w:rsid w:val="00D07827"/>
    <w:rsid w:val="00D26A03"/>
    <w:rsid w:val="00D72866"/>
    <w:rsid w:val="00D85105"/>
    <w:rsid w:val="00D96BB8"/>
    <w:rsid w:val="00DB75CF"/>
    <w:rsid w:val="00DB7E81"/>
    <w:rsid w:val="00DC33AB"/>
    <w:rsid w:val="00DE330F"/>
    <w:rsid w:val="00E35959"/>
    <w:rsid w:val="00E678EE"/>
    <w:rsid w:val="00EB5893"/>
    <w:rsid w:val="00EC3BB1"/>
    <w:rsid w:val="00ED31C3"/>
    <w:rsid w:val="00EF2147"/>
    <w:rsid w:val="00F421D1"/>
    <w:rsid w:val="00F4453D"/>
    <w:rsid w:val="00F7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BB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C3BB1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EC3BB1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"/>
    <w:rsid w:val="00EC3BB1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EC3BB1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EC3BB1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EC3BB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pt70">
    <w:name w:val="Основной текст + 9 pt;Курсив;Масштаб 70%"/>
    <w:basedOn w:val="a4"/>
    <w:rsid w:val="00EC3BB1"/>
    <w:rPr>
      <w:i/>
      <w:iCs/>
      <w:color w:val="000000"/>
      <w:spacing w:val="0"/>
      <w:w w:val="70"/>
      <w:position w:val="0"/>
      <w:sz w:val="18"/>
      <w:szCs w:val="18"/>
    </w:rPr>
  </w:style>
  <w:style w:type="character" w:customStyle="1" w:styleId="9pt">
    <w:name w:val="Основной текст + 9 pt"/>
    <w:basedOn w:val="a4"/>
    <w:rsid w:val="00EC3BB1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pt0">
    <w:name w:val="Основной текст + 10 pt"/>
    <w:basedOn w:val="a4"/>
    <w:rsid w:val="00EC3BB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7">
    <w:name w:val="Колонтитул_"/>
    <w:basedOn w:val="a0"/>
    <w:link w:val="a8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Колонтитул"/>
    <w:basedOn w:val="a7"/>
    <w:rsid w:val="00EC3BB1"/>
    <w:rPr>
      <w:color w:val="000000"/>
      <w:spacing w:val="0"/>
      <w:w w:val="100"/>
      <w:position w:val="0"/>
    </w:rPr>
  </w:style>
  <w:style w:type="character" w:customStyle="1" w:styleId="11pt">
    <w:name w:val="Основной текст + 11 pt"/>
    <w:basedOn w:val="a4"/>
    <w:rsid w:val="00EC3BB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pt">
    <w:name w:val="Основной текст + 4 pt"/>
    <w:basedOn w:val="a4"/>
    <w:rsid w:val="00EC3BB1"/>
    <w:rPr>
      <w:color w:val="000000"/>
      <w:spacing w:val="0"/>
      <w:w w:val="100"/>
      <w:position w:val="0"/>
      <w:sz w:val="8"/>
      <w:szCs w:val="8"/>
    </w:rPr>
  </w:style>
  <w:style w:type="character" w:customStyle="1" w:styleId="23">
    <w:name w:val="Заголовок №2_"/>
    <w:basedOn w:val="a0"/>
    <w:link w:val="24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5">
    <w:name w:val="Заголовок №2"/>
    <w:basedOn w:val="23"/>
    <w:rsid w:val="00EC3BB1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Заголовок №2 + Полужирный"/>
    <w:basedOn w:val="23"/>
    <w:rsid w:val="00EC3BB1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Полужирный"/>
    <w:basedOn w:val="a4"/>
    <w:rsid w:val="00EC3BB1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EC3BB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">
    <w:name w:val="Основной текст1"/>
    <w:basedOn w:val="a4"/>
    <w:rsid w:val="00EC3BB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C3BB1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Заголовок №2 + Полужирный"/>
    <w:basedOn w:val="23"/>
    <w:rsid w:val="00EC3BB1"/>
    <w:rPr>
      <w:b/>
      <w:bCs/>
      <w:color w:val="000000"/>
      <w:spacing w:val="0"/>
      <w:w w:val="100"/>
      <w:position w:val="0"/>
      <w:lang w:val="ru-RU"/>
    </w:rPr>
  </w:style>
  <w:style w:type="character" w:customStyle="1" w:styleId="11pt0">
    <w:name w:val="Основной текст + 11 pt;Полужирный"/>
    <w:basedOn w:val="a4"/>
    <w:rsid w:val="00EC3BB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Exact">
    <w:name w:val="Основной текст Exact"/>
    <w:basedOn w:val="a0"/>
    <w:rsid w:val="00EC3BB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30">
    <w:name w:val="Основной текст (3)"/>
    <w:basedOn w:val="a"/>
    <w:link w:val="3"/>
    <w:rsid w:val="00EC3BB1"/>
    <w:pPr>
      <w:shd w:val="clear" w:color="auto" w:fill="FFFFFF"/>
      <w:spacing w:line="25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EC3BB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EC3BB1"/>
    <w:pPr>
      <w:shd w:val="clear" w:color="auto" w:fill="FFFFFF"/>
      <w:spacing w:before="420" w:after="180" w:line="304" w:lineRule="exact"/>
      <w:jc w:val="both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BB1"/>
    <w:pPr>
      <w:shd w:val="clear" w:color="auto" w:fill="FFFFFF"/>
      <w:spacing w:before="180" w:line="544" w:lineRule="exact"/>
      <w:jc w:val="both"/>
    </w:pPr>
    <w:rPr>
      <w:rFonts w:ascii="Calibri" w:eastAsia="Calibri" w:hAnsi="Calibri" w:cs="Calibri"/>
      <w:sz w:val="25"/>
      <w:szCs w:val="25"/>
    </w:rPr>
  </w:style>
  <w:style w:type="paragraph" w:customStyle="1" w:styleId="a8">
    <w:name w:val="Колонтитул"/>
    <w:basedOn w:val="a"/>
    <w:link w:val="a7"/>
    <w:rsid w:val="00EC3BB1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24">
    <w:name w:val="Заголовок №2"/>
    <w:basedOn w:val="a"/>
    <w:link w:val="23"/>
    <w:rsid w:val="00EC3BB1"/>
    <w:pPr>
      <w:shd w:val="clear" w:color="auto" w:fill="FFFFFF"/>
      <w:spacing w:before="300" w:after="300" w:line="309" w:lineRule="exact"/>
      <w:ind w:firstLine="700"/>
      <w:outlineLvl w:val="1"/>
    </w:pPr>
    <w:rPr>
      <w:rFonts w:ascii="Calibri" w:eastAsia="Calibri" w:hAnsi="Calibri" w:cs="Calibri"/>
      <w:sz w:val="25"/>
      <w:szCs w:val="25"/>
    </w:rPr>
  </w:style>
  <w:style w:type="paragraph" w:styleId="ab">
    <w:name w:val="Body Text"/>
    <w:basedOn w:val="a"/>
    <w:link w:val="ac"/>
    <w:rsid w:val="009F04DB"/>
    <w:pPr>
      <w:widowControl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F04DB"/>
    <w:rPr>
      <w:rFonts w:ascii="Times New Roman" w:eastAsia="Calibri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9F0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6">
    <w:name w:val="pt-a0-000026"/>
    <w:basedOn w:val="a0"/>
    <w:rsid w:val="00CA6D26"/>
    <w:rPr>
      <w:rFonts w:ascii="Calibri" w:hAnsi="Calibri" w:cs="Calibri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C91-4D0E-4336-AF63-215F2CE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Grachkova</cp:lastModifiedBy>
  <cp:revision>5</cp:revision>
  <cp:lastPrinted>2019-09-11T05:50:00Z</cp:lastPrinted>
  <dcterms:created xsi:type="dcterms:W3CDTF">2019-10-22T12:35:00Z</dcterms:created>
  <dcterms:modified xsi:type="dcterms:W3CDTF">2019-10-22T13:02:00Z</dcterms:modified>
</cp:coreProperties>
</file>