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право заключения дого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вора аренды земельного участка, рас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положенного по адресу: 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оссий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ласть, городской округ город Ниж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ний Новгород, г. Нижний Новгород,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ул.Добровольцев, земельный участок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46И, кадастровый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52:18:0010411:203, с видом разрешен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ного использования: для индивиду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ального жилищного 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04.02.2026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02.03.2026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04.03.2026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13.01.2026 № 25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проведении аукциона в электрон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форме на право заключения до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говора аренды земельного участка,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расположенного по адресу: Россий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ласть, городской округ город Ниж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ний Новгород, г.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ул.Добровольцев, 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46И, кадастровый номер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52:18:0010411:203, с видом разрешен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использования: для индивиду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находящийся в муниципальной собственности,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ласть, городской округ город Ниж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ний Новгород, г.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ул.Добровольцев, 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46И, кадастровый номер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52:18:0010411:203, с видом разрешен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использования: для индивиду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Р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оссий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ская Федерация, Нижегородская об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ласть, городской округ город Ниж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ний Новгород, г. Нижний Новгород,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ул.Добровольцев, земельный участок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46И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742 +/-10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52:18:0010411:20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3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Правообладатель: город Нижний Новгород. Вид, номер, дата государственной регистрации права: Собственность,  № </w:t>
      </w:r>
      <w:r>
        <w:rPr>
          <w:rFonts w:ascii="Times New Roman" w:hAnsi="Times New Roman" w:cs="Times New Roman"/>
          <w:sz w:val="24"/>
          <w:szCs w:val="24"/>
        </w:rPr>
        <w:t xml:space="preserve">52:18:0010411:198-52/279/2024-1, дата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19.02.2024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ласть, городской округ город Ниж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ний Новгород, г.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ул.Добровольцев, 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46И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РФ-52-2-01-0-00-2025-0840-0, дата выдачи 11.09.2025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Начальная цена предмета аукциона (размер ежегодной арендной платы) –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279 445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(двести семьдесят девять тысяч четыреста сорок пять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25.08.2025  № 104-13/25-1/01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742 кв.м., кадастровый номер: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52:18:0010411:20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3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г.о город Нижний Новгород,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Нижний Новгород,Сормовский р-н, ул. Добровольцев,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земельный участок 46И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8383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убля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279 445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(двести семьдесят девять тысяч четыреста сорок пять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04.02.2026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02.03.2026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03.03.2026.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04.03.2026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21.11.2025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55</cp:revision>
  <dcterms:created xsi:type="dcterms:W3CDTF">2025-03-27T14:30:00Z</dcterms:created>
  <dcterms:modified xsi:type="dcterms:W3CDTF">2026-02-04T11:24:30Z</dcterms:modified>
</cp:coreProperties>
</file>