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C3" w:rsidRPr="001047D7" w:rsidRDefault="00C755C3" w:rsidP="00C755C3">
      <w:pPr>
        <w:adjustRightInd w:val="0"/>
        <w:spacing w:before="180" w:after="180"/>
        <w:ind w:left="5245"/>
        <w:jc w:val="both"/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«УТВЕРЖДАЮ»</w:t>
      </w: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И.о. председателя</w:t>
      </w: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комитета по управлению городским имуществом и земельными ресурсами администрации города Нижнего Новгорода </w:t>
      </w:r>
    </w:p>
    <w:p w:rsidR="00C755C3" w:rsidRPr="001047D7" w:rsidRDefault="00C755C3" w:rsidP="00C755C3">
      <w:pPr>
        <w:adjustRightInd w:val="0"/>
        <w:spacing w:before="180" w:after="180"/>
        <w:ind w:left="5245"/>
        <w:jc w:val="both"/>
        <w:rPr>
          <w:rFonts w:ascii="Calibri" w:hAnsi="Calibri" w:cs="Times New Roman"/>
          <w:sz w:val="24"/>
          <w:szCs w:val="24"/>
        </w:rPr>
      </w:pPr>
      <w:r w:rsidRPr="001047D7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</w:rPr>
        <w:t>_____ С.А.Егоров</w:t>
      </w:r>
    </w:p>
    <w:p w:rsidR="00C755C3" w:rsidRDefault="00C755C3">
      <w:pPr>
        <w:pStyle w:val="a3"/>
        <w:spacing w:before="76" w:line="264" w:lineRule="auto"/>
        <w:ind w:left="117" w:right="359"/>
      </w:pPr>
    </w:p>
    <w:p w:rsidR="0019585D" w:rsidRDefault="009415A8" w:rsidP="00C755C3">
      <w:pPr>
        <w:pStyle w:val="a3"/>
        <w:spacing w:before="76" w:line="264" w:lineRule="auto"/>
        <w:ind w:left="117" w:right="359"/>
        <w:jc w:val="center"/>
      </w:pPr>
      <w:r>
        <w:t>Протокол об итогах продажи без объявления цены в торговой процедуре "Продажа</w:t>
      </w:r>
      <w:r>
        <w:rPr>
          <w:spacing w:val="-73"/>
        </w:rPr>
        <w:t xml:space="preserve"> </w:t>
      </w:r>
      <w:r>
        <w:t>без объявления цены № 9635-2"</w:t>
      </w:r>
    </w:p>
    <w:p w:rsidR="0019585D" w:rsidRPr="000F080D" w:rsidRDefault="009415A8" w:rsidP="000F080D">
      <w:pPr>
        <w:tabs>
          <w:tab w:val="left" w:pos="275"/>
        </w:tabs>
        <w:spacing w:before="167"/>
        <w:ind w:right="-24"/>
        <w:jc w:val="both"/>
        <w:rPr>
          <w:sz w:val="24"/>
        </w:rPr>
      </w:pPr>
      <w:r w:rsidRPr="000F080D">
        <w:rPr>
          <w:sz w:val="24"/>
        </w:rPr>
        <w:t>Протокол</w:t>
      </w:r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№</w:t>
      </w:r>
      <w:r w:rsidRPr="000F080D">
        <w:rPr>
          <w:spacing w:val="-1"/>
          <w:sz w:val="24"/>
        </w:rPr>
        <w:t xml:space="preserve"> </w:t>
      </w:r>
      <w:r w:rsidRPr="000F080D">
        <w:rPr>
          <w:sz w:val="24"/>
        </w:rPr>
        <w:t>9635-2-ИП</w:t>
      </w:r>
      <w:r w:rsidR="00C755C3" w:rsidRPr="000F080D">
        <w:rPr>
          <w:sz w:val="24"/>
        </w:rPr>
        <w:t xml:space="preserve">                                                                   </w:t>
      </w:r>
      <w:r w:rsidR="000F080D" w:rsidRPr="000F080D">
        <w:rPr>
          <w:sz w:val="24"/>
        </w:rPr>
        <w:t xml:space="preserve">   </w:t>
      </w:r>
      <w:r w:rsidR="000F080D">
        <w:rPr>
          <w:sz w:val="24"/>
        </w:rPr>
        <w:t xml:space="preserve">      </w:t>
      </w:r>
      <w:r w:rsidR="000F080D" w:rsidRPr="000F080D">
        <w:rPr>
          <w:sz w:val="24"/>
        </w:rPr>
        <w:t xml:space="preserve">   </w:t>
      </w:r>
      <w:r w:rsidR="00C755C3" w:rsidRPr="000F080D">
        <w:rPr>
          <w:sz w:val="24"/>
        </w:rPr>
        <w:t>25.03.2021</w:t>
      </w:r>
    </w:p>
    <w:p w:rsidR="0019585D" w:rsidRPr="000F080D" w:rsidRDefault="009415A8" w:rsidP="000F080D">
      <w:pPr>
        <w:tabs>
          <w:tab w:val="left" w:pos="275"/>
        </w:tabs>
        <w:spacing w:line="264" w:lineRule="auto"/>
        <w:ind w:left="-1" w:right="-24"/>
        <w:jc w:val="both"/>
        <w:rPr>
          <w:sz w:val="24"/>
        </w:rPr>
      </w:pPr>
      <w:r w:rsidRPr="000F080D">
        <w:rPr>
          <w:sz w:val="24"/>
        </w:rPr>
        <w:t>Организатор процедуры: Комитет по управлению городским имуществом и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земельными ресурсами администрации города Нижнего Новгорода (Россия, 603005,</w:t>
      </w:r>
      <w:r w:rsidRPr="000F080D">
        <w:rPr>
          <w:spacing w:val="-72"/>
          <w:sz w:val="24"/>
        </w:rPr>
        <w:t xml:space="preserve"> </w:t>
      </w:r>
      <w:r w:rsidRPr="000F080D">
        <w:rPr>
          <w:sz w:val="24"/>
        </w:rPr>
        <w:t>Нижегородская</w:t>
      </w:r>
      <w:r w:rsidRPr="000F080D">
        <w:rPr>
          <w:spacing w:val="-2"/>
          <w:sz w:val="24"/>
        </w:rPr>
        <w:t xml:space="preserve"> </w:t>
      </w:r>
      <w:r w:rsidRPr="000F080D">
        <w:rPr>
          <w:sz w:val="24"/>
        </w:rPr>
        <w:t>область,</w:t>
      </w:r>
      <w:r w:rsidRPr="000F080D">
        <w:rPr>
          <w:spacing w:val="-1"/>
          <w:sz w:val="24"/>
        </w:rPr>
        <w:t xml:space="preserve"> </w:t>
      </w:r>
      <w:r w:rsidRPr="000F080D">
        <w:rPr>
          <w:sz w:val="24"/>
        </w:rPr>
        <w:t>ул</w:t>
      </w:r>
      <w:proofErr w:type="gramStart"/>
      <w:r w:rsidRPr="000F080D">
        <w:rPr>
          <w:sz w:val="24"/>
        </w:rPr>
        <w:t>.Б</w:t>
      </w:r>
      <w:proofErr w:type="gramEnd"/>
      <w:r w:rsidRPr="000F080D">
        <w:rPr>
          <w:sz w:val="24"/>
        </w:rPr>
        <w:t>ольшая</w:t>
      </w:r>
      <w:r w:rsidRPr="000F080D">
        <w:rPr>
          <w:spacing w:val="-1"/>
          <w:sz w:val="24"/>
        </w:rPr>
        <w:t xml:space="preserve"> </w:t>
      </w:r>
      <w:r w:rsidRPr="000F080D">
        <w:rPr>
          <w:sz w:val="24"/>
        </w:rPr>
        <w:t>Покровская,</w:t>
      </w:r>
      <w:r w:rsidRPr="000F080D">
        <w:rPr>
          <w:spacing w:val="-1"/>
          <w:sz w:val="24"/>
        </w:rPr>
        <w:t xml:space="preserve"> </w:t>
      </w:r>
      <w:r w:rsidRPr="000F080D">
        <w:rPr>
          <w:sz w:val="24"/>
        </w:rPr>
        <w:t>д.15)</w:t>
      </w:r>
      <w:r w:rsidR="00C755C3" w:rsidRPr="000F080D">
        <w:rPr>
          <w:sz w:val="24"/>
        </w:rPr>
        <w:t>.</w:t>
      </w:r>
    </w:p>
    <w:p w:rsidR="0019585D" w:rsidRPr="000F080D" w:rsidRDefault="009415A8" w:rsidP="000F080D">
      <w:pPr>
        <w:tabs>
          <w:tab w:val="left" w:pos="275"/>
        </w:tabs>
        <w:spacing w:before="2"/>
        <w:ind w:right="-24"/>
        <w:jc w:val="both"/>
        <w:rPr>
          <w:sz w:val="24"/>
        </w:rPr>
      </w:pPr>
      <w:r w:rsidRPr="000F080D">
        <w:rPr>
          <w:sz w:val="24"/>
        </w:rPr>
        <w:t>Наименование</w:t>
      </w:r>
      <w:r w:rsidRPr="000F080D">
        <w:rPr>
          <w:spacing w:val="-12"/>
          <w:sz w:val="24"/>
        </w:rPr>
        <w:t xml:space="preserve"> </w:t>
      </w:r>
      <w:r w:rsidRPr="000F080D">
        <w:rPr>
          <w:sz w:val="24"/>
        </w:rPr>
        <w:t>имущества:</w:t>
      </w:r>
    </w:p>
    <w:p w:rsidR="0019585D" w:rsidRDefault="009415A8" w:rsidP="000F080D">
      <w:pPr>
        <w:pStyle w:val="a3"/>
        <w:spacing w:before="30"/>
        <w:ind w:left="0" w:right="-24"/>
        <w:jc w:val="both"/>
      </w:pP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(подвал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755C3">
        <w:t xml:space="preserve">1), расположенное по адресу: </w:t>
      </w:r>
      <w:r w:rsidR="00C755C3" w:rsidRPr="00C755C3">
        <w:t>г</w:t>
      </w:r>
      <w:proofErr w:type="gramStart"/>
      <w:r w:rsidR="00C755C3" w:rsidRPr="00C755C3">
        <w:t>.Н</w:t>
      </w:r>
      <w:proofErr w:type="gramEnd"/>
      <w:r w:rsidR="00C755C3" w:rsidRPr="00C755C3">
        <w:t xml:space="preserve">ижний Новгород, </w:t>
      </w:r>
      <w:proofErr w:type="spellStart"/>
      <w:r w:rsidR="00C755C3" w:rsidRPr="00C755C3">
        <w:t>Приокский</w:t>
      </w:r>
      <w:proofErr w:type="spellEnd"/>
      <w:r w:rsidR="00C755C3" w:rsidRPr="00C755C3">
        <w:t xml:space="preserve"> район, </w:t>
      </w:r>
      <w:proofErr w:type="spellStart"/>
      <w:r w:rsidR="00C755C3" w:rsidRPr="00C755C3">
        <w:t>пр-кт</w:t>
      </w:r>
      <w:proofErr w:type="spellEnd"/>
      <w:r w:rsidR="00C755C3" w:rsidRPr="00C755C3">
        <w:t xml:space="preserve"> Гагарина, д.102, </w:t>
      </w:r>
      <w:proofErr w:type="spellStart"/>
      <w:r w:rsidR="00C755C3" w:rsidRPr="00C755C3">
        <w:t>пом</w:t>
      </w:r>
      <w:proofErr w:type="spellEnd"/>
      <w:r w:rsidR="00C755C3" w:rsidRPr="00C755C3">
        <w:t xml:space="preserve"> П3</w:t>
      </w:r>
      <w:r w:rsidR="00C755C3">
        <w:t>.</w:t>
      </w:r>
    </w:p>
    <w:p w:rsidR="0019585D" w:rsidRPr="000F080D" w:rsidRDefault="009415A8" w:rsidP="000F080D">
      <w:pPr>
        <w:tabs>
          <w:tab w:val="left" w:pos="275"/>
        </w:tabs>
        <w:spacing w:line="264" w:lineRule="auto"/>
        <w:ind w:right="-24"/>
        <w:jc w:val="both"/>
        <w:rPr>
          <w:sz w:val="24"/>
        </w:rPr>
      </w:pPr>
      <w:r w:rsidRPr="000F080D">
        <w:rPr>
          <w:sz w:val="24"/>
        </w:rPr>
        <w:t xml:space="preserve">Краткое описание имущества: </w:t>
      </w:r>
      <w:proofErr w:type="gramStart"/>
      <w:r w:rsidRPr="000F080D">
        <w:rPr>
          <w:sz w:val="24"/>
        </w:rPr>
        <w:t>Кадастровый</w:t>
      </w:r>
      <w:proofErr w:type="gramEnd"/>
      <w:r w:rsidRPr="000F080D">
        <w:rPr>
          <w:sz w:val="24"/>
        </w:rPr>
        <w:t xml:space="preserve"> № 52:18:0080017:715, площадь 132,6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к.м., Нежилое помещение расположено в подвале пятиэтажного жилого дома.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Имеется 1 совместный вход с пользователями других нежилых помещений с торца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дома. Условием договора купли-продажи объекта является обязательство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покупателя обеспечивать беспрепятственный доступ представителям организации,</w:t>
      </w:r>
      <w:r w:rsidRPr="000F080D">
        <w:rPr>
          <w:spacing w:val="-72"/>
          <w:sz w:val="24"/>
        </w:rPr>
        <w:t xml:space="preserve"> </w:t>
      </w:r>
      <w:r w:rsidRPr="000F080D">
        <w:rPr>
          <w:sz w:val="24"/>
        </w:rPr>
        <w:t>оказывающей услуги по содержанию и ремонту общего имущества для проведения</w:t>
      </w:r>
      <w:r w:rsidRPr="000F080D">
        <w:rPr>
          <w:spacing w:val="-72"/>
          <w:sz w:val="24"/>
        </w:rPr>
        <w:t xml:space="preserve"> </w:t>
      </w:r>
      <w:r w:rsidRPr="000F080D">
        <w:rPr>
          <w:sz w:val="24"/>
        </w:rPr>
        <w:t xml:space="preserve">осмотра и обслуживания </w:t>
      </w:r>
      <w:proofErr w:type="spellStart"/>
      <w:r w:rsidRPr="000F080D">
        <w:rPr>
          <w:sz w:val="24"/>
        </w:rPr>
        <w:t>общедомовых</w:t>
      </w:r>
      <w:proofErr w:type="spellEnd"/>
      <w:r w:rsidRPr="000F080D">
        <w:rPr>
          <w:sz w:val="24"/>
        </w:rPr>
        <w:t xml:space="preserve"> инженерных коммуникаций, а также для</w:t>
      </w:r>
      <w:r w:rsidRPr="000F080D">
        <w:rPr>
          <w:spacing w:val="1"/>
          <w:sz w:val="24"/>
        </w:rPr>
        <w:t xml:space="preserve"> </w:t>
      </w:r>
      <w:r w:rsidRPr="000F080D">
        <w:rPr>
          <w:sz w:val="24"/>
        </w:rPr>
        <w:t>ликвидации</w:t>
      </w:r>
      <w:r w:rsidRPr="000F080D">
        <w:rPr>
          <w:spacing w:val="-1"/>
          <w:sz w:val="24"/>
        </w:rPr>
        <w:t xml:space="preserve"> </w:t>
      </w:r>
      <w:r w:rsidRPr="000F080D">
        <w:rPr>
          <w:sz w:val="24"/>
        </w:rPr>
        <w:t>аварий.</w:t>
      </w:r>
    </w:p>
    <w:p w:rsidR="0019585D" w:rsidRPr="000F080D" w:rsidRDefault="009415A8" w:rsidP="000F080D">
      <w:pPr>
        <w:tabs>
          <w:tab w:val="left" w:pos="275"/>
        </w:tabs>
        <w:spacing w:before="4"/>
        <w:ind w:right="-24"/>
        <w:jc w:val="both"/>
        <w:rPr>
          <w:sz w:val="24"/>
        </w:rPr>
      </w:pPr>
      <w:r w:rsidRPr="000F080D">
        <w:rPr>
          <w:sz w:val="24"/>
        </w:rPr>
        <w:t>Место</w:t>
      </w:r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публикации:</w:t>
      </w:r>
      <w:r w:rsidRPr="000F080D">
        <w:rPr>
          <w:spacing w:val="-3"/>
          <w:sz w:val="24"/>
        </w:rPr>
        <w:t xml:space="preserve"> </w:t>
      </w:r>
      <w:proofErr w:type="spellStart"/>
      <w:proofErr w:type="gramStart"/>
      <w:r w:rsidRPr="000F080D">
        <w:rPr>
          <w:sz w:val="24"/>
        </w:rPr>
        <w:t>C</w:t>
      </w:r>
      <w:proofErr w:type="gramEnd"/>
      <w:r w:rsidRPr="000F080D">
        <w:rPr>
          <w:sz w:val="24"/>
        </w:rPr>
        <w:t>айт</w:t>
      </w:r>
      <w:proofErr w:type="spellEnd"/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в</w:t>
      </w:r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сети</w:t>
      </w:r>
      <w:r w:rsidRPr="000F080D">
        <w:rPr>
          <w:spacing w:val="-5"/>
          <w:sz w:val="24"/>
        </w:rPr>
        <w:t xml:space="preserve"> </w:t>
      </w:r>
      <w:r w:rsidRPr="000F080D">
        <w:rPr>
          <w:sz w:val="24"/>
        </w:rPr>
        <w:t>Интернет</w:t>
      </w:r>
      <w:r w:rsidRPr="000F080D">
        <w:rPr>
          <w:spacing w:val="-3"/>
          <w:sz w:val="24"/>
        </w:rPr>
        <w:t xml:space="preserve"> </w:t>
      </w:r>
      <w:r w:rsidRPr="000F080D">
        <w:rPr>
          <w:sz w:val="24"/>
        </w:rPr>
        <w:t>по</w:t>
      </w:r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адресу:</w:t>
      </w:r>
      <w:r w:rsidRPr="000F080D">
        <w:rPr>
          <w:spacing w:val="-4"/>
          <w:sz w:val="24"/>
        </w:rPr>
        <w:t xml:space="preserve"> </w:t>
      </w:r>
      <w:hyperlink r:id="rId7">
        <w:r w:rsidRPr="000F080D">
          <w:rPr>
            <w:sz w:val="24"/>
          </w:rPr>
          <w:t>www.etp-torgi.ru.</w:t>
        </w:r>
      </w:hyperlink>
    </w:p>
    <w:p w:rsidR="0019585D" w:rsidRPr="000F080D" w:rsidRDefault="009415A8" w:rsidP="000F080D">
      <w:pPr>
        <w:tabs>
          <w:tab w:val="left" w:pos="275"/>
        </w:tabs>
        <w:spacing w:before="30"/>
        <w:ind w:right="-24"/>
        <w:jc w:val="both"/>
        <w:rPr>
          <w:sz w:val="24"/>
        </w:rPr>
      </w:pPr>
      <w:r w:rsidRPr="000F080D">
        <w:rPr>
          <w:sz w:val="24"/>
        </w:rPr>
        <w:t>Вопросы</w:t>
      </w:r>
      <w:r w:rsidRPr="000F080D">
        <w:rPr>
          <w:spacing w:val="-4"/>
          <w:sz w:val="24"/>
        </w:rPr>
        <w:t xml:space="preserve"> </w:t>
      </w:r>
      <w:r w:rsidRPr="000F080D">
        <w:rPr>
          <w:sz w:val="24"/>
        </w:rPr>
        <w:t>заседания:</w:t>
      </w:r>
    </w:p>
    <w:p w:rsidR="0019585D" w:rsidRDefault="009415A8" w:rsidP="000F080D">
      <w:pPr>
        <w:pStyle w:val="a4"/>
        <w:numPr>
          <w:ilvl w:val="1"/>
          <w:numId w:val="2"/>
        </w:numPr>
        <w:tabs>
          <w:tab w:val="left" w:pos="746"/>
        </w:tabs>
        <w:ind w:right="-24" w:hanging="641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3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9635-2"</w:t>
      </w:r>
    </w:p>
    <w:p w:rsidR="0019585D" w:rsidRDefault="009415A8" w:rsidP="000F080D">
      <w:pPr>
        <w:pStyle w:val="a4"/>
        <w:numPr>
          <w:ilvl w:val="1"/>
          <w:numId w:val="2"/>
        </w:numPr>
        <w:tabs>
          <w:tab w:val="left" w:pos="746"/>
        </w:tabs>
        <w:spacing w:before="24" w:line="264" w:lineRule="auto"/>
        <w:ind w:right="-24" w:hanging="641"/>
        <w:jc w:val="both"/>
        <w:rPr>
          <w:sz w:val="20"/>
        </w:rPr>
      </w:pPr>
      <w:r>
        <w:rPr>
          <w:sz w:val="20"/>
        </w:rPr>
        <w:t>Утверждение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итогах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6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6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цены № 9635-2"</w:t>
      </w:r>
    </w:p>
    <w:p w:rsidR="0019585D" w:rsidRDefault="009415A8" w:rsidP="000F080D">
      <w:pPr>
        <w:pStyle w:val="a3"/>
        <w:spacing w:before="100" w:line="264" w:lineRule="auto"/>
        <w:ind w:left="0" w:right="-24"/>
        <w:jc w:val="both"/>
      </w:pPr>
      <w:r>
        <w:t>Решение по вопросу №1: Определение победителя торговой процедуры "Продажа</w:t>
      </w:r>
      <w:r>
        <w:rPr>
          <w:spacing w:val="-72"/>
        </w:rPr>
        <w:t xml:space="preserve"> </w:t>
      </w:r>
      <w:r>
        <w:t>без объявления цены № 9635-2"</w:t>
      </w:r>
    </w:p>
    <w:p w:rsidR="0019585D" w:rsidRDefault="009415A8" w:rsidP="000F080D">
      <w:pPr>
        <w:spacing w:before="1"/>
        <w:ind w:left="517" w:right="-24"/>
        <w:jc w:val="both"/>
      </w:pPr>
      <w:r>
        <w:t>Текст решения:</w:t>
      </w:r>
    </w:p>
    <w:p w:rsidR="0019585D" w:rsidRDefault="009415A8" w:rsidP="000F080D">
      <w:pPr>
        <w:pStyle w:val="a4"/>
        <w:numPr>
          <w:ilvl w:val="1"/>
          <w:numId w:val="1"/>
        </w:numPr>
        <w:tabs>
          <w:tab w:val="left" w:pos="898"/>
        </w:tabs>
        <w:spacing w:before="27"/>
        <w:ind w:right="260" w:hanging="381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участники:</w:t>
      </w:r>
    </w:p>
    <w:p w:rsidR="0019585D" w:rsidRDefault="0019585D" w:rsidP="00C755C3">
      <w:pPr>
        <w:pStyle w:val="a3"/>
        <w:spacing w:after="1"/>
        <w:ind w:left="0"/>
        <w:jc w:val="both"/>
        <w:rPr>
          <w:sz w:val="14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5116"/>
        <w:gridCol w:w="1516"/>
        <w:gridCol w:w="2317"/>
      </w:tblGrid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left="2102" w:right="20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513" w:right="271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поступления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предложения</w:t>
            </w:r>
          </w:p>
        </w:tc>
      </w:tr>
      <w:tr w:rsidR="0019585D">
        <w:trPr>
          <w:trHeight w:val="683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right="86"/>
              <w:rPr>
                <w:sz w:val="18"/>
              </w:rPr>
            </w:pPr>
            <w:r>
              <w:rPr>
                <w:b/>
                <w:sz w:val="18"/>
              </w:rPr>
              <w:t>ООО «</w:t>
            </w:r>
            <w:proofErr w:type="spellStart"/>
            <w:r>
              <w:rPr>
                <w:b/>
                <w:sz w:val="18"/>
              </w:rPr>
              <w:t>Онлайн</w:t>
            </w:r>
            <w:proofErr w:type="spellEnd"/>
            <w:r>
              <w:rPr>
                <w:b/>
                <w:sz w:val="18"/>
              </w:rPr>
              <w:t xml:space="preserve">» </w:t>
            </w:r>
            <w:r>
              <w:rPr>
                <w:sz w:val="18"/>
              </w:rPr>
              <w:t>(Россия, 603022, Нижегородская область,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Нижний Новгород, ул. Кулибина д.3, оф.309-2, ИНН: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5262228185, ОГРН: 1085262006136 Заявка № 8)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465 426,00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23.03.2021 21:45:42</w:t>
            </w:r>
          </w:p>
        </w:tc>
      </w:tr>
      <w:tr w:rsidR="0019585D">
        <w:trPr>
          <w:trHeight w:val="251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Францев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525863535846 Заявка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3)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400 000,00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14.03.2021 18:00:23</w:t>
            </w:r>
          </w:p>
        </w:tc>
      </w:tr>
      <w:tr w:rsidR="0019585D">
        <w:trPr>
          <w:trHeight w:val="900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ООО "ГЛОБАЛ-НН" </w:t>
            </w:r>
            <w:r>
              <w:rPr>
                <w:sz w:val="18"/>
              </w:rPr>
              <w:t>(Россия, 603105, Нижегородская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Новгород,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улица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Агрономическая,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136,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квартира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ИНН: 5262263373,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ОГРН: 1115262004021</w:t>
            </w:r>
            <w:proofErr w:type="gramEnd"/>
          </w:p>
          <w:p w:rsidR="0019585D" w:rsidRDefault="009415A8">
            <w:pPr>
              <w:pStyle w:val="TableParagraph"/>
              <w:spacing w:before="0" w:line="213" w:lineRule="exact"/>
              <w:rPr>
                <w:sz w:val="18"/>
              </w:rPr>
            </w:pPr>
            <w:r>
              <w:rPr>
                <w:sz w:val="18"/>
              </w:rPr>
              <w:t>Заявка № 4)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397 800,00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18.03.2021 10:55:42</w:t>
            </w:r>
          </w:p>
        </w:tc>
      </w:tr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right="82"/>
              <w:rPr>
                <w:sz w:val="18"/>
              </w:rPr>
            </w:pPr>
            <w:r>
              <w:rPr>
                <w:b/>
                <w:sz w:val="18"/>
              </w:rPr>
              <w:t xml:space="preserve">ИП </w:t>
            </w:r>
            <w:proofErr w:type="spellStart"/>
            <w:r>
              <w:rPr>
                <w:b/>
                <w:sz w:val="18"/>
              </w:rPr>
              <w:t>Осипчук</w:t>
            </w:r>
            <w:proofErr w:type="spellEnd"/>
            <w:r>
              <w:rPr>
                <w:b/>
                <w:sz w:val="18"/>
              </w:rPr>
              <w:t xml:space="preserve"> Тимофей Вадимович </w:t>
            </w:r>
            <w:r>
              <w:rPr>
                <w:sz w:val="18"/>
              </w:rPr>
              <w:t>(ИНН: 744812332308,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ОГРН: 318392600054612 Заявка № 11)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253 000,00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24.03.2021 12:02:25</w:t>
            </w:r>
          </w:p>
        </w:tc>
      </w:tr>
      <w:tr w:rsidR="0019585D">
        <w:trPr>
          <w:trHeight w:val="467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right="577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Рихард</w:t>
            </w:r>
            <w:proofErr w:type="spellEnd"/>
            <w:r>
              <w:rPr>
                <w:b/>
                <w:sz w:val="18"/>
              </w:rPr>
              <w:t xml:space="preserve"> Валерьевич </w:t>
            </w:r>
            <w:proofErr w:type="spellStart"/>
            <w:r>
              <w:rPr>
                <w:b/>
                <w:sz w:val="18"/>
              </w:rPr>
              <w:t>Атмахов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(ИНН: 632412216343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9)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187 800,00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23.03.2021 23:35:23</w:t>
            </w:r>
          </w:p>
        </w:tc>
      </w:tr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right="235"/>
              <w:rPr>
                <w:sz w:val="18"/>
              </w:rPr>
            </w:pPr>
            <w:r>
              <w:rPr>
                <w:b/>
                <w:sz w:val="18"/>
              </w:rPr>
              <w:t xml:space="preserve">Ирина Геннадьевна Подгорнова </w:t>
            </w:r>
            <w:r>
              <w:rPr>
                <w:sz w:val="18"/>
              </w:rPr>
              <w:t>(ИНН: 500501812800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10)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135 000,00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24.03.2021 09:25:04</w:t>
            </w:r>
          </w:p>
        </w:tc>
      </w:tr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ind w:right="357"/>
              <w:rPr>
                <w:sz w:val="18"/>
              </w:rPr>
            </w:pPr>
            <w:r>
              <w:rPr>
                <w:b/>
                <w:sz w:val="18"/>
              </w:rPr>
              <w:t xml:space="preserve">Эдуард Владимирович Гуськов </w:t>
            </w:r>
            <w:r>
              <w:rPr>
                <w:sz w:val="18"/>
              </w:rPr>
              <w:t>(ИНН: 524916566863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Заявка № 7)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81 000,00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23.03.2021 13:41:37</w:t>
            </w:r>
          </w:p>
        </w:tc>
      </w:tr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spacing w:line="217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Алёна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Викторовна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Тюнева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244803608299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Заявка</w:t>
            </w:r>
            <w:proofErr w:type="gramEnd"/>
          </w:p>
          <w:p w:rsidR="0019585D" w:rsidRDefault="009415A8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№ 1)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47 200,00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25.02.2021 09:05:35</w:t>
            </w:r>
          </w:p>
        </w:tc>
      </w:tr>
      <w:tr w:rsidR="0019585D">
        <w:trPr>
          <w:trHeight w:val="251"/>
        </w:trPr>
        <w:tc>
          <w:tcPr>
            <w:tcW w:w="273" w:type="dxa"/>
          </w:tcPr>
          <w:p w:rsidR="0019585D" w:rsidRDefault="009415A8">
            <w:pPr>
              <w:pStyle w:val="TableParagraph"/>
              <w:ind w:left="0" w:right="10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1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Еремин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А.В.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(ИНН: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623403295633 Заявка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516" w:type="dxa"/>
          </w:tcPr>
          <w:p w:rsidR="0019585D" w:rsidRDefault="009415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10 000,00 руб.</w:t>
            </w:r>
          </w:p>
        </w:tc>
        <w:tc>
          <w:tcPr>
            <w:tcW w:w="2317" w:type="dxa"/>
          </w:tcPr>
          <w:p w:rsidR="0019585D" w:rsidRDefault="009415A8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22.03.2021 16:15:56</w:t>
            </w:r>
          </w:p>
        </w:tc>
      </w:tr>
    </w:tbl>
    <w:p w:rsidR="0019585D" w:rsidRDefault="009415A8" w:rsidP="00C755C3">
      <w:pPr>
        <w:pStyle w:val="a4"/>
        <w:numPr>
          <w:ilvl w:val="1"/>
          <w:numId w:val="1"/>
        </w:numPr>
        <w:tabs>
          <w:tab w:val="left" w:pos="898"/>
        </w:tabs>
        <w:spacing w:before="153" w:line="264" w:lineRule="auto"/>
        <w:ind w:left="517" w:right="256" w:hanging="375"/>
        <w:jc w:val="both"/>
        <w:rPr>
          <w:sz w:val="20"/>
        </w:rPr>
      </w:pPr>
      <w:r>
        <w:rPr>
          <w:sz w:val="20"/>
        </w:rPr>
        <w:t>Признать следующего Участника победителем торгов по лоту №2. Приступить к заключению</w:t>
      </w:r>
      <w:r>
        <w:rPr>
          <w:spacing w:val="-6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ним договора купли-продажи.</w:t>
      </w: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"/>
        <w:gridCol w:w="4955"/>
        <w:gridCol w:w="1517"/>
        <w:gridCol w:w="2480"/>
      </w:tblGrid>
      <w:tr w:rsidR="0019585D">
        <w:trPr>
          <w:trHeight w:val="468"/>
        </w:trPr>
        <w:tc>
          <w:tcPr>
            <w:tcW w:w="273" w:type="dxa"/>
          </w:tcPr>
          <w:p w:rsidR="0019585D" w:rsidRDefault="009415A8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955" w:type="dxa"/>
          </w:tcPr>
          <w:p w:rsidR="0019585D" w:rsidRDefault="009415A8">
            <w:pPr>
              <w:pStyle w:val="TableParagraph"/>
              <w:spacing w:before="7"/>
              <w:ind w:left="2021" w:right="20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Участник</w:t>
            </w:r>
          </w:p>
        </w:tc>
        <w:tc>
          <w:tcPr>
            <w:tcW w:w="1517" w:type="dxa"/>
          </w:tcPr>
          <w:p w:rsidR="0019585D" w:rsidRDefault="009415A8">
            <w:pPr>
              <w:pStyle w:val="TableParagraph"/>
              <w:spacing w:before="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</w:t>
            </w:r>
          </w:p>
        </w:tc>
        <w:tc>
          <w:tcPr>
            <w:tcW w:w="2480" w:type="dxa"/>
          </w:tcPr>
          <w:p w:rsidR="0019585D" w:rsidRDefault="009415A8">
            <w:pPr>
              <w:pStyle w:val="TableParagraph"/>
              <w:spacing w:before="7"/>
              <w:ind w:left="592" w:right="355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Дата поступления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предложения</w:t>
            </w:r>
          </w:p>
        </w:tc>
      </w:tr>
      <w:tr w:rsidR="0019585D">
        <w:trPr>
          <w:trHeight w:val="684"/>
        </w:trPr>
        <w:tc>
          <w:tcPr>
            <w:tcW w:w="273" w:type="dxa"/>
          </w:tcPr>
          <w:p w:rsidR="0019585D" w:rsidRDefault="009415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55" w:type="dxa"/>
          </w:tcPr>
          <w:p w:rsidR="0019585D" w:rsidRDefault="009415A8">
            <w:pPr>
              <w:pStyle w:val="TableParagraph"/>
              <w:spacing w:before="1"/>
              <w:ind w:right="208"/>
              <w:rPr>
                <w:sz w:val="18"/>
              </w:rPr>
            </w:pPr>
            <w:r>
              <w:rPr>
                <w:b/>
                <w:sz w:val="18"/>
              </w:rPr>
              <w:t>ООО «</w:t>
            </w:r>
            <w:proofErr w:type="spellStart"/>
            <w:r>
              <w:rPr>
                <w:b/>
                <w:sz w:val="18"/>
              </w:rPr>
              <w:t>Онлайн</w:t>
            </w:r>
            <w:proofErr w:type="spellEnd"/>
            <w:r>
              <w:rPr>
                <w:b/>
                <w:sz w:val="18"/>
              </w:rPr>
              <w:t xml:space="preserve">» </w:t>
            </w:r>
            <w:r>
              <w:rPr>
                <w:sz w:val="18"/>
              </w:rPr>
              <w:t>(Россия, 603022, Нижегородская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область, Нижний Новгород, ул. Кулибина д.3, оф.309-2,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ИНН: 5262228185, ОГРН: 1085262006136 Заявка № 8)</w:t>
            </w:r>
          </w:p>
        </w:tc>
        <w:tc>
          <w:tcPr>
            <w:tcW w:w="1517" w:type="dxa"/>
          </w:tcPr>
          <w:p w:rsidR="0019585D" w:rsidRDefault="009415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465 426,00 руб.</w:t>
            </w:r>
          </w:p>
        </w:tc>
        <w:tc>
          <w:tcPr>
            <w:tcW w:w="2480" w:type="dxa"/>
          </w:tcPr>
          <w:p w:rsidR="0019585D" w:rsidRDefault="009415A8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23.03.2021 21:45:42</w:t>
            </w:r>
          </w:p>
        </w:tc>
      </w:tr>
    </w:tbl>
    <w:p w:rsidR="0019585D" w:rsidRDefault="0019585D">
      <w:pPr>
        <w:pStyle w:val="a3"/>
        <w:spacing w:before="4"/>
        <w:ind w:left="0"/>
        <w:rPr>
          <w:sz w:val="20"/>
        </w:rPr>
      </w:pPr>
    </w:p>
    <w:p w:rsidR="0019585D" w:rsidRDefault="009415A8" w:rsidP="00C755C3">
      <w:pPr>
        <w:pStyle w:val="a3"/>
        <w:spacing w:before="100" w:line="264" w:lineRule="auto"/>
        <w:ind w:left="117" w:right="-53"/>
        <w:jc w:val="both"/>
      </w:pPr>
      <w:r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№2:</w:t>
      </w:r>
      <w:r>
        <w:rPr>
          <w:spacing w:val="-4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итогах</w:t>
      </w:r>
      <w:r>
        <w:rPr>
          <w:spacing w:val="-5"/>
        </w:rPr>
        <w:t xml:space="preserve"> </w:t>
      </w:r>
      <w:r>
        <w:t>продажи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объявления</w:t>
      </w:r>
      <w:r>
        <w:rPr>
          <w:spacing w:val="-72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"Продажа</w:t>
      </w:r>
      <w:r>
        <w:rPr>
          <w:spacing w:val="-2"/>
        </w:rPr>
        <w:t xml:space="preserve"> </w:t>
      </w:r>
      <w:r>
        <w:t>без объявления</w:t>
      </w:r>
      <w:r>
        <w:rPr>
          <w:spacing w:val="-1"/>
        </w:rPr>
        <w:t xml:space="preserve"> </w:t>
      </w:r>
      <w:r>
        <w:t>цены №</w:t>
      </w:r>
      <w:r>
        <w:rPr>
          <w:spacing w:val="-1"/>
        </w:rPr>
        <w:t xml:space="preserve"> </w:t>
      </w:r>
      <w:r>
        <w:t>9635-2"</w:t>
      </w:r>
    </w:p>
    <w:p w:rsidR="0019585D" w:rsidRDefault="009415A8" w:rsidP="00C755C3">
      <w:pPr>
        <w:spacing w:before="1"/>
        <w:ind w:left="517" w:right="-53"/>
        <w:jc w:val="both"/>
      </w:pPr>
      <w:r>
        <w:t>Текст решения:</w:t>
      </w:r>
    </w:p>
    <w:p w:rsidR="0019585D" w:rsidRDefault="009415A8" w:rsidP="00C755C3">
      <w:pPr>
        <w:spacing w:before="27" w:line="264" w:lineRule="auto"/>
        <w:ind w:left="517" w:right="-53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итогах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4"/>
          <w:sz w:val="20"/>
        </w:rPr>
        <w:t xml:space="preserve"> </w:t>
      </w:r>
      <w:r>
        <w:rPr>
          <w:sz w:val="20"/>
        </w:rPr>
        <w:t>"Продажа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60"/>
          <w:sz w:val="20"/>
        </w:rPr>
        <w:t xml:space="preserve"> </w:t>
      </w:r>
      <w:r>
        <w:rPr>
          <w:sz w:val="20"/>
        </w:rPr>
        <w:t>9635-2".</w:t>
      </w:r>
    </w:p>
    <w:p w:rsidR="00C755C3" w:rsidRDefault="00C755C3">
      <w:pPr>
        <w:spacing w:before="27" w:line="264" w:lineRule="auto"/>
        <w:ind w:left="517" w:right="114"/>
        <w:rPr>
          <w:sz w:val="20"/>
        </w:rPr>
      </w:pP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6"/>
        <w:gridCol w:w="3856"/>
        <w:gridCol w:w="2069"/>
      </w:tblGrid>
      <w:tr w:rsidR="00C755C3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Должность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b/>
                <w:color w:val="000000"/>
              </w:rPr>
            </w:pPr>
            <w:r w:rsidRPr="00454F20">
              <w:rPr>
                <w:b/>
                <w:color w:val="000000"/>
              </w:rPr>
              <w:t>Подпись</w:t>
            </w:r>
          </w:p>
        </w:tc>
      </w:tr>
      <w:tr w:rsidR="00C755C3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Тарасова Анастасия Михайловна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Председатель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 xml:space="preserve">           </w:t>
            </w:r>
            <w:r w:rsidRPr="00454F20">
              <w:rPr>
                <w:color w:val="000000"/>
              </w:rPr>
              <w:br/>
              <w:t xml:space="preserve">                            </w:t>
            </w:r>
          </w:p>
        </w:tc>
      </w:tr>
      <w:tr w:rsidR="00C755C3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Додонова Елена Александровна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Член комиссии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</w:p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</w:p>
        </w:tc>
      </w:tr>
      <w:tr w:rsidR="00C755C3" w:rsidRPr="00454F20" w:rsidTr="00934275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A167C8" w:rsidRDefault="00C755C3" w:rsidP="00934275">
            <w:pPr>
              <w:spacing w:line="20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Сараева</w:t>
            </w:r>
            <w:proofErr w:type="spellEnd"/>
            <w:r>
              <w:rPr>
                <w:color w:val="000000"/>
              </w:rPr>
              <w:t xml:space="preserve"> Екатерина</w:t>
            </w:r>
            <w:r w:rsidRPr="00A167C8">
              <w:rPr>
                <w:color w:val="000000"/>
              </w:rPr>
              <w:t xml:space="preserve"> Владимировн</w:t>
            </w:r>
            <w:r>
              <w:rPr>
                <w:color w:val="000000"/>
              </w:rPr>
              <w:t>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>Член комиссии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55C3" w:rsidRPr="00454F20" w:rsidRDefault="00C755C3" w:rsidP="00934275">
            <w:pPr>
              <w:spacing w:line="200" w:lineRule="exact"/>
              <w:rPr>
                <w:color w:val="000000"/>
              </w:rPr>
            </w:pPr>
            <w:r w:rsidRPr="00454F20">
              <w:rPr>
                <w:color w:val="000000"/>
              </w:rPr>
              <w:t xml:space="preserve">           </w:t>
            </w:r>
            <w:r w:rsidRPr="00454F20">
              <w:rPr>
                <w:color w:val="000000"/>
              </w:rPr>
              <w:br/>
              <w:t xml:space="preserve">                            </w:t>
            </w:r>
          </w:p>
        </w:tc>
      </w:tr>
    </w:tbl>
    <w:p w:rsidR="00C755C3" w:rsidRDefault="00C755C3">
      <w:pPr>
        <w:spacing w:before="27" w:line="264" w:lineRule="auto"/>
        <w:ind w:left="517" w:right="114"/>
        <w:rPr>
          <w:sz w:val="20"/>
        </w:rPr>
      </w:pPr>
    </w:p>
    <w:sectPr w:rsidR="00C755C3" w:rsidSect="000F080D">
      <w:footerReference w:type="default" r:id="rId8"/>
      <w:pgSz w:w="11910" w:h="16840"/>
      <w:pgMar w:top="840" w:right="853" w:bottom="400" w:left="1300" w:header="0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5D" w:rsidRDefault="0019585D" w:rsidP="0019585D">
      <w:r>
        <w:separator/>
      </w:r>
    </w:p>
  </w:endnote>
  <w:endnote w:type="continuationSeparator" w:id="0">
    <w:p w:rsidR="0019585D" w:rsidRDefault="0019585D" w:rsidP="0019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5D" w:rsidRDefault="0019585D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5D" w:rsidRDefault="0019585D" w:rsidP="0019585D">
      <w:r>
        <w:separator/>
      </w:r>
    </w:p>
  </w:footnote>
  <w:footnote w:type="continuationSeparator" w:id="0">
    <w:p w:rsidR="0019585D" w:rsidRDefault="0019585D" w:rsidP="00195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DE"/>
    <w:multiLevelType w:val="hybridMultilevel"/>
    <w:tmpl w:val="5434D1CC"/>
    <w:lvl w:ilvl="0" w:tplc="4068566A">
      <w:numFmt w:val="bullet"/>
      <w:lvlText w:val="●"/>
      <w:lvlJc w:val="left"/>
      <w:pPr>
        <w:ind w:left="170" w:hanging="170"/>
      </w:pPr>
      <w:rPr>
        <w:rFonts w:ascii="MS UI Gothic" w:eastAsia="MS UI Gothic" w:hAnsi="MS UI Gothic" w:cs="MS UI Gothic" w:hint="default"/>
        <w:w w:val="106"/>
        <w:position w:val="3"/>
        <w:sz w:val="9"/>
        <w:szCs w:val="9"/>
        <w:lang w:val="ru-RU" w:eastAsia="en-US" w:bidi="ar-SA"/>
      </w:rPr>
    </w:lvl>
    <w:lvl w:ilvl="1" w:tplc="B6B496D0">
      <w:start w:val="1"/>
      <w:numFmt w:val="decimal"/>
      <w:lvlText w:val="%2."/>
      <w:lvlJc w:val="left"/>
      <w:pPr>
        <w:ind w:left="641" w:hanging="283"/>
      </w:pPr>
      <w:rPr>
        <w:rFonts w:ascii="Tahoma" w:eastAsia="Tahoma" w:hAnsi="Tahoma" w:cs="Tahoma" w:hint="default"/>
        <w:w w:val="100"/>
        <w:sz w:val="20"/>
        <w:szCs w:val="20"/>
        <w:lang w:val="ru-RU" w:eastAsia="en-US" w:bidi="ar-SA"/>
      </w:rPr>
    </w:lvl>
    <w:lvl w:ilvl="2" w:tplc="46EC5438">
      <w:numFmt w:val="bullet"/>
      <w:lvlText w:val="•"/>
      <w:lvlJc w:val="left"/>
      <w:pPr>
        <w:ind w:left="1649" w:hanging="283"/>
      </w:pPr>
      <w:rPr>
        <w:rFonts w:hint="default"/>
        <w:lang w:val="ru-RU" w:eastAsia="en-US" w:bidi="ar-SA"/>
      </w:rPr>
    </w:lvl>
    <w:lvl w:ilvl="3" w:tplc="77020A8A">
      <w:numFmt w:val="bullet"/>
      <w:lvlText w:val="•"/>
      <w:lvlJc w:val="left"/>
      <w:pPr>
        <w:ind w:left="2663" w:hanging="283"/>
      </w:pPr>
      <w:rPr>
        <w:rFonts w:hint="default"/>
        <w:lang w:val="ru-RU" w:eastAsia="en-US" w:bidi="ar-SA"/>
      </w:rPr>
    </w:lvl>
    <w:lvl w:ilvl="4" w:tplc="B682073E">
      <w:numFmt w:val="bullet"/>
      <w:lvlText w:val="•"/>
      <w:lvlJc w:val="left"/>
      <w:pPr>
        <w:ind w:left="3677" w:hanging="283"/>
      </w:pPr>
      <w:rPr>
        <w:rFonts w:hint="default"/>
        <w:lang w:val="ru-RU" w:eastAsia="en-US" w:bidi="ar-SA"/>
      </w:rPr>
    </w:lvl>
    <w:lvl w:ilvl="5" w:tplc="49605972">
      <w:numFmt w:val="bullet"/>
      <w:lvlText w:val="•"/>
      <w:lvlJc w:val="left"/>
      <w:pPr>
        <w:ind w:left="4691" w:hanging="283"/>
      </w:pPr>
      <w:rPr>
        <w:rFonts w:hint="default"/>
        <w:lang w:val="ru-RU" w:eastAsia="en-US" w:bidi="ar-SA"/>
      </w:rPr>
    </w:lvl>
    <w:lvl w:ilvl="6" w:tplc="F76EEA34">
      <w:numFmt w:val="bullet"/>
      <w:lvlText w:val="•"/>
      <w:lvlJc w:val="left"/>
      <w:pPr>
        <w:ind w:left="5705" w:hanging="283"/>
      </w:pPr>
      <w:rPr>
        <w:rFonts w:hint="default"/>
        <w:lang w:val="ru-RU" w:eastAsia="en-US" w:bidi="ar-SA"/>
      </w:rPr>
    </w:lvl>
    <w:lvl w:ilvl="7" w:tplc="4DC622FC">
      <w:numFmt w:val="bullet"/>
      <w:lvlText w:val="•"/>
      <w:lvlJc w:val="left"/>
      <w:pPr>
        <w:ind w:left="6719" w:hanging="283"/>
      </w:pPr>
      <w:rPr>
        <w:rFonts w:hint="default"/>
        <w:lang w:val="ru-RU" w:eastAsia="en-US" w:bidi="ar-SA"/>
      </w:rPr>
    </w:lvl>
    <w:lvl w:ilvl="8" w:tplc="682834FE">
      <w:numFmt w:val="bullet"/>
      <w:lvlText w:val="•"/>
      <w:lvlJc w:val="left"/>
      <w:pPr>
        <w:ind w:left="7733" w:hanging="283"/>
      </w:pPr>
      <w:rPr>
        <w:rFonts w:hint="default"/>
        <w:lang w:val="ru-RU" w:eastAsia="en-US" w:bidi="ar-SA"/>
      </w:rPr>
    </w:lvl>
  </w:abstractNum>
  <w:abstractNum w:abstractNumId="1">
    <w:nsid w:val="4FEB434C"/>
    <w:multiLevelType w:val="multilevel"/>
    <w:tmpl w:val="8E28298E"/>
    <w:lvl w:ilvl="0">
      <w:start w:val="1"/>
      <w:numFmt w:val="decimal"/>
      <w:lvlText w:val="%1"/>
      <w:lvlJc w:val="left"/>
      <w:pPr>
        <w:ind w:left="897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6" w:hanging="380"/>
      </w:pPr>
      <w:rPr>
        <w:rFonts w:ascii="Tahoma" w:eastAsia="Tahoma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93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9585D"/>
    <w:rsid w:val="000F080D"/>
    <w:rsid w:val="0019585D"/>
    <w:rsid w:val="007927DC"/>
    <w:rsid w:val="009415A8"/>
    <w:rsid w:val="00C755C3"/>
    <w:rsid w:val="00C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85D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85D"/>
    <w:pPr>
      <w:spacing w:before="2"/>
      <w:ind w:left="27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585D"/>
    <w:pPr>
      <w:spacing w:before="29"/>
      <w:ind w:left="274" w:hanging="171"/>
    </w:pPr>
  </w:style>
  <w:style w:type="paragraph" w:customStyle="1" w:styleId="TableParagraph">
    <w:name w:val="Table Paragraph"/>
    <w:basedOn w:val="a"/>
    <w:uiPriority w:val="1"/>
    <w:qFormat/>
    <w:rsid w:val="0019585D"/>
    <w:pPr>
      <w:spacing w:before="9"/>
      <w:ind w:left="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-tor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продажи без объявления цены в торговой процедуре "Продажа без объявления цены № 9635-2"</dc:title>
  <dc:creator>Сакеева Ирина Павловна</dc:creator>
  <cp:lastModifiedBy>user</cp:lastModifiedBy>
  <cp:revision>4</cp:revision>
  <cp:lastPrinted>2021-03-25T09:36:00Z</cp:lastPrinted>
  <dcterms:created xsi:type="dcterms:W3CDTF">2021-03-25T08:52:00Z</dcterms:created>
  <dcterms:modified xsi:type="dcterms:W3CDTF">2021-03-25T09:42:00Z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