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DD01BB">
        <w:rPr>
          <w:b/>
          <w:sz w:val="26"/>
          <w:szCs w:val="26"/>
        </w:rPr>
        <w:t>18</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6A173A">
        <w:rPr>
          <w:b/>
          <w:sz w:val="30"/>
          <w:szCs w:val="30"/>
          <w:u w:val="single"/>
        </w:rPr>
        <w:t>27</w:t>
      </w:r>
      <w:r w:rsidR="004C476D" w:rsidRPr="00D35E2F">
        <w:rPr>
          <w:b/>
          <w:sz w:val="30"/>
          <w:szCs w:val="30"/>
          <w:u w:val="single"/>
        </w:rPr>
        <w:t>»</w:t>
      </w:r>
      <w:r w:rsidR="006A173A">
        <w:rPr>
          <w:b/>
          <w:sz w:val="30"/>
          <w:szCs w:val="30"/>
          <w:u w:val="single"/>
        </w:rPr>
        <w:t xml:space="preserve"> августа</w:t>
      </w:r>
      <w:r w:rsidR="00FF68E2" w:rsidRPr="00D35E2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077CC2" w:rsidRPr="00077CC2">
        <w:rPr>
          <w:b/>
          <w:sz w:val="30"/>
          <w:szCs w:val="30"/>
          <w:u w:val="single"/>
        </w:rPr>
        <w:t xml:space="preserve"> </w:t>
      </w:r>
      <w:r w:rsidR="00077CC2">
        <w:rPr>
          <w:b/>
          <w:sz w:val="30"/>
          <w:szCs w:val="30"/>
          <w:u w:val="single"/>
        </w:rPr>
        <w:t>№10269</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(831) 435-22-49, 439-02-85</w:t>
      </w:r>
      <w:r w:rsidR="00A52283">
        <w:rPr>
          <w:bCs/>
          <w:color w:val="000000"/>
          <w:sz w:val="26"/>
          <w:szCs w:val="26"/>
        </w:rPr>
        <w:t xml:space="preserve">, </w:t>
      </w:r>
      <w:r w:rsidR="003304B1">
        <w:rPr>
          <w:bCs/>
          <w:color w:val="000000"/>
          <w:sz w:val="26"/>
          <w:szCs w:val="26"/>
        </w:rPr>
        <w:t>435-69-23</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www.нижнийновгород.рф</w:t>
      </w:r>
      <w:proofErr w:type="spellEnd"/>
      <w:r w:rsidR="002838B8" w:rsidRPr="00C06A95">
        <w:rPr>
          <w:b/>
          <w:bCs/>
          <w:sz w:val="26"/>
          <w:szCs w:val="26"/>
          <w:u w:val="single"/>
        </w:rPr>
        <w:t>,</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
        <w:gridCol w:w="1483"/>
        <w:gridCol w:w="1977"/>
        <w:gridCol w:w="567"/>
        <w:gridCol w:w="851"/>
        <w:gridCol w:w="761"/>
        <w:gridCol w:w="1736"/>
        <w:gridCol w:w="1417"/>
        <w:gridCol w:w="1488"/>
        <w:gridCol w:w="1418"/>
        <w:gridCol w:w="1275"/>
        <w:gridCol w:w="1418"/>
        <w:gridCol w:w="1338"/>
      </w:tblGrid>
      <w:tr w:rsidR="00EC4E44" w:rsidRPr="006A6666" w:rsidTr="006A6666">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6A6666" w:rsidRDefault="00EC4E44" w:rsidP="00EC4E44">
            <w:pPr>
              <w:jc w:val="center"/>
              <w:rPr>
                <w:sz w:val="22"/>
                <w:szCs w:val="22"/>
              </w:rPr>
            </w:pPr>
            <w:r w:rsidRPr="006A6666">
              <w:rPr>
                <w:sz w:val="22"/>
                <w:szCs w:val="22"/>
              </w:rPr>
              <w:t>№</w:t>
            </w:r>
          </w:p>
          <w:p w:rsidR="00EC4E44" w:rsidRPr="006A6666" w:rsidRDefault="00EC4E44" w:rsidP="00EC4E44">
            <w:pPr>
              <w:jc w:val="center"/>
              <w:rPr>
                <w:sz w:val="22"/>
                <w:szCs w:val="22"/>
              </w:rPr>
            </w:pPr>
            <w:r w:rsidRPr="006A6666">
              <w:rPr>
                <w:sz w:val="22"/>
                <w:szCs w:val="22"/>
              </w:rPr>
              <w:t>лота</w:t>
            </w:r>
          </w:p>
        </w:tc>
        <w:tc>
          <w:tcPr>
            <w:tcW w:w="1483"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ind w:left="57" w:right="57"/>
              <w:jc w:val="center"/>
              <w:rPr>
                <w:sz w:val="22"/>
                <w:szCs w:val="22"/>
              </w:rPr>
            </w:pPr>
            <w:r w:rsidRPr="006A6666">
              <w:rPr>
                <w:sz w:val="22"/>
                <w:szCs w:val="22"/>
              </w:rPr>
              <w:t>Наименование</w:t>
            </w:r>
          </w:p>
          <w:p w:rsidR="00EC4E44" w:rsidRPr="006A6666" w:rsidRDefault="00EC4E44" w:rsidP="00EC4E44">
            <w:pPr>
              <w:ind w:left="57" w:right="57"/>
              <w:jc w:val="center"/>
              <w:rPr>
                <w:sz w:val="22"/>
                <w:szCs w:val="22"/>
              </w:rPr>
            </w:pPr>
            <w:r w:rsidRPr="006A6666">
              <w:rPr>
                <w:sz w:val="22"/>
                <w:szCs w:val="22"/>
              </w:rPr>
              <w:t>объекта</w:t>
            </w:r>
          </w:p>
        </w:tc>
        <w:tc>
          <w:tcPr>
            <w:tcW w:w="1977"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ind w:left="57" w:right="57"/>
              <w:jc w:val="center"/>
              <w:rPr>
                <w:sz w:val="22"/>
                <w:szCs w:val="22"/>
              </w:rPr>
            </w:pPr>
            <w:r w:rsidRPr="006A6666">
              <w:rPr>
                <w:sz w:val="22"/>
                <w:szCs w:val="22"/>
              </w:rPr>
              <w:t>Местонахождение</w:t>
            </w:r>
          </w:p>
          <w:p w:rsidR="00EC4E44" w:rsidRPr="006A6666" w:rsidRDefault="00EC4E44" w:rsidP="00EC4E44">
            <w:pPr>
              <w:ind w:left="57" w:right="57"/>
              <w:jc w:val="center"/>
              <w:rPr>
                <w:sz w:val="22"/>
                <w:szCs w:val="22"/>
              </w:rPr>
            </w:pPr>
            <w:r w:rsidRPr="006A6666">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ind w:left="57" w:right="57"/>
              <w:jc w:val="center"/>
              <w:rPr>
                <w:sz w:val="22"/>
                <w:szCs w:val="22"/>
              </w:rPr>
            </w:pPr>
            <w:r w:rsidRPr="006A6666">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ind w:left="57" w:right="57"/>
              <w:jc w:val="center"/>
              <w:rPr>
                <w:sz w:val="22"/>
                <w:szCs w:val="22"/>
              </w:rPr>
            </w:pPr>
            <w:r w:rsidRPr="006A6666">
              <w:rPr>
                <w:sz w:val="22"/>
                <w:szCs w:val="22"/>
              </w:rPr>
              <w:t>Общая площадь объекта,</w:t>
            </w:r>
          </w:p>
          <w:p w:rsidR="00EC4E44" w:rsidRPr="006A6666" w:rsidRDefault="00EC4E44" w:rsidP="00EC4E44">
            <w:pPr>
              <w:ind w:left="57" w:right="57"/>
              <w:jc w:val="center"/>
              <w:rPr>
                <w:sz w:val="22"/>
                <w:szCs w:val="22"/>
              </w:rPr>
            </w:pPr>
            <w:r w:rsidRPr="006A6666">
              <w:rPr>
                <w:sz w:val="22"/>
                <w:szCs w:val="22"/>
              </w:rPr>
              <w:t>кв.м</w:t>
            </w:r>
          </w:p>
        </w:tc>
        <w:tc>
          <w:tcPr>
            <w:tcW w:w="761"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ind w:left="57" w:right="57"/>
              <w:jc w:val="center"/>
              <w:rPr>
                <w:sz w:val="22"/>
                <w:szCs w:val="22"/>
              </w:rPr>
            </w:pPr>
            <w:r w:rsidRPr="006A6666">
              <w:rPr>
                <w:sz w:val="22"/>
                <w:szCs w:val="22"/>
              </w:rPr>
              <w:t>Год</w:t>
            </w:r>
          </w:p>
          <w:p w:rsidR="00EC4E44" w:rsidRPr="006A6666" w:rsidRDefault="00EC4E44" w:rsidP="00EC4E44">
            <w:pPr>
              <w:ind w:left="57" w:right="57"/>
              <w:jc w:val="center"/>
              <w:rPr>
                <w:sz w:val="22"/>
                <w:szCs w:val="22"/>
              </w:rPr>
            </w:pPr>
            <w:r w:rsidRPr="006A6666">
              <w:rPr>
                <w:sz w:val="22"/>
                <w:szCs w:val="22"/>
              </w:rPr>
              <w:t>ввода</w:t>
            </w:r>
          </w:p>
          <w:p w:rsidR="00EC4E44" w:rsidRPr="006A6666" w:rsidRDefault="00EC4E44" w:rsidP="00EC4E44">
            <w:pPr>
              <w:ind w:left="57" w:right="57"/>
              <w:jc w:val="center"/>
              <w:rPr>
                <w:sz w:val="22"/>
                <w:szCs w:val="22"/>
              </w:rPr>
            </w:pPr>
            <w:r w:rsidRPr="006A6666">
              <w:rPr>
                <w:sz w:val="22"/>
                <w:szCs w:val="22"/>
              </w:rPr>
              <w:t>дома в эксплуатацию</w:t>
            </w:r>
          </w:p>
        </w:tc>
        <w:tc>
          <w:tcPr>
            <w:tcW w:w="1736"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ind w:left="57" w:right="57"/>
              <w:jc w:val="center"/>
              <w:rPr>
                <w:sz w:val="22"/>
                <w:szCs w:val="22"/>
              </w:rPr>
            </w:pPr>
            <w:r w:rsidRPr="006A6666">
              <w:rPr>
                <w:sz w:val="22"/>
                <w:szCs w:val="22"/>
              </w:rPr>
              <w:t>Описание объекта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6A6666" w:rsidRDefault="00EC4E44" w:rsidP="00EC4E44">
            <w:pPr>
              <w:ind w:left="57" w:right="57"/>
              <w:jc w:val="center"/>
              <w:rPr>
                <w:sz w:val="22"/>
                <w:szCs w:val="22"/>
              </w:rPr>
            </w:pPr>
            <w:r w:rsidRPr="006A6666">
              <w:rPr>
                <w:sz w:val="22"/>
                <w:szCs w:val="22"/>
              </w:rPr>
              <w:t>Начальная цена объекта  (цена первоначального предложения), руб. (с учетом НДС)</w:t>
            </w:r>
          </w:p>
        </w:tc>
        <w:tc>
          <w:tcPr>
            <w:tcW w:w="1488"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ind w:left="57" w:right="57"/>
              <w:jc w:val="center"/>
              <w:rPr>
                <w:sz w:val="22"/>
                <w:szCs w:val="22"/>
              </w:rPr>
            </w:pPr>
            <w:r w:rsidRPr="006A6666">
              <w:rPr>
                <w:sz w:val="22"/>
                <w:szCs w:val="22"/>
              </w:rPr>
              <w:t>Величина задатка, руб. (20% от начальной цены)</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jc w:val="center"/>
              <w:rPr>
                <w:color w:val="000000"/>
                <w:sz w:val="22"/>
                <w:szCs w:val="22"/>
              </w:rPr>
            </w:pPr>
            <w:r w:rsidRPr="006A6666">
              <w:rPr>
                <w:color w:val="000000"/>
                <w:sz w:val="22"/>
                <w:szCs w:val="22"/>
              </w:rPr>
              <w:t>Минимальная цена объекта (цена отсечения), руб.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jc w:val="center"/>
              <w:rPr>
                <w:color w:val="000000"/>
                <w:sz w:val="22"/>
                <w:szCs w:val="22"/>
              </w:rPr>
            </w:pPr>
            <w:r w:rsidRPr="006A6666">
              <w:rPr>
                <w:color w:val="000000"/>
                <w:sz w:val="22"/>
                <w:szCs w:val="22"/>
              </w:rPr>
              <w:t>Величина снижения первоначального предложения («шаг понижения»), руб.</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jc w:val="center"/>
              <w:rPr>
                <w:sz w:val="22"/>
                <w:szCs w:val="22"/>
              </w:rPr>
            </w:pPr>
            <w:r w:rsidRPr="006A6666">
              <w:rPr>
                <w:sz w:val="22"/>
                <w:szCs w:val="22"/>
              </w:rPr>
              <w:t>Порядок формирования цены (цена последовательно снижается на «шаг понижения»), руб.</w:t>
            </w:r>
          </w:p>
        </w:tc>
        <w:tc>
          <w:tcPr>
            <w:tcW w:w="1338" w:type="dxa"/>
            <w:tcBorders>
              <w:top w:val="single" w:sz="4" w:space="0" w:color="auto"/>
              <w:left w:val="single" w:sz="4" w:space="0" w:color="auto"/>
              <w:bottom w:val="single" w:sz="4" w:space="0" w:color="auto"/>
              <w:right w:val="single" w:sz="4" w:space="0" w:color="auto"/>
            </w:tcBorders>
            <w:vAlign w:val="center"/>
          </w:tcPr>
          <w:p w:rsidR="00EC4E44" w:rsidRPr="006A6666" w:rsidRDefault="00EC4E44" w:rsidP="00EC4E44">
            <w:pPr>
              <w:jc w:val="center"/>
              <w:rPr>
                <w:color w:val="000000"/>
                <w:sz w:val="22"/>
                <w:szCs w:val="22"/>
              </w:rPr>
            </w:pPr>
            <w:r w:rsidRPr="006A6666">
              <w:rPr>
                <w:color w:val="000000"/>
                <w:sz w:val="22"/>
                <w:szCs w:val="22"/>
              </w:rPr>
              <w:t>Величина повышения цены («шаг аукциона»), руб.</w:t>
            </w:r>
          </w:p>
        </w:tc>
      </w:tr>
      <w:tr w:rsidR="003B070D" w:rsidRPr="006A6666" w:rsidTr="006A6666">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3B070D" w:rsidRPr="006A6666" w:rsidRDefault="003B070D" w:rsidP="00EC4E44">
            <w:pPr>
              <w:jc w:val="center"/>
              <w:rPr>
                <w:sz w:val="22"/>
                <w:szCs w:val="22"/>
              </w:rPr>
            </w:pPr>
            <w:r w:rsidRPr="006A6666">
              <w:rPr>
                <w:sz w:val="22"/>
                <w:szCs w:val="22"/>
              </w:rPr>
              <w:lastRenderedPageBreak/>
              <w:t>1</w:t>
            </w:r>
          </w:p>
        </w:tc>
        <w:tc>
          <w:tcPr>
            <w:tcW w:w="1483"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г.Нижний Новгород, Авт</w:t>
            </w:r>
            <w:r w:rsidR="006A6666">
              <w:rPr>
                <w:sz w:val="22"/>
                <w:szCs w:val="22"/>
              </w:rPr>
              <w:t xml:space="preserve">озаводский район, </w:t>
            </w:r>
            <w:proofErr w:type="spellStart"/>
            <w:r w:rsidR="006A6666">
              <w:rPr>
                <w:sz w:val="22"/>
                <w:szCs w:val="22"/>
              </w:rPr>
              <w:t>ул.Политбойцов</w:t>
            </w:r>
            <w:proofErr w:type="spellEnd"/>
            <w:r w:rsidRPr="006A6666">
              <w:rPr>
                <w:sz w:val="22"/>
                <w:szCs w:val="22"/>
              </w:rPr>
              <w:t xml:space="preserve">, д.10, </w:t>
            </w:r>
            <w:proofErr w:type="spellStart"/>
            <w:r w:rsidRPr="006A6666">
              <w:rPr>
                <w:sz w:val="22"/>
                <w:szCs w:val="22"/>
              </w:rPr>
              <w:t>пом</w:t>
            </w:r>
            <w:proofErr w:type="spellEnd"/>
            <w:r w:rsidRPr="006A6666">
              <w:rPr>
                <w:sz w:val="22"/>
                <w:szCs w:val="22"/>
              </w:rPr>
              <w:t xml:space="preserve"> П5</w:t>
            </w:r>
          </w:p>
        </w:tc>
        <w:tc>
          <w:tcPr>
            <w:tcW w:w="567"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52:18:0040166:214</w:t>
            </w:r>
          </w:p>
        </w:tc>
        <w:tc>
          <w:tcPr>
            <w:tcW w:w="851"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502,9</w:t>
            </w:r>
          </w:p>
        </w:tc>
        <w:tc>
          <w:tcPr>
            <w:tcW w:w="761"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1980</w:t>
            </w:r>
          </w:p>
        </w:tc>
        <w:tc>
          <w:tcPr>
            <w:tcW w:w="1736"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1D3DD3">
            <w:pPr>
              <w:ind w:left="57" w:right="57"/>
              <w:jc w:val="center"/>
              <w:rPr>
                <w:sz w:val="22"/>
                <w:szCs w:val="22"/>
              </w:rPr>
            </w:pPr>
            <w:r w:rsidRPr="006A6666">
              <w:rPr>
                <w:sz w:val="22"/>
                <w:szCs w:val="22"/>
              </w:rPr>
              <w:t xml:space="preserve">Нежилое помещение расположено в подвале </w:t>
            </w:r>
            <w:proofErr w:type="spellStart"/>
            <w:r w:rsidRPr="006A6666">
              <w:rPr>
                <w:sz w:val="22"/>
                <w:szCs w:val="22"/>
              </w:rPr>
              <w:t>пристроя</w:t>
            </w:r>
            <w:proofErr w:type="spellEnd"/>
            <w:r w:rsidRPr="006A6666">
              <w:rPr>
                <w:sz w:val="22"/>
                <w:szCs w:val="22"/>
              </w:rPr>
              <w:t xml:space="preserve"> к девятиэтажному жилому дому. Один отдельный вход с торца </w:t>
            </w:r>
            <w:proofErr w:type="spellStart"/>
            <w:r w:rsidRPr="006A6666">
              <w:rPr>
                <w:sz w:val="22"/>
                <w:szCs w:val="22"/>
              </w:rPr>
              <w:t>пристроя</w:t>
            </w:r>
            <w:proofErr w:type="spellEnd"/>
            <w:r w:rsidRPr="006A6666">
              <w:rPr>
                <w:sz w:val="22"/>
                <w:szCs w:val="22"/>
              </w:rPr>
              <w:t>, имеется доступ с первого этажа через помещение, находящееся в частной собственности.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B070D" w:rsidRPr="006A6666" w:rsidRDefault="003B070D" w:rsidP="00CF577A">
            <w:pPr>
              <w:ind w:left="57" w:right="57"/>
              <w:jc w:val="center"/>
              <w:rPr>
                <w:b/>
                <w:sz w:val="22"/>
                <w:szCs w:val="22"/>
              </w:rPr>
            </w:pPr>
            <w:r w:rsidRPr="006A6666">
              <w:rPr>
                <w:b/>
                <w:sz w:val="22"/>
                <w:szCs w:val="22"/>
              </w:rPr>
              <w:t>9 849 000</w:t>
            </w:r>
          </w:p>
        </w:tc>
        <w:tc>
          <w:tcPr>
            <w:tcW w:w="1488"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b/>
                <w:sz w:val="22"/>
                <w:szCs w:val="22"/>
              </w:rPr>
            </w:pPr>
            <w:r w:rsidRPr="006A6666">
              <w:rPr>
                <w:b/>
                <w:sz w:val="22"/>
                <w:szCs w:val="22"/>
              </w:rPr>
              <w:t>1 969 800</w:t>
            </w:r>
          </w:p>
        </w:tc>
        <w:tc>
          <w:tcPr>
            <w:tcW w:w="1418"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2164F3">
            <w:pPr>
              <w:jc w:val="center"/>
              <w:rPr>
                <w:b/>
                <w:sz w:val="22"/>
                <w:szCs w:val="22"/>
              </w:rPr>
            </w:pPr>
            <w:r w:rsidRPr="006A6666">
              <w:rPr>
                <w:b/>
                <w:sz w:val="22"/>
                <w:szCs w:val="22"/>
              </w:rPr>
              <w:t>4 924 500</w:t>
            </w:r>
          </w:p>
        </w:tc>
        <w:tc>
          <w:tcPr>
            <w:tcW w:w="1275"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096915">
            <w:pPr>
              <w:jc w:val="center"/>
              <w:rPr>
                <w:b/>
                <w:color w:val="000000"/>
                <w:sz w:val="22"/>
                <w:szCs w:val="22"/>
              </w:rPr>
            </w:pPr>
            <w:r w:rsidRPr="006A6666">
              <w:rPr>
                <w:b/>
                <w:color w:val="000000"/>
                <w:sz w:val="22"/>
                <w:szCs w:val="22"/>
              </w:rPr>
              <w:t>984 900</w:t>
            </w:r>
          </w:p>
        </w:tc>
        <w:tc>
          <w:tcPr>
            <w:tcW w:w="1418"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1E2332">
            <w:pPr>
              <w:ind w:left="57" w:right="57"/>
              <w:jc w:val="center"/>
              <w:rPr>
                <w:b/>
                <w:sz w:val="22"/>
                <w:szCs w:val="22"/>
              </w:rPr>
            </w:pPr>
            <w:r w:rsidRPr="006A6666">
              <w:rPr>
                <w:b/>
                <w:sz w:val="22"/>
                <w:szCs w:val="22"/>
              </w:rPr>
              <w:t>9 849 000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8 864 100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7 879 200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6 894 300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5 909 400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4 924 500</w:t>
            </w:r>
          </w:p>
        </w:tc>
        <w:tc>
          <w:tcPr>
            <w:tcW w:w="1338"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b/>
                <w:sz w:val="22"/>
                <w:szCs w:val="22"/>
              </w:rPr>
            </w:pPr>
            <w:r w:rsidRPr="006A6666">
              <w:rPr>
                <w:b/>
                <w:sz w:val="22"/>
                <w:szCs w:val="22"/>
              </w:rPr>
              <w:t>492 450</w:t>
            </w:r>
          </w:p>
        </w:tc>
      </w:tr>
      <w:tr w:rsidR="003B070D" w:rsidRPr="006A6666" w:rsidTr="006A6666">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3B070D" w:rsidRPr="006A6666" w:rsidRDefault="003B070D" w:rsidP="00EC4E44">
            <w:pPr>
              <w:jc w:val="center"/>
              <w:rPr>
                <w:sz w:val="22"/>
                <w:szCs w:val="22"/>
              </w:rPr>
            </w:pPr>
            <w:r w:rsidRPr="006A6666">
              <w:rPr>
                <w:sz w:val="22"/>
                <w:szCs w:val="22"/>
              </w:rPr>
              <w:t>2</w:t>
            </w:r>
          </w:p>
        </w:tc>
        <w:tc>
          <w:tcPr>
            <w:tcW w:w="1483"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 xml:space="preserve">г.Нижний Новгород, Московский район, </w:t>
            </w:r>
            <w:proofErr w:type="spellStart"/>
            <w:r w:rsidRPr="006A6666">
              <w:rPr>
                <w:sz w:val="22"/>
                <w:szCs w:val="22"/>
              </w:rPr>
              <w:t>ш.Сормовское</w:t>
            </w:r>
            <w:proofErr w:type="spellEnd"/>
            <w:r w:rsidRPr="006A6666">
              <w:rPr>
                <w:sz w:val="22"/>
                <w:szCs w:val="22"/>
              </w:rPr>
              <w:t xml:space="preserve">, д.1, </w:t>
            </w:r>
            <w:proofErr w:type="spellStart"/>
            <w:r w:rsidRPr="006A6666">
              <w:rPr>
                <w:sz w:val="22"/>
                <w:szCs w:val="22"/>
              </w:rPr>
              <w:t>пом</w:t>
            </w:r>
            <w:proofErr w:type="spellEnd"/>
            <w:r w:rsidRPr="006A6666">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52:18:0020046:309</w:t>
            </w:r>
          </w:p>
        </w:tc>
        <w:tc>
          <w:tcPr>
            <w:tcW w:w="851"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93,3</w:t>
            </w:r>
          </w:p>
        </w:tc>
        <w:tc>
          <w:tcPr>
            <w:tcW w:w="761"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1967</w:t>
            </w:r>
          </w:p>
        </w:tc>
        <w:tc>
          <w:tcPr>
            <w:tcW w:w="1736"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sz w:val="22"/>
                <w:szCs w:val="22"/>
              </w:rPr>
            </w:pPr>
            <w:r w:rsidRPr="006A6666">
              <w:rPr>
                <w:sz w:val="22"/>
                <w:szCs w:val="22"/>
              </w:rPr>
              <w:t>Нежилое помещение расположено в подвале пятиэтажного жилого дома. Имеется два входа совместно с жителями дома через подъезды №№ 2, 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B070D" w:rsidRPr="006A6666" w:rsidRDefault="003B070D" w:rsidP="00CF577A">
            <w:pPr>
              <w:ind w:left="57" w:right="57"/>
              <w:jc w:val="center"/>
              <w:rPr>
                <w:b/>
                <w:sz w:val="22"/>
                <w:szCs w:val="22"/>
              </w:rPr>
            </w:pPr>
            <w:r w:rsidRPr="006A6666">
              <w:rPr>
                <w:b/>
                <w:sz w:val="22"/>
                <w:szCs w:val="22"/>
              </w:rPr>
              <w:t>1 597 000</w:t>
            </w:r>
          </w:p>
        </w:tc>
        <w:tc>
          <w:tcPr>
            <w:tcW w:w="1488"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b/>
                <w:sz w:val="22"/>
                <w:szCs w:val="22"/>
              </w:rPr>
            </w:pPr>
            <w:r w:rsidRPr="006A6666">
              <w:rPr>
                <w:b/>
                <w:sz w:val="22"/>
                <w:szCs w:val="22"/>
              </w:rPr>
              <w:t>319 400</w:t>
            </w:r>
          </w:p>
        </w:tc>
        <w:tc>
          <w:tcPr>
            <w:tcW w:w="1418"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096915">
            <w:pPr>
              <w:jc w:val="center"/>
              <w:rPr>
                <w:b/>
                <w:sz w:val="22"/>
                <w:szCs w:val="22"/>
              </w:rPr>
            </w:pPr>
            <w:r w:rsidRPr="006A6666">
              <w:rPr>
                <w:b/>
                <w:sz w:val="22"/>
                <w:szCs w:val="22"/>
              </w:rPr>
              <w:t>798 500</w:t>
            </w:r>
          </w:p>
        </w:tc>
        <w:tc>
          <w:tcPr>
            <w:tcW w:w="1275"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EC4E44">
            <w:pPr>
              <w:jc w:val="center"/>
              <w:rPr>
                <w:b/>
                <w:color w:val="000000"/>
                <w:sz w:val="22"/>
                <w:szCs w:val="22"/>
              </w:rPr>
            </w:pPr>
            <w:r w:rsidRPr="006A6666">
              <w:rPr>
                <w:b/>
                <w:color w:val="000000"/>
                <w:sz w:val="22"/>
                <w:szCs w:val="22"/>
              </w:rPr>
              <w:t>159 700</w:t>
            </w:r>
          </w:p>
        </w:tc>
        <w:tc>
          <w:tcPr>
            <w:tcW w:w="1418"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1E2332">
            <w:pPr>
              <w:ind w:left="57" w:right="57"/>
              <w:jc w:val="center"/>
              <w:rPr>
                <w:b/>
                <w:sz w:val="22"/>
                <w:szCs w:val="22"/>
              </w:rPr>
            </w:pPr>
            <w:r w:rsidRPr="006A6666">
              <w:rPr>
                <w:b/>
                <w:sz w:val="22"/>
                <w:szCs w:val="22"/>
              </w:rPr>
              <w:t>1 597 000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1 437 300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 xml:space="preserve"> 1 277 600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1 117 900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958 200</w:t>
            </w:r>
          </w:p>
          <w:p w:rsidR="003B070D" w:rsidRPr="006A6666" w:rsidRDefault="003B070D" w:rsidP="001E2332">
            <w:pPr>
              <w:ind w:left="57" w:right="57"/>
              <w:jc w:val="center"/>
              <w:rPr>
                <w:b/>
                <w:sz w:val="22"/>
                <w:szCs w:val="22"/>
              </w:rPr>
            </w:pPr>
          </w:p>
          <w:p w:rsidR="003B070D" w:rsidRPr="006A6666" w:rsidRDefault="003B070D" w:rsidP="001E2332">
            <w:pPr>
              <w:ind w:left="57" w:right="57"/>
              <w:jc w:val="center"/>
              <w:rPr>
                <w:b/>
                <w:sz w:val="22"/>
                <w:szCs w:val="22"/>
              </w:rPr>
            </w:pPr>
            <w:r w:rsidRPr="006A6666">
              <w:rPr>
                <w:b/>
                <w:sz w:val="22"/>
                <w:szCs w:val="22"/>
              </w:rPr>
              <w:t>798 500</w:t>
            </w:r>
          </w:p>
        </w:tc>
        <w:tc>
          <w:tcPr>
            <w:tcW w:w="1338" w:type="dxa"/>
            <w:tcBorders>
              <w:top w:val="single" w:sz="4" w:space="0" w:color="auto"/>
              <w:left w:val="single" w:sz="4" w:space="0" w:color="auto"/>
              <w:bottom w:val="single" w:sz="4" w:space="0" w:color="auto"/>
              <w:right w:val="single" w:sz="4" w:space="0" w:color="auto"/>
            </w:tcBorders>
            <w:vAlign w:val="center"/>
          </w:tcPr>
          <w:p w:rsidR="003B070D" w:rsidRPr="006A6666" w:rsidRDefault="003B070D" w:rsidP="00CF577A">
            <w:pPr>
              <w:ind w:left="57" w:right="57"/>
              <w:jc w:val="center"/>
              <w:rPr>
                <w:b/>
                <w:sz w:val="22"/>
                <w:szCs w:val="22"/>
              </w:rPr>
            </w:pPr>
            <w:r w:rsidRPr="006A6666">
              <w:rPr>
                <w:b/>
                <w:sz w:val="22"/>
                <w:szCs w:val="22"/>
              </w:rPr>
              <w:t>79 850</w:t>
            </w:r>
          </w:p>
        </w:tc>
      </w:tr>
      <w:tr w:rsidR="001E2332" w:rsidRPr="006A6666" w:rsidTr="006A6666">
        <w:trPr>
          <w:cantSplit/>
          <w:trHeight w:val="3540"/>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1E2332" w:rsidP="00A0091B">
            <w:pPr>
              <w:jc w:val="center"/>
              <w:rPr>
                <w:sz w:val="22"/>
                <w:szCs w:val="22"/>
              </w:rPr>
            </w:pPr>
            <w:r w:rsidRPr="006A6666">
              <w:rPr>
                <w:sz w:val="22"/>
                <w:szCs w:val="22"/>
              </w:rPr>
              <w:lastRenderedPageBreak/>
              <w:t>3</w:t>
            </w:r>
          </w:p>
        </w:tc>
        <w:tc>
          <w:tcPr>
            <w:tcW w:w="1483"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 xml:space="preserve">г.Нижний Новгород, Московский район, </w:t>
            </w:r>
            <w:proofErr w:type="spellStart"/>
            <w:r w:rsidRPr="006A6666">
              <w:rPr>
                <w:sz w:val="22"/>
                <w:szCs w:val="22"/>
              </w:rPr>
              <w:t>ш.Сормовское</w:t>
            </w:r>
            <w:proofErr w:type="spellEnd"/>
            <w:r w:rsidRPr="006A6666">
              <w:rPr>
                <w:sz w:val="22"/>
                <w:szCs w:val="22"/>
              </w:rPr>
              <w:t xml:space="preserve">, д.4, </w:t>
            </w:r>
            <w:proofErr w:type="spellStart"/>
            <w:r w:rsidRPr="006A6666">
              <w:rPr>
                <w:sz w:val="22"/>
                <w:szCs w:val="22"/>
              </w:rPr>
              <w:t>пом</w:t>
            </w:r>
            <w:proofErr w:type="spellEnd"/>
            <w:r w:rsidRPr="006A6666">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52:18:0020046:2540</w:t>
            </w:r>
          </w:p>
        </w:tc>
        <w:tc>
          <w:tcPr>
            <w:tcW w:w="85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114,9</w:t>
            </w:r>
          </w:p>
        </w:tc>
        <w:tc>
          <w:tcPr>
            <w:tcW w:w="76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1960</w:t>
            </w:r>
          </w:p>
        </w:tc>
        <w:tc>
          <w:tcPr>
            <w:tcW w:w="1736"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 помещение расположено в подвале пятиэтажного жилого дома. Имеется два входа совместно с жителями дома через подъезды №№ 2, 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1E2332" w:rsidP="00CF577A">
            <w:pPr>
              <w:ind w:left="57" w:right="57"/>
              <w:jc w:val="center"/>
              <w:rPr>
                <w:b/>
                <w:sz w:val="22"/>
                <w:szCs w:val="22"/>
              </w:rPr>
            </w:pPr>
            <w:r w:rsidRPr="006A6666">
              <w:rPr>
                <w:b/>
                <w:sz w:val="22"/>
                <w:szCs w:val="22"/>
              </w:rPr>
              <w:t>1 749 000</w:t>
            </w:r>
          </w:p>
        </w:tc>
        <w:tc>
          <w:tcPr>
            <w:tcW w:w="148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b/>
                <w:sz w:val="22"/>
                <w:szCs w:val="22"/>
              </w:rPr>
            </w:pPr>
            <w:r w:rsidRPr="006A6666">
              <w:rPr>
                <w:b/>
                <w:sz w:val="22"/>
                <w:szCs w:val="22"/>
              </w:rPr>
              <w:t>349 800</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A0091B">
            <w:pPr>
              <w:ind w:left="57" w:right="57"/>
              <w:jc w:val="center"/>
              <w:rPr>
                <w:b/>
                <w:color w:val="000000"/>
                <w:sz w:val="22"/>
                <w:szCs w:val="22"/>
              </w:rPr>
            </w:pPr>
            <w:r w:rsidRPr="006A6666">
              <w:rPr>
                <w:b/>
                <w:color w:val="000000"/>
                <w:sz w:val="22"/>
                <w:szCs w:val="22"/>
              </w:rPr>
              <w:t>874 500</w:t>
            </w:r>
          </w:p>
        </w:tc>
        <w:tc>
          <w:tcPr>
            <w:tcW w:w="1275"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A0091B">
            <w:pPr>
              <w:jc w:val="center"/>
              <w:rPr>
                <w:b/>
                <w:color w:val="000000"/>
                <w:sz w:val="22"/>
                <w:szCs w:val="22"/>
              </w:rPr>
            </w:pPr>
            <w:r w:rsidRPr="006A6666">
              <w:rPr>
                <w:b/>
                <w:color w:val="000000"/>
                <w:sz w:val="22"/>
                <w:szCs w:val="22"/>
              </w:rPr>
              <w:t>174 900</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1E2332">
            <w:pPr>
              <w:ind w:left="57" w:right="57"/>
              <w:jc w:val="center"/>
              <w:rPr>
                <w:b/>
                <w:sz w:val="22"/>
                <w:szCs w:val="22"/>
              </w:rPr>
            </w:pPr>
            <w:r w:rsidRPr="006A6666">
              <w:rPr>
                <w:b/>
                <w:sz w:val="22"/>
                <w:szCs w:val="22"/>
              </w:rPr>
              <w:t>1 749 000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1 574 100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1 399 200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1 224 300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1 049 400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874 500</w:t>
            </w:r>
          </w:p>
        </w:tc>
        <w:tc>
          <w:tcPr>
            <w:tcW w:w="133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b/>
                <w:sz w:val="22"/>
                <w:szCs w:val="22"/>
              </w:rPr>
            </w:pPr>
            <w:r w:rsidRPr="006A6666">
              <w:rPr>
                <w:b/>
                <w:sz w:val="22"/>
                <w:szCs w:val="22"/>
              </w:rPr>
              <w:t>87 450</w:t>
            </w:r>
          </w:p>
        </w:tc>
      </w:tr>
      <w:tr w:rsidR="001E2332" w:rsidRPr="006A6666" w:rsidTr="006A6666">
        <w:trPr>
          <w:cantSplit/>
          <w:trHeight w:val="3359"/>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1E2332" w:rsidP="00964FE2">
            <w:pPr>
              <w:jc w:val="center"/>
              <w:rPr>
                <w:sz w:val="22"/>
                <w:szCs w:val="22"/>
              </w:rPr>
            </w:pPr>
            <w:r w:rsidRPr="006A6666">
              <w:rPr>
                <w:sz w:val="22"/>
                <w:szCs w:val="22"/>
              </w:rPr>
              <w:t>4</w:t>
            </w:r>
          </w:p>
        </w:tc>
        <w:tc>
          <w:tcPr>
            <w:tcW w:w="1483"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 xml:space="preserve">г.Нижний Новгород, Московский район, </w:t>
            </w:r>
            <w:proofErr w:type="spellStart"/>
            <w:r w:rsidRPr="006A6666">
              <w:rPr>
                <w:sz w:val="22"/>
                <w:szCs w:val="22"/>
              </w:rPr>
              <w:t>ш.Московское</w:t>
            </w:r>
            <w:proofErr w:type="spellEnd"/>
            <w:r w:rsidRPr="006A6666">
              <w:rPr>
                <w:sz w:val="22"/>
                <w:szCs w:val="22"/>
              </w:rPr>
              <w:t xml:space="preserve">, д.233, </w:t>
            </w:r>
            <w:proofErr w:type="spellStart"/>
            <w:r w:rsidRPr="006A6666">
              <w:rPr>
                <w:sz w:val="22"/>
                <w:szCs w:val="22"/>
              </w:rPr>
              <w:t>пом</w:t>
            </w:r>
            <w:proofErr w:type="spellEnd"/>
            <w:r w:rsidRPr="006A6666">
              <w:rPr>
                <w:sz w:val="22"/>
                <w:szCs w:val="22"/>
              </w:rPr>
              <w:t xml:space="preserve"> П3</w:t>
            </w:r>
          </w:p>
        </w:tc>
        <w:tc>
          <w:tcPr>
            <w:tcW w:w="56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52:18:0020106:119</w:t>
            </w:r>
          </w:p>
        </w:tc>
        <w:tc>
          <w:tcPr>
            <w:tcW w:w="85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21,1</w:t>
            </w:r>
          </w:p>
        </w:tc>
        <w:tc>
          <w:tcPr>
            <w:tcW w:w="76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1977</w:t>
            </w:r>
          </w:p>
        </w:tc>
        <w:tc>
          <w:tcPr>
            <w:tcW w:w="1736"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 помещение расположено в подвале девятиэтажного жилого дома. Вход совместный с другими пользователями.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1E2332" w:rsidP="00CF577A">
            <w:pPr>
              <w:ind w:left="57" w:right="57"/>
              <w:jc w:val="center"/>
              <w:rPr>
                <w:b/>
                <w:sz w:val="22"/>
                <w:szCs w:val="22"/>
              </w:rPr>
            </w:pPr>
            <w:r w:rsidRPr="006A6666">
              <w:rPr>
                <w:b/>
                <w:sz w:val="22"/>
                <w:szCs w:val="22"/>
              </w:rPr>
              <w:t>376 000</w:t>
            </w:r>
          </w:p>
        </w:tc>
        <w:tc>
          <w:tcPr>
            <w:tcW w:w="148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b/>
                <w:sz w:val="22"/>
                <w:szCs w:val="22"/>
              </w:rPr>
            </w:pPr>
            <w:r w:rsidRPr="006A6666">
              <w:rPr>
                <w:b/>
                <w:sz w:val="22"/>
                <w:szCs w:val="22"/>
              </w:rPr>
              <w:t>75 200</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964FE2">
            <w:pPr>
              <w:ind w:left="57" w:right="57"/>
              <w:jc w:val="center"/>
              <w:rPr>
                <w:b/>
                <w:color w:val="000000"/>
                <w:sz w:val="22"/>
                <w:szCs w:val="22"/>
              </w:rPr>
            </w:pPr>
            <w:r w:rsidRPr="006A6666">
              <w:rPr>
                <w:b/>
                <w:color w:val="000000"/>
                <w:sz w:val="22"/>
                <w:szCs w:val="22"/>
              </w:rPr>
              <w:t>188 000</w:t>
            </w:r>
          </w:p>
        </w:tc>
        <w:tc>
          <w:tcPr>
            <w:tcW w:w="1275"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427ED9">
            <w:pPr>
              <w:jc w:val="center"/>
              <w:rPr>
                <w:b/>
                <w:color w:val="000000"/>
                <w:sz w:val="22"/>
                <w:szCs w:val="22"/>
              </w:rPr>
            </w:pPr>
            <w:r w:rsidRPr="006A6666">
              <w:rPr>
                <w:b/>
                <w:color w:val="000000"/>
                <w:sz w:val="22"/>
                <w:szCs w:val="22"/>
              </w:rPr>
              <w:t>37 600</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1E2332">
            <w:pPr>
              <w:ind w:left="57" w:right="57"/>
              <w:jc w:val="center"/>
              <w:rPr>
                <w:b/>
                <w:sz w:val="22"/>
                <w:szCs w:val="22"/>
              </w:rPr>
            </w:pPr>
            <w:r w:rsidRPr="006A6666">
              <w:rPr>
                <w:b/>
                <w:sz w:val="22"/>
                <w:szCs w:val="22"/>
              </w:rPr>
              <w:t>376 000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338 400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300 800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263 200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225 600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188 000</w:t>
            </w:r>
          </w:p>
        </w:tc>
        <w:tc>
          <w:tcPr>
            <w:tcW w:w="133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b/>
                <w:sz w:val="22"/>
                <w:szCs w:val="22"/>
              </w:rPr>
            </w:pPr>
            <w:r w:rsidRPr="006A6666">
              <w:rPr>
                <w:b/>
                <w:sz w:val="22"/>
                <w:szCs w:val="22"/>
              </w:rPr>
              <w:t>18 800</w:t>
            </w:r>
          </w:p>
        </w:tc>
      </w:tr>
      <w:tr w:rsidR="001E2332" w:rsidRPr="006A6666" w:rsidTr="006A6666">
        <w:trPr>
          <w:cantSplit/>
          <w:trHeight w:val="3359"/>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6A6666" w:rsidP="00964FE2">
            <w:pPr>
              <w:jc w:val="center"/>
              <w:rPr>
                <w:sz w:val="22"/>
                <w:szCs w:val="22"/>
              </w:rPr>
            </w:pPr>
            <w:r w:rsidRPr="006A6666">
              <w:rPr>
                <w:sz w:val="22"/>
                <w:szCs w:val="22"/>
              </w:rPr>
              <w:lastRenderedPageBreak/>
              <w:t>5</w:t>
            </w:r>
          </w:p>
        </w:tc>
        <w:tc>
          <w:tcPr>
            <w:tcW w:w="1483"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 xml:space="preserve">г.Нижний Новгород, Нижегородский район, ул.Алексеевская, д.24В, </w:t>
            </w:r>
            <w:proofErr w:type="spellStart"/>
            <w:r w:rsidRPr="006A6666">
              <w:rPr>
                <w:sz w:val="22"/>
                <w:szCs w:val="22"/>
              </w:rPr>
              <w:t>пом</w:t>
            </w:r>
            <w:proofErr w:type="spellEnd"/>
            <w:r w:rsidRPr="006A6666">
              <w:rPr>
                <w:sz w:val="22"/>
                <w:szCs w:val="22"/>
              </w:rPr>
              <w:t xml:space="preserve"> П6</w:t>
            </w:r>
          </w:p>
        </w:tc>
        <w:tc>
          <w:tcPr>
            <w:tcW w:w="56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52:18:0060067:1201</w:t>
            </w:r>
          </w:p>
        </w:tc>
        <w:tc>
          <w:tcPr>
            <w:tcW w:w="85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77,8</w:t>
            </w:r>
          </w:p>
        </w:tc>
        <w:tc>
          <w:tcPr>
            <w:tcW w:w="76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1929</w:t>
            </w:r>
          </w:p>
        </w:tc>
        <w:tc>
          <w:tcPr>
            <w:tcW w:w="1736"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 помещение расположено в подвале четырехэтажного жилого дома. Вход через подъезд совместно с жителями дома.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1E2332" w:rsidP="00CF577A">
            <w:pPr>
              <w:ind w:left="57" w:right="57"/>
              <w:jc w:val="center"/>
              <w:rPr>
                <w:b/>
                <w:sz w:val="22"/>
                <w:szCs w:val="22"/>
              </w:rPr>
            </w:pPr>
            <w:r w:rsidRPr="006A6666">
              <w:rPr>
                <w:b/>
                <w:sz w:val="22"/>
                <w:szCs w:val="22"/>
              </w:rPr>
              <w:t>2 820 250</w:t>
            </w:r>
          </w:p>
        </w:tc>
        <w:tc>
          <w:tcPr>
            <w:tcW w:w="148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b/>
                <w:sz w:val="22"/>
                <w:szCs w:val="22"/>
              </w:rPr>
            </w:pPr>
            <w:r w:rsidRPr="006A6666">
              <w:rPr>
                <w:b/>
                <w:sz w:val="22"/>
                <w:szCs w:val="22"/>
              </w:rPr>
              <w:t>564 050</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964FE2">
            <w:pPr>
              <w:ind w:left="57" w:right="57"/>
              <w:jc w:val="center"/>
              <w:rPr>
                <w:b/>
                <w:color w:val="000000"/>
                <w:sz w:val="22"/>
                <w:szCs w:val="22"/>
              </w:rPr>
            </w:pPr>
            <w:r w:rsidRPr="006A6666">
              <w:rPr>
                <w:b/>
                <w:color w:val="000000"/>
                <w:sz w:val="22"/>
                <w:szCs w:val="22"/>
              </w:rPr>
              <w:t>1 410 125</w:t>
            </w:r>
          </w:p>
        </w:tc>
        <w:tc>
          <w:tcPr>
            <w:tcW w:w="1275"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427ED9">
            <w:pPr>
              <w:ind w:left="57" w:right="57"/>
              <w:jc w:val="center"/>
              <w:rPr>
                <w:b/>
                <w:sz w:val="22"/>
                <w:szCs w:val="22"/>
              </w:rPr>
            </w:pPr>
            <w:r w:rsidRPr="006A6666">
              <w:rPr>
                <w:b/>
                <w:sz w:val="22"/>
                <w:szCs w:val="22"/>
              </w:rPr>
              <w:t>282 025</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1E2332">
            <w:pPr>
              <w:ind w:left="57" w:right="57"/>
              <w:jc w:val="center"/>
              <w:rPr>
                <w:b/>
                <w:sz w:val="22"/>
                <w:szCs w:val="22"/>
              </w:rPr>
            </w:pPr>
            <w:r w:rsidRPr="006A6666">
              <w:rPr>
                <w:b/>
                <w:sz w:val="22"/>
                <w:szCs w:val="22"/>
              </w:rPr>
              <w:t>2 820 250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2 538 225</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2 256 200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1 974 175</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1 692 150</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1 410 125</w:t>
            </w:r>
          </w:p>
        </w:tc>
        <w:tc>
          <w:tcPr>
            <w:tcW w:w="133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b/>
                <w:sz w:val="22"/>
                <w:szCs w:val="22"/>
              </w:rPr>
            </w:pPr>
            <w:r w:rsidRPr="006A6666">
              <w:rPr>
                <w:b/>
                <w:sz w:val="22"/>
                <w:szCs w:val="22"/>
              </w:rPr>
              <w:t>141 012,5</w:t>
            </w:r>
          </w:p>
        </w:tc>
      </w:tr>
      <w:tr w:rsidR="001E2332" w:rsidRPr="006A6666" w:rsidTr="006A6666">
        <w:trPr>
          <w:cantSplit/>
          <w:trHeight w:val="3359"/>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6A6666" w:rsidP="00964FE2">
            <w:pPr>
              <w:jc w:val="center"/>
              <w:rPr>
                <w:sz w:val="22"/>
                <w:szCs w:val="22"/>
              </w:rPr>
            </w:pPr>
            <w:r w:rsidRPr="006A6666">
              <w:rPr>
                <w:sz w:val="22"/>
                <w:szCs w:val="22"/>
              </w:rPr>
              <w:t>6</w:t>
            </w:r>
          </w:p>
        </w:tc>
        <w:tc>
          <w:tcPr>
            <w:tcW w:w="1483"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 xml:space="preserve">г.Нижний Новгород, Нижегородский район, ул.Сергиевская, д.24/43, </w:t>
            </w:r>
            <w:proofErr w:type="spellStart"/>
            <w:r w:rsidRPr="006A6666">
              <w:rPr>
                <w:sz w:val="22"/>
                <w:szCs w:val="22"/>
              </w:rPr>
              <w:t>пом</w:t>
            </w:r>
            <w:proofErr w:type="spellEnd"/>
            <w:r w:rsidRPr="006A6666">
              <w:rPr>
                <w:sz w:val="22"/>
                <w:szCs w:val="22"/>
              </w:rPr>
              <w:t xml:space="preserve"> п7</w:t>
            </w:r>
          </w:p>
        </w:tc>
        <w:tc>
          <w:tcPr>
            <w:tcW w:w="56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52:18:0060052:98</w:t>
            </w:r>
          </w:p>
        </w:tc>
        <w:tc>
          <w:tcPr>
            <w:tcW w:w="85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14,9</w:t>
            </w:r>
          </w:p>
        </w:tc>
        <w:tc>
          <w:tcPr>
            <w:tcW w:w="76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1917</w:t>
            </w:r>
          </w:p>
        </w:tc>
        <w:tc>
          <w:tcPr>
            <w:tcW w:w="1736"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 помещение расположено в подвале двухэтажного жилого дома. Вход через собственника смежного помещения.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1E2332" w:rsidP="00CF577A">
            <w:pPr>
              <w:ind w:left="57" w:right="57"/>
              <w:jc w:val="center"/>
              <w:rPr>
                <w:b/>
                <w:sz w:val="22"/>
                <w:szCs w:val="22"/>
              </w:rPr>
            </w:pPr>
            <w:r w:rsidRPr="006A6666">
              <w:rPr>
                <w:b/>
                <w:sz w:val="22"/>
                <w:szCs w:val="22"/>
              </w:rPr>
              <w:t>613 731</w:t>
            </w:r>
          </w:p>
        </w:tc>
        <w:tc>
          <w:tcPr>
            <w:tcW w:w="148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b/>
                <w:sz w:val="22"/>
                <w:szCs w:val="22"/>
              </w:rPr>
            </w:pPr>
            <w:r w:rsidRPr="006A6666">
              <w:rPr>
                <w:b/>
                <w:sz w:val="22"/>
                <w:szCs w:val="22"/>
              </w:rPr>
              <w:t>122 746,2</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427ED9">
            <w:pPr>
              <w:jc w:val="center"/>
              <w:rPr>
                <w:b/>
                <w:sz w:val="22"/>
                <w:szCs w:val="22"/>
              </w:rPr>
            </w:pPr>
            <w:r w:rsidRPr="006A6666">
              <w:rPr>
                <w:b/>
                <w:sz w:val="22"/>
                <w:szCs w:val="22"/>
              </w:rPr>
              <w:t>306 865,5</w:t>
            </w:r>
          </w:p>
        </w:tc>
        <w:tc>
          <w:tcPr>
            <w:tcW w:w="1275"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427ED9">
            <w:pPr>
              <w:jc w:val="center"/>
              <w:rPr>
                <w:b/>
                <w:sz w:val="22"/>
                <w:szCs w:val="22"/>
              </w:rPr>
            </w:pPr>
            <w:r w:rsidRPr="006A6666">
              <w:rPr>
                <w:b/>
                <w:sz w:val="22"/>
                <w:szCs w:val="22"/>
              </w:rPr>
              <w:t>61 373,1</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1E2332">
            <w:pPr>
              <w:ind w:left="57" w:right="57"/>
              <w:jc w:val="center"/>
              <w:rPr>
                <w:b/>
                <w:sz w:val="22"/>
                <w:szCs w:val="22"/>
              </w:rPr>
            </w:pPr>
            <w:r w:rsidRPr="006A6666">
              <w:rPr>
                <w:b/>
                <w:sz w:val="22"/>
                <w:szCs w:val="22"/>
              </w:rPr>
              <w:t>613 731</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552 357,9</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490 984,8</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429 611,7</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368 238,6</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306 865,5</w:t>
            </w:r>
          </w:p>
        </w:tc>
        <w:tc>
          <w:tcPr>
            <w:tcW w:w="133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b/>
                <w:sz w:val="22"/>
                <w:szCs w:val="22"/>
              </w:rPr>
              <w:t>30 686,55</w:t>
            </w:r>
          </w:p>
        </w:tc>
      </w:tr>
      <w:tr w:rsidR="001E2332" w:rsidRPr="006A6666" w:rsidTr="006A6666">
        <w:trPr>
          <w:cantSplit/>
          <w:trHeight w:val="3359"/>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6A6666" w:rsidP="00964FE2">
            <w:pPr>
              <w:jc w:val="center"/>
              <w:rPr>
                <w:sz w:val="22"/>
                <w:szCs w:val="22"/>
              </w:rPr>
            </w:pPr>
            <w:r w:rsidRPr="006A6666">
              <w:rPr>
                <w:sz w:val="22"/>
                <w:szCs w:val="22"/>
              </w:rPr>
              <w:t>7</w:t>
            </w:r>
          </w:p>
        </w:tc>
        <w:tc>
          <w:tcPr>
            <w:tcW w:w="1483"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w:t>
            </w:r>
          </w:p>
          <w:p w:rsidR="001E2332" w:rsidRPr="006A6666" w:rsidRDefault="001E2332" w:rsidP="00CF577A">
            <w:pPr>
              <w:ind w:left="57" w:right="57"/>
              <w:jc w:val="center"/>
              <w:rPr>
                <w:sz w:val="22"/>
                <w:szCs w:val="22"/>
              </w:rPr>
            </w:pPr>
            <w:r w:rsidRPr="006A6666">
              <w:rPr>
                <w:sz w:val="22"/>
                <w:szCs w:val="22"/>
              </w:rPr>
              <w:t>помещение</w:t>
            </w:r>
          </w:p>
          <w:p w:rsidR="001E2332" w:rsidRPr="006A6666" w:rsidRDefault="001E2332" w:rsidP="00CF577A">
            <w:pPr>
              <w:ind w:left="57" w:right="57"/>
              <w:jc w:val="center"/>
              <w:rPr>
                <w:sz w:val="22"/>
                <w:szCs w:val="22"/>
              </w:rPr>
            </w:pPr>
            <w:r w:rsidRPr="006A6666">
              <w:rPr>
                <w:sz w:val="22"/>
                <w:szCs w:val="22"/>
              </w:rPr>
              <w:t>(этаж №1)</w:t>
            </w:r>
          </w:p>
        </w:tc>
        <w:tc>
          <w:tcPr>
            <w:tcW w:w="197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 xml:space="preserve">г.Нижний Новгород, Нижегородский район, ул.Сергиевская, д.24/43, </w:t>
            </w:r>
            <w:proofErr w:type="spellStart"/>
            <w:r w:rsidRPr="006A6666">
              <w:rPr>
                <w:sz w:val="22"/>
                <w:szCs w:val="22"/>
              </w:rPr>
              <w:t>пом</w:t>
            </w:r>
            <w:proofErr w:type="spellEnd"/>
            <w:r w:rsidRPr="006A6666">
              <w:rPr>
                <w:sz w:val="22"/>
                <w:szCs w:val="22"/>
              </w:rPr>
              <w:t xml:space="preserve"> п8</w:t>
            </w:r>
          </w:p>
        </w:tc>
        <w:tc>
          <w:tcPr>
            <w:tcW w:w="567"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52:18:0060052:94</w:t>
            </w:r>
          </w:p>
        </w:tc>
        <w:tc>
          <w:tcPr>
            <w:tcW w:w="85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2,4</w:t>
            </w:r>
          </w:p>
        </w:tc>
        <w:tc>
          <w:tcPr>
            <w:tcW w:w="761"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1917</w:t>
            </w:r>
          </w:p>
        </w:tc>
        <w:tc>
          <w:tcPr>
            <w:tcW w:w="1736"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sz w:val="22"/>
                <w:szCs w:val="22"/>
              </w:rPr>
            </w:pPr>
            <w:r w:rsidRPr="006A6666">
              <w:rPr>
                <w:sz w:val="22"/>
                <w:szCs w:val="22"/>
              </w:rPr>
              <w:t>Нежилое помещение расположено на первом этаже двухэтажного жилого дома. Имеется отдельный вход со двора дома.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E2332" w:rsidRPr="006A6666" w:rsidRDefault="001E2332" w:rsidP="00CF577A">
            <w:pPr>
              <w:ind w:left="57" w:right="57"/>
              <w:jc w:val="center"/>
              <w:rPr>
                <w:b/>
                <w:sz w:val="22"/>
                <w:szCs w:val="22"/>
              </w:rPr>
            </w:pPr>
            <w:r w:rsidRPr="006A6666">
              <w:rPr>
                <w:b/>
                <w:sz w:val="22"/>
                <w:szCs w:val="22"/>
              </w:rPr>
              <w:t>131 856</w:t>
            </w:r>
          </w:p>
        </w:tc>
        <w:tc>
          <w:tcPr>
            <w:tcW w:w="148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b/>
                <w:sz w:val="22"/>
                <w:szCs w:val="22"/>
              </w:rPr>
            </w:pPr>
            <w:r w:rsidRPr="006A6666">
              <w:rPr>
                <w:b/>
                <w:sz w:val="22"/>
                <w:szCs w:val="22"/>
              </w:rPr>
              <w:t>26 371,2</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427ED9">
            <w:pPr>
              <w:jc w:val="center"/>
              <w:rPr>
                <w:b/>
                <w:sz w:val="22"/>
                <w:szCs w:val="22"/>
              </w:rPr>
            </w:pPr>
            <w:r w:rsidRPr="006A6666">
              <w:rPr>
                <w:b/>
                <w:sz w:val="22"/>
                <w:szCs w:val="22"/>
              </w:rPr>
              <w:t>65 928</w:t>
            </w:r>
          </w:p>
        </w:tc>
        <w:tc>
          <w:tcPr>
            <w:tcW w:w="1275"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427ED9">
            <w:pPr>
              <w:jc w:val="center"/>
              <w:rPr>
                <w:b/>
                <w:sz w:val="22"/>
                <w:szCs w:val="22"/>
              </w:rPr>
            </w:pPr>
            <w:r w:rsidRPr="006A6666">
              <w:rPr>
                <w:b/>
                <w:sz w:val="22"/>
                <w:szCs w:val="22"/>
              </w:rPr>
              <w:t>13 185,6</w:t>
            </w:r>
          </w:p>
        </w:tc>
        <w:tc>
          <w:tcPr>
            <w:tcW w:w="141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1E2332">
            <w:pPr>
              <w:ind w:left="57" w:right="57"/>
              <w:jc w:val="center"/>
              <w:rPr>
                <w:b/>
                <w:sz w:val="22"/>
                <w:szCs w:val="22"/>
              </w:rPr>
            </w:pPr>
            <w:r w:rsidRPr="006A6666">
              <w:rPr>
                <w:b/>
                <w:sz w:val="22"/>
                <w:szCs w:val="22"/>
              </w:rPr>
              <w:t>131 856</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118 670,4</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105 484,8</w:t>
            </w:r>
          </w:p>
          <w:p w:rsidR="001E2332" w:rsidRPr="006A6666" w:rsidRDefault="001E2332" w:rsidP="001E2332">
            <w:pPr>
              <w:ind w:left="57" w:right="57"/>
              <w:jc w:val="center"/>
              <w:rPr>
                <w:b/>
                <w:sz w:val="22"/>
                <w:szCs w:val="22"/>
              </w:rPr>
            </w:pPr>
            <w:r w:rsidRPr="006A6666">
              <w:rPr>
                <w:b/>
                <w:sz w:val="22"/>
                <w:szCs w:val="22"/>
              </w:rPr>
              <w:t xml:space="preserve"> </w:t>
            </w:r>
          </w:p>
          <w:p w:rsidR="001E2332" w:rsidRPr="006A6666" w:rsidRDefault="001E2332" w:rsidP="001E2332">
            <w:pPr>
              <w:ind w:left="57" w:right="57"/>
              <w:jc w:val="center"/>
              <w:rPr>
                <w:b/>
                <w:sz w:val="22"/>
                <w:szCs w:val="22"/>
              </w:rPr>
            </w:pPr>
            <w:r w:rsidRPr="006A6666">
              <w:rPr>
                <w:b/>
                <w:sz w:val="22"/>
                <w:szCs w:val="22"/>
              </w:rPr>
              <w:t>92 299,2</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79 113,6</w:t>
            </w:r>
          </w:p>
          <w:p w:rsidR="001E2332" w:rsidRPr="006A6666" w:rsidRDefault="001E2332" w:rsidP="001E2332">
            <w:pPr>
              <w:ind w:left="57" w:right="57"/>
              <w:jc w:val="center"/>
              <w:rPr>
                <w:b/>
                <w:sz w:val="22"/>
                <w:szCs w:val="22"/>
              </w:rPr>
            </w:pPr>
          </w:p>
          <w:p w:rsidR="001E2332" w:rsidRPr="006A6666" w:rsidRDefault="001E2332" w:rsidP="001E2332">
            <w:pPr>
              <w:ind w:left="57" w:right="57"/>
              <w:jc w:val="center"/>
              <w:rPr>
                <w:b/>
                <w:sz w:val="22"/>
                <w:szCs w:val="22"/>
              </w:rPr>
            </w:pPr>
            <w:r w:rsidRPr="006A6666">
              <w:rPr>
                <w:b/>
                <w:sz w:val="22"/>
                <w:szCs w:val="22"/>
              </w:rPr>
              <w:t>65 928</w:t>
            </w:r>
          </w:p>
        </w:tc>
        <w:tc>
          <w:tcPr>
            <w:tcW w:w="1338" w:type="dxa"/>
            <w:tcBorders>
              <w:top w:val="single" w:sz="4" w:space="0" w:color="auto"/>
              <w:left w:val="single" w:sz="4" w:space="0" w:color="auto"/>
              <w:bottom w:val="single" w:sz="4" w:space="0" w:color="auto"/>
              <w:right w:val="single" w:sz="4" w:space="0" w:color="auto"/>
            </w:tcBorders>
            <w:vAlign w:val="center"/>
          </w:tcPr>
          <w:p w:rsidR="001E2332" w:rsidRPr="006A6666" w:rsidRDefault="001E2332" w:rsidP="00CF577A">
            <w:pPr>
              <w:ind w:left="57" w:right="57"/>
              <w:jc w:val="center"/>
              <w:rPr>
                <w:b/>
                <w:sz w:val="22"/>
                <w:szCs w:val="22"/>
              </w:rPr>
            </w:pPr>
            <w:r w:rsidRPr="006A6666">
              <w:rPr>
                <w:b/>
                <w:sz w:val="22"/>
                <w:szCs w:val="22"/>
              </w:rPr>
              <w:t>6 592,8</w:t>
            </w:r>
          </w:p>
        </w:tc>
      </w:tr>
    </w:tbl>
    <w:p w:rsidR="003012E6" w:rsidRDefault="0081755C" w:rsidP="003012E6">
      <w:pPr>
        <w:tabs>
          <w:tab w:val="num" w:pos="0"/>
        </w:tabs>
        <w:ind w:firstLine="567"/>
        <w:jc w:val="both"/>
        <w:rPr>
          <w:b/>
          <w:sz w:val="26"/>
          <w:szCs w:val="26"/>
        </w:rPr>
      </w:pPr>
      <w:r>
        <w:rPr>
          <w:b/>
          <w:sz w:val="26"/>
          <w:szCs w:val="26"/>
        </w:rPr>
        <w:lastRenderedPageBreak/>
        <w:t>Примечание</w:t>
      </w:r>
      <w:r w:rsidRPr="007B3FDF">
        <w:rPr>
          <w:b/>
          <w:sz w:val="26"/>
          <w:szCs w:val="26"/>
        </w:rPr>
        <w:t>:</w:t>
      </w:r>
      <w:r>
        <w:rPr>
          <w:b/>
          <w:sz w:val="26"/>
          <w:szCs w:val="26"/>
        </w:rPr>
        <w:br/>
      </w:r>
    </w:p>
    <w:p w:rsidR="00CF577A" w:rsidRDefault="00CF577A" w:rsidP="00CF577A">
      <w:pPr>
        <w:tabs>
          <w:tab w:val="num" w:pos="0"/>
        </w:tabs>
        <w:ind w:firstLine="567"/>
        <w:jc w:val="both"/>
        <w:rPr>
          <w:b/>
          <w:sz w:val="26"/>
          <w:szCs w:val="26"/>
        </w:rPr>
      </w:pPr>
      <w:r w:rsidRPr="003304B1">
        <w:rPr>
          <w:b/>
          <w:sz w:val="26"/>
          <w:szCs w:val="26"/>
          <w:u w:val="single"/>
        </w:rPr>
        <w:t>По лотам №№</w:t>
      </w:r>
      <w:r w:rsidR="00AF6830" w:rsidRPr="003304B1">
        <w:rPr>
          <w:b/>
          <w:sz w:val="26"/>
          <w:szCs w:val="26"/>
          <w:u w:val="single"/>
        </w:rPr>
        <w:t xml:space="preserve"> </w:t>
      </w:r>
      <w:r w:rsidR="003304B1" w:rsidRPr="003304B1">
        <w:rPr>
          <w:b/>
          <w:sz w:val="26"/>
          <w:szCs w:val="26"/>
          <w:u w:val="single"/>
        </w:rPr>
        <w:t>1-6</w:t>
      </w:r>
      <w:r w:rsidR="003304B1">
        <w:rPr>
          <w:b/>
          <w:sz w:val="26"/>
          <w:szCs w:val="26"/>
        </w:rPr>
        <w:t>:</w:t>
      </w:r>
      <w:r>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CF577A" w:rsidRDefault="00CF577A" w:rsidP="00CF577A">
      <w:pPr>
        <w:tabs>
          <w:tab w:val="num" w:pos="0"/>
        </w:tabs>
        <w:ind w:firstLine="567"/>
        <w:jc w:val="both"/>
        <w:rPr>
          <w:b/>
          <w:sz w:val="26"/>
          <w:szCs w:val="26"/>
        </w:rPr>
      </w:pPr>
    </w:p>
    <w:p w:rsidR="00CF577A" w:rsidRPr="001C092B" w:rsidRDefault="00CF577A" w:rsidP="001E2332">
      <w:pPr>
        <w:jc w:val="both"/>
        <w:rPr>
          <w:sz w:val="26"/>
          <w:szCs w:val="26"/>
        </w:rPr>
      </w:pPr>
      <w:r w:rsidRPr="003304B1">
        <w:rPr>
          <w:sz w:val="26"/>
          <w:szCs w:val="26"/>
          <w:u w:val="single"/>
        </w:rPr>
        <w:t xml:space="preserve">По лоту </w:t>
      </w:r>
      <w:r w:rsidR="00AF6830" w:rsidRPr="003304B1">
        <w:rPr>
          <w:sz w:val="26"/>
          <w:szCs w:val="26"/>
          <w:u w:val="single"/>
        </w:rPr>
        <w:t>№</w:t>
      </w:r>
      <w:r w:rsidR="003304B1" w:rsidRPr="003304B1">
        <w:rPr>
          <w:sz w:val="26"/>
          <w:szCs w:val="26"/>
          <w:u w:val="single"/>
        </w:rPr>
        <w:t xml:space="preserve"> </w:t>
      </w:r>
      <w:r w:rsidRPr="003304B1">
        <w:rPr>
          <w:sz w:val="26"/>
          <w:szCs w:val="26"/>
          <w:u w:val="single"/>
        </w:rPr>
        <w:t>1</w:t>
      </w:r>
      <w:r w:rsidRPr="001C092B">
        <w:rPr>
          <w:sz w:val="26"/>
          <w:szCs w:val="26"/>
        </w:rPr>
        <w:t xml:space="preserve"> </w:t>
      </w:r>
      <w:r>
        <w:rPr>
          <w:sz w:val="26"/>
          <w:szCs w:val="26"/>
        </w:rPr>
        <w:t>р</w:t>
      </w:r>
      <w:r w:rsidRPr="00214C0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214C0E">
        <w:rPr>
          <w:sz w:val="26"/>
          <w:szCs w:val="26"/>
        </w:rPr>
        <w:t xml:space="preserve"> администрации города Нижнего Новгорода от</w:t>
      </w:r>
      <w:r>
        <w:rPr>
          <w:sz w:val="26"/>
          <w:szCs w:val="26"/>
        </w:rPr>
        <w:t xml:space="preserve"> 16.03.2021 № 997, от 08.06.2021 № 2522</w:t>
      </w:r>
      <w:r w:rsidRPr="00214C0E">
        <w:rPr>
          <w:sz w:val="26"/>
          <w:szCs w:val="26"/>
        </w:rPr>
        <w:t>.</w:t>
      </w:r>
    </w:p>
    <w:p w:rsidR="00CF577A" w:rsidRDefault="00CF577A" w:rsidP="001E2332">
      <w:pPr>
        <w:jc w:val="both"/>
        <w:rPr>
          <w:sz w:val="26"/>
          <w:szCs w:val="26"/>
        </w:rPr>
      </w:pPr>
      <w:r w:rsidRPr="001E2332">
        <w:rPr>
          <w:sz w:val="26"/>
          <w:szCs w:val="26"/>
        </w:rPr>
        <w:t xml:space="preserve">Аукционы от 30.12.2020 № 9385, от 13.05.2021 </w:t>
      </w:r>
      <w:r w:rsidR="00111C23">
        <w:rPr>
          <w:sz w:val="26"/>
          <w:szCs w:val="26"/>
        </w:rPr>
        <w:t xml:space="preserve">№ 9787 </w:t>
      </w:r>
      <w:r w:rsidRPr="001E2332">
        <w:rPr>
          <w:sz w:val="26"/>
          <w:szCs w:val="26"/>
        </w:rPr>
        <w:t>по продаже не состоялись в связи с отсутствием заявок.</w:t>
      </w:r>
    </w:p>
    <w:p w:rsidR="003304B1" w:rsidRPr="001E2332" w:rsidRDefault="003304B1" w:rsidP="001E2332">
      <w:pPr>
        <w:jc w:val="both"/>
        <w:rPr>
          <w:sz w:val="26"/>
          <w:szCs w:val="26"/>
        </w:rPr>
      </w:pPr>
      <w:r>
        <w:rPr>
          <w:sz w:val="26"/>
          <w:szCs w:val="26"/>
        </w:rPr>
        <w:t xml:space="preserve">Продажа посредством публичного предложения от 21.07.2021 № 10134 не состоялась </w:t>
      </w:r>
      <w:r w:rsidRPr="001E2332">
        <w:rPr>
          <w:sz w:val="26"/>
          <w:szCs w:val="26"/>
        </w:rPr>
        <w:t>в связи с отсутствием заявок.</w:t>
      </w:r>
    </w:p>
    <w:p w:rsidR="00CF577A" w:rsidRDefault="00CF577A" w:rsidP="00CF577A">
      <w:pPr>
        <w:jc w:val="both"/>
        <w:rPr>
          <w:sz w:val="26"/>
          <w:szCs w:val="26"/>
        </w:rPr>
      </w:pPr>
    </w:p>
    <w:p w:rsidR="00CF577A" w:rsidRPr="00CF577A" w:rsidRDefault="00CF577A" w:rsidP="00CF577A">
      <w:pPr>
        <w:jc w:val="both"/>
        <w:rPr>
          <w:sz w:val="26"/>
          <w:szCs w:val="26"/>
        </w:rPr>
      </w:pPr>
      <w:r w:rsidRPr="003304B1">
        <w:rPr>
          <w:sz w:val="26"/>
          <w:szCs w:val="26"/>
          <w:u w:val="single"/>
        </w:rPr>
        <w:t>По лотам №№ 2-4</w:t>
      </w:r>
      <w:r w:rsidRPr="001C092B">
        <w:rPr>
          <w:sz w:val="26"/>
          <w:szCs w:val="26"/>
        </w:rPr>
        <w:t xml:space="preserve"> </w:t>
      </w:r>
      <w:r>
        <w:rPr>
          <w:sz w:val="26"/>
          <w:szCs w:val="26"/>
        </w:rPr>
        <w:t>р</w:t>
      </w:r>
      <w:r w:rsidRPr="00214C0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214C0E">
        <w:rPr>
          <w:sz w:val="26"/>
          <w:szCs w:val="26"/>
        </w:rPr>
        <w:t xml:space="preserve"> администрации города Нижнего Новгорода от</w:t>
      </w:r>
      <w:r>
        <w:rPr>
          <w:sz w:val="26"/>
          <w:szCs w:val="26"/>
        </w:rPr>
        <w:t xml:space="preserve"> 09.03.2021 № 901, от 08.06.2021 № 2522</w:t>
      </w:r>
      <w:r w:rsidR="00097C0B">
        <w:rPr>
          <w:sz w:val="26"/>
          <w:szCs w:val="26"/>
        </w:rPr>
        <w:t>.</w:t>
      </w:r>
    </w:p>
    <w:p w:rsidR="00CF577A" w:rsidRPr="00CF577A" w:rsidRDefault="00CF577A" w:rsidP="00CF577A">
      <w:pPr>
        <w:jc w:val="both"/>
        <w:rPr>
          <w:sz w:val="26"/>
          <w:szCs w:val="26"/>
        </w:rPr>
      </w:pPr>
      <w:r w:rsidRPr="00CF577A">
        <w:rPr>
          <w:sz w:val="26"/>
          <w:szCs w:val="26"/>
        </w:rPr>
        <w:t>Аукционы от 30.12.2020 № 9385, от 13.05.2021</w:t>
      </w:r>
      <w:r w:rsidR="00097C0B">
        <w:rPr>
          <w:sz w:val="26"/>
          <w:szCs w:val="26"/>
        </w:rPr>
        <w:t xml:space="preserve"> № 9787</w:t>
      </w:r>
      <w:r w:rsidRPr="00CF577A">
        <w:rPr>
          <w:sz w:val="26"/>
          <w:szCs w:val="26"/>
        </w:rPr>
        <w:t xml:space="preserve"> по продаже не состоялись в связи с отсутствием заявок. </w:t>
      </w:r>
    </w:p>
    <w:p w:rsidR="00CF577A" w:rsidRDefault="003304B1" w:rsidP="00CF577A">
      <w:pPr>
        <w:jc w:val="both"/>
        <w:rPr>
          <w:sz w:val="26"/>
          <w:szCs w:val="26"/>
        </w:rPr>
      </w:pPr>
      <w:r>
        <w:rPr>
          <w:sz w:val="26"/>
          <w:szCs w:val="26"/>
        </w:rPr>
        <w:t xml:space="preserve">Продажа посредством публичного предложения от 21.07.2021 № 10134 не состоялась </w:t>
      </w:r>
      <w:r w:rsidRPr="001E2332">
        <w:rPr>
          <w:sz w:val="26"/>
          <w:szCs w:val="26"/>
        </w:rPr>
        <w:t>в связи с отсутствием заявок.</w:t>
      </w:r>
    </w:p>
    <w:p w:rsidR="003304B1" w:rsidRDefault="003304B1" w:rsidP="00CF577A">
      <w:pPr>
        <w:jc w:val="both"/>
        <w:rPr>
          <w:sz w:val="26"/>
          <w:szCs w:val="26"/>
        </w:rPr>
      </w:pPr>
    </w:p>
    <w:p w:rsidR="00CF577A" w:rsidRPr="00811F90" w:rsidRDefault="006A6666" w:rsidP="00CF577A">
      <w:pPr>
        <w:jc w:val="both"/>
        <w:rPr>
          <w:sz w:val="26"/>
          <w:szCs w:val="26"/>
        </w:rPr>
      </w:pPr>
      <w:r w:rsidRPr="003304B1">
        <w:rPr>
          <w:sz w:val="26"/>
          <w:szCs w:val="26"/>
          <w:u w:val="single"/>
        </w:rPr>
        <w:t>По лоту № 5</w:t>
      </w:r>
      <w:r w:rsidR="00CF577A" w:rsidRPr="00811F90">
        <w:rPr>
          <w:sz w:val="26"/>
          <w:szCs w:val="26"/>
        </w:rPr>
        <w:t xml:space="preserve"> решение об условиях приватизации принято решением городской Думы города Нижнего Новгорода от 16.12.2020 № 81 и </w:t>
      </w:r>
      <w:r w:rsidR="00A40AFE">
        <w:rPr>
          <w:sz w:val="26"/>
          <w:szCs w:val="26"/>
        </w:rPr>
        <w:t>постановлениями</w:t>
      </w:r>
      <w:r w:rsidR="00A40AFE" w:rsidRPr="00214C0E">
        <w:rPr>
          <w:sz w:val="26"/>
          <w:szCs w:val="26"/>
        </w:rPr>
        <w:t xml:space="preserve"> </w:t>
      </w:r>
      <w:r w:rsidR="00CF577A" w:rsidRPr="00811F90">
        <w:rPr>
          <w:sz w:val="26"/>
          <w:szCs w:val="26"/>
        </w:rPr>
        <w:t>администрации города Нижнего Новгорода от 29.01.2021 № 310</w:t>
      </w:r>
      <w:r w:rsidR="00A40AFE">
        <w:rPr>
          <w:sz w:val="26"/>
          <w:szCs w:val="26"/>
        </w:rPr>
        <w:t>, от 08.06.2021 № 2533.</w:t>
      </w:r>
    </w:p>
    <w:p w:rsidR="00CF577A" w:rsidRPr="00811F90" w:rsidRDefault="00CF577A" w:rsidP="00CF577A">
      <w:pPr>
        <w:jc w:val="both"/>
        <w:rPr>
          <w:sz w:val="26"/>
          <w:szCs w:val="26"/>
        </w:rPr>
      </w:pPr>
      <w:r>
        <w:rPr>
          <w:sz w:val="26"/>
          <w:szCs w:val="26"/>
        </w:rPr>
        <w:t>Аукцион</w:t>
      </w:r>
      <w:r w:rsidR="00A40AFE">
        <w:rPr>
          <w:sz w:val="26"/>
          <w:szCs w:val="26"/>
        </w:rPr>
        <w:t>ы</w:t>
      </w:r>
      <w:r>
        <w:rPr>
          <w:sz w:val="26"/>
          <w:szCs w:val="26"/>
        </w:rPr>
        <w:t xml:space="preserve"> от 07</w:t>
      </w:r>
      <w:r w:rsidRPr="00811F90">
        <w:rPr>
          <w:sz w:val="26"/>
          <w:szCs w:val="26"/>
        </w:rPr>
        <w:t>.04.2021</w:t>
      </w:r>
      <w:r>
        <w:rPr>
          <w:sz w:val="26"/>
          <w:szCs w:val="26"/>
        </w:rPr>
        <w:t xml:space="preserve"> № 9670</w:t>
      </w:r>
      <w:r w:rsidR="00A40AFE">
        <w:rPr>
          <w:sz w:val="26"/>
          <w:szCs w:val="26"/>
        </w:rPr>
        <w:t xml:space="preserve">, от 19.05.2021 № 9826 </w:t>
      </w:r>
      <w:r w:rsidRPr="00811F90">
        <w:rPr>
          <w:sz w:val="26"/>
          <w:szCs w:val="26"/>
        </w:rPr>
        <w:t xml:space="preserve"> по продаже не </w:t>
      </w:r>
      <w:r w:rsidR="00A40AFE" w:rsidRPr="00811F90">
        <w:rPr>
          <w:sz w:val="26"/>
          <w:szCs w:val="26"/>
        </w:rPr>
        <w:t xml:space="preserve">состоялись </w:t>
      </w:r>
      <w:r w:rsidRPr="00811F90">
        <w:rPr>
          <w:sz w:val="26"/>
          <w:szCs w:val="26"/>
        </w:rPr>
        <w:t>в связи с отсутствием заявок.</w:t>
      </w:r>
    </w:p>
    <w:p w:rsidR="00CF577A" w:rsidRDefault="003304B1" w:rsidP="00CF577A">
      <w:pPr>
        <w:jc w:val="both"/>
        <w:rPr>
          <w:sz w:val="26"/>
          <w:szCs w:val="26"/>
        </w:rPr>
      </w:pPr>
      <w:r>
        <w:rPr>
          <w:sz w:val="26"/>
          <w:szCs w:val="26"/>
        </w:rPr>
        <w:t xml:space="preserve">Продажа посредством публичного предложения от 21.07.2021 № 10134 не состоялась </w:t>
      </w:r>
      <w:r w:rsidRPr="001E2332">
        <w:rPr>
          <w:sz w:val="26"/>
          <w:szCs w:val="26"/>
        </w:rPr>
        <w:t>в связи с отсутствием заявок.</w:t>
      </w:r>
    </w:p>
    <w:p w:rsidR="003304B1" w:rsidRDefault="003304B1" w:rsidP="00CF577A">
      <w:pPr>
        <w:jc w:val="both"/>
        <w:rPr>
          <w:sz w:val="26"/>
          <w:szCs w:val="26"/>
        </w:rPr>
      </w:pPr>
    </w:p>
    <w:p w:rsidR="00CF577A" w:rsidRPr="00811F90" w:rsidRDefault="006A6666" w:rsidP="00CF577A">
      <w:pPr>
        <w:jc w:val="both"/>
        <w:rPr>
          <w:sz w:val="26"/>
          <w:szCs w:val="26"/>
        </w:rPr>
      </w:pPr>
      <w:r w:rsidRPr="003304B1">
        <w:rPr>
          <w:sz w:val="26"/>
          <w:szCs w:val="26"/>
          <w:u w:val="single"/>
        </w:rPr>
        <w:t>По лотам №№ 6-7</w:t>
      </w:r>
      <w:r w:rsidR="00CF577A" w:rsidRPr="00811F90">
        <w:rPr>
          <w:sz w:val="26"/>
          <w:szCs w:val="26"/>
        </w:rPr>
        <w:t xml:space="preserve"> решение об условиях приватизации принято решением городской Думы города Нижнего Новгорода от 16.12.2020 № 81 и </w:t>
      </w:r>
      <w:r w:rsidR="00A40AFE">
        <w:rPr>
          <w:sz w:val="26"/>
          <w:szCs w:val="26"/>
        </w:rPr>
        <w:t>постановлениями</w:t>
      </w:r>
      <w:r w:rsidR="00A40AFE" w:rsidRPr="00214C0E">
        <w:rPr>
          <w:sz w:val="26"/>
          <w:szCs w:val="26"/>
        </w:rPr>
        <w:t xml:space="preserve"> </w:t>
      </w:r>
      <w:r w:rsidR="00CF577A" w:rsidRPr="00811F90">
        <w:rPr>
          <w:sz w:val="26"/>
          <w:szCs w:val="26"/>
        </w:rPr>
        <w:t>администрации города Нижнего Новгорода от 29.01.2021 № 310</w:t>
      </w:r>
      <w:r w:rsidR="00A40AFE">
        <w:rPr>
          <w:sz w:val="26"/>
          <w:szCs w:val="26"/>
        </w:rPr>
        <w:t>, от 08.06.2021 № 2533.</w:t>
      </w:r>
    </w:p>
    <w:p w:rsidR="00CF577A" w:rsidRPr="00811F90" w:rsidRDefault="00CF577A" w:rsidP="00CF577A">
      <w:pPr>
        <w:jc w:val="both"/>
        <w:rPr>
          <w:sz w:val="26"/>
          <w:szCs w:val="26"/>
        </w:rPr>
      </w:pPr>
      <w:r>
        <w:rPr>
          <w:sz w:val="26"/>
          <w:szCs w:val="26"/>
        </w:rPr>
        <w:t>Аукцион</w:t>
      </w:r>
      <w:r w:rsidR="00A40AFE">
        <w:rPr>
          <w:sz w:val="26"/>
          <w:szCs w:val="26"/>
        </w:rPr>
        <w:t>ы</w:t>
      </w:r>
      <w:r>
        <w:rPr>
          <w:sz w:val="26"/>
          <w:szCs w:val="26"/>
        </w:rPr>
        <w:t xml:space="preserve"> от 07</w:t>
      </w:r>
      <w:r w:rsidRPr="00811F90">
        <w:rPr>
          <w:sz w:val="26"/>
          <w:szCs w:val="26"/>
        </w:rPr>
        <w:t xml:space="preserve">.04.2021 </w:t>
      </w:r>
      <w:r>
        <w:rPr>
          <w:sz w:val="26"/>
          <w:szCs w:val="26"/>
        </w:rPr>
        <w:t>№ 9670</w:t>
      </w:r>
      <w:r w:rsidR="00A40AFE">
        <w:rPr>
          <w:sz w:val="26"/>
          <w:szCs w:val="26"/>
        </w:rPr>
        <w:t xml:space="preserve">, от 19.05.2021 № 9826 </w:t>
      </w:r>
      <w:r w:rsidRPr="00811F90">
        <w:rPr>
          <w:sz w:val="26"/>
          <w:szCs w:val="26"/>
        </w:rPr>
        <w:t xml:space="preserve">по продаже не </w:t>
      </w:r>
      <w:r w:rsidR="00A40AFE" w:rsidRPr="00811F90">
        <w:rPr>
          <w:sz w:val="26"/>
          <w:szCs w:val="26"/>
        </w:rPr>
        <w:t xml:space="preserve">состоялись </w:t>
      </w:r>
      <w:r w:rsidRPr="00811F90">
        <w:rPr>
          <w:sz w:val="26"/>
          <w:szCs w:val="26"/>
        </w:rPr>
        <w:t>в связи с отсутствием заявок.</w:t>
      </w:r>
    </w:p>
    <w:p w:rsidR="003304B1" w:rsidRDefault="003304B1" w:rsidP="001E2332">
      <w:pPr>
        <w:jc w:val="both"/>
        <w:rPr>
          <w:sz w:val="26"/>
          <w:szCs w:val="26"/>
        </w:rPr>
      </w:pPr>
      <w:r>
        <w:rPr>
          <w:sz w:val="26"/>
          <w:szCs w:val="26"/>
        </w:rPr>
        <w:t xml:space="preserve">Продажа посредством публичного предложения от 21.07.2021 № 10134 не состоялась </w:t>
      </w:r>
      <w:r w:rsidRPr="001E2332">
        <w:rPr>
          <w:sz w:val="26"/>
          <w:szCs w:val="26"/>
        </w:rPr>
        <w:t>в связи с отсутствием заявок.</w:t>
      </w:r>
    </w:p>
    <w:p w:rsidR="003012E6" w:rsidRPr="001E2332" w:rsidRDefault="003012E6" w:rsidP="001E2332">
      <w:pPr>
        <w:jc w:val="both"/>
        <w:rPr>
          <w:sz w:val="26"/>
          <w:szCs w:val="26"/>
        </w:rPr>
      </w:pPr>
      <w:r w:rsidRPr="001E2332">
        <w:rPr>
          <w:sz w:val="26"/>
          <w:szCs w:val="26"/>
        </w:rPr>
        <w:tab/>
      </w:r>
    </w:p>
    <w:p w:rsidR="0081755C" w:rsidRPr="006E017A" w:rsidRDefault="0081755C" w:rsidP="0081755C">
      <w:pPr>
        <w:jc w:val="both"/>
        <w:rPr>
          <w:sz w:val="28"/>
          <w:szCs w:val="28"/>
        </w:rPr>
      </w:pPr>
      <w:r w:rsidRPr="006E017A">
        <w:rPr>
          <w:b/>
          <w:sz w:val="28"/>
          <w:szCs w:val="28"/>
        </w:rPr>
        <w:t>Начало приема заявок на участие в продаже посредством публичного предложения</w:t>
      </w:r>
      <w:r w:rsidRPr="006E017A">
        <w:rPr>
          <w:sz w:val="28"/>
          <w:szCs w:val="28"/>
        </w:rPr>
        <w:t xml:space="preserve"> –</w:t>
      </w:r>
      <w:r w:rsidR="00F42BC9" w:rsidRPr="006E017A">
        <w:rPr>
          <w:sz w:val="28"/>
          <w:szCs w:val="28"/>
        </w:rPr>
        <w:t xml:space="preserve"> </w:t>
      </w:r>
      <w:r w:rsidR="006A173A" w:rsidRPr="006E017A">
        <w:rPr>
          <w:sz w:val="28"/>
          <w:szCs w:val="28"/>
        </w:rPr>
        <w:t>23.07</w:t>
      </w:r>
      <w:r w:rsidR="00F42BC9" w:rsidRPr="006E017A">
        <w:rPr>
          <w:sz w:val="28"/>
          <w:szCs w:val="28"/>
        </w:rPr>
        <w:t>.</w:t>
      </w:r>
      <w:r w:rsidR="003735D6" w:rsidRPr="006E017A">
        <w:rPr>
          <w:sz w:val="28"/>
          <w:szCs w:val="28"/>
        </w:rPr>
        <w:t>2021</w:t>
      </w:r>
      <w:r w:rsidRPr="006E017A">
        <w:rPr>
          <w:sz w:val="28"/>
          <w:szCs w:val="28"/>
        </w:rPr>
        <w:t xml:space="preserve"> в 15:00.</w:t>
      </w:r>
    </w:p>
    <w:p w:rsidR="0081755C" w:rsidRPr="006E017A" w:rsidRDefault="0081755C" w:rsidP="0081755C">
      <w:pPr>
        <w:jc w:val="both"/>
        <w:rPr>
          <w:sz w:val="28"/>
          <w:szCs w:val="28"/>
        </w:rPr>
      </w:pPr>
      <w:r w:rsidRPr="006E017A">
        <w:rPr>
          <w:b/>
          <w:sz w:val="28"/>
          <w:szCs w:val="28"/>
        </w:rPr>
        <w:t>Окончание приема заявок на участие в продаже посредством публичного предложения</w:t>
      </w:r>
      <w:r w:rsidRPr="006E017A">
        <w:rPr>
          <w:sz w:val="28"/>
          <w:szCs w:val="28"/>
        </w:rPr>
        <w:t xml:space="preserve"> –</w:t>
      </w:r>
      <w:r w:rsidR="00DD01BB" w:rsidRPr="006E017A">
        <w:rPr>
          <w:sz w:val="28"/>
          <w:szCs w:val="28"/>
        </w:rPr>
        <w:t xml:space="preserve"> </w:t>
      </w:r>
      <w:r w:rsidR="006A173A" w:rsidRPr="006E017A">
        <w:rPr>
          <w:sz w:val="28"/>
          <w:szCs w:val="28"/>
        </w:rPr>
        <w:t>20.08</w:t>
      </w:r>
      <w:r w:rsidR="0032362E" w:rsidRPr="006E017A">
        <w:rPr>
          <w:sz w:val="28"/>
          <w:szCs w:val="28"/>
        </w:rPr>
        <w:t>.2021</w:t>
      </w:r>
      <w:r w:rsidRPr="006E017A">
        <w:rPr>
          <w:sz w:val="28"/>
          <w:szCs w:val="28"/>
        </w:rPr>
        <w:t xml:space="preserve"> в 15:00.</w:t>
      </w:r>
    </w:p>
    <w:p w:rsidR="0081755C" w:rsidRPr="006E017A" w:rsidRDefault="0081755C" w:rsidP="0081755C">
      <w:pPr>
        <w:jc w:val="both"/>
        <w:rPr>
          <w:sz w:val="28"/>
          <w:szCs w:val="28"/>
        </w:rPr>
      </w:pPr>
      <w:r w:rsidRPr="006E017A">
        <w:rPr>
          <w:b/>
          <w:sz w:val="28"/>
          <w:szCs w:val="28"/>
        </w:rPr>
        <w:t>Срок поступления задатка на счет организатора (дата и время блокирования задатка)</w:t>
      </w:r>
      <w:r w:rsidRPr="006E017A">
        <w:rPr>
          <w:sz w:val="28"/>
          <w:szCs w:val="28"/>
        </w:rPr>
        <w:t xml:space="preserve"> –</w:t>
      </w:r>
      <w:r w:rsidR="002F2BE4" w:rsidRPr="006E017A">
        <w:rPr>
          <w:sz w:val="28"/>
          <w:szCs w:val="28"/>
        </w:rPr>
        <w:t xml:space="preserve"> </w:t>
      </w:r>
      <w:r w:rsidR="006A173A" w:rsidRPr="006E017A">
        <w:rPr>
          <w:sz w:val="28"/>
          <w:szCs w:val="28"/>
        </w:rPr>
        <w:t>20.08</w:t>
      </w:r>
      <w:r w:rsidRPr="006E017A">
        <w:rPr>
          <w:sz w:val="28"/>
          <w:szCs w:val="28"/>
        </w:rPr>
        <w:t>.</w:t>
      </w:r>
      <w:r w:rsidR="0032362E" w:rsidRPr="006E017A">
        <w:rPr>
          <w:sz w:val="28"/>
          <w:szCs w:val="28"/>
        </w:rPr>
        <w:t>2021</w:t>
      </w:r>
      <w:r w:rsidRPr="006E017A">
        <w:rPr>
          <w:sz w:val="28"/>
          <w:szCs w:val="28"/>
        </w:rPr>
        <w:t xml:space="preserve"> до 15:00.</w:t>
      </w:r>
    </w:p>
    <w:p w:rsidR="0081755C" w:rsidRPr="006E017A" w:rsidRDefault="0081755C" w:rsidP="0081755C">
      <w:pPr>
        <w:jc w:val="both"/>
        <w:rPr>
          <w:sz w:val="28"/>
          <w:szCs w:val="28"/>
        </w:rPr>
      </w:pPr>
      <w:r w:rsidRPr="006E017A">
        <w:rPr>
          <w:b/>
          <w:sz w:val="28"/>
          <w:szCs w:val="28"/>
        </w:rPr>
        <w:t>Определение участников продажи посредством публичного предложения</w:t>
      </w:r>
      <w:r w:rsidRPr="006E017A">
        <w:rPr>
          <w:sz w:val="28"/>
          <w:szCs w:val="28"/>
        </w:rPr>
        <w:t xml:space="preserve"> –</w:t>
      </w:r>
      <w:r w:rsidR="002F2BE4" w:rsidRPr="006E017A">
        <w:rPr>
          <w:sz w:val="28"/>
          <w:szCs w:val="28"/>
        </w:rPr>
        <w:t xml:space="preserve"> </w:t>
      </w:r>
      <w:r w:rsidR="006A173A" w:rsidRPr="006E017A">
        <w:rPr>
          <w:sz w:val="28"/>
          <w:szCs w:val="28"/>
        </w:rPr>
        <w:t>26.08</w:t>
      </w:r>
      <w:r w:rsidR="00D35E2F" w:rsidRPr="006E017A">
        <w:rPr>
          <w:sz w:val="28"/>
          <w:szCs w:val="28"/>
        </w:rPr>
        <w:t>.</w:t>
      </w:r>
      <w:r w:rsidRPr="006E017A">
        <w:rPr>
          <w:sz w:val="28"/>
          <w:szCs w:val="28"/>
        </w:rPr>
        <w:t>202</w:t>
      </w:r>
      <w:r w:rsidR="006C6B50" w:rsidRPr="006E017A">
        <w:rPr>
          <w:sz w:val="28"/>
          <w:szCs w:val="28"/>
        </w:rPr>
        <w:t>1</w:t>
      </w:r>
      <w:r w:rsidRPr="006E017A">
        <w:rPr>
          <w:sz w:val="28"/>
          <w:szCs w:val="28"/>
        </w:rPr>
        <w:t xml:space="preserve"> до 23:59.</w:t>
      </w:r>
    </w:p>
    <w:p w:rsidR="0081755C" w:rsidRPr="006E017A" w:rsidRDefault="0081755C" w:rsidP="0081755C">
      <w:pPr>
        <w:jc w:val="both"/>
        <w:rPr>
          <w:sz w:val="28"/>
          <w:szCs w:val="28"/>
        </w:rPr>
      </w:pPr>
      <w:r w:rsidRPr="006E017A">
        <w:rPr>
          <w:b/>
          <w:sz w:val="28"/>
          <w:szCs w:val="28"/>
        </w:rPr>
        <w:t>Проведение продажи (дата и время начала приема предложений от участников продажи)</w:t>
      </w:r>
      <w:r w:rsidRPr="006E017A">
        <w:rPr>
          <w:sz w:val="28"/>
          <w:szCs w:val="28"/>
        </w:rPr>
        <w:t xml:space="preserve"> –</w:t>
      </w:r>
      <w:r w:rsidR="002F2BE4" w:rsidRPr="006E017A">
        <w:rPr>
          <w:b/>
          <w:sz w:val="28"/>
          <w:szCs w:val="28"/>
          <w:u w:val="single"/>
        </w:rPr>
        <w:t xml:space="preserve"> </w:t>
      </w:r>
      <w:r w:rsidR="006A173A" w:rsidRPr="006E017A">
        <w:rPr>
          <w:b/>
          <w:sz w:val="28"/>
          <w:szCs w:val="28"/>
          <w:u w:val="single"/>
        </w:rPr>
        <w:t>27.08</w:t>
      </w:r>
      <w:r w:rsidR="006C6B50" w:rsidRPr="006E017A">
        <w:rPr>
          <w:b/>
          <w:sz w:val="28"/>
          <w:szCs w:val="28"/>
          <w:u w:val="single"/>
        </w:rPr>
        <w:t>.2021</w:t>
      </w:r>
      <w:r w:rsidR="00415B81" w:rsidRPr="006E017A">
        <w:rPr>
          <w:b/>
          <w:sz w:val="28"/>
          <w:szCs w:val="28"/>
          <w:u w:val="single"/>
        </w:rPr>
        <w:t xml:space="preserve"> в </w:t>
      </w:r>
      <w:r w:rsidR="001D28D9" w:rsidRPr="006E017A">
        <w:rPr>
          <w:b/>
          <w:sz w:val="28"/>
          <w:szCs w:val="28"/>
          <w:u w:val="single"/>
        </w:rPr>
        <w:t>9</w:t>
      </w:r>
      <w:r w:rsidRPr="006E017A">
        <w:rPr>
          <w:b/>
          <w:sz w:val="28"/>
          <w:szCs w:val="28"/>
          <w:u w:val="single"/>
        </w:rPr>
        <w:t>:30.</w:t>
      </w:r>
    </w:p>
    <w:p w:rsidR="0081755C" w:rsidRPr="006E017A" w:rsidRDefault="0081755C" w:rsidP="0081755C">
      <w:pPr>
        <w:jc w:val="both"/>
        <w:rPr>
          <w:rFonts w:eastAsia="Calibri"/>
          <w:sz w:val="28"/>
          <w:szCs w:val="28"/>
        </w:rPr>
      </w:pPr>
      <w:r w:rsidRPr="006E017A">
        <w:rPr>
          <w:b/>
          <w:sz w:val="28"/>
          <w:szCs w:val="28"/>
        </w:rPr>
        <w:t>Подведение итогов продажи посредством публичного предложения:</w:t>
      </w:r>
      <w:r w:rsidRPr="006E017A">
        <w:rPr>
          <w:sz w:val="28"/>
          <w:szCs w:val="28"/>
        </w:rPr>
        <w:t xml:space="preserve"> процедура продажи считается завершенной со времени</w:t>
      </w:r>
      <w:r w:rsidRPr="006E017A">
        <w:rPr>
          <w:rFonts w:eastAsia="Calibri"/>
          <w:sz w:val="28"/>
          <w:szCs w:val="28"/>
        </w:rPr>
        <w:t xml:space="preserve"> подписания продавцом протокола об итогах продажи.</w:t>
      </w:r>
    </w:p>
    <w:p w:rsidR="00A52283" w:rsidRPr="00FE2A2E" w:rsidRDefault="00A52283" w:rsidP="00A522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lastRenderedPageBreak/>
        <w:t xml:space="preserve">По вопросам осмотра предлагаемых к продаже объектов муниципального имущества по указанным адресам обращаться по телефонам: 434-16-36, 439-02-85, </w:t>
      </w:r>
      <w:r w:rsidR="003304B1">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AF5AFE" w:rsidRDefault="00AF5AFE"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90692" w:rsidRPr="00C06A95" w:rsidRDefault="00C90692" w:rsidP="00C90692">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C90692" w:rsidRPr="00C06A95" w:rsidRDefault="00C90692" w:rsidP="00C90692">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90692" w:rsidRPr="00C06A95" w:rsidRDefault="00C90692" w:rsidP="00C90692">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C90692" w:rsidRPr="00C06A95" w:rsidRDefault="00C90692" w:rsidP="00C90692">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90692" w:rsidRPr="00C06A95" w:rsidRDefault="00C90692" w:rsidP="00C90692">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C90692" w:rsidRPr="00C06A95" w:rsidRDefault="00C90692" w:rsidP="00C90692">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90692" w:rsidRDefault="00C90692" w:rsidP="00C90692">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C90692" w:rsidRPr="00C06A95" w:rsidRDefault="00C90692" w:rsidP="00C90692">
      <w:pPr>
        <w:ind w:firstLine="426"/>
        <w:jc w:val="both"/>
        <w:rPr>
          <w:rFonts w:eastAsia="Calibri"/>
          <w:color w:val="000000"/>
          <w:sz w:val="26"/>
          <w:szCs w:val="26"/>
        </w:rPr>
      </w:pPr>
      <w:r>
        <w:rPr>
          <w:b/>
          <w:color w:val="000000"/>
          <w:sz w:val="30"/>
          <w:szCs w:val="30"/>
          <w:u w:val="single"/>
        </w:rPr>
        <w:lastRenderedPageBreak/>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90692" w:rsidRDefault="00C90692" w:rsidP="00C90692">
      <w:pPr>
        <w:ind w:firstLine="426"/>
        <w:jc w:val="both"/>
        <w:rPr>
          <w:sz w:val="26"/>
          <w:szCs w:val="26"/>
          <w:u w:val="single"/>
        </w:rPr>
      </w:pPr>
    </w:p>
    <w:p w:rsidR="00C90692" w:rsidRPr="00C53FD3" w:rsidRDefault="00C90692" w:rsidP="00C90692">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C90692" w:rsidRDefault="00C90692" w:rsidP="00C90692">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C90692" w:rsidRPr="00C53FD3" w:rsidRDefault="00C90692" w:rsidP="00C90692">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C90692" w:rsidRDefault="00C90692" w:rsidP="00C90692">
      <w:pPr>
        <w:ind w:firstLine="426"/>
        <w:jc w:val="both"/>
        <w:rPr>
          <w:sz w:val="26"/>
          <w:szCs w:val="26"/>
          <w:u w:val="single"/>
        </w:rPr>
      </w:pPr>
    </w:p>
    <w:p w:rsidR="00C90692" w:rsidRPr="00C060CC" w:rsidRDefault="00C90692" w:rsidP="00C90692">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90692" w:rsidRPr="00735264" w:rsidRDefault="00C90692" w:rsidP="00C90692">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C90692" w:rsidRPr="00C53FD3" w:rsidRDefault="00C90692" w:rsidP="00C90692">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90692" w:rsidRPr="00C06A95" w:rsidRDefault="00C90692" w:rsidP="00C90692">
      <w:pPr>
        <w:jc w:val="both"/>
        <w:rPr>
          <w:b/>
        </w:rPr>
      </w:pP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C90692" w:rsidRPr="00C06A95" w:rsidRDefault="00C90692" w:rsidP="00C90692">
      <w:pPr>
        <w:ind w:firstLine="426"/>
        <w:jc w:val="both"/>
        <w:rPr>
          <w:rFonts w:eastAsia="Calibri"/>
          <w:color w:val="000000"/>
          <w:sz w:val="26"/>
          <w:szCs w:val="26"/>
        </w:rPr>
      </w:pP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C90692" w:rsidRPr="00C06A95" w:rsidRDefault="00C90692" w:rsidP="00C90692">
      <w:pPr>
        <w:pStyle w:val="rezul"/>
        <w:ind w:firstLine="426"/>
        <w:rPr>
          <w:rFonts w:eastAsia="Calibri"/>
          <w:bCs/>
          <w:color w:val="000000"/>
          <w:sz w:val="26"/>
          <w:szCs w:val="26"/>
          <w:lang w:val="ru-RU"/>
        </w:rPr>
      </w:pPr>
      <w:r w:rsidRPr="00C06A95">
        <w:rPr>
          <w:rFonts w:eastAsia="Calibri"/>
          <w:bCs/>
          <w:color w:val="000000"/>
          <w:sz w:val="26"/>
          <w:szCs w:val="26"/>
          <w:lang w:val="ru-RU"/>
        </w:rPr>
        <w:lastRenderedPageBreak/>
        <w:t>Исчерпывающий перечень представляемых участниками продажи документов, требования к их оформлению: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b w:val="0"/>
          <w:sz w:val="24"/>
          <w:szCs w:val="24"/>
          <w:lang w:val="ru-RU"/>
        </w:rPr>
        <w:t>- выписку из единого государственного реестра юридических лиц, выданную не ранее 1 месяца до даты подачи заявки (оригинал или нотариально заверенную копию);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210"/>
        <w:jc w:val="both"/>
        <w:rPr>
          <w:rFonts w:eastAsia="Calibri"/>
          <w:b/>
          <w:bCs/>
          <w:color w:val="000000"/>
          <w:sz w:val="26"/>
          <w:szCs w:val="26"/>
        </w:rPr>
      </w:pPr>
    </w:p>
    <w:p w:rsidR="00C90692" w:rsidRPr="00C06A95" w:rsidRDefault="00C90692" w:rsidP="00C90692">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C06A95">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(оригинал или нотариально заверенную копию); - копию свидетельства о государственной регистрации (при наличии), копию свидетельства о постановке на налоговый учет.</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и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C90692" w:rsidRPr="00C06A95" w:rsidRDefault="00C90692" w:rsidP="00C90692">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2"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3"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C90692" w:rsidRPr="00C06A95" w:rsidRDefault="00C90692" w:rsidP="00C90692">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w:t>
      </w:r>
      <w:r w:rsidRPr="00C06A95">
        <w:rPr>
          <w:rFonts w:eastAsia="Calibri"/>
          <w:b w:val="0"/>
          <w:bCs/>
          <w:color w:val="000000"/>
          <w:sz w:val="26"/>
          <w:szCs w:val="26"/>
          <w:lang w:val="ru-RU"/>
        </w:rPr>
        <w:lastRenderedPageBreak/>
        <w:t>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90692" w:rsidRPr="00C06A95" w:rsidRDefault="00C90692" w:rsidP="00C90692">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lastRenderedPageBreak/>
        <w:t>Рассмотрение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а) наименование имущества и иные позволяющие его индивидуализировать сведения (спецификация лота);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975F6" w:rsidRPr="00C06A95" w:rsidRDefault="002975F6" w:rsidP="002975F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2975F6" w:rsidRPr="00C06A95" w:rsidRDefault="002975F6" w:rsidP="002975F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2975F6" w:rsidRPr="00612034" w:rsidRDefault="002975F6" w:rsidP="002975F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i/>
          <w:color w:val="000000"/>
          <w:sz w:val="26"/>
          <w:szCs w:val="26"/>
          <w:lang w:val="ru-RU"/>
        </w:rPr>
      </w:pPr>
      <w:r w:rsidRPr="00612034">
        <w:rPr>
          <w:rFonts w:eastAsia="Calibri"/>
          <w:b w:val="0"/>
          <w:bCs/>
          <w:i/>
          <w:color w:val="000000"/>
          <w:sz w:val="26"/>
          <w:szCs w:val="26"/>
          <w:lang w:val="ru-RU"/>
        </w:rPr>
        <w:t>(заполненный файл с заявкой загружается на электронную площадку)</w:t>
      </w:r>
    </w:p>
    <w:p w:rsidR="002975F6" w:rsidRPr="00C06A95" w:rsidRDefault="002975F6" w:rsidP="002975F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975F6" w:rsidRPr="00612034" w:rsidRDefault="002975F6" w:rsidP="002975F6">
      <w:pPr>
        <w:jc w:val="both"/>
        <w:rPr>
          <w:sz w:val="22"/>
          <w:szCs w:val="22"/>
        </w:rPr>
      </w:pPr>
      <w:r w:rsidRPr="00612034">
        <w:rPr>
          <w:sz w:val="22"/>
          <w:szCs w:val="22"/>
        </w:rPr>
        <w:t>Продавец: Комитет по управлению</w:t>
      </w:r>
    </w:p>
    <w:p w:rsidR="002975F6" w:rsidRPr="00612034" w:rsidRDefault="002975F6" w:rsidP="002975F6">
      <w:pPr>
        <w:jc w:val="both"/>
        <w:rPr>
          <w:sz w:val="22"/>
          <w:szCs w:val="22"/>
        </w:rPr>
      </w:pPr>
      <w:r w:rsidRPr="00612034">
        <w:rPr>
          <w:sz w:val="22"/>
          <w:szCs w:val="22"/>
        </w:rPr>
        <w:t xml:space="preserve">городским имуществом и земельными ресурсами </w:t>
      </w:r>
    </w:p>
    <w:p w:rsidR="002975F6" w:rsidRPr="00612034" w:rsidRDefault="002975F6" w:rsidP="002975F6">
      <w:pPr>
        <w:jc w:val="both"/>
        <w:rPr>
          <w:sz w:val="22"/>
          <w:szCs w:val="22"/>
        </w:rPr>
      </w:pPr>
      <w:r w:rsidRPr="00612034">
        <w:rPr>
          <w:sz w:val="22"/>
          <w:szCs w:val="22"/>
        </w:rPr>
        <w:t>администрации города Нижнего Новгорода</w:t>
      </w:r>
    </w:p>
    <w:p w:rsidR="002975F6" w:rsidRPr="00C06A95" w:rsidRDefault="002975F6" w:rsidP="002975F6">
      <w:pPr>
        <w:jc w:val="both"/>
      </w:pPr>
    </w:p>
    <w:p w:rsidR="002975F6" w:rsidRPr="00C06A95" w:rsidRDefault="002975F6" w:rsidP="002975F6">
      <w:pPr>
        <w:jc w:val="center"/>
        <w:rPr>
          <w:b/>
          <w:sz w:val="38"/>
          <w:szCs w:val="38"/>
        </w:rPr>
      </w:pPr>
      <w:r w:rsidRPr="00C06A95">
        <w:rPr>
          <w:b/>
          <w:sz w:val="38"/>
          <w:szCs w:val="38"/>
        </w:rPr>
        <w:t>Заявка</w:t>
      </w:r>
    </w:p>
    <w:p w:rsidR="002975F6" w:rsidRPr="00C06A95" w:rsidRDefault="002975F6" w:rsidP="002975F6">
      <w:pPr>
        <w:jc w:val="center"/>
        <w:rPr>
          <w:b/>
          <w:sz w:val="18"/>
          <w:szCs w:val="18"/>
        </w:rPr>
      </w:pPr>
    </w:p>
    <w:p w:rsidR="002975F6" w:rsidRDefault="002975F6" w:rsidP="002975F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2975F6" w:rsidRPr="00C06A95" w:rsidRDefault="002975F6" w:rsidP="002975F6">
      <w:pPr>
        <w:jc w:val="center"/>
        <w:rPr>
          <w:b/>
          <w:sz w:val="30"/>
          <w:szCs w:val="30"/>
        </w:rPr>
      </w:pPr>
    </w:p>
    <w:p w:rsidR="002975F6" w:rsidRPr="00FE2A2E" w:rsidRDefault="002975F6" w:rsidP="002975F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2975F6" w:rsidRPr="00C06A95" w:rsidRDefault="002975F6" w:rsidP="002975F6">
      <w:pPr>
        <w:jc w:val="center"/>
        <w:rPr>
          <w:b/>
          <w:sz w:val="30"/>
          <w:szCs w:val="30"/>
        </w:rPr>
      </w:pPr>
    </w:p>
    <w:p w:rsidR="002975F6" w:rsidRPr="00C06A95" w:rsidRDefault="002975F6" w:rsidP="002975F6">
      <w:pPr>
        <w:jc w:val="both"/>
        <w:rPr>
          <w:sz w:val="30"/>
          <w:szCs w:val="30"/>
        </w:rPr>
      </w:pPr>
      <w:r w:rsidRPr="00C06A95">
        <w:rPr>
          <w:sz w:val="30"/>
          <w:szCs w:val="30"/>
        </w:rPr>
        <w:t>Претендент________________________________________________________________________________________________</w:t>
      </w:r>
    </w:p>
    <w:p w:rsidR="002975F6" w:rsidRDefault="002975F6" w:rsidP="002975F6">
      <w:pPr>
        <w:jc w:val="center"/>
      </w:pPr>
      <w:r w:rsidRPr="00C06A95">
        <w:t>(Ф.И.О. физического лица либо полное наименование юридического лица)</w:t>
      </w:r>
    </w:p>
    <w:p w:rsidR="002975F6" w:rsidRPr="00C06A95" w:rsidRDefault="002975F6" w:rsidP="002975F6">
      <w:pPr>
        <w:jc w:val="center"/>
      </w:pPr>
    </w:p>
    <w:p w:rsidR="002975F6" w:rsidRPr="00C06A95" w:rsidRDefault="002975F6" w:rsidP="002975F6">
      <w:pPr>
        <w:jc w:val="both"/>
        <w:rPr>
          <w:b/>
          <w:sz w:val="26"/>
          <w:szCs w:val="26"/>
          <w:u w:val="single"/>
        </w:rPr>
      </w:pPr>
      <w:r w:rsidRPr="00C06A95">
        <w:rPr>
          <w:b/>
          <w:sz w:val="26"/>
          <w:szCs w:val="26"/>
          <w:u w:val="single"/>
        </w:rPr>
        <w:t>Для физических лиц (индивидуальных предпринимателей):</w:t>
      </w:r>
    </w:p>
    <w:p w:rsidR="002975F6" w:rsidRPr="00C06A95" w:rsidRDefault="002975F6" w:rsidP="002975F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 (кем выдан)____________________________________________________________________________________________________________________</w:t>
      </w:r>
    </w:p>
    <w:p w:rsidR="002975F6" w:rsidRPr="00C06A95" w:rsidRDefault="002975F6" w:rsidP="002975F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2975F6" w:rsidRPr="00C06A95" w:rsidRDefault="002975F6" w:rsidP="002975F6">
      <w:pPr>
        <w:jc w:val="both"/>
        <w:rPr>
          <w:sz w:val="26"/>
          <w:szCs w:val="26"/>
        </w:rPr>
      </w:pPr>
      <w:r w:rsidRPr="00C06A95">
        <w:rPr>
          <w:sz w:val="26"/>
          <w:szCs w:val="26"/>
        </w:rPr>
        <w:t>Адрес ___________________________________________________________________________________________________________________</w:t>
      </w:r>
    </w:p>
    <w:p w:rsidR="002975F6" w:rsidRPr="00C06A95" w:rsidRDefault="002975F6" w:rsidP="002975F6">
      <w:pPr>
        <w:jc w:val="both"/>
        <w:rPr>
          <w:sz w:val="26"/>
          <w:szCs w:val="26"/>
        </w:rPr>
      </w:pPr>
      <w:r w:rsidRPr="00C06A95">
        <w:rPr>
          <w:sz w:val="26"/>
          <w:szCs w:val="26"/>
        </w:rPr>
        <w:t>Телефон_____________________ адрес электронной почты_____________________________</w:t>
      </w:r>
    </w:p>
    <w:p w:rsidR="002975F6" w:rsidRPr="00C06A95" w:rsidRDefault="002975F6" w:rsidP="002975F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2975F6" w:rsidRPr="00C06A95" w:rsidRDefault="002975F6" w:rsidP="002975F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2975F6" w:rsidRPr="00C06A95" w:rsidRDefault="002975F6" w:rsidP="002975F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2975F6" w:rsidRPr="00C06A95" w:rsidRDefault="002975F6" w:rsidP="002975F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2975F6" w:rsidRPr="00C06A95" w:rsidRDefault="002975F6" w:rsidP="002975F6">
      <w:pPr>
        <w:jc w:val="center"/>
      </w:pPr>
      <w:r w:rsidRPr="00C06A95">
        <w:t xml:space="preserve"> (наименование документа, серия, дата и место выдачи)</w:t>
      </w:r>
    </w:p>
    <w:p w:rsidR="002975F6" w:rsidRPr="00C06A95" w:rsidRDefault="002975F6" w:rsidP="002975F6">
      <w:pPr>
        <w:jc w:val="both"/>
        <w:rPr>
          <w:b/>
          <w:sz w:val="26"/>
          <w:szCs w:val="26"/>
          <w:u w:val="single"/>
        </w:rPr>
      </w:pPr>
      <w:r w:rsidRPr="00C06A95">
        <w:rPr>
          <w:b/>
          <w:sz w:val="26"/>
          <w:szCs w:val="26"/>
          <w:u w:val="single"/>
        </w:rPr>
        <w:t>Для юридических лиц:</w:t>
      </w:r>
    </w:p>
    <w:p w:rsidR="002975F6" w:rsidRPr="00C06A95" w:rsidRDefault="002975F6" w:rsidP="002975F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2975F6" w:rsidRPr="00C06A95" w:rsidRDefault="002975F6" w:rsidP="002975F6">
      <w:pPr>
        <w:jc w:val="center"/>
      </w:pPr>
      <w:r w:rsidRPr="00C06A95">
        <w:t>(наименование, номер, дата регистрации, орган, осуществивший регистрацию)</w:t>
      </w:r>
    </w:p>
    <w:p w:rsidR="002975F6" w:rsidRPr="00C06A95" w:rsidRDefault="002975F6" w:rsidP="002975F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2975F6" w:rsidRPr="00C06A95" w:rsidRDefault="002975F6" w:rsidP="002975F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2975F6" w:rsidRPr="00C06A95" w:rsidRDefault="002975F6" w:rsidP="002975F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2975F6" w:rsidRPr="00C06A95" w:rsidRDefault="002975F6" w:rsidP="002975F6">
      <w:pPr>
        <w:jc w:val="both"/>
        <w:rPr>
          <w:sz w:val="26"/>
          <w:szCs w:val="26"/>
        </w:rPr>
      </w:pPr>
      <w:r w:rsidRPr="00C06A95">
        <w:rPr>
          <w:sz w:val="26"/>
          <w:szCs w:val="26"/>
        </w:rPr>
        <w:t>Почтовый адрес___________________________________________________________________________________________________________</w:t>
      </w:r>
    </w:p>
    <w:p w:rsidR="002975F6" w:rsidRPr="00C06A95" w:rsidRDefault="002975F6" w:rsidP="002975F6">
      <w:pPr>
        <w:jc w:val="both"/>
        <w:rPr>
          <w:sz w:val="26"/>
          <w:szCs w:val="26"/>
        </w:rPr>
      </w:pPr>
      <w:r w:rsidRPr="00C06A95">
        <w:rPr>
          <w:sz w:val="26"/>
          <w:szCs w:val="26"/>
        </w:rPr>
        <w:t>Телефон_________________________ Факс _________________________________________</w:t>
      </w:r>
    </w:p>
    <w:p w:rsidR="002975F6" w:rsidRPr="00C06A95" w:rsidRDefault="002975F6" w:rsidP="002975F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2975F6" w:rsidRPr="00C06A95" w:rsidRDefault="002975F6" w:rsidP="002975F6">
      <w:pPr>
        <w:jc w:val="both"/>
        <w:rPr>
          <w:sz w:val="26"/>
          <w:szCs w:val="26"/>
        </w:rPr>
      </w:pPr>
      <w:r w:rsidRPr="00C06A95">
        <w:rPr>
          <w:sz w:val="26"/>
          <w:szCs w:val="26"/>
        </w:rPr>
        <w:t>Действует на основании доверенности № ____________  «____» _________ 20_________года</w:t>
      </w:r>
    </w:p>
    <w:p w:rsidR="002975F6" w:rsidRPr="00C06A95" w:rsidRDefault="002975F6" w:rsidP="002975F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2975F6" w:rsidRPr="00C06A95" w:rsidRDefault="002975F6" w:rsidP="002975F6">
      <w:pPr>
        <w:jc w:val="center"/>
        <w:rPr>
          <w:sz w:val="26"/>
          <w:szCs w:val="26"/>
        </w:rPr>
      </w:pPr>
      <w:r w:rsidRPr="00C06A95">
        <w:t>(наименование документа, серия, номер, дата, кем выдан)</w:t>
      </w:r>
    </w:p>
    <w:p w:rsidR="002975F6" w:rsidRPr="00FE2A2E" w:rsidRDefault="002975F6" w:rsidP="002975F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2975F6" w:rsidRPr="00FE2A2E" w:rsidRDefault="002975F6" w:rsidP="002975F6">
      <w:pPr>
        <w:jc w:val="both"/>
        <w:rPr>
          <w:i/>
          <w:sz w:val="22"/>
        </w:rPr>
      </w:pPr>
      <w:r w:rsidRPr="00FE2A2E">
        <w:rPr>
          <w:i/>
          <w:sz w:val="22"/>
        </w:rPr>
        <w:t>___________________________________________________________________________________________________________________________________________.</w:t>
      </w:r>
    </w:p>
    <w:p w:rsidR="002975F6" w:rsidRPr="00E72847" w:rsidRDefault="002975F6" w:rsidP="002975F6">
      <w:pPr>
        <w:jc w:val="both"/>
        <w:rPr>
          <w:sz w:val="30"/>
          <w:szCs w:val="30"/>
        </w:rPr>
      </w:pPr>
      <w:r w:rsidRPr="00E72847">
        <w:rPr>
          <w:b/>
          <w:sz w:val="30"/>
          <w:szCs w:val="30"/>
        </w:rPr>
        <w:lastRenderedPageBreak/>
        <w:t>Обязуюсь:</w:t>
      </w:r>
    </w:p>
    <w:p w:rsidR="002975F6" w:rsidRPr="00C06A95" w:rsidRDefault="002975F6" w:rsidP="002975F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2975F6" w:rsidRPr="00C06A95" w:rsidRDefault="002975F6" w:rsidP="002975F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2975F6" w:rsidRPr="00C06A95" w:rsidRDefault="002975F6" w:rsidP="002975F6">
      <w:pPr>
        <w:ind w:firstLine="709"/>
        <w:jc w:val="both"/>
        <w:rPr>
          <w:sz w:val="26"/>
          <w:szCs w:val="26"/>
        </w:rPr>
      </w:pPr>
      <w:r w:rsidRPr="00C06A95">
        <w:rPr>
          <w:sz w:val="26"/>
          <w:szCs w:val="26"/>
        </w:rPr>
        <w:t>Настоящей заявкой подтверждаем(-</w:t>
      </w:r>
      <w:proofErr w:type="spellStart"/>
      <w:r w:rsidRPr="00C06A95">
        <w:rPr>
          <w:sz w:val="26"/>
          <w:szCs w:val="26"/>
        </w:rPr>
        <w:t>ю</w:t>
      </w:r>
      <w:proofErr w:type="spellEnd"/>
      <w:r w:rsidRPr="00C06A95">
        <w:rPr>
          <w:sz w:val="26"/>
          <w:szCs w:val="26"/>
        </w:rPr>
        <w:t>), что:</w:t>
      </w:r>
    </w:p>
    <w:p w:rsidR="002975F6" w:rsidRPr="00C06A95" w:rsidRDefault="002975F6" w:rsidP="002975F6">
      <w:pPr>
        <w:ind w:firstLine="709"/>
        <w:jc w:val="both"/>
        <w:rPr>
          <w:sz w:val="26"/>
          <w:szCs w:val="26"/>
        </w:rPr>
      </w:pPr>
      <w:r w:rsidRPr="00C06A95">
        <w:rPr>
          <w:sz w:val="26"/>
          <w:szCs w:val="26"/>
        </w:rPr>
        <w:t>- против нас (меня) не проводится процедура ликвидации;</w:t>
      </w:r>
    </w:p>
    <w:p w:rsidR="002975F6" w:rsidRPr="00C06A95" w:rsidRDefault="002975F6" w:rsidP="002975F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2975F6" w:rsidRPr="00C06A95" w:rsidRDefault="002975F6" w:rsidP="002975F6">
      <w:pPr>
        <w:ind w:firstLine="709"/>
        <w:jc w:val="both"/>
        <w:rPr>
          <w:sz w:val="26"/>
          <w:szCs w:val="26"/>
        </w:rPr>
      </w:pPr>
      <w:r w:rsidRPr="00C06A95">
        <w:rPr>
          <w:sz w:val="26"/>
          <w:szCs w:val="26"/>
        </w:rPr>
        <w:t>- наша (моя) деятельность не приостановлена;</w:t>
      </w:r>
    </w:p>
    <w:p w:rsidR="002975F6" w:rsidRPr="00C06A95" w:rsidRDefault="002975F6" w:rsidP="002975F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2975F6" w:rsidRPr="00C06A95" w:rsidRDefault="002975F6" w:rsidP="002975F6">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2975F6" w:rsidRPr="00C06A95" w:rsidRDefault="002975F6" w:rsidP="002975F6">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2975F6" w:rsidRPr="00C06A95" w:rsidRDefault="002975F6" w:rsidP="002975F6">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2975F6" w:rsidRPr="00C06A95" w:rsidRDefault="002975F6" w:rsidP="002975F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2975F6" w:rsidRPr="00C06A95" w:rsidRDefault="002975F6" w:rsidP="002975F6">
      <w:pPr>
        <w:jc w:val="center"/>
        <w:rPr>
          <w:sz w:val="22"/>
          <w:szCs w:val="22"/>
        </w:rPr>
      </w:pPr>
      <w:r>
        <w:rPr>
          <w:sz w:val="22"/>
          <w:szCs w:val="22"/>
        </w:rPr>
        <w:t>«___»________________2021</w:t>
      </w:r>
      <w:r w:rsidRPr="00C06A95">
        <w:rPr>
          <w:sz w:val="22"/>
          <w:szCs w:val="22"/>
        </w:rPr>
        <w:t xml:space="preserve"> года</w:t>
      </w:r>
    </w:p>
    <w:p w:rsidR="002975F6" w:rsidRPr="00C06A95" w:rsidRDefault="002975F6" w:rsidP="002975F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2975F6" w:rsidRPr="00C06A95" w:rsidRDefault="002975F6" w:rsidP="002975F6">
      <w:pPr>
        <w:jc w:val="center"/>
        <w:rPr>
          <w:rFonts w:eastAsia="Calibri"/>
          <w:b/>
          <w:bCs/>
          <w:color w:val="000000"/>
          <w:sz w:val="26"/>
          <w:szCs w:val="26"/>
        </w:rPr>
      </w:pP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5C1E85" w:rsidRPr="00FE2A2E" w:rsidRDefault="005C1E85" w:rsidP="005C1E85">
      <w:pPr>
        <w:tabs>
          <w:tab w:val="right" w:pos="9072"/>
        </w:tabs>
        <w:suppressAutoHyphens/>
        <w:ind w:firstLine="810"/>
        <w:jc w:val="center"/>
        <w:rPr>
          <w:b/>
          <w:spacing w:val="-3"/>
          <w:sz w:val="26"/>
          <w:szCs w:val="26"/>
        </w:rPr>
      </w:pPr>
    </w:p>
    <w:p w:rsidR="005C1E85" w:rsidRPr="00FE2A2E" w:rsidRDefault="005C1E85" w:rsidP="005C1E85">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5C1E85" w:rsidRPr="00487A9A"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21150F" w:rsidRPr="0021150F">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21150F">
        <w:rPr>
          <w:spacing w:val="-3"/>
          <w:sz w:val="26"/>
          <w:szCs w:val="26"/>
        </w:rPr>
      </w:r>
      <w:r w:rsidR="0021150F">
        <w:rPr>
          <w:spacing w:val="-3"/>
          <w:sz w:val="26"/>
          <w:szCs w:val="26"/>
        </w:rPr>
        <w:fldChar w:fldCharType="separate"/>
      </w:r>
      <w:r w:rsidR="0021150F" w:rsidRPr="00FE2A2E">
        <w:rPr>
          <w:sz w:val="26"/>
          <w:szCs w:val="26"/>
        </w:rPr>
        <w:fldChar w:fldCharType="end"/>
      </w:r>
      <w:r w:rsidRPr="00FE2A2E">
        <w:rPr>
          <w:spacing w:val="-3"/>
          <w:sz w:val="26"/>
          <w:szCs w:val="26"/>
        </w:rPr>
        <w:t>заключили настоящий Договор о нижеследующем:</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5C1E85" w:rsidRPr="00FE2A2E" w:rsidRDefault="005C1E85" w:rsidP="005C1E85">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5C1E85" w:rsidRPr="00FE2A2E" w:rsidRDefault="005C1E85" w:rsidP="005C1E85">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5C1E85" w:rsidRPr="00FE2A2E" w:rsidRDefault="005C1E85" w:rsidP="005C1E85">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5C1E85" w:rsidRPr="00FE2A2E" w:rsidRDefault="005C1E85" w:rsidP="005C1E85">
      <w:pPr>
        <w:ind w:firstLine="630"/>
        <w:rPr>
          <w:spacing w:val="-3"/>
          <w:sz w:val="26"/>
          <w:szCs w:val="26"/>
        </w:rPr>
      </w:pPr>
      <w:r w:rsidRPr="00FE2A2E">
        <w:rPr>
          <w:spacing w:val="-3"/>
          <w:sz w:val="26"/>
          <w:szCs w:val="26"/>
        </w:rPr>
        <w:t>Земельный участок (описание):____________.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5C1E85" w:rsidRPr="00FE2A2E" w:rsidRDefault="005C1E85" w:rsidP="005C1E85">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5C1E85" w:rsidRPr="00FE2A2E" w:rsidRDefault="005C1E85" w:rsidP="005C1E85">
      <w:pPr>
        <w:ind w:right="-2"/>
        <w:jc w:val="both"/>
        <w:rPr>
          <w:sz w:val="26"/>
          <w:szCs w:val="26"/>
        </w:rPr>
      </w:pPr>
      <w:r w:rsidRPr="00FE2A2E">
        <w:rPr>
          <w:sz w:val="26"/>
          <w:szCs w:val="26"/>
        </w:rPr>
        <w:lastRenderedPageBreak/>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5C1E85" w:rsidRPr="00FE2A2E" w:rsidRDefault="005C1E85" w:rsidP="005C1E85">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5C1E85" w:rsidRPr="00FE2A2E" w:rsidRDefault="005C1E85" w:rsidP="005C1E85">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5C1E85" w:rsidRPr="00FE2A2E" w:rsidRDefault="005C1E85" w:rsidP="005C1E85">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5C1E85" w:rsidRPr="00FE2A2E" w:rsidRDefault="005C1E85" w:rsidP="005C1E85">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5C1E85" w:rsidRPr="00FE2A2E" w:rsidRDefault="005C1E85" w:rsidP="005C1E85">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5C1E85" w:rsidRPr="00FE2A2E" w:rsidRDefault="005C1E85" w:rsidP="005C1E85">
      <w:pPr>
        <w:ind w:right="-2" w:firstLine="630"/>
        <w:jc w:val="both"/>
        <w:rPr>
          <w:sz w:val="26"/>
          <w:szCs w:val="26"/>
        </w:rPr>
      </w:pPr>
      <w:r w:rsidRPr="00FE2A2E">
        <w:rPr>
          <w:sz w:val="26"/>
          <w:szCs w:val="26"/>
        </w:rPr>
        <w:t>Назначение платежа:</w:t>
      </w:r>
    </w:p>
    <w:p w:rsidR="005C1E85" w:rsidRPr="00FE2A2E" w:rsidRDefault="005C1E85" w:rsidP="005C1E85">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5C1E85" w:rsidRPr="00FE2A2E" w:rsidRDefault="005C1E85" w:rsidP="005C1E85">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5C1E85" w:rsidRPr="00FE2A2E" w:rsidRDefault="005C1E85" w:rsidP="005C1E85">
      <w:pPr>
        <w:ind w:right="-2" w:firstLine="720"/>
        <w:jc w:val="both"/>
        <w:rPr>
          <w:sz w:val="26"/>
          <w:szCs w:val="26"/>
          <w:u w:val="single"/>
        </w:rPr>
      </w:pPr>
      <w:r w:rsidRPr="00FE2A2E">
        <w:rPr>
          <w:sz w:val="26"/>
          <w:szCs w:val="26"/>
          <w:u w:val="single"/>
        </w:rPr>
        <w:t>Для физических лиц:</w:t>
      </w:r>
    </w:p>
    <w:p w:rsidR="005C1E85" w:rsidRPr="00FE2A2E" w:rsidRDefault="005C1E85" w:rsidP="005C1E85">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5C1E85" w:rsidRPr="00FE2A2E" w:rsidRDefault="005C1E85" w:rsidP="005C1E85">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5C1E85" w:rsidRPr="00FE2A2E" w:rsidRDefault="005C1E85" w:rsidP="005C1E85">
      <w:pPr>
        <w:ind w:right="-2" w:firstLine="720"/>
        <w:jc w:val="both"/>
        <w:rPr>
          <w:sz w:val="26"/>
          <w:szCs w:val="26"/>
        </w:rPr>
      </w:pPr>
      <w:r w:rsidRPr="00FE2A2E">
        <w:rPr>
          <w:sz w:val="26"/>
          <w:szCs w:val="26"/>
        </w:rPr>
        <w:lastRenderedPageBreak/>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5C1E85" w:rsidRPr="00FE2A2E" w:rsidRDefault="005C1E85" w:rsidP="005C1E85">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5C1E85" w:rsidRPr="00FE2A2E" w:rsidRDefault="005C1E85" w:rsidP="005C1E85">
      <w:pPr>
        <w:ind w:right="-2" w:firstLine="720"/>
        <w:jc w:val="both"/>
        <w:rPr>
          <w:sz w:val="26"/>
          <w:szCs w:val="26"/>
        </w:rPr>
      </w:pPr>
      <w:r w:rsidRPr="00FE2A2E">
        <w:rPr>
          <w:spacing w:val="-3"/>
          <w:sz w:val="26"/>
          <w:szCs w:val="26"/>
        </w:rPr>
        <w:t>2.8. Оплата по договору третьими лицами не допускается.</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lastRenderedPageBreak/>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B25035">
        <w:rPr>
          <w:spacing w:val="-3"/>
          <w:sz w:val="26"/>
          <w:szCs w:val="26"/>
        </w:rPr>
        <w:t>, указанную покупателем в заявке на участие в продаже муниципального имущества.</w:t>
      </w:r>
    </w:p>
    <w:p w:rsidR="005C1E85" w:rsidRPr="00FE2A2E" w:rsidRDefault="005C1E85" w:rsidP="005C1E85">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5C1E85" w:rsidRPr="00FE2A2E" w:rsidRDefault="005C1E85" w:rsidP="005C1E85">
      <w:pPr>
        <w:tabs>
          <w:tab w:val="left" w:pos="0"/>
          <w:tab w:val="left" w:pos="630"/>
        </w:tabs>
        <w:ind w:firstLine="810"/>
        <w:jc w:val="center"/>
        <w:rPr>
          <w:b/>
          <w:sz w:val="26"/>
          <w:szCs w:val="26"/>
        </w:rPr>
      </w:pPr>
      <w:r w:rsidRPr="00FE2A2E">
        <w:rPr>
          <w:b/>
          <w:sz w:val="26"/>
          <w:szCs w:val="26"/>
        </w:rPr>
        <w:t>5. Ответственность сторон.</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 настоящего Договора.</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5C1E85" w:rsidRPr="00FE2A2E" w:rsidRDefault="005C1E85" w:rsidP="005C1E85">
      <w:pPr>
        <w:tabs>
          <w:tab w:val="left" w:pos="0"/>
          <w:tab w:val="left" w:pos="630"/>
        </w:tabs>
        <w:ind w:firstLine="810"/>
        <w:jc w:val="center"/>
        <w:rPr>
          <w:b/>
          <w:sz w:val="26"/>
          <w:szCs w:val="26"/>
        </w:rPr>
      </w:pPr>
      <w:r w:rsidRPr="00FE2A2E">
        <w:rPr>
          <w:b/>
          <w:sz w:val="26"/>
          <w:szCs w:val="26"/>
        </w:rPr>
        <w:t>6. Действие Договора.</w:t>
      </w:r>
    </w:p>
    <w:p w:rsidR="005C1E85" w:rsidRPr="00FE2A2E" w:rsidRDefault="005C1E85" w:rsidP="005C1E85">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5C1E85" w:rsidRPr="00FE2A2E" w:rsidRDefault="005C1E85" w:rsidP="005C1E85">
      <w:pPr>
        <w:tabs>
          <w:tab w:val="left" w:pos="0"/>
          <w:tab w:val="left" w:pos="630"/>
        </w:tabs>
        <w:ind w:firstLine="810"/>
        <w:jc w:val="center"/>
        <w:rPr>
          <w:b/>
          <w:sz w:val="26"/>
          <w:szCs w:val="26"/>
        </w:rPr>
      </w:pPr>
      <w:r w:rsidRPr="00FE2A2E">
        <w:rPr>
          <w:b/>
          <w:sz w:val="26"/>
          <w:szCs w:val="26"/>
        </w:rPr>
        <w:t>7. Заключительные положения.</w:t>
      </w:r>
    </w:p>
    <w:p w:rsidR="005C1E85" w:rsidRPr="00FE2A2E" w:rsidRDefault="005C1E85" w:rsidP="005C1E85">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5C1E85" w:rsidRPr="00FE2A2E" w:rsidRDefault="005C1E85" w:rsidP="005C1E85">
      <w:pPr>
        <w:tabs>
          <w:tab w:val="left" w:pos="0"/>
          <w:tab w:val="left" w:pos="630"/>
        </w:tabs>
        <w:ind w:firstLine="810"/>
        <w:jc w:val="both"/>
        <w:rPr>
          <w:sz w:val="26"/>
          <w:szCs w:val="26"/>
        </w:rPr>
      </w:pPr>
      <w:r w:rsidRPr="00FE2A2E">
        <w:rPr>
          <w:sz w:val="26"/>
          <w:szCs w:val="26"/>
        </w:rPr>
        <w:lastRenderedPageBreak/>
        <w:t>7.2. Изменения и дополнения к настоящему Договору имеют силу, если они совершены в письменной форме и подписаны уполномоченными на то лицами.</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5C1E85" w:rsidRPr="00FE2A2E" w:rsidTr="005C1E85">
        <w:trPr>
          <w:trHeight w:val="118"/>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5C1E85" w:rsidRPr="00FE2A2E" w:rsidTr="005C1E85">
        <w:trPr>
          <w:trHeight w:val="349"/>
          <w:jc w:val="center"/>
        </w:trPr>
        <w:tc>
          <w:tcPr>
            <w:tcW w:w="4780"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5C1E85" w:rsidRPr="00FE2A2E" w:rsidTr="005C1E85">
        <w:trPr>
          <w:trHeight w:val="106"/>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5C1E85" w:rsidRPr="00FE2A2E" w:rsidTr="005C1E85">
        <w:trPr>
          <w:trHeight w:val="149"/>
          <w:jc w:val="center"/>
        </w:trPr>
        <w:tc>
          <w:tcPr>
            <w:tcW w:w="4780" w:type="dxa"/>
            <w:vAlign w:val="center"/>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112"/>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39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5C1E85" w:rsidRPr="00FE2A2E" w:rsidRDefault="005C1E85" w:rsidP="005C1E85">
            <w:pPr>
              <w:tabs>
                <w:tab w:val="left" w:pos="-90"/>
                <w:tab w:val="left" w:pos="4253"/>
              </w:tabs>
              <w:ind w:right="-108"/>
              <w:jc w:val="center"/>
            </w:pPr>
          </w:p>
        </w:tc>
      </w:tr>
      <w:tr w:rsidR="005C1E85" w:rsidRPr="00FE2A2E" w:rsidTr="005C1E85">
        <w:trPr>
          <w:trHeight w:val="69"/>
          <w:jc w:val="center"/>
        </w:trPr>
        <w:tc>
          <w:tcPr>
            <w:tcW w:w="4780" w:type="dxa"/>
          </w:tcPr>
          <w:p w:rsidR="005C1E85" w:rsidRPr="00FE2A2E" w:rsidRDefault="005C1E85" w:rsidP="005C1E85">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5C1E85" w:rsidRPr="00C53FD3" w:rsidTr="005C1E85">
        <w:trPr>
          <w:trHeight w:val="38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5C1E85" w:rsidRPr="00FE2A2E" w:rsidRDefault="005C1E85" w:rsidP="005C1E85">
            <w:pPr>
              <w:tabs>
                <w:tab w:val="left" w:pos="-90"/>
                <w:tab w:val="left" w:pos="4253"/>
              </w:tabs>
              <w:ind w:right="-108"/>
              <w:jc w:val="center"/>
              <w:rPr>
                <w:iCs/>
                <w:spacing w:val="-3"/>
              </w:rPr>
            </w:pPr>
            <w:r w:rsidRPr="00FE2A2E">
              <w:rPr>
                <w:iCs/>
                <w:spacing w:val="-3"/>
              </w:rPr>
              <w:t>____________________________</w:t>
            </w:r>
          </w:p>
          <w:p w:rsidR="005C1E85" w:rsidRPr="00C53FD3" w:rsidRDefault="005C1E85" w:rsidP="005C1E85">
            <w:pPr>
              <w:tabs>
                <w:tab w:val="left" w:pos="-90"/>
                <w:tab w:val="left" w:pos="4253"/>
              </w:tabs>
              <w:ind w:right="-108"/>
              <w:jc w:val="center"/>
              <w:rPr>
                <w:iCs/>
                <w:spacing w:val="-3"/>
              </w:rPr>
            </w:pPr>
            <w:r w:rsidRPr="00FE2A2E">
              <w:rPr>
                <w:iCs/>
                <w:spacing w:val="-3"/>
              </w:rPr>
              <w:t>(Адрес)</w:t>
            </w:r>
          </w:p>
        </w:tc>
      </w:tr>
    </w:tbl>
    <w:p w:rsidR="00C90692" w:rsidRPr="005C1E85" w:rsidRDefault="00C90692" w:rsidP="005C1E85">
      <w:pPr>
        <w:rPr>
          <w:sz w:val="26"/>
          <w:szCs w:val="26"/>
          <w:lang w:val="en-US"/>
        </w:rPr>
      </w:pPr>
    </w:p>
    <w:sectPr w:rsidR="00C90692" w:rsidRPr="005C1E85" w:rsidSect="003304B1">
      <w:headerReference w:type="default" r:id="rId14"/>
      <w:pgSz w:w="16838" w:h="11906" w:orient="landscape" w:code="9"/>
      <w:pgMar w:top="709" w:right="395" w:bottom="851"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666" w:rsidRDefault="006A6666" w:rsidP="000C7A92">
      <w:r>
        <w:separator/>
      </w:r>
    </w:p>
  </w:endnote>
  <w:endnote w:type="continuationSeparator" w:id="0">
    <w:p w:rsidR="006A6666" w:rsidRDefault="006A6666"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666" w:rsidRDefault="006A6666" w:rsidP="000C7A92">
      <w:r>
        <w:separator/>
      </w:r>
    </w:p>
  </w:footnote>
  <w:footnote w:type="continuationSeparator" w:id="0">
    <w:p w:rsidR="006A6666" w:rsidRDefault="006A6666"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66" w:rsidRDefault="0021150F">
    <w:pPr>
      <w:pStyle w:val="af"/>
      <w:jc w:val="center"/>
    </w:pPr>
    <w:fldSimple w:instr="PAGE   \* MERGEFORMAT">
      <w:r w:rsidR="00077CC2">
        <w:rPr>
          <w:noProof/>
        </w:rPr>
        <w:t>2</w:t>
      </w:r>
    </w:fldSimple>
  </w:p>
  <w:p w:rsidR="006A6666" w:rsidRDefault="006A666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67E"/>
    <w:rsid w:val="000069E9"/>
    <w:rsid w:val="00006D23"/>
    <w:rsid w:val="00010B6C"/>
    <w:rsid w:val="000119F3"/>
    <w:rsid w:val="000126A6"/>
    <w:rsid w:val="0001349D"/>
    <w:rsid w:val="00013586"/>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6FB"/>
    <w:rsid w:val="000775F1"/>
    <w:rsid w:val="00077ACD"/>
    <w:rsid w:val="00077CC2"/>
    <w:rsid w:val="0008032C"/>
    <w:rsid w:val="00081B50"/>
    <w:rsid w:val="0008279B"/>
    <w:rsid w:val="00083A70"/>
    <w:rsid w:val="00083C0B"/>
    <w:rsid w:val="000843EB"/>
    <w:rsid w:val="00085B8E"/>
    <w:rsid w:val="000902A6"/>
    <w:rsid w:val="00090557"/>
    <w:rsid w:val="0009128D"/>
    <w:rsid w:val="0009231B"/>
    <w:rsid w:val="00093194"/>
    <w:rsid w:val="00093D0A"/>
    <w:rsid w:val="00093D43"/>
    <w:rsid w:val="00094294"/>
    <w:rsid w:val="0009514D"/>
    <w:rsid w:val="0009520C"/>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33F1"/>
    <w:rsid w:val="000F3B09"/>
    <w:rsid w:val="000F3F01"/>
    <w:rsid w:val="000F4045"/>
    <w:rsid w:val="000F408C"/>
    <w:rsid w:val="000F5917"/>
    <w:rsid w:val="000F7F46"/>
    <w:rsid w:val="001008FC"/>
    <w:rsid w:val="0010320F"/>
    <w:rsid w:val="00103971"/>
    <w:rsid w:val="00104529"/>
    <w:rsid w:val="0010638A"/>
    <w:rsid w:val="001069AB"/>
    <w:rsid w:val="00107426"/>
    <w:rsid w:val="00107648"/>
    <w:rsid w:val="0011070B"/>
    <w:rsid w:val="00110A88"/>
    <w:rsid w:val="00110BCF"/>
    <w:rsid w:val="00111946"/>
    <w:rsid w:val="00111C23"/>
    <w:rsid w:val="00112FE4"/>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3007"/>
    <w:rsid w:val="0013329D"/>
    <w:rsid w:val="00133D25"/>
    <w:rsid w:val="00134906"/>
    <w:rsid w:val="001411CC"/>
    <w:rsid w:val="00143159"/>
    <w:rsid w:val="0014336C"/>
    <w:rsid w:val="00145982"/>
    <w:rsid w:val="00145ED4"/>
    <w:rsid w:val="00146D50"/>
    <w:rsid w:val="00147E98"/>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3DD3"/>
    <w:rsid w:val="001D444E"/>
    <w:rsid w:val="001D66F9"/>
    <w:rsid w:val="001D7073"/>
    <w:rsid w:val="001E0255"/>
    <w:rsid w:val="001E10D2"/>
    <w:rsid w:val="001E140A"/>
    <w:rsid w:val="001E1A57"/>
    <w:rsid w:val="001E1CA3"/>
    <w:rsid w:val="001E2332"/>
    <w:rsid w:val="001E3447"/>
    <w:rsid w:val="001E34DD"/>
    <w:rsid w:val="001E3F60"/>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50F"/>
    <w:rsid w:val="002118C8"/>
    <w:rsid w:val="00215718"/>
    <w:rsid w:val="002164F3"/>
    <w:rsid w:val="00217328"/>
    <w:rsid w:val="00217C7B"/>
    <w:rsid w:val="00221329"/>
    <w:rsid w:val="0022391F"/>
    <w:rsid w:val="00223D5F"/>
    <w:rsid w:val="0022488B"/>
    <w:rsid w:val="002262DA"/>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19FA"/>
    <w:rsid w:val="00295232"/>
    <w:rsid w:val="00295803"/>
    <w:rsid w:val="00295CF8"/>
    <w:rsid w:val="002964A4"/>
    <w:rsid w:val="002975F6"/>
    <w:rsid w:val="00297BE3"/>
    <w:rsid w:val="00297D56"/>
    <w:rsid w:val="002A035D"/>
    <w:rsid w:val="002A34C7"/>
    <w:rsid w:val="002A3FAE"/>
    <w:rsid w:val="002A4003"/>
    <w:rsid w:val="002A4662"/>
    <w:rsid w:val="002A6491"/>
    <w:rsid w:val="002A71F2"/>
    <w:rsid w:val="002B0C76"/>
    <w:rsid w:val="002B154D"/>
    <w:rsid w:val="002B2224"/>
    <w:rsid w:val="002B3372"/>
    <w:rsid w:val="002B4FA0"/>
    <w:rsid w:val="002B7800"/>
    <w:rsid w:val="002B79DC"/>
    <w:rsid w:val="002B7B7D"/>
    <w:rsid w:val="002C1101"/>
    <w:rsid w:val="002C1119"/>
    <w:rsid w:val="002C2582"/>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04B1"/>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2D5F"/>
    <w:rsid w:val="00443DCB"/>
    <w:rsid w:val="00444142"/>
    <w:rsid w:val="00444489"/>
    <w:rsid w:val="0044454F"/>
    <w:rsid w:val="0044486C"/>
    <w:rsid w:val="004451EF"/>
    <w:rsid w:val="00445C60"/>
    <w:rsid w:val="0044786A"/>
    <w:rsid w:val="00450278"/>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488F"/>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E54"/>
    <w:rsid w:val="00590F27"/>
    <w:rsid w:val="005912F0"/>
    <w:rsid w:val="00591449"/>
    <w:rsid w:val="00593D6D"/>
    <w:rsid w:val="005975DF"/>
    <w:rsid w:val="005A229C"/>
    <w:rsid w:val="005A3380"/>
    <w:rsid w:val="005A3F96"/>
    <w:rsid w:val="005A459B"/>
    <w:rsid w:val="005A56AD"/>
    <w:rsid w:val="005B0410"/>
    <w:rsid w:val="005B153F"/>
    <w:rsid w:val="005B5B5D"/>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F7"/>
    <w:rsid w:val="005E6E1D"/>
    <w:rsid w:val="005F24CE"/>
    <w:rsid w:val="005F41A9"/>
    <w:rsid w:val="005F5045"/>
    <w:rsid w:val="005F5C8E"/>
    <w:rsid w:val="005F62E8"/>
    <w:rsid w:val="005F656F"/>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2E97"/>
    <w:rsid w:val="00623119"/>
    <w:rsid w:val="0062379E"/>
    <w:rsid w:val="00624219"/>
    <w:rsid w:val="00624AA1"/>
    <w:rsid w:val="00624D00"/>
    <w:rsid w:val="00625A9A"/>
    <w:rsid w:val="0062640A"/>
    <w:rsid w:val="00626D4F"/>
    <w:rsid w:val="00627AD2"/>
    <w:rsid w:val="00627BE7"/>
    <w:rsid w:val="006303D8"/>
    <w:rsid w:val="00630E6D"/>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D59"/>
    <w:rsid w:val="00666BCA"/>
    <w:rsid w:val="00666C22"/>
    <w:rsid w:val="00667E31"/>
    <w:rsid w:val="006741BD"/>
    <w:rsid w:val="00676A33"/>
    <w:rsid w:val="00677379"/>
    <w:rsid w:val="0067741E"/>
    <w:rsid w:val="0067757C"/>
    <w:rsid w:val="00681398"/>
    <w:rsid w:val="006820C9"/>
    <w:rsid w:val="006820DE"/>
    <w:rsid w:val="0068297D"/>
    <w:rsid w:val="00684B07"/>
    <w:rsid w:val="00684F53"/>
    <w:rsid w:val="00686029"/>
    <w:rsid w:val="006860B1"/>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73A"/>
    <w:rsid w:val="006A1929"/>
    <w:rsid w:val="006A1B91"/>
    <w:rsid w:val="006A289F"/>
    <w:rsid w:val="006A339A"/>
    <w:rsid w:val="006A37A9"/>
    <w:rsid w:val="006A42B4"/>
    <w:rsid w:val="006A5F3F"/>
    <w:rsid w:val="006A6666"/>
    <w:rsid w:val="006B3836"/>
    <w:rsid w:val="006B3961"/>
    <w:rsid w:val="006B3E5A"/>
    <w:rsid w:val="006B4484"/>
    <w:rsid w:val="006B4943"/>
    <w:rsid w:val="006B54C2"/>
    <w:rsid w:val="006B5777"/>
    <w:rsid w:val="006B674A"/>
    <w:rsid w:val="006B6871"/>
    <w:rsid w:val="006B6B1A"/>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17A"/>
    <w:rsid w:val="006E07B3"/>
    <w:rsid w:val="006E15FE"/>
    <w:rsid w:val="006E22B6"/>
    <w:rsid w:val="006E25CD"/>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951"/>
    <w:rsid w:val="00790FD6"/>
    <w:rsid w:val="007912F8"/>
    <w:rsid w:val="00792DE1"/>
    <w:rsid w:val="00794071"/>
    <w:rsid w:val="00794BE6"/>
    <w:rsid w:val="007955CC"/>
    <w:rsid w:val="00795CC6"/>
    <w:rsid w:val="007A0670"/>
    <w:rsid w:val="007A146A"/>
    <w:rsid w:val="007A1A4D"/>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70509"/>
    <w:rsid w:val="00870F8F"/>
    <w:rsid w:val="00873180"/>
    <w:rsid w:val="00874227"/>
    <w:rsid w:val="00875E97"/>
    <w:rsid w:val="00876947"/>
    <w:rsid w:val="008800C4"/>
    <w:rsid w:val="0088039F"/>
    <w:rsid w:val="00880500"/>
    <w:rsid w:val="0088192B"/>
    <w:rsid w:val="00882D70"/>
    <w:rsid w:val="00882EA1"/>
    <w:rsid w:val="00883E79"/>
    <w:rsid w:val="0088442D"/>
    <w:rsid w:val="00885A66"/>
    <w:rsid w:val="00886222"/>
    <w:rsid w:val="00886CD1"/>
    <w:rsid w:val="008908D2"/>
    <w:rsid w:val="00892AF8"/>
    <w:rsid w:val="00892FAE"/>
    <w:rsid w:val="0089439D"/>
    <w:rsid w:val="008952A3"/>
    <w:rsid w:val="00895603"/>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6EB2"/>
    <w:rsid w:val="00917137"/>
    <w:rsid w:val="0091733B"/>
    <w:rsid w:val="00920630"/>
    <w:rsid w:val="0092290A"/>
    <w:rsid w:val="00923C9E"/>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5E61"/>
    <w:rsid w:val="009A7C4C"/>
    <w:rsid w:val="009A7F4B"/>
    <w:rsid w:val="009B11AE"/>
    <w:rsid w:val="009B2063"/>
    <w:rsid w:val="009B2357"/>
    <w:rsid w:val="009B28B6"/>
    <w:rsid w:val="009B3A9F"/>
    <w:rsid w:val="009B4994"/>
    <w:rsid w:val="009B7F6F"/>
    <w:rsid w:val="009C01B5"/>
    <w:rsid w:val="009C0783"/>
    <w:rsid w:val="009C29AB"/>
    <w:rsid w:val="009C5711"/>
    <w:rsid w:val="009C70A4"/>
    <w:rsid w:val="009D1B00"/>
    <w:rsid w:val="009D2066"/>
    <w:rsid w:val="009D366A"/>
    <w:rsid w:val="009D38BE"/>
    <w:rsid w:val="009D4153"/>
    <w:rsid w:val="009D4224"/>
    <w:rsid w:val="009D4EFC"/>
    <w:rsid w:val="009D54F5"/>
    <w:rsid w:val="009D5896"/>
    <w:rsid w:val="009D5A03"/>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208A8"/>
    <w:rsid w:val="00A211AF"/>
    <w:rsid w:val="00A21313"/>
    <w:rsid w:val="00A225F9"/>
    <w:rsid w:val="00A227AF"/>
    <w:rsid w:val="00A23D34"/>
    <w:rsid w:val="00A24091"/>
    <w:rsid w:val="00A25801"/>
    <w:rsid w:val="00A25822"/>
    <w:rsid w:val="00A271FF"/>
    <w:rsid w:val="00A27C5A"/>
    <w:rsid w:val="00A27E20"/>
    <w:rsid w:val="00A30B53"/>
    <w:rsid w:val="00A312C5"/>
    <w:rsid w:val="00A36E89"/>
    <w:rsid w:val="00A36F04"/>
    <w:rsid w:val="00A36F7C"/>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6D3B"/>
    <w:rsid w:val="00A77680"/>
    <w:rsid w:val="00A80DBC"/>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65E6"/>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4D8D"/>
    <w:rsid w:val="00BC56D9"/>
    <w:rsid w:val="00BC5F83"/>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B83"/>
    <w:rsid w:val="00C10326"/>
    <w:rsid w:val="00C10F69"/>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9E9"/>
    <w:rsid w:val="00C869F4"/>
    <w:rsid w:val="00C86BE6"/>
    <w:rsid w:val="00C8797D"/>
    <w:rsid w:val="00C90692"/>
    <w:rsid w:val="00C9145F"/>
    <w:rsid w:val="00C91C2D"/>
    <w:rsid w:val="00C9241B"/>
    <w:rsid w:val="00C947FD"/>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1BEF"/>
    <w:rsid w:val="00CC25DE"/>
    <w:rsid w:val="00CC335A"/>
    <w:rsid w:val="00CC40B7"/>
    <w:rsid w:val="00CC5189"/>
    <w:rsid w:val="00CC595A"/>
    <w:rsid w:val="00CC7873"/>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6162"/>
    <w:rsid w:val="00DA6709"/>
    <w:rsid w:val="00DA6D70"/>
    <w:rsid w:val="00DA7676"/>
    <w:rsid w:val="00DA7DF0"/>
    <w:rsid w:val="00DB0CFF"/>
    <w:rsid w:val="00DB3D57"/>
    <w:rsid w:val="00DB6B47"/>
    <w:rsid w:val="00DB7B86"/>
    <w:rsid w:val="00DC04D1"/>
    <w:rsid w:val="00DC0617"/>
    <w:rsid w:val="00DC1C4A"/>
    <w:rsid w:val="00DC2085"/>
    <w:rsid w:val="00DC277C"/>
    <w:rsid w:val="00DC2DDD"/>
    <w:rsid w:val="00DC3BE3"/>
    <w:rsid w:val="00DC443C"/>
    <w:rsid w:val="00DC657A"/>
    <w:rsid w:val="00DD01BB"/>
    <w:rsid w:val="00DD148E"/>
    <w:rsid w:val="00DD22EA"/>
    <w:rsid w:val="00DD25EE"/>
    <w:rsid w:val="00DD26F1"/>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E44"/>
    <w:rsid w:val="00EC53D0"/>
    <w:rsid w:val="00EC5D58"/>
    <w:rsid w:val="00EC7F76"/>
    <w:rsid w:val="00ED0BFF"/>
    <w:rsid w:val="00ED1373"/>
    <w:rsid w:val="00ED1416"/>
    <w:rsid w:val="00ED1584"/>
    <w:rsid w:val="00ED2B1D"/>
    <w:rsid w:val="00ED3ED2"/>
    <w:rsid w:val="00ED6C59"/>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450"/>
    <w:rsid w:val="00EF3800"/>
    <w:rsid w:val="00EF3960"/>
    <w:rsid w:val="00EF3AF0"/>
    <w:rsid w:val="00EF6A1F"/>
    <w:rsid w:val="00EF72BF"/>
    <w:rsid w:val="00EF7907"/>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2BC9"/>
    <w:rsid w:val="00F44258"/>
    <w:rsid w:val="00F44846"/>
    <w:rsid w:val="00F514B1"/>
    <w:rsid w:val="00F51932"/>
    <w:rsid w:val="00F51D57"/>
    <w:rsid w:val="00F5251E"/>
    <w:rsid w:val="00F52862"/>
    <w:rsid w:val="00F52C6B"/>
    <w:rsid w:val="00F53271"/>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AC8"/>
    <w:rsid w:val="00FC30B9"/>
    <w:rsid w:val="00FC32F6"/>
    <w:rsid w:val="00FC573F"/>
    <w:rsid w:val="00FC6351"/>
    <w:rsid w:val="00FC6ACB"/>
    <w:rsid w:val="00FC7C18"/>
    <w:rsid w:val="00FD0BC2"/>
    <w:rsid w:val="00FD0EBE"/>
    <w:rsid w:val="00FD229D"/>
    <w:rsid w:val="00FD6217"/>
    <w:rsid w:val="00FD640B"/>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68E2"/>
    <w:rsid w:val="00FF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7">
    <w:name w:val="Знак2"/>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etp-tor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811EE-8EA0-449D-8A4D-67E10314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6104</Words>
  <Characters>44841</Characters>
  <Application>Microsoft Office Word</Application>
  <DocSecurity>0</DocSecurity>
  <Lines>373</Lines>
  <Paragraphs>101</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50844</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2</cp:revision>
  <cp:lastPrinted>2021-07-21T15:17:00Z</cp:lastPrinted>
  <dcterms:created xsi:type="dcterms:W3CDTF">2021-07-23T10:44:00Z</dcterms:created>
  <dcterms:modified xsi:type="dcterms:W3CDTF">2021-07-23T10:44:00Z</dcterms:modified>
</cp:coreProperties>
</file>