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56" w:rsidRPr="00CE4B6A" w:rsidRDefault="00BB5056" w:rsidP="00BB5056">
      <w:pPr>
        <w:adjustRightInd w:val="0"/>
        <w:spacing w:before="180" w:after="180"/>
        <w:ind w:left="5245"/>
      </w:pPr>
      <w:r>
        <w:t>«УТВЕРЖДАЮ»</w:t>
      </w:r>
      <w:r>
        <w:br/>
        <w:t>И.о.председателя</w:t>
      </w:r>
      <w:r w:rsidRPr="00CE4B6A">
        <w:t xml:space="preserve"> комитета по управлению городским имуществом и земельными ресурсами администрации города Нижнего Новгорода </w:t>
      </w:r>
    </w:p>
    <w:p w:rsidR="00BB5056" w:rsidRPr="00CE4B6A" w:rsidRDefault="00BB5056" w:rsidP="00BB5056">
      <w:pPr>
        <w:adjustRightInd w:val="0"/>
        <w:spacing w:before="180" w:after="180"/>
        <w:ind w:left="5245"/>
        <w:jc w:val="both"/>
      </w:pPr>
      <w:r w:rsidRPr="00CE4B6A">
        <w:t>_____________________</w:t>
      </w:r>
      <w:r>
        <w:t>_____ С.А.Егоров</w:t>
      </w:r>
    </w:p>
    <w:p w:rsidR="00BB5056" w:rsidRDefault="00BB5056" w:rsidP="00BB5056">
      <w:pPr>
        <w:pStyle w:val="a3"/>
        <w:spacing w:before="76" w:line="264" w:lineRule="auto"/>
        <w:ind w:left="117" w:right="359"/>
        <w:jc w:val="center"/>
      </w:pPr>
    </w:p>
    <w:p w:rsidR="00E7393F" w:rsidRDefault="00B77016" w:rsidP="00BB5056">
      <w:pPr>
        <w:pStyle w:val="a3"/>
        <w:spacing w:before="76" w:line="264" w:lineRule="auto"/>
        <w:ind w:left="117" w:right="359"/>
        <w:jc w:val="center"/>
      </w:pPr>
      <w:r>
        <w:t>Протокол об итогах продажи без объявления цены в торговой процедуре "Продажа</w:t>
      </w:r>
      <w:r>
        <w:rPr>
          <w:spacing w:val="-73"/>
        </w:rPr>
        <w:t xml:space="preserve"> </w:t>
      </w:r>
      <w:r>
        <w:t>без объявления цены № 10452-1"</w:t>
      </w:r>
    </w:p>
    <w:p w:rsidR="00E7393F" w:rsidRDefault="00B77016">
      <w:pPr>
        <w:pStyle w:val="a4"/>
        <w:numPr>
          <w:ilvl w:val="0"/>
          <w:numId w:val="2"/>
        </w:numPr>
        <w:tabs>
          <w:tab w:val="left" w:pos="275"/>
        </w:tabs>
        <w:spacing w:before="167"/>
        <w:ind w:hanging="171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№:</w:t>
      </w:r>
      <w:r>
        <w:rPr>
          <w:spacing w:val="-1"/>
          <w:sz w:val="24"/>
        </w:rPr>
        <w:t xml:space="preserve"> </w:t>
      </w:r>
      <w:r>
        <w:rPr>
          <w:sz w:val="24"/>
        </w:rPr>
        <w:t>10452-1-ИП</w:t>
      </w:r>
      <w:r w:rsidR="00F257B6">
        <w:rPr>
          <w:sz w:val="24"/>
        </w:rPr>
        <w:t xml:space="preserve">                  </w:t>
      </w:r>
      <w:r w:rsidR="0014611B">
        <w:rPr>
          <w:sz w:val="24"/>
        </w:rPr>
        <w:t xml:space="preserve">                               </w:t>
      </w:r>
      <w:r w:rsidR="00F257B6">
        <w:rPr>
          <w:sz w:val="24"/>
        </w:rPr>
        <w:t xml:space="preserve">     </w:t>
      </w:r>
      <w:r w:rsidR="0014611B">
        <w:rPr>
          <w:sz w:val="24"/>
        </w:rPr>
        <w:t xml:space="preserve">  </w:t>
      </w:r>
      <w:r w:rsidR="00F257B6">
        <w:rPr>
          <w:sz w:val="24"/>
        </w:rPr>
        <w:t xml:space="preserve">                25.10.2021</w:t>
      </w:r>
    </w:p>
    <w:p w:rsidR="00E7393F" w:rsidRPr="0014611B" w:rsidRDefault="00B77016" w:rsidP="00F257B6">
      <w:pPr>
        <w:pStyle w:val="a4"/>
        <w:numPr>
          <w:ilvl w:val="0"/>
          <w:numId w:val="2"/>
        </w:numPr>
        <w:tabs>
          <w:tab w:val="left" w:pos="275"/>
        </w:tabs>
        <w:spacing w:line="264" w:lineRule="auto"/>
        <w:ind w:right="189"/>
        <w:jc w:val="both"/>
        <w:rPr>
          <w:sz w:val="24"/>
          <w:szCs w:val="24"/>
        </w:rPr>
      </w:pPr>
      <w:r w:rsidRPr="0014611B">
        <w:rPr>
          <w:sz w:val="24"/>
          <w:szCs w:val="24"/>
        </w:rPr>
        <w:t>Организатор процедуры: Комитет по управлению городским имуществом и земельными ресурсами администрации города Нижнего Новгорода (Россия, 603005, Нижегородская область, ул.Большая Покровская, д.15)</w:t>
      </w:r>
    </w:p>
    <w:p w:rsidR="00E7393F" w:rsidRPr="0014611B" w:rsidRDefault="00B77016" w:rsidP="0014611B">
      <w:pPr>
        <w:pStyle w:val="a4"/>
        <w:numPr>
          <w:ilvl w:val="0"/>
          <w:numId w:val="2"/>
        </w:numPr>
        <w:tabs>
          <w:tab w:val="left" w:pos="275"/>
        </w:tabs>
        <w:spacing w:before="30"/>
        <w:ind w:right="89" w:hanging="171"/>
        <w:jc w:val="both"/>
        <w:rPr>
          <w:sz w:val="24"/>
          <w:szCs w:val="24"/>
        </w:rPr>
      </w:pPr>
      <w:r w:rsidRPr="0014611B">
        <w:rPr>
          <w:sz w:val="24"/>
          <w:szCs w:val="24"/>
        </w:rPr>
        <w:t>Наименование имущества:</w:t>
      </w:r>
      <w:r w:rsidR="00F257B6" w:rsidRPr="0014611B">
        <w:rPr>
          <w:sz w:val="24"/>
          <w:szCs w:val="24"/>
        </w:rPr>
        <w:t xml:space="preserve"> </w:t>
      </w:r>
      <w:r w:rsidRPr="0014611B">
        <w:rPr>
          <w:sz w:val="24"/>
          <w:szCs w:val="24"/>
        </w:rPr>
        <w:t xml:space="preserve">Нежилое помещение (подвал № </w:t>
      </w:r>
      <w:r w:rsidR="00F257B6" w:rsidRPr="0014611B">
        <w:rPr>
          <w:sz w:val="24"/>
          <w:szCs w:val="24"/>
        </w:rPr>
        <w:t xml:space="preserve">1), расположенное по адресу: г.Нижний Новгород, Нижегородский район, ул.Гоголя, д.5, </w:t>
      </w:r>
      <w:proofErr w:type="spellStart"/>
      <w:r w:rsidR="00F257B6" w:rsidRPr="0014611B">
        <w:rPr>
          <w:sz w:val="24"/>
          <w:szCs w:val="24"/>
        </w:rPr>
        <w:t>пом</w:t>
      </w:r>
      <w:proofErr w:type="spellEnd"/>
      <w:r w:rsidR="00F257B6" w:rsidRPr="0014611B">
        <w:rPr>
          <w:sz w:val="24"/>
          <w:szCs w:val="24"/>
        </w:rPr>
        <w:t xml:space="preserve"> П7.</w:t>
      </w:r>
    </w:p>
    <w:p w:rsidR="00E7393F" w:rsidRDefault="00B77016" w:rsidP="00F257B6">
      <w:pPr>
        <w:pStyle w:val="a4"/>
        <w:numPr>
          <w:ilvl w:val="0"/>
          <w:numId w:val="2"/>
        </w:numPr>
        <w:tabs>
          <w:tab w:val="left" w:pos="275"/>
        </w:tabs>
        <w:spacing w:before="1" w:line="264" w:lineRule="auto"/>
        <w:ind w:right="144"/>
        <w:jc w:val="both"/>
      </w:pPr>
      <w:r w:rsidRPr="0014611B">
        <w:rPr>
          <w:sz w:val="24"/>
          <w:szCs w:val="24"/>
        </w:rPr>
        <w:t>Краткое описание имущества: Кадастровый № 52:18:0060040:153, площадь 71,5 кв.м.</w:t>
      </w:r>
      <w:r w:rsidR="00F257B6" w:rsidRPr="0014611B">
        <w:rPr>
          <w:sz w:val="24"/>
          <w:szCs w:val="24"/>
        </w:rPr>
        <w:t xml:space="preserve"> </w:t>
      </w:r>
      <w:r w:rsidRPr="0014611B">
        <w:rPr>
          <w:sz w:val="24"/>
          <w:szCs w:val="24"/>
        </w:rPr>
        <w:t>Нежилое помещение расположено в подвале девятиэтажного жилого дома. Входы в помещение совместные с другими пользователями. Условием договора</w:t>
      </w:r>
      <w:r w:rsidR="0014611B">
        <w:rPr>
          <w:sz w:val="24"/>
          <w:szCs w:val="24"/>
        </w:rPr>
        <w:t xml:space="preserve"> </w:t>
      </w:r>
      <w:r>
        <w:t>купли-продажи объекта является обязательство покупателя обеспечивать</w:t>
      </w:r>
      <w:r w:rsidRPr="0014611B">
        <w:t xml:space="preserve"> </w:t>
      </w:r>
      <w:r>
        <w:t>беспрепятственный доступ представителям организации, оказывающей услуги по</w:t>
      </w:r>
      <w:r w:rsidRPr="0014611B">
        <w:t xml:space="preserve"> </w:t>
      </w:r>
      <w:r>
        <w:t>содержанию и ремонту общего имущества для проведения осмотра и обслуживания</w:t>
      </w:r>
      <w:r w:rsidRPr="0014611B">
        <w:t xml:space="preserve"> </w:t>
      </w:r>
      <w:proofErr w:type="spellStart"/>
      <w:r>
        <w:t>общедомовых</w:t>
      </w:r>
      <w:proofErr w:type="spellEnd"/>
      <w:r w:rsidRPr="0014611B">
        <w:t xml:space="preserve"> </w:t>
      </w:r>
      <w:r>
        <w:t>инженерных</w:t>
      </w:r>
      <w:r w:rsidRPr="0014611B">
        <w:t xml:space="preserve"> </w:t>
      </w:r>
      <w:r>
        <w:t>коммуникаций,</w:t>
      </w:r>
      <w:r w:rsidRPr="0014611B">
        <w:t xml:space="preserve"> </w:t>
      </w:r>
      <w:r>
        <w:t>а</w:t>
      </w:r>
      <w:r w:rsidRPr="0014611B">
        <w:t xml:space="preserve"> </w:t>
      </w:r>
      <w:r>
        <w:t>также</w:t>
      </w:r>
      <w:r w:rsidRPr="0014611B">
        <w:t xml:space="preserve"> </w:t>
      </w:r>
      <w:r>
        <w:t>для</w:t>
      </w:r>
      <w:r w:rsidRPr="0014611B">
        <w:t xml:space="preserve"> </w:t>
      </w:r>
      <w:r>
        <w:t>ликвидации</w:t>
      </w:r>
      <w:r w:rsidRPr="0014611B">
        <w:t xml:space="preserve"> </w:t>
      </w:r>
      <w:r>
        <w:t>аварий.</w:t>
      </w:r>
    </w:p>
    <w:p w:rsidR="00E7393F" w:rsidRPr="0014611B" w:rsidRDefault="00B77016" w:rsidP="00F257B6">
      <w:pPr>
        <w:pStyle w:val="a4"/>
        <w:numPr>
          <w:ilvl w:val="0"/>
          <w:numId w:val="2"/>
        </w:numPr>
        <w:tabs>
          <w:tab w:val="left" w:pos="275"/>
        </w:tabs>
        <w:spacing w:before="2"/>
        <w:ind w:hanging="171"/>
        <w:jc w:val="both"/>
        <w:rPr>
          <w:sz w:val="24"/>
          <w:szCs w:val="24"/>
        </w:rPr>
      </w:pPr>
      <w:r w:rsidRPr="0014611B">
        <w:rPr>
          <w:sz w:val="24"/>
          <w:szCs w:val="24"/>
        </w:rPr>
        <w:t xml:space="preserve">Место публикации: </w:t>
      </w:r>
      <w:proofErr w:type="spellStart"/>
      <w:r w:rsidRPr="0014611B">
        <w:rPr>
          <w:sz w:val="24"/>
          <w:szCs w:val="24"/>
        </w:rPr>
        <w:t>Cайт</w:t>
      </w:r>
      <w:proofErr w:type="spellEnd"/>
      <w:r w:rsidRPr="0014611B">
        <w:rPr>
          <w:sz w:val="24"/>
          <w:szCs w:val="24"/>
        </w:rPr>
        <w:t xml:space="preserve"> в сети Интернет по адресу: </w:t>
      </w:r>
      <w:hyperlink r:id="rId7">
        <w:r w:rsidRPr="0014611B">
          <w:rPr>
            <w:sz w:val="24"/>
            <w:szCs w:val="24"/>
          </w:rPr>
          <w:t>www.etp-torgi.ru.</w:t>
        </w:r>
      </w:hyperlink>
    </w:p>
    <w:p w:rsidR="00E7393F" w:rsidRPr="0014611B" w:rsidRDefault="00B77016" w:rsidP="00F257B6">
      <w:pPr>
        <w:pStyle w:val="a4"/>
        <w:numPr>
          <w:ilvl w:val="0"/>
          <w:numId w:val="2"/>
        </w:numPr>
        <w:tabs>
          <w:tab w:val="left" w:pos="275"/>
        </w:tabs>
        <w:spacing w:before="30"/>
        <w:ind w:hanging="171"/>
        <w:jc w:val="both"/>
        <w:rPr>
          <w:sz w:val="24"/>
          <w:szCs w:val="24"/>
        </w:rPr>
      </w:pPr>
      <w:r w:rsidRPr="0014611B">
        <w:rPr>
          <w:sz w:val="24"/>
          <w:szCs w:val="24"/>
        </w:rPr>
        <w:t>Вопросы заседания:</w:t>
      </w:r>
    </w:p>
    <w:p w:rsidR="00E7393F" w:rsidRDefault="00B77016" w:rsidP="00F257B6">
      <w:pPr>
        <w:pStyle w:val="a4"/>
        <w:numPr>
          <w:ilvl w:val="1"/>
          <w:numId w:val="2"/>
        </w:numPr>
        <w:tabs>
          <w:tab w:val="left" w:pos="746"/>
        </w:tabs>
        <w:jc w:val="both"/>
        <w:rPr>
          <w:sz w:val="20"/>
        </w:rPr>
      </w:pPr>
      <w:r>
        <w:rPr>
          <w:sz w:val="20"/>
        </w:rPr>
        <w:t>Определение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победителя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3"/>
          <w:sz w:val="20"/>
        </w:rPr>
        <w:t xml:space="preserve"> </w:t>
      </w:r>
      <w:r>
        <w:rPr>
          <w:sz w:val="20"/>
        </w:rPr>
        <w:t>"Продажа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объявления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цены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10452-1"</w:t>
      </w:r>
    </w:p>
    <w:p w:rsidR="00E7393F" w:rsidRDefault="00B77016" w:rsidP="00F257B6">
      <w:pPr>
        <w:pStyle w:val="a4"/>
        <w:numPr>
          <w:ilvl w:val="1"/>
          <w:numId w:val="2"/>
        </w:numPr>
        <w:tabs>
          <w:tab w:val="left" w:pos="746"/>
        </w:tabs>
        <w:spacing w:before="24" w:line="264" w:lineRule="auto"/>
        <w:ind w:right="330"/>
        <w:jc w:val="both"/>
        <w:rPr>
          <w:sz w:val="20"/>
        </w:rPr>
      </w:pPr>
      <w:r>
        <w:rPr>
          <w:sz w:val="20"/>
        </w:rPr>
        <w:t>Утверждение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протокола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итогах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6"/>
          <w:sz w:val="20"/>
        </w:rPr>
        <w:t xml:space="preserve"> </w:t>
      </w:r>
      <w:r>
        <w:rPr>
          <w:sz w:val="20"/>
        </w:rPr>
        <w:t>"Продажа</w:t>
      </w:r>
      <w:r>
        <w:rPr>
          <w:spacing w:val="-6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объявления</w:t>
      </w:r>
      <w:r>
        <w:rPr>
          <w:spacing w:val="-60"/>
          <w:sz w:val="20"/>
        </w:rPr>
        <w:t xml:space="preserve"> </w:t>
      </w:r>
      <w:r>
        <w:rPr>
          <w:sz w:val="20"/>
        </w:rPr>
        <w:t>цены № 10452-1"</w:t>
      </w:r>
    </w:p>
    <w:p w:rsidR="00E7393F" w:rsidRDefault="00B77016">
      <w:pPr>
        <w:pStyle w:val="a3"/>
        <w:spacing w:before="100" w:line="264" w:lineRule="auto"/>
        <w:ind w:left="117" w:right="459"/>
      </w:pPr>
      <w:r>
        <w:t>Решение по вопросу №1: Определение победителя торговой процедуры "Продажа</w:t>
      </w:r>
      <w:r>
        <w:rPr>
          <w:spacing w:val="-72"/>
        </w:rPr>
        <w:t xml:space="preserve"> </w:t>
      </w:r>
      <w:r>
        <w:t>без объявления цены № 10452-1"</w:t>
      </w:r>
    </w:p>
    <w:p w:rsidR="00E7393F" w:rsidRDefault="00B77016">
      <w:pPr>
        <w:spacing w:before="1"/>
        <w:ind w:left="517"/>
      </w:pPr>
      <w:r>
        <w:t>Текст решения:</w:t>
      </w:r>
    </w:p>
    <w:p w:rsidR="00E7393F" w:rsidRDefault="00B77016">
      <w:pPr>
        <w:pStyle w:val="a4"/>
        <w:numPr>
          <w:ilvl w:val="1"/>
          <w:numId w:val="1"/>
        </w:numPr>
        <w:tabs>
          <w:tab w:val="left" w:pos="898"/>
        </w:tabs>
        <w:spacing w:before="27"/>
        <w:ind w:hanging="381"/>
        <w:rPr>
          <w:sz w:val="20"/>
        </w:rPr>
      </w:pPr>
      <w:r>
        <w:rPr>
          <w:sz w:val="20"/>
        </w:rPr>
        <w:t>Все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участники:</w:t>
      </w:r>
    </w:p>
    <w:p w:rsidR="00E7393F" w:rsidRDefault="00E7393F">
      <w:pPr>
        <w:pStyle w:val="a3"/>
        <w:spacing w:after="1"/>
        <w:ind w:left="0"/>
        <w:rPr>
          <w:sz w:val="14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"/>
        <w:gridCol w:w="5133"/>
        <w:gridCol w:w="1517"/>
        <w:gridCol w:w="2302"/>
      </w:tblGrid>
      <w:tr w:rsidR="00E7393F">
        <w:trPr>
          <w:trHeight w:val="468"/>
        </w:trPr>
        <w:tc>
          <w:tcPr>
            <w:tcW w:w="273" w:type="dxa"/>
          </w:tcPr>
          <w:p w:rsidR="00E7393F" w:rsidRDefault="00B77016">
            <w:pPr>
              <w:pStyle w:val="TableParagraph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5133" w:type="dxa"/>
          </w:tcPr>
          <w:p w:rsidR="00E7393F" w:rsidRDefault="00B77016">
            <w:pPr>
              <w:pStyle w:val="TableParagraph"/>
              <w:ind w:left="2110" w:right="20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Участник</w:t>
            </w:r>
          </w:p>
        </w:tc>
        <w:tc>
          <w:tcPr>
            <w:tcW w:w="1517" w:type="dxa"/>
          </w:tcPr>
          <w:p w:rsidR="00E7393F" w:rsidRDefault="00B77016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Предложение</w:t>
            </w:r>
          </w:p>
        </w:tc>
        <w:tc>
          <w:tcPr>
            <w:tcW w:w="2302" w:type="dxa"/>
          </w:tcPr>
          <w:p w:rsidR="00E7393F" w:rsidRDefault="00B77016">
            <w:pPr>
              <w:pStyle w:val="TableParagraph"/>
              <w:ind w:left="503" w:right="266" w:hanging="207"/>
              <w:rPr>
                <w:b/>
                <w:sz w:val="18"/>
              </w:rPr>
            </w:pPr>
            <w:r>
              <w:rPr>
                <w:b/>
                <w:sz w:val="18"/>
              </w:rPr>
              <w:t>Дата поступления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предложения</w:t>
            </w:r>
          </w:p>
        </w:tc>
      </w:tr>
      <w:tr w:rsidR="00E7393F">
        <w:trPr>
          <w:trHeight w:val="900"/>
        </w:trPr>
        <w:tc>
          <w:tcPr>
            <w:tcW w:w="273" w:type="dxa"/>
          </w:tcPr>
          <w:p w:rsidR="00E7393F" w:rsidRDefault="00B77016">
            <w:pPr>
              <w:pStyle w:val="TableParagraph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133" w:type="dxa"/>
          </w:tcPr>
          <w:p w:rsidR="00E7393F" w:rsidRDefault="00B77016">
            <w:pPr>
              <w:pStyle w:val="TableParagraph"/>
              <w:ind w:left="25" w:right="99"/>
              <w:rPr>
                <w:sz w:val="18"/>
              </w:rPr>
            </w:pPr>
            <w:r>
              <w:rPr>
                <w:b/>
                <w:sz w:val="18"/>
              </w:rPr>
              <w:t xml:space="preserve">ООО «Онлайн» </w:t>
            </w:r>
            <w:r>
              <w:rPr>
                <w:sz w:val="18"/>
              </w:rPr>
              <w:t>(Россия, 603022, Нижегородская область,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Нижний Новгород, УЛ. ЭНТУЗИАСТОВ, Д. 10, ПОМЕЩ. 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ОФИС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109,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ИНН: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5262228185,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ОГРН: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1085262006136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</w:p>
          <w:p w:rsidR="00E7393F" w:rsidRDefault="00B77016">
            <w:pPr>
              <w:pStyle w:val="TableParagraph"/>
              <w:spacing w:before="0" w:line="213" w:lineRule="exact"/>
              <w:ind w:left="25"/>
              <w:rPr>
                <w:sz w:val="18"/>
              </w:rPr>
            </w:pPr>
            <w:r>
              <w:rPr>
                <w:sz w:val="18"/>
              </w:rPr>
              <w:t>№ 11)</w:t>
            </w:r>
          </w:p>
        </w:tc>
        <w:tc>
          <w:tcPr>
            <w:tcW w:w="1517" w:type="dxa"/>
          </w:tcPr>
          <w:p w:rsidR="00E7393F" w:rsidRDefault="00B770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501 444,00 руб.</w:t>
            </w:r>
          </w:p>
        </w:tc>
        <w:tc>
          <w:tcPr>
            <w:tcW w:w="2302" w:type="dxa"/>
          </w:tcPr>
          <w:p w:rsidR="00E7393F" w:rsidRDefault="00B770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22.10.2021 14:14:03</w:t>
            </w:r>
          </w:p>
        </w:tc>
      </w:tr>
      <w:tr w:rsidR="00E7393F">
        <w:trPr>
          <w:trHeight w:val="467"/>
        </w:trPr>
        <w:tc>
          <w:tcPr>
            <w:tcW w:w="273" w:type="dxa"/>
          </w:tcPr>
          <w:p w:rsidR="00E7393F" w:rsidRDefault="00B77016">
            <w:pPr>
              <w:pStyle w:val="TableParagraph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33" w:type="dxa"/>
          </w:tcPr>
          <w:p w:rsidR="00E7393F" w:rsidRDefault="00B77016">
            <w:pPr>
              <w:pStyle w:val="TableParagraph"/>
              <w:ind w:left="25" w:right="50"/>
              <w:rPr>
                <w:sz w:val="18"/>
              </w:rPr>
            </w:pPr>
            <w:proofErr w:type="spellStart"/>
            <w:r>
              <w:rPr>
                <w:sz w:val="18"/>
              </w:rPr>
              <w:t>Рихард</w:t>
            </w:r>
            <w:proofErr w:type="spellEnd"/>
            <w:r>
              <w:rPr>
                <w:sz w:val="18"/>
              </w:rPr>
              <w:t xml:space="preserve"> Валерьевич </w:t>
            </w:r>
            <w:proofErr w:type="spellStart"/>
            <w:r>
              <w:rPr>
                <w:sz w:val="18"/>
              </w:rPr>
              <w:t>Атмахов</w:t>
            </w:r>
            <w:proofErr w:type="spellEnd"/>
            <w:r>
              <w:rPr>
                <w:sz w:val="18"/>
              </w:rPr>
              <w:t xml:space="preserve"> (ИНН: 632412216343 Заявка №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1517" w:type="dxa"/>
          </w:tcPr>
          <w:p w:rsidR="00E7393F" w:rsidRDefault="00B770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480 300,00 руб.</w:t>
            </w:r>
          </w:p>
        </w:tc>
        <w:tc>
          <w:tcPr>
            <w:tcW w:w="2302" w:type="dxa"/>
          </w:tcPr>
          <w:p w:rsidR="00E7393F" w:rsidRDefault="00B770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18.10.2021 23:50:18</w:t>
            </w:r>
          </w:p>
        </w:tc>
      </w:tr>
      <w:tr w:rsidR="00E7393F">
        <w:trPr>
          <w:trHeight w:val="683"/>
        </w:trPr>
        <w:tc>
          <w:tcPr>
            <w:tcW w:w="273" w:type="dxa"/>
          </w:tcPr>
          <w:p w:rsidR="00E7393F" w:rsidRDefault="00B77016">
            <w:pPr>
              <w:pStyle w:val="TableParagraph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33" w:type="dxa"/>
          </w:tcPr>
          <w:p w:rsidR="00E7393F" w:rsidRDefault="00B77016">
            <w:pPr>
              <w:pStyle w:val="TableParagraph"/>
              <w:ind w:left="25" w:right="69"/>
              <w:rPr>
                <w:sz w:val="18"/>
              </w:rPr>
            </w:pPr>
            <w:r>
              <w:rPr>
                <w:b/>
                <w:sz w:val="18"/>
              </w:rPr>
              <w:t xml:space="preserve">ООО "АМИКОН" </w:t>
            </w:r>
            <w:r>
              <w:rPr>
                <w:sz w:val="18"/>
              </w:rPr>
              <w:t>(Россия, 603000, Нижегородская область,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Нижний Новгород город, улица Студеная дом 58 квартира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16, ИНН: 5260450441, ОГРН: 1175275084148 Заявка № 7)</w:t>
            </w:r>
          </w:p>
        </w:tc>
        <w:tc>
          <w:tcPr>
            <w:tcW w:w="1517" w:type="dxa"/>
          </w:tcPr>
          <w:p w:rsidR="00E7393F" w:rsidRDefault="00B770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320 000,00 руб.</w:t>
            </w:r>
          </w:p>
        </w:tc>
        <w:tc>
          <w:tcPr>
            <w:tcW w:w="2302" w:type="dxa"/>
          </w:tcPr>
          <w:p w:rsidR="00E7393F" w:rsidRDefault="00B770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22.10.2021 13:59:30</w:t>
            </w:r>
          </w:p>
        </w:tc>
      </w:tr>
      <w:tr w:rsidR="00E7393F">
        <w:trPr>
          <w:trHeight w:val="468"/>
        </w:trPr>
        <w:tc>
          <w:tcPr>
            <w:tcW w:w="273" w:type="dxa"/>
          </w:tcPr>
          <w:p w:rsidR="00E7393F" w:rsidRDefault="00B77016">
            <w:pPr>
              <w:pStyle w:val="TableParagraph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33" w:type="dxa"/>
          </w:tcPr>
          <w:p w:rsidR="00E7393F" w:rsidRDefault="00B77016">
            <w:pPr>
              <w:pStyle w:val="TableParagraph"/>
              <w:ind w:left="25" w:right="544"/>
              <w:rPr>
                <w:sz w:val="18"/>
              </w:rPr>
            </w:pPr>
            <w:r>
              <w:rPr>
                <w:b/>
                <w:sz w:val="18"/>
              </w:rPr>
              <w:t xml:space="preserve">Олег Анатольевич Терентьев </w:t>
            </w:r>
            <w:r>
              <w:rPr>
                <w:sz w:val="18"/>
              </w:rPr>
              <w:t>(ИНН: 212300118697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Заявка № 8)</w:t>
            </w:r>
          </w:p>
        </w:tc>
        <w:tc>
          <w:tcPr>
            <w:tcW w:w="1517" w:type="dxa"/>
          </w:tcPr>
          <w:p w:rsidR="00E7393F" w:rsidRDefault="00B770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255 000,00 руб.</w:t>
            </w:r>
          </w:p>
        </w:tc>
        <w:tc>
          <w:tcPr>
            <w:tcW w:w="2302" w:type="dxa"/>
          </w:tcPr>
          <w:p w:rsidR="00E7393F" w:rsidRDefault="00B770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21.10.2021 18:44:16</w:t>
            </w:r>
          </w:p>
        </w:tc>
      </w:tr>
      <w:tr w:rsidR="00E7393F">
        <w:trPr>
          <w:trHeight w:val="468"/>
        </w:trPr>
        <w:tc>
          <w:tcPr>
            <w:tcW w:w="273" w:type="dxa"/>
          </w:tcPr>
          <w:p w:rsidR="00E7393F" w:rsidRDefault="00B77016">
            <w:pPr>
              <w:pStyle w:val="TableParagraph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133" w:type="dxa"/>
          </w:tcPr>
          <w:p w:rsidR="00E7393F" w:rsidRDefault="00B77016">
            <w:pPr>
              <w:pStyle w:val="TableParagraph"/>
              <w:ind w:left="25" w:right="184"/>
              <w:rPr>
                <w:sz w:val="18"/>
              </w:rPr>
            </w:pPr>
            <w:r>
              <w:rPr>
                <w:b/>
                <w:sz w:val="18"/>
              </w:rPr>
              <w:t xml:space="preserve">Сергей Вячеславович Винокуров </w:t>
            </w:r>
            <w:r>
              <w:rPr>
                <w:sz w:val="18"/>
              </w:rPr>
              <w:t>(ИНН: 524918975798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Заявка № 9)</w:t>
            </w:r>
          </w:p>
        </w:tc>
        <w:tc>
          <w:tcPr>
            <w:tcW w:w="1517" w:type="dxa"/>
          </w:tcPr>
          <w:p w:rsidR="00E7393F" w:rsidRDefault="00B770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200 000,00 руб.</w:t>
            </w:r>
          </w:p>
        </w:tc>
        <w:tc>
          <w:tcPr>
            <w:tcW w:w="2302" w:type="dxa"/>
          </w:tcPr>
          <w:p w:rsidR="00E7393F" w:rsidRDefault="00B770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22.10.2021 01:39:06</w:t>
            </w:r>
          </w:p>
        </w:tc>
      </w:tr>
      <w:tr w:rsidR="00E7393F">
        <w:trPr>
          <w:trHeight w:val="468"/>
        </w:trPr>
        <w:tc>
          <w:tcPr>
            <w:tcW w:w="273" w:type="dxa"/>
          </w:tcPr>
          <w:p w:rsidR="00E7393F" w:rsidRDefault="00B77016">
            <w:pPr>
              <w:pStyle w:val="TableParagraph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33" w:type="dxa"/>
          </w:tcPr>
          <w:p w:rsidR="00E7393F" w:rsidRDefault="00B77016">
            <w:pPr>
              <w:pStyle w:val="TableParagraph"/>
              <w:ind w:left="25" w:right="138"/>
              <w:rPr>
                <w:sz w:val="18"/>
              </w:rPr>
            </w:pPr>
            <w:r>
              <w:rPr>
                <w:b/>
                <w:sz w:val="18"/>
              </w:rPr>
              <w:t xml:space="preserve">Алексей Александрович Постных </w:t>
            </w:r>
            <w:r>
              <w:rPr>
                <w:sz w:val="18"/>
              </w:rPr>
              <w:t>(ИНН: 590614308278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Заявка № 5)</w:t>
            </w:r>
          </w:p>
        </w:tc>
        <w:tc>
          <w:tcPr>
            <w:tcW w:w="1517" w:type="dxa"/>
          </w:tcPr>
          <w:p w:rsidR="00E7393F" w:rsidRDefault="00B770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155 888,00 руб.</w:t>
            </w:r>
          </w:p>
        </w:tc>
        <w:tc>
          <w:tcPr>
            <w:tcW w:w="2302" w:type="dxa"/>
          </w:tcPr>
          <w:p w:rsidR="00E7393F" w:rsidRDefault="00B770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18.10.2021 20:23:33</w:t>
            </w:r>
          </w:p>
        </w:tc>
      </w:tr>
      <w:tr w:rsidR="00E7393F">
        <w:trPr>
          <w:trHeight w:val="251"/>
        </w:trPr>
        <w:tc>
          <w:tcPr>
            <w:tcW w:w="273" w:type="dxa"/>
          </w:tcPr>
          <w:p w:rsidR="00E7393F" w:rsidRDefault="00B77016">
            <w:pPr>
              <w:pStyle w:val="TableParagraph"/>
              <w:ind w:left="0" w:right="10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33" w:type="dxa"/>
          </w:tcPr>
          <w:p w:rsidR="00E7393F" w:rsidRDefault="00B77016">
            <w:pPr>
              <w:pStyle w:val="TableParagraph"/>
              <w:ind w:left="25"/>
              <w:rPr>
                <w:sz w:val="18"/>
              </w:rPr>
            </w:pPr>
            <w:r>
              <w:rPr>
                <w:b/>
                <w:sz w:val="18"/>
              </w:rPr>
              <w:t>Францев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Ю.Н.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(ИНН: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525863535846 Заявка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4)</w:t>
            </w:r>
          </w:p>
        </w:tc>
        <w:tc>
          <w:tcPr>
            <w:tcW w:w="1517" w:type="dxa"/>
          </w:tcPr>
          <w:p w:rsidR="00E7393F" w:rsidRDefault="00B770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10 100,00 руб.</w:t>
            </w:r>
          </w:p>
        </w:tc>
        <w:tc>
          <w:tcPr>
            <w:tcW w:w="2302" w:type="dxa"/>
          </w:tcPr>
          <w:p w:rsidR="00E7393F" w:rsidRDefault="00B770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12.10.2021 13:11:16</w:t>
            </w:r>
          </w:p>
        </w:tc>
      </w:tr>
      <w:tr w:rsidR="00E7393F">
        <w:trPr>
          <w:trHeight w:val="468"/>
        </w:trPr>
        <w:tc>
          <w:tcPr>
            <w:tcW w:w="273" w:type="dxa"/>
          </w:tcPr>
          <w:p w:rsidR="00E7393F" w:rsidRDefault="00B77016">
            <w:pPr>
              <w:pStyle w:val="TableParagraph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33" w:type="dxa"/>
          </w:tcPr>
          <w:p w:rsidR="00E7393F" w:rsidRDefault="00B77016">
            <w:pPr>
              <w:pStyle w:val="TableParagraph"/>
              <w:ind w:left="25" w:right="368"/>
              <w:rPr>
                <w:sz w:val="18"/>
              </w:rPr>
            </w:pPr>
            <w:r>
              <w:rPr>
                <w:b/>
                <w:sz w:val="18"/>
              </w:rPr>
              <w:t xml:space="preserve">Антон Станиславович </w:t>
            </w:r>
            <w:proofErr w:type="spellStart"/>
            <w:r>
              <w:rPr>
                <w:b/>
                <w:sz w:val="18"/>
              </w:rPr>
              <w:t>Булимов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(ИНН: 745213837319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Заявка № 10)</w:t>
            </w:r>
          </w:p>
        </w:tc>
        <w:tc>
          <w:tcPr>
            <w:tcW w:w="1517" w:type="dxa"/>
          </w:tcPr>
          <w:p w:rsidR="00E7393F" w:rsidRDefault="00B770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2 199,00 руб.</w:t>
            </w:r>
          </w:p>
        </w:tc>
        <w:tc>
          <w:tcPr>
            <w:tcW w:w="2302" w:type="dxa"/>
          </w:tcPr>
          <w:p w:rsidR="00E7393F" w:rsidRDefault="00B7701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22.10.2021 14:59:02</w:t>
            </w:r>
          </w:p>
        </w:tc>
      </w:tr>
    </w:tbl>
    <w:p w:rsidR="00E7393F" w:rsidRDefault="00B77016">
      <w:pPr>
        <w:pStyle w:val="a4"/>
        <w:numPr>
          <w:ilvl w:val="1"/>
          <w:numId w:val="1"/>
        </w:numPr>
        <w:tabs>
          <w:tab w:val="left" w:pos="898"/>
        </w:tabs>
        <w:spacing w:before="153" w:line="264" w:lineRule="auto"/>
        <w:ind w:left="517" w:right="256" w:firstLine="0"/>
        <w:rPr>
          <w:sz w:val="20"/>
        </w:rPr>
      </w:pPr>
      <w:r>
        <w:rPr>
          <w:sz w:val="20"/>
        </w:rPr>
        <w:lastRenderedPageBreak/>
        <w:t>Признать следующего Участника победителем торгов по лоту №1. Приступить к заключению</w:t>
      </w:r>
      <w:r>
        <w:rPr>
          <w:spacing w:val="-6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ним договора купли-продажи.</w:t>
      </w: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"/>
        <w:gridCol w:w="5056"/>
        <w:gridCol w:w="1517"/>
        <w:gridCol w:w="2379"/>
      </w:tblGrid>
      <w:tr w:rsidR="00E7393F">
        <w:trPr>
          <w:trHeight w:val="467"/>
        </w:trPr>
        <w:tc>
          <w:tcPr>
            <w:tcW w:w="273" w:type="dxa"/>
          </w:tcPr>
          <w:p w:rsidR="00E7393F" w:rsidRDefault="00B77016">
            <w:pPr>
              <w:pStyle w:val="TableParagraph"/>
              <w:spacing w:before="1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5056" w:type="dxa"/>
          </w:tcPr>
          <w:p w:rsidR="00E7393F" w:rsidRDefault="00B77016">
            <w:pPr>
              <w:pStyle w:val="TableParagraph"/>
              <w:spacing w:before="1"/>
              <w:ind w:left="2072" w:right="20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Участник</w:t>
            </w:r>
          </w:p>
        </w:tc>
        <w:tc>
          <w:tcPr>
            <w:tcW w:w="1517" w:type="dxa"/>
          </w:tcPr>
          <w:p w:rsidR="00E7393F" w:rsidRDefault="00B77016">
            <w:pPr>
              <w:pStyle w:val="TableParagraph"/>
              <w:spacing w:before="1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Предложение</w:t>
            </w:r>
          </w:p>
        </w:tc>
        <w:tc>
          <w:tcPr>
            <w:tcW w:w="2379" w:type="dxa"/>
          </w:tcPr>
          <w:p w:rsidR="00E7393F" w:rsidRDefault="00B77016">
            <w:pPr>
              <w:pStyle w:val="TableParagraph"/>
              <w:spacing w:before="1"/>
              <w:ind w:left="541" w:right="305" w:hanging="207"/>
              <w:rPr>
                <w:b/>
                <w:sz w:val="18"/>
              </w:rPr>
            </w:pPr>
            <w:r>
              <w:rPr>
                <w:b/>
                <w:sz w:val="18"/>
              </w:rPr>
              <w:t>Дата поступления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предложения</w:t>
            </w:r>
          </w:p>
        </w:tc>
      </w:tr>
      <w:tr w:rsidR="00E7393F">
        <w:trPr>
          <w:trHeight w:val="900"/>
        </w:trPr>
        <w:tc>
          <w:tcPr>
            <w:tcW w:w="273" w:type="dxa"/>
          </w:tcPr>
          <w:p w:rsidR="00E7393F" w:rsidRDefault="00B77016">
            <w:pPr>
              <w:pStyle w:val="TableParagraph"/>
              <w:spacing w:before="1"/>
              <w:ind w:left="6" w:right="1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56" w:type="dxa"/>
          </w:tcPr>
          <w:p w:rsidR="00E7393F" w:rsidRDefault="00B77016">
            <w:pPr>
              <w:pStyle w:val="TableParagraph"/>
              <w:spacing w:before="1"/>
              <w:ind w:left="25" w:right="22"/>
              <w:rPr>
                <w:sz w:val="18"/>
              </w:rPr>
            </w:pPr>
            <w:r>
              <w:rPr>
                <w:b/>
                <w:sz w:val="18"/>
              </w:rPr>
              <w:t xml:space="preserve">ООО «Онлайн» </w:t>
            </w:r>
            <w:r>
              <w:rPr>
                <w:sz w:val="18"/>
              </w:rPr>
              <w:t>(Россия, 603022, Нижегородская область,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Нижний Новгород, УЛ. ЭНТУЗИАСТОВ, Д. 10, ПОМЕЩ. 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ОФИС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109,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ИНН: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5262228185,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ОГРН: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1085262006136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Заявка</w:t>
            </w:r>
          </w:p>
          <w:p w:rsidR="00E7393F" w:rsidRDefault="00B77016">
            <w:pPr>
              <w:pStyle w:val="TableParagraph"/>
              <w:spacing w:before="0" w:line="213" w:lineRule="exact"/>
              <w:ind w:left="25"/>
              <w:rPr>
                <w:sz w:val="18"/>
              </w:rPr>
            </w:pPr>
            <w:r>
              <w:rPr>
                <w:sz w:val="18"/>
              </w:rPr>
              <w:t>№ 11)</w:t>
            </w:r>
          </w:p>
        </w:tc>
        <w:tc>
          <w:tcPr>
            <w:tcW w:w="1517" w:type="dxa"/>
          </w:tcPr>
          <w:p w:rsidR="00E7393F" w:rsidRDefault="00B7701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501 444,00 руб.</w:t>
            </w:r>
          </w:p>
        </w:tc>
        <w:tc>
          <w:tcPr>
            <w:tcW w:w="2379" w:type="dxa"/>
          </w:tcPr>
          <w:p w:rsidR="00E7393F" w:rsidRDefault="00B7701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22.10.2021 14:14:03</w:t>
            </w:r>
          </w:p>
        </w:tc>
      </w:tr>
    </w:tbl>
    <w:p w:rsidR="00E7393F" w:rsidRDefault="00E7393F">
      <w:pPr>
        <w:pStyle w:val="a3"/>
        <w:spacing w:before="4"/>
        <w:ind w:left="0"/>
        <w:rPr>
          <w:sz w:val="20"/>
        </w:rPr>
      </w:pPr>
    </w:p>
    <w:p w:rsidR="00E7393F" w:rsidRDefault="00B77016">
      <w:pPr>
        <w:pStyle w:val="a3"/>
        <w:spacing w:before="100" w:line="264" w:lineRule="auto"/>
        <w:ind w:left="117" w:right="114"/>
      </w:pPr>
      <w:r>
        <w:t>Решение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№2:</w:t>
      </w:r>
      <w:r>
        <w:rPr>
          <w:spacing w:val="-4"/>
        </w:rPr>
        <w:t xml:space="preserve"> </w:t>
      </w:r>
      <w:r>
        <w:t>Утверждение</w:t>
      </w:r>
      <w:r>
        <w:rPr>
          <w:spacing w:val="-4"/>
        </w:rPr>
        <w:t xml:space="preserve"> </w:t>
      </w:r>
      <w:r>
        <w:t>протокола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итогах</w:t>
      </w:r>
      <w:r>
        <w:rPr>
          <w:spacing w:val="-5"/>
        </w:rPr>
        <w:t xml:space="preserve"> </w:t>
      </w:r>
      <w:r>
        <w:t>продажи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объявления</w:t>
      </w:r>
      <w:r>
        <w:rPr>
          <w:spacing w:val="-72"/>
        </w:rPr>
        <w:t xml:space="preserve"> </w:t>
      </w:r>
      <w:r>
        <w:t>цены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торговой процедуре</w:t>
      </w:r>
      <w:r>
        <w:rPr>
          <w:spacing w:val="-2"/>
        </w:rPr>
        <w:t xml:space="preserve"> </w:t>
      </w:r>
      <w:r>
        <w:t>"Продажа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объявления цены</w:t>
      </w:r>
      <w:r>
        <w:rPr>
          <w:spacing w:val="-1"/>
        </w:rPr>
        <w:t xml:space="preserve"> </w:t>
      </w:r>
      <w:r>
        <w:t>№ 10452-1"</w:t>
      </w:r>
    </w:p>
    <w:p w:rsidR="00E7393F" w:rsidRDefault="00B77016">
      <w:pPr>
        <w:spacing w:before="1"/>
        <w:ind w:left="517"/>
      </w:pPr>
      <w:r>
        <w:t>Текст решения:</w:t>
      </w:r>
    </w:p>
    <w:p w:rsidR="00E7393F" w:rsidRDefault="00B77016">
      <w:pPr>
        <w:spacing w:before="27" w:line="264" w:lineRule="auto"/>
        <w:ind w:left="517" w:right="114"/>
        <w:rPr>
          <w:sz w:val="20"/>
        </w:rPr>
      </w:pPr>
      <w:r>
        <w:rPr>
          <w:sz w:val="20"/>
        </w:rPr>
        <w:t>Утвердить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протокол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итогах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4"/>
          <w:sz w:val="20"/>
        </w:rPr>
        <w:t xml:space="preserve"> </w:t>
      </w:r>
      <w:r>
        <w:rPr>
          <w:sz w:val="20"/>
        </w:rPr>
        <w:t>"Продажа</w:t>
      </w:r>
      <w:r>
        <w:rPr>
          <w:spacing w:val="-5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объявления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цены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60"/>
          <w:sz w:val="20"/>
        </w:rPr>
        <w:t xml:space="preserve"> </w:t>
      </w:r>
      <w:r>
        <w:rPr>
          <w:sz w:val="20"/>
        </w:rPr>
        <w:t>10452-1".</w:t>
      </w:r>
    </w:p>
    <w:p w:rsidR="00F257B6" w:rsidRDefault="00F257B6">
      <w:pPr>
        <w:spacing w:before="27" w:line="264" w:lineRule="auto"/>
        <w:ind w:left="517" w:right="114"/>
        <w:rPr>
          <w:sz w:val="20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56"/>
        <w:gridCol w:w="3856"/>
        <w:gridCol w:w="1928"/>
      </w:tblGrid>
      <w:tr w:rsidR="00F257B6" w:rsidTr="006934FF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7B6" w:rsidRPr="00CC6545" w:rsidRDefault="00F257B6" w:rsidP="006934FF">
            <w:pPr>
              <w:adjustRightInd w:val="0"/>
              <w:jc w:val="center"/>
              <w:rPr>
                <w:b/>
              </w:rPr>
            </w:pPr>
            <w:r w:rsidRPr="00CC6545">
              <w:rPr>
                <w:b/>
              </w:rPr>
              <w:t>ФИО члена комиссии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7B6" w:rsidRPr="00CC6545" w:rsidRDefault="00F257B6" w:rsidP="006934FF">
            <w:pPr>
              <w:adjustRightInd w:val="0"/>
              <w:jc w:val="center"/>
              <w:rPr>
                <w:b/>
              </w:rPr>
            </w:pPr>
            <w:r w:rsidRPr="00CC6545">
              <w:rPr>
                <w:b/>
              </w:rPr>
              <w:t>Должность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7B6" w:rsidRPr="00CC6545" w:rsidRDefault="00F257B6" w:rsidP="006934FF">
            <w:pPr>
              <w:adjustRightInd w:val="0"/>
              <w:jc w:val="center"/>
              <w:rPr>
                <w:b/>
              </w:rPr>
            </w:pPr>
            <w:r w:rsidRPr="00CC6545">
              <w:rPr>
                <w:b/>
              </w:rPr>
              <w:t>Подпись</w:t>
            </w:r>
          </w:p>
        </w:tc>
      </w:tr>
      <w:tr w:rsidR="00F257B6" w:rsidTr="006934FF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7B6" w:rsidRPr="00CC6545" w:rsidRDefault="00F257B6" w:rsidP="006934FF">
            <w:pPr>
              <w:adjustRightInd w:val="0"/>
            </w:pPr>
            <w:r w:rsidRPr="00CC6545">
              <w:t>Калентьева Ирина Сергеевна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7B6" w:rsidRPr="00CC6545" w:rsidRDefault="00F257B6" w:rsidP="006934FF">
            <w:pPr>
              <w:adjustRightInd w:val="0"/>
            </w:pPr>
            <w:r w:rsidRPr="00CC6545">
              <w:t>Председатель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7B6" w:rsidRPr="00CC6545" w:rsidRDefault="00F257B6" w:rsidP="006934FF">
            <w:pPr>
              <w:adjustRightInd w:val="0"/>
            </w:pPr>
            <w:r w:rsidRPr="00CC6545">
              <w:t xml:space="preserve">           </w:t>
            </w:r>
            <w:r w:rsidRPr="00CC6545">
              <w:br/>
              <w:t xml:space="preserve">                            </w:t>
            </w:r>
          </w:p>
        </w:tc>
      </w:tr>
      <w:tr w:rsidR="00F257B6" w:rsidTr="006934FF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7B6" w:rsidRPr="00CC6545" w:rsidRDefault="00F257B6" w:rsidP="006934FF">
            <w:pPr>
              <w:adjustRightInd w:val="0"/>
            </w:pPr>
            <w:r w:rsidRPr="00CC6545">
              <w:t>Додонова Елена Александровна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7B6" w:rsidRPr="00CC6545" w:rsidRDefault="00F257B6" w:rsidP="006934FF">
            <w:pPr>
              <w:adjustRightInd w:val="0"/>
            </w:pPr>
            <w:r w:rsidRPr="00CC6545"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7B6" w:rsidRPr="00CC6545" w:rsidRDefault="00F257B6" w:rsidP="006934FF">
            <w:pPr>
              <w:adjustRightInd w:val="0"/>
            </w:pPr>
            <w:r w:rsidRPr="00CC6545">
              <w:t xml:space="preserve">           </w:t>
            </w:r>
            <w:r w:rsidRPr="00CC6545">
              <w:br/>
              <w:t xml:space="preserve">                            </w:t>
            </w:r>
          </w:p>
        </w:tc>
      </w:tr>
      <w:tr w:rsidR="00F257B6" w:rsidTr="006934FF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7B6" w:rsidRPr="00CC6545" w:rsidRDefault="00F257B6" w:rsidP="006934FF">
            <w:pPr>
              <w:adjustRightInd w:val="0"/>
            </w:pPr>
            <w:r w:rsidRPr="00CC6545">
              <w:t>Ткачева Оксана Леонидовна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7B6" w:rsidRPr="00CC6545" w:rsidRDefault="00F257B6" w:rsidP="006934FF">
            <w:pPr>
              <w:adjustRightInd w:val="0"/>
            </w:pPr>
            <w:r w:rsidRPr="00CC6545"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7B6" w:rsidRPr="00CC6545" w:rsidRDefault="00F257B6" w:rsidP="006934FF">
            <w:pPr>
              <w:adjustRightInd w:val="0"/>
            </w:pPr>
            <w:r w:rsidRPr="00CC6545">
              <w:t xml:space="preserve">           </w:t>
            </w:r>
            <w:r w:rsidRPr="00CC6545">
              <w:br/>
              <w:t xml:space="preserve">                            </w:t>
            </w:r>
          </w:p>
        </w:tc>
      </w:tr>
      <w:tr w:rsidR="00F257B6" w:rsidTr="006934FF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7B6" w:rsidRPr="00CC6545" w:rsidRDefault="00F257B6" w:rsidP="006934FF">
            <w:pPr>
              <w:adjustRightInd w:val="0"/>
            </w:pPr>
            <w:r w:rsidRPr="00CC6545">
              <w:t>Тарасова Анастасия Михайловна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7B6" w:rsidRPr="00CC6545" w:rsidRDefault="00F257B6" w:rsidP="006934FF">
            <w:pPr>
              <w:adjustRightInd w:val="0"/>
            </w:pPr>
            <w:r w:rsidRPr="00CC6545"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7B6" w:rsidRPr="00CC6545" w:rsidRDefault="00F257B6" w:rsidP="006934FF">
            <w:pPr>
              <w:adjustRightInd w:val="0"/>
            </w:pPr>
            <w:r w:rsidRPr="00CC6545">
              <w:t xml:space="preserve">           </w:t>
            </w:r>
            <w:r w:rsidRPr="00CC6545">
              <w:br/>
              <w:t xml:space="preserve">                            </w:t>
            </w:r>
          </w:p>
        </w:tc>
      </w:tr>
      <w:tr w:rsidR="00F257B6" w:rsidTr="006934FF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7B6" w:rsidRPr="00CC6545" w:rsidRDefault="00F257B6" w:rsidP="006934FF">
            <w:pPr>
              <w:adjustRightInd w:val="0"/>
            </w:pPr>
            <w:r w:rsidRPr="00CC6545">
              <w:t>Таланова Анна Александровна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7B6" w:rsidRPr="00CC6545" w:rsidRDefault="00F257B6" w:rsidP="006934FF">
            <w:pPr>
              <w:adjustRightInd w:val="0"/>
            </w:pPr>
            <w:r w:rsidRPr="00CC6545"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7B6" w:rsidRPr="00CC6545" w:rsidRDefault="00F257B6" w:rsidP="006934FF">
            <w:pPr>
              <w:adjustRightInd w:val="0"/>
            </w:pPr>
            <w:r w:rsidRPr="00CC6545">
              <w:t xml:space="preserve">           </w:t>
            </w:r>
            <w:r w:rsidRPr="00CC6545">
              <w:br/>
              <w:t xml:space="preserve">                            </w:t>
            </w:r>
          </w:p>
        </w:tc>
      </w:tr>
    </w:tbl>
    <w:p w:rsidR="00F257B6" w:rsidRDefault="00F257B6">
      <w:pPr>
        <w:spacing w:before="27" w:line="264" w:lineRule="auto"/>
        <w:ind w:left="517" w:right="114"/>
        <w:rPr>
          <w:sz w:val="20"/>
        </w:rPr>
      </w:pPr>
    </w:p>
    <w:sectPr w:rsidR="00F257B6" w:rsidSect="0014611B">
      <w:footerReference w:type="default" r:id="rId8"/>
      <w:pgSz w:w="11910" w:h="16840"/>
      <w:pgMar w:top="840" w:right="853" w:bottom="851" w:left="1300" w:header="0" w:footer="2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93F" w:rsidRDefault="00E7393F" w:rsidP="00E7393F">
      <w:r>
        <w:separator/>
      </w:r>
    </w:p>
  </w:endnote>
  <w:endnote w:type="continuationSeparator" w:id="0">
    <w:p w:rsidR="00E7393F" w:rsidRDefault="00E7393F" w:rsidP="00E7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93F" w:rsidRDefault="00873BDC">
    <w:pPr>
      <w:pStyle w:val="a3"/>
      <w:spacing w:before="0" w:line="14" w:lineRule="auto"/>
      <w:ind w:left="0"/>
      <w:rPr>
        <w:sz w:val="20"/>
      </w:rPr>
    </w:pPr>
    <w:r w:rsidRPr="00873BDC">
      <w:pict>
        <v:line id="_x0000_s1026" style="position:absolute;z-index:-15836160;mso-position-horizontal-relative:page;mso-position-vertical-relative:page" from="70.85pt,817.7pt" to="552.75pt,817.7pt" strokeweight=".09983mm">
          <w10:wrap anchorx="page" anchory="page"/>
        </v:line>
      </w:pict>
    </w:r>
    <w:r w:rsidRPr="00873B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2pt;margin-top:817.25pt;width:38.55pt;height:12pt;z-index:-15835648;mso-position-horizontal-relative:page;mso-position-vertical-relative:page" filled="f" stroked="f">
          <v:textbox inset="0,0,0,0">
            <w:txbxContent>
              <w:p w:rsidR="00E7393F" w:rsidRPr="00F257B6" w:rsidRDefault="00E7393F" w:rsidP="00F257B6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93F" w:rsidRDefault="00E7393F" w:rsidP="00E7393F">
      <w:r>
        <w:separator/>
      </w:r>
    </w:p>
  </w:footnote>
  <w:footnote w:type="continuationSeparator" w:id="0">
    <w:p w:rsidR="00E7393F" w:rsidRDefault="00E7393F" w:rsidP="00E73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E31B4"/>
    <w:multiLevelType w:val="multilevel"/>
    <w:tmpl w:val="FB941C5A"/>
    <w:lvl w:ilvl="0">
      <w:start w:val="1"/>
      <w:numFmt w:val="decimal"/>
      <w:lvlText w:val="%1"/>
      <w:lvlJc w:val="left"/>
      <w:pPr>
        <w:ind w:left="897" w:hanging="3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7" w:hanging="380"/>
      </w:pPr>
      <w:rPr>
        <w:rFonts w:ascii="Tahoma" w:eastAsia="Tahoma" w:hAnsi="Tahoma" w:cs="Tahoma" w:hint="default"/>
        <w:b/>
        <w:b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93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5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380"/>
      </w:pPr>
      <w:rPr>
        <w:rFonts w:hint="default"/>
        <w:lang w:val="ru-RU" w:eastAsia="en-US" w:bidi="ar-SA"/>
      </w:rPr>
    </w:lvl>
  </w:abstractNum>
  <w:abstractNum w:abstractNumId="1">
    <w:nsid w:val="53D84E40"/>
    <w:multiLevelType w:val="hybridMultilevel"/>
    <w:tmpl w:val="6CAEB09A"/>
    <w:lvl w:ilvl="0" w:tplc="81A2BACC">
      <w:numFmt w:val="bullet"/>
      <w:lvlText w:val="●"/>
      <w:lvlJc w:val="left"/>
      <w:pPr>
        <w:ind w:left="274" w:hanging="170"/>
      </w:pPr>
      <w:rPr>
        <w:rFonts w:ascii="MS UI Gothic" w:eastAsia="MS UI Gothic" w:hAnsi="MS UI Gothic" w:cs="MS UI Gothic" w:hint="default"/>
        <w:w w:val="106"/>
        <w:position w:val="3"/>
        <w:sz w:val="9"/>
        <w:szCs w:val="9"/>
        <w:lang w:val="ru-RU" w:eastAsia="en-US" w:bidi="ar-SA"/>
      </w:rPr>
    </w:lvl>
    <w:lvl w:ilvl="1" w:tplc="94D63A56">
      <w:start w:val="1"/>
      <w:numFmt w:val="decimal"/>
      <w:lvlText w:val="%2."/>
      <w:lvlJc w:val="left"/>
      <w:pPr>
        <w:ind w:left="745" w:hanging="283"/>
      </w:pPr>
      <w:rPr>
        <w:rFonts w:ascii="Tahoma" w:eastAsia="Tahoma" w:hAnsi="Tahoma" w:cs="Tahoma" w:hint="default"/>
        <w:w w:val="100"/>
        <w:sz w:val="20"/>
        <w:szCs w:val="20"/>
        <w:lang w:val="ru-RU" w:eastAsia="en-US" w:bidi="ar-SA"/>
      </w:rPr>
    </w:lvl>
    <w:lvl w:ilvl="2" w:tplc="7DAA5B0E">
      <w:numFmt w:val="bullet"/>
      <w:lvlText w:val="•"/>
      <w:lvlJc w:val="left"/>
      <w:pPr>
        <w:ind w:left="1753" w:hanging="283"/>
      </w:pPr>
      <w:rPr>
        <w:rFonts w:hint="default"/>
        <w:lang w:val="ru-RU" w:eastAsia="en-US" w:bidi="ar-SA"/>
      </w:rPr>
    </w:lvl>
    <w:lvl w:ilvl="3" w:tplc="7FA4265E">
      <w:numFmt w:val="bullet"/>
      <w:lvlText w:val="•"/>
      <w:lvlJc w:val="left"/>
      <w:pPr>
        <w:ind w:left="2767" w:hanging="283"/>
      </w:pPr>
      <w:rPr>
        <w:rFonts w:hint="default"/>
        <w:lang w:val="ru-RU" w:eastAsia="en-US" w:bidi="ar-SA"/>
      </w:rPr>
    </w:lvl>
    <w:lvl w:ilvl="4" w:tplc="3EEEB636">
      <w:numFmt w:val="bullet"/>
      <w:lvlText w:val="•"/>
      <w:lvlJc w:val="left"/>
      <w:pPr>
        <w:ind w:left="3781" w:hanging="283"/>
      </w:pPr>
      <w:rPr>
        <w:rFonts w:hint="default"/>
        <w:lang w:val="ru-RU" w:eastAsia="en-US" w:bidi="ar-SA"/>
      </w:rPr>
    </w:lvl>
    <w:lvl w:ilvl="5" w:tplc="B09CE9CC">
      <w:numFmt w:val="bullet"/>
      <w:lvlText w:val="•"/>
      <w:lvlJc w:val="left"/>
      <w:pPr>
        <w:ind w:left="4795" w:hanging="283"/>
      </w:pPr>
      <w:rPr>
        <w:rFonts w:hint="default"/>
        <w:lang w:val="ru-RU" w:eastAsia="en-US" w:bidi="ar-SA"/>
      </w:rPr>
    </w:lvl>
    <w:lvl w:ilvl="6" w:tplc="B4D28654">
      <w:numFmt w:val="bullet"/>
      <w:lvlText w:val="•"/>
      <w:lvlJc w:val="left"/>
      <w:pPr>
        <w:ind w:left="5809" w:hanging="283"/>
      </w:pPr>
      <w:rPr>
        <w:rFonts w:hint="default"/>
        <w:lang w:val="ru-RU" w:eastAsia="en-US" w:bidi="ar-SA"/>
      </w:rPr>
    </w:lvl>
    <w:lvl w:ilvl="7" w:tplc="AD0AC50C">
      <w:numFmt w:val="bullet"/>
      <w:lvlText w:val="•"/>
      <w:lvlJc w:val="left"/>
      <w:pPr>
        <w:ind w:left="6823" w:hanging="283"/>
      </w:pPr>
      <w:rPr>
        <w:rFonts w:hint="default"/>
        <w:lang w:val="ru-RU" w:eastAsia="en-US" w:bidi="ar-SA"/>
      </w:rPr>
    </w:lvl>
    <w:lvl w:ilvl="8" w:tplc="021A0F6E">
      <w:numFmt w:val="bullet"/>
      <w:lvlText w:val="•"/>
      <w:lvlJc w:val="left"/>
      <w:pPr>
        <w:ind w:left="7837" w:hanging="2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E7393F"/>
    <w:rsid w:val="0014611B"/>
    <w:rsid w:val="00873BDC"/>
    <w:rsid w:val="00B77016"/>
    <w:rsid w:val="00BB5056"/>
    <w:rsid w:val="00E7393F"/>
    <w:rsid w:val="00F2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93F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9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393F"/>
    <w:pPr>
      <w:spacing w:before="2"/>
      <w:ind w:left="27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7393F"/>
    <w:pPr>
      <w:spacing w:before="29"/>
      <w:ind w:left="274" w:hanging="171"/>
    </w:pPr>
  </w:style>
  <w:style w:type="paragraph" w:customStyle="1" w:styleId="TableParagraph">
    <w:name w:val="Table Paragraph"/>
    <w:basedOn w:val="a"/>
    <w:uiPriority w:val="1"/>
    <w:qFormat/>
    <w:rsid w:val="00E7393F"/>
    <w:pPr>
      <w:spacing w:before="9"/>
      <w:ind w:left="24"/>
    </w:pPr>
  </w:style>
  <w:style w:type="paragraph" w:styleId="a5">
    <w:name w:val="header"/>
    <w:basedOn w:val="a"/>
    <w:link w:val="a6"/>
    <w:uiPriority w:val="99"/>
    <w:semiHidden/>
    <w:unhideWhenUsed/>
    <w:rsid w:val="00F257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57B6"/>
    <w:rPr>
      <w:rFonts w:ascii="Tahoma" w:eastAsia="Tahoma" w:hAnsi="Tahoma" w:cs="Tahoma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F257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57B6"/>
    <w:rPr>
      <w:rFonts w:ascii="Tahoma" w:eastAsia="Tahoma" w:hAnsi="Tahoma" w:cs="Tahom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tp-tor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 итогах продажи без объявления цены в торговой процедуре "Продажа без объявления цены № 10452-1"</dc:title>
  <dc:creator>Таланова Анна Александровна</dc:creator>
  <cp:lastModifiedBy>user</cp:lastModifiedBy>
  <cp:revision>5</cp:revision>
  <dcterms:created xsi:type="dcterms:W3CDTF">2021-10-25T08:21:00Z</dcterms:created>
  <dcterms:modified xsi:type="dcterms:W3CDTF">2021-10-25T08:30:00Z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LastSaved">
    <vt:filetime>2021-10-25T00:00:00Z</vt:filetime>
  </property>
</Properties>
</file>