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795208">
        <w:rPr>
          <w:b/>
          <w:color w:val="000000"/>
          <w:sz w:val="26"/>
          <w:szCs w:val="26"/>
        </w:rPr>
        <w:t>0</w:t>
      </w:r>
      <w:r w:rsidR="0091390E">
        <w:rPr>
          <w:b/>
          <w:color w:val="000000"/>
          <w:sz w:val="26"/>
          <w:szCs w:val="26"/>
        </w:rPr>
        <w:t>4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4A04DA">
        <w:rPr>
          <w:b/>
          <w:color w:val="000000"/>
          <w:sz w:val="26"/>
          <w:szCs w:val="26"/>
        </w:rPr>
        <w:t>21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42093C" w:rsidRPr="0042093C">
        <w:rPr>
          <w:b/>
          <w:sz w:val="30"/>
          <w:szCs w:val="30"/>
          <w:u w:val="single"/>
        </w:rPr>
        <w:t>14</w:t>
      </w:r>
      <w:r w:rsidR="00406969" w:rsidRPr="0042093C">
        <w:rPr>
          <w:b/>
          <w:sz w:val="30"/>
          <w:szCs w:val="30"/>
          <w:u w:val="single"/>
        </w:rPr>
        <w:t>»</w:t>
      </w:r>
      <w:r w:rsidR="004A04DA" w:rsidRPr="00D80ABF">
        <w:rPr>
          <w:b/>
          <w:sz w:val="30"/>
          <w:szCs w:val="30"/>
          <w:u w:val="single"/>
        </w:rPr>
        <w:t xml:space="preserve"> </w:t>
      </w:r>
      <w:r w:rsidR="0094785F">
        <w:rPr>
          <w:b/>
          <w:sz w:val="30"/>
          <w:szCs w:val="30"/>
          <w:u w:val="single"/>
        </w:rPr>
        <w:t>декабря</w:t>
      </w:r>
      <w:r w:rsidR="003631E2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4A04DA">
        <w:rPr>
          <w:b/>
          <w:sz w:val="30"/>
          <w:szCs w:val="30"/>
          <w:u w:val="single"/>
        </w:rPr>
        <w:t>1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94785F" w:rsidRPr="00F80903" w:rsidRDefault="004B4890" w:rsidP="0094785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94785F">
        <w:rPr>
          <w:b/>
          <w:color w:val="000000"/>
          <w:sz w:val="26"/>
          <w:szCs w:val="26"/>
        </w:rPr>
        <w:t>5</w:t>
      </w:r>
      <w:r w:rsidR="00DE58DA">
        <w:rPr>
          <w:b/>
          <w:color w:val="000000"/>
          <w:sz w:val="26"/>
          <w:szCs w:val="26"/>
        </w:rPr>
        <w:t>9/100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594A5E">
        <w:rPr>
          <w:b/>
          <w:color w:val="000000"/>
          <w:sz w:val="26"/>
          <w:szCs w:val="26"/>
        </w:rPr>
        <w:t xml:space="preserve">долевой собственности на нежилое </w:t>
      </w:r>
      <w:r w:rsidR="0094785F">
        <w:rPr>
          <w:b/>
          <w:color w:val="000000"/>
          <w:sz w:val="26"/>
          <w:szCs w:val="26"/>
        </w:rPr>
        <w:t>помещение, расположенное</w:t>
      </w:r>
      <w:r w:rsidR="0094785F" w:rsidRPr="000D47A5">
        <w:rPr>
          <w:b/>
          <w:color w:val="000000"/>
          <w:sz w:val="26"/>
          <w:szCs w:val="26"/>
        </w:rPr>
        <w:t xml:space="preserve"> в здании, являющ</w:t>
      </w:r>
      <w:r w:rsidR="009962AB">
        <w:rPr>
          <w:b/>
          <w:color w:val="000000"/>
          <w:sz w:val="26"/>
          <w:szCs w:val="26"/>
        </w:rPr>
        <w:t>и</w:t>
      </w:r>
      <w:r w:rsidR="0094785F" w:rsidRPr="000D47A5">
        <w:rPr>
          <w:b/>
          <w:color w:val="000000"/>
          <w:sz w:val="26"/>
          <w:szCs w:val="26"/>
        </w:rPr>
        <w:t>мся</w:t>
      </w:r>
      <w:r w:rsidR="0094785F">
        <w:rPr>
          <w:b/>
          <w:color w:val="000000"/>
          <w:sz w:val="26"/>
          <w:szCs w:val="26"/>
        </w:rPr>
        <w:t xml:space="preserve"> объектом культурного наследия,</w:t>
      </w:r>
    </w:p>
    <w:p w:rsidR="00644BCD" w:rsidRPr="00F80903" w:rsidRDefault="00130981" w:rsidP="00130981">
      <w:pPr>
        <w:tabs>
          <w:tab w:val="center" w:pos="7796"/>
          <w:tab w:val="left" w:pos="12946"/>
        </w:tabs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4B4890"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https://www.</w:t>
      </w:r>
      <w:hyperlink r:id="rId8" w:tgtFrame="_blank" w:history="1">
        <w:r w:rsidRPr="00406969">
          <w:rPr>
            <w:b/>
            <w:color w:val="000000"/>
            <w:sz w:val="26"/>
            <w:szCs w:val="26"/>
          </w:rPr>
          <w:t>roseltorg.ru</w:t>
        </w:r>
      </w:hyperlink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1112DC">
        <w:rPr>
          <w:bCs/>
          <w:sz w:val="26"/>
          <w:szCs w:val="26"/>
        </w:rPr>
        <w:t>www.нижнийновгород.рф</w:t>
      </w:r>
      <w:proofErr w:type="spellEnd"/>
      <w:r>
        <w:rPr>
          <w:bCs/>
          <w:sz w:val="26"/>
          <w:szCs w:val="26"/>
          <w:u w:val="single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644BCD" w:rsidRPr="00C53FD3">
        <w:rPr>
          <w:color w:val="000000"/>
          <w:sz w:val="26"/>
          <w:szCs w:val="26"/>
        </w:rPr>
        <w:t>АО «Единая электронная торговая площадка»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https://www.roseltorg.ru/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94785F">
        <w:rPr>
          <w:color w:val="000000"/>
          <w:sz w:val="26"/>
          <w:szCs w:val="26"/>
        </w:rPr>
        <w:t>помещение</w:t>
      </w:r>
      <w:r w:rsidR="0094785F" w:rsidRPr="0094785F">
        <w:rPr>
          <w:color w:val="000000"/>
          <w:sz w:val="26"/>
          <w:szCs w:val="26"/>
        </w:rPr>
        <w:t>, расположенное в здании, являющ</w:t>
      </w:r>
      <w:r w:rsidR="00024928">
        <w:rPr>
          <w:color w:val="000000"/>
          <w:sz w:val="26"/>
          <w:szCs w:val="26"/>
        </w:rPr>
        <w:t>и</w:t>
      </w:r>
      <w:r w:rsidR="0094785F" w:rsidRPr="0094785F">
        <w:rPr>
          <w:color w:val="000000"/>
          <w:sz w:val="26"/>
          <w:szCs w:val="26"/>
        </w:rPr>
        <w:t>мся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 xml:space="preserve">Федерального закона от 21.12.2001 № 178-ФЗ «О приватизации государственного и муниципального имущества» (далее – Закон о приватизации), </w:t>
      </w:r>
      <w:r w:rsidR="000D47A5" w:rsidRPr="003A490A">
        <w:rPr>
          <w:color w:val="000000"/>
          <w:sz w:val="26"/>
          <w:szCs w:val="26"/>
        </w:rPr>
        <w:t xml:space="preserve">Федерального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>О Положении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9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9A18D1" w:rsidRPr="001112DC" w:rsidRDefault="009A18D1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</w:p>
    <w:tbl>
      <w:tblPr>
        <w:tblW w:w="15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021"/>
      </w:tblGrid>
      <w:tr w:rsidR="00713FF5" w:rsidRPr="000B4CED" w:rsidTr="00B8278C">
        <w:trPr>
          <w:jc w:val="center"/>
        </w:trPr>
        <w:tc>
          <w:tcPr>
            <w:tcW w:w="446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  <w:r w:rsidRPr="000B4CED">
              <w:rPr>
                <w:sz w:val="24"/>
                <w:szCs w:val="24"/>
              </w:rPr>
              <w:t>№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лота</w:t>
            </w:r>
          </w:p>
        </w:tc>
        <w:tc>
          <w:tcPr>
            <w:tcW w:w="2261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Наименование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объекта</w:t>
            </w:r>
          </w:p>
        </w:tc>
        <w:tc>
          <w:tcPr>
            <w:tcW w:w="2654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Местонахождение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  <w:lang w:val="en-US"/>
              </w:rPr>
            </w:pPr>
            <w:r w:rsidRPr="000B4CED">
              <w:rPr>
                <w:sz w:val="24"/>
                <w:szCs w:val="24"/>
              </w:rPr>
              <w:t>объекта</w:t>
            </w:r>
          </w:p>
        </w:tc>
        <w:tc>
          <w:tcPr>
            <w:tcW w:w="1043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1055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Общая площадь объекта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кв.м</w:t>
            </w:r>
          </w:p>
        </w:tc>
        <w:tc>
          <w:tcPr>
            <w:tcW w:w="975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Год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ввода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дома в эксплуатацию</w:t>
            </w:r>
          </w:p>
        </w:tc>
        <w:tc>
          <w:tcPr>
            <w:tcW w:w="3203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1979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Начальная цена объекта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(руб.)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(с учетом НДС)</w:t>
            </w:r>
          </w:p>
        </w:tc>
        <w:tc>
          <w:tcPr>
            <w:tcW w:w="2021" w:type="dxa"/>
            <w:vAlign w:val="center"/>
          </w:tcPr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Задаток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(руб.)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(20% от</w:t>
            </w:r>
          </w:p>
          <w:p w:rsidR="00713FF5" w:rsidRPr="000B4CED" w:rsidRDefault="00713FF5" w:rsidP="00713FF5">
            <w:pPr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начальной цены объекта)</w:t>
            </w:r>
          </w:p>
        </w:tc>
      </w:tr>
      <w:tr w:rsidR="00E20133" w:rsidRPr="0094785F" w:rsidTr="00B8278C">
        <w:trPr>
          <w:jc w:val="center"/>
        </w:trPr>
        <w:tc>
          <w:tcPr>
            <w:tcW w:w="446" w:type="dxa"/>
            <w:vAlign w:val="center"/>
          </w:tcPr>
          <w:p w:rsidR="00E20133" w:rsidRPr="0094785F" w:rsidRDefault="00E20133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94785F">
              <w:rPr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:rsidR="00E20133" w:rsidRPr="000B4CED" w:rsidRDefault="0091390E" w:rsidP="008144D0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10FE4" w:rsidRPr="000B4CED">
              <w:rPr>
                <w:sz w:val="24"/>
                <w:szCs w:val="24"/>
              </w:rPr>
              <w:t>9</w:t>
            </w:r>
            <w:r w:rsidR="00E20133" w:rsidRPr="000B4CED">
              <w:rPr>
                <w:sz w:val="24"/>
                <w:szCs w:val="24"/>
              </w:rPr>
              <w:t>/</w:t>
            </w:r>
            <w:r w:rsidR="00410FE4" w:rsidRPr="000B4CED">
              <w:rPr>
                <w:sz w:val="24"/>
                <w:szCs w:val="24"/>
              </w:rPr>
              <w:t>100</w:t>
            </w:r>
            <w:r w:rsidR="00E20133" w:rsidRPr="000B4CED">
              <w:rPr>
                <w:sz w:val="24"/>
                <w:szCs w:val="24"/>
              </w:rPr>
              <w:t xml:space="preserve"> дол</w:t>
            </w:r>
            <w:r w:rsidR="00410FE4" w:rsidRPr="000B4CED">
              <w:rPr>
                <w:sz w:val="24"/>
                <w:szCs w:val="24"/>
              </w:rPr>
              <w:t>ей</w:t>
            </w:r>
            <w:r w:rsidR="00E20133" w:rsidRPr="000B4CED">
              <w:rPr>
                <w:sz w:val="24"/>
                <w:szCs w:val="24"/>
              </w:rPr>
              <w:t xml:space="preserve"> в праве общей долевой собственности на </w:t>
            </w:r>
            <w:r w:rsidR="00E20133" w:rsidRPr="000B4CED">
              <w:rPr>
                <w:sz w:val="24"/>
                <w:szCs w:val="24"/>
              </w:rPr>
              <w:lastRenderedPageBreak/>
              <w:t xml:space="preserve">нежилое </w:t>
            </w:r>
            <w:r>
              <w:rPr>
                <w:sz w:val="24"/>
                <w:szCs w:val="24"/>
              </w:rPr>
              <w:t>помещение</w:t>
            </w:r>
          </w:p>
          <w:p w:rsidR="00E20133" w:rsidRPr="000B4CED" w:rsidRDefault="0091390E" w:rsidP="0091390E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(этаж №3</w:t>
            </w:r>
            <w:r w:rsidR="00E20133" w:rsidRPr="000B4CED">
              <w:rPr>
                <w:sz w:val="24"/>
                <w:szCs w:val="24"/>
              </w:rPr>
              <w:t>)</w:t>
            </w:r>
          </w:p>
        </w:tc>
        <w:tc>
          <w:tcPr>
            <w:tcW w:w="2654" w:type="dxa"/>
            <w:vAlign w:val="center"/>
          </w:tcPr>
          <w:p w:rsidR="005B5F74" w:rsidRDefault="00E20133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lastRenderedPageBreak/>
              <w:t xml:space="preserve">г.Нижний Новгород, Нижегородский район, </w:t>
            </w:r>
            <w:r w:rsidR="0091390E" w:rsidRPr="0091390E">
              <w:rPr>
                <w:sz w:val="24"/>
                <w:szCs w:val="24"/>
              </w:rPr>
              <w:t>пл. Маркина, д.3</w:t>
            </w:r>
            <w:r w:rsidR="005B5F74">
              <w:rPr>
                <w:sz w:val="24"/>
                <w:szCs w:val="24"/>
              </w:rPr>
              <w:t xml:space="preserve">, </w:t>
            </w:r>
          </w:p>
          <w:p w:rsidR="00E20133" w:rsidRPr="000B4CED" w:rsidRDefault="005B5F74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пом</w:t>
            </w:r>
            <w:proofErr w:type="spellEnd"/>
            <w:r>
              <w:rPr>
                <w:sz w:val="24"/>
                <w:szCs w:val="24"/>
              </w:rPr>
              <w:t xml:space="preserve"> П13</w:t>
            </w:r>
          </w:p>
        </w:tc>
        <w:tc>
          <w:tcPr>
            <w:tcW w:w="1043" w:type="dxa"/>
            <w:vAlign w:val="center"/>
          </w:tcPr>
          <w:p w:rsidR="00E20133" w:rsidRPr="000B4CED" w:rsidRDefault="0091390E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94785F">
              <w:rPr>
                <w:sz w:val="24"/>
                <w:szCs w:val="24"/>
              </w:rPr>
              <w:t>52:18:0060022:4</w:t>
            </w:r>
          </w:p>
        </w:tc>
        <w:tc>
          <w:tcPr>
            <w:tcW w:w="1055" w:type="dxa"/>
            <w:vAlign w:val="center"/>
          </w:tcPr>
          <w:p w:rsidR="00E20133" w:rsidRPr="0094785F" w:rsidRDefault="0091390E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94785F">
              <w:rPr>
                <w:sz w:val="24"/>
                <w:szCs w:val="24"/>
              </w:rPr>
              <w:t>246,0</w:t>
            </w:r>
          </w:p>
        </w:tc>
        <w:tc>
          <w:tcPr>
            <w:tcW w:w="975" w:type="dxa"/>
            <w:vAlign w:val="center"/>
          </w:tcPr>
          <w:p w:rsidR="00E20133" w:rsidRPr="000B4CED" w:rsidRDefault="00E20133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>1917</w:t>
            </w:r>
          </w:p>
        </w:tc>
        <w:tc>
          <w:tcPr>
            <w:tcW w:w="3203" w:type="dxa"/>
            <w:vAlign w:val="center"/>
          </w:tcPr>
          <w:p w:rsidR="0091390E" w:rsidRPr="0094785F" w:rsidRDefault="0091390E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 w:rsidRPr="0094785F">
              <w:rPr>
                <w:sz w:val="24"/>
                <w:szCs w:val="24"/>
              </w:rPr>
              <w:t>Нежилое помещение расположено на третьем этаже трехэтажного нежилого здания.</w:t>
            </w:r>
          </w:p>
          <w:p w:rsidR="00E20133" w:rsidRPr="000B4CED" w:rsidRDefault="0091390E" w:rsidP="0094785F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024928">
              <w:rPr>
                <w:sz w:val="24"/>
                <w:szCs w:val="24"/>
              </w:rPr>
              <w:t>Вход совместный с пользователями других нежилых помещений</w:t>
            </w:r>
            <w:r w:rsidR="00C17085" w:rsidRPr="00024928">
              <w:rPr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:rsidR="00E20133" w:rsidRPr="0094785F" w:rsidRDefault="0091390E" w:rsidP="0094785F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 w:rsidRPr="0094785F">
              <w:rPr>
                <w:b/>
                <w:sz w:val="24"/>
                <w:szCs w:val="24"/>
              </w:rPr>
              <w:lastRenderedPageBreak/>
              <w:t>7 451 488</w:t>
            </w:r>
          </w:p>
        </w:tc>
        <w:tc>
          <w:tcPr>
            <w:tcW w:w="2021" w:type="dxa"/>
            <w:vAlign w:val="center"/>
          </w:tcPr>
          <w:p w:rsidR="00E20133" w:rsidRPr="0094785F" w:rsidRDefault="0091390E" w:rsidP="0094785F">
            <w:pPr>
              <w:ind w:left="57" w:right="57"/>
              <w:jc w:val="center"/>
              <w:rPr>
                <w:b/>
                <w:sz w:val="24"/>
                <w:szCs w:val="24"/>
              </w:rPr>
            </w:pPr>
            <w:r w:rsidRPr="0094785F">
              <w:rPr>
                <w:b/>
                <w:sz w:val="24"/>
                <w:szCs w:val="24"/>
              </w:rPr>
              <w:t>1 490 297,6</w:t>
            </w:r>
          </w:p>
        </w:tc>
      </w:tr>
      <w:tr w:rsidR="00E20133" w:rsidRPr="000B4CED" w:rsidTr="00B8278C">
        <w:trPr>
          <w:jc w:val="center"/>
        </w:trPr>
        <w:tc>
          <w:tcPr>
            <w:tcW w:w="15637" w:type="dxa"/>
            <w:gridSpan w:val="9"/>
            <w:vAlign w:val="center"/>
          </w:tcPr>
          <w:p w:rsidR="00E20133" w:rsidRPr="000B4CED" w:rsidRDefault="00E20133" w:rsidP="0076725B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0B4CED">
              <w:rPr>
                <w:b/>
                <w:sz w:val="24"/>
                <w:szCs w:val="24"/>
              </w:rPr>
              <w:lastRenderedPageBreak/>
              <w:t>Примечание по лоту:</w:t>
            </w:r>
          </w:p>
          <w:p w:rsidR="00904817" w:rsidRPr="007C626A" w:rsidRDefault="000B4CED" w:rsidP="0076725B">
            <w:pPr>
              <w:ind w:firstLine="709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основании ст.</w:t>
            </w:r>
            <w:r w:rsidR="00904817" w:rsidRPr="000B4CED">
              <w:rPr>
                <w:sz w:val="24"/>
                <w:szCs w:val="24"/>
              </w:rPr>
              <w:t xml:space="preserve">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конкурсе, будет предложен для выкупа в собственность сособственнику объекта. </w:t>
            </w:r>
            <w:r w:rsidR="008C5AA5" w:rsidRPr="008C5AA5">
              <w:rPr>
                <w:sz w:val="24"/>
                <w:szCs w:val="24"/>
              </w:rPr>
              <w:t>В случае отказа сособственник</w:t>
            </w:r>
            <w:r w:rsidR="008C5AA5">
              <w:rPr>
                <w:sz w:val="24"/>
                <w:szCs w:val="24"/>
              </w:rPr>
              <w:t>а</w:t>
            </w:r>
            <w:r w:rsidR="008C5AA5" w:rsidRPr="008C5AA5">
              <w:rPr>
                <w:sz w:val="24"/>
                <w:szCs w:val="24"/>
              </w:rPr>
              <w:t xml:space="preserve"> от подписания договора купли-продажи, он утрачивает преимущественное право приобретения объекта продажи по данной стоимости, договор купли-продажи буд</w:t>
            </w:r>
            <w:r w:rsidR="008C5AA5">
              <w:rPr>
                <w:sz w:val="24"/>
                <w:szCs w:val="24"/>
              </w:rPr>
              <w:t>е</w:t>
            </w:r>
            <w:r w:rsidR="008C5AA5" w:rsidRPr="008C5AA5">
              <w:rPr>
                <w:sz w:val="24"/>
                <w:szCs w:val="24"/>
              </w:rPr>
              <w:t>т заключен с победителем конкурса по данному лоту</w:t>
            </w:r>
            <w:r w:rsidR="008C5AA5">
              <w:rPr>
                <w:sz w:val="24"/>
                <w:szCs w:val="24"/>
              </w:rPr>
              <w:t>.</w:t>
            </w:r>
          </w:p>
          <w:p w:rsidR="008C5AA5" w:rsidRDefault="008C5AA5" w:rsidP="0076725B">
            <w:pPr>
              <w:tabs>
                <w:tab w:val="left" w:pos="15593"/>
              </w:tabs>
              <w:ind w:firstLine="709"/>
              <w:jc w:val="both"/>
              <w:rPr>
                <w:b/>
                <w:sz w:val="26"/>
                <w:szCs w:val="26"/>
              </w:rPr>
            </w:pPr>
          </w:p>
          <w:p w:rsidR="00E20133" w:rsidRPr="00C17085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 xml:space="preserve">В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</w:t>
            </w:r>
            <w:r w:rsidRPr="00C17085">
              <w:rPr>
                <w:sz w:val="24"/>
                <w:szCs w:val="24"/>
              </w:rPr>
              <w:t>собственности на недвижимое имущество подлежит нотариальному удостоверению.</w:t>
            </w:r>
          </w:p>
          <w:p w:rsidR="00E20133" w:rsidRPr="00C17085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</w:p>
          <w:p w:rsidR="00E20133" w:rsidRPr="009A18D1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b/>
                <w:sz w:val="26"/>
                <w:szCs w:val="26"/>
                <w:u w:val="single"/>
              </w:rPr>
            </w:pPr>
            <w:r w:rsidRPr="009A18D1">
              <w:rPr>
                <w:b/>
                <w:sz w:val="26"/>
                <w:szCs w:val="26"/>
                <w:u w:val="single"/>
              </w:rPr>
              <w:t>Обременения:</w:t>
            </w:r>
          </w:p>
          <w:p w:rsidR="008D6B1D" w:rsidRPr="008D6B1D" w:rsidRDefault="00EF7864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EF7864">
              <w:rPr>
                <w:sz w:val="24"/>
                <w:szCs w:val="24"/>
              </w:rPr>
              <w:t>59/100 долей в праве общей долевой собственности на нежилое помещение</w:t>
            </w:r>
            <w:r w:rsidR="003002D4">
              <w:rPr>
                <w:sz w:val="24"/>
                <w:szCs w:val="24"/>
              </w:rPr>
              <w:t xml:space="preserve"> </w:t>
            </w:r>
            <w:proofErr w:type="spellStart"/>
            <w:r w:rsidR="003002D4">
              <w:rPr>
                <w:sz w:val="24"/>
                <w:szCs w:val="24"/>
              </w:rPr>
              <w:t>пом</w:t>
            </w:r>
            <w:proofErr w:type="spellEnd"/>
            <w:r w:rsidR="003002D4">
              <w:rPr>
                <w:sz w:val="24"/>
                <w:szCs w:val="24"/>
              </w:rPr>
              <w:t xml:space="preserve"> П13</w:t>
            </w:r>
            <w:r w:rsidRPr="00EF7864">
              <w:rPr>
                <w:sz w:val="24"/>
                <w:szCs w:val="24"/>
              </w:rPr>
              <w:t xml:space="preserve">, </w:t>
            </w:r>
            <w:r w:rsidR="004A22BC">
              <w:rPr>
                <w:sz w:val="24"/>
                <w:szCs w:val="24"/>
              </w:rPr>
              <w:t>входящее в состав</w:t>
            </w:r>
            <w:r w:rsidRPr="00EF7864">
              <w:rPr>
                <w:sz w:val="24"/>
                <w:szCs w:val="24"/>
              </w:rPr>
              <w:t xml:space="preserve"> объект</w:t>
            </w:r>
            <w:r w:rsidR="004A22BC">
              <w:rPr>
                <w:sz w:val="24"/>
                <w:szCs w:val="24"/>
              </w:rPr>
              <w:t>а</w:t>
            </w:r>
            <w:r w:rsidRPr="00EF7864">
              <w:rPr>
                <w:sz w:val="24"/>
                <w:szCs w:val="24"/>
              </w:rPr>
              <w:t xml:space="preserve"> культурного наследия</w:t>
            </w:r>
            <w:r w:rsidR="008D6B1D" w:rsidRPr="008D6B1D">
              <w:rPr>
                <w:sz w:val="24"/>
                <w:szCs w:val="24"/>
              </w:rPr>
              <w:t xml:space="preserve"> регионального значения – «Доходный дом </w:t>
            </w:r>
            <w:proofErr w:type="spellStart"/>
            <w:r w:rsidR="008D6B1D" w:rsidRPr="008D6B1D">
              <w:rPr>
                <w:sz w:val="24"/>
                <w:szCs w:val="24"/>
              </w:rPr>
              <w:t>Блиновых</w:t>
            </w:r>
            <w:proofErr w:type="spellEnd"/>
            <w:r w:rsidR="008D6B1D" w:rsidRPr="008D6B1D">
              <w:rPr>
                <w:sz w:val="24"/>
                <w:szCs w:val="24"/>
              </w:rPr>
              <w:t>» (далее – Объект),  включенн</w:t>
            </w:r>
            <w:r w:rsidR="00791296">
              <w:rPr>
                <w:sz w:val="24"/>
                <w:szCs w:val="24"/>
              </w:rPr>
              <w:t>ого</w:t>
            </w:r>
            <w:r w:rsidR="008D6B1D" w:rsidRPr="008D6B1D">
              <w:rPr>
                <w:sz w:val="24"/>
                <w:szCs w:val="24"/>
              </w:rPr>
              <w:t xml:space="preserve"> в единый государственный реестр объектов культурного наследия (памятников истории и культуры) народов Российской Федерации (на основании постановления администрации Нижегородской области от 08.02.2000 № 33 «Об объявлении находящихся на территории г. Нижнего Новгорода объектов, имеющих историческую, научную и художественную ценность, памятниками истории и культуры местного (областного) значения»).</w:t>
            </w:r>
          </w:p>
          <w:p w:rsidR="006D704B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C17085">
              <w:rPr>
                <w:sz w:val="24"/>
                <w:szCs w:val="24"/>
              </w:rPr>
              <w:t>Охранное обязательство собственника или иного законного владельца объекта культурного наследия утверждено приказом управления государственной охраны объектов культурного наследия</w:t>
            </w:r>
            <w:r w:rsidRPr="000B4CED">
              <w:rPr>
                <w:sz w:val="24"/>
                <w:szCs w:val="24"/>
              </w:rPr>
              <w:t xml:space="preserve"> Нижегородской области </w:t>
            </w:r>
            <w:r w:rsidR="0094785F" w:rsidRPr="008D6B1D">
              <w:rPr>
                <w:sz w:val="24"/>
                <w:szCs w:val="24"/>
              </w:rPr>
              <w:t xml:space="preserve">от 19.12.2016 № 231 </w:t>
            </w:r>
            <w:r w:rsidRPr="000B4CED">
              <w:rPr>
                <w:sz w:val="24"/>
                <w:szCs w:val="24"/>
              </w:rPr>
              <w:t xml:space="preserve">(далее – Охранное обязательство), является приложением № 3 к настоящему Информационному сообщению. </w:t>
            </w:r>
          </w:p>
          <w:p w:rsidR="00E20133" w:rsidRPr="000B4CED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0B4CED">
              <w:rPr>
                <w:sz w:val="24"/>
                <w:szCs w:val="24"/>
              </w:rPr>
      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      </w:r>
            <w:proofErr w:type="spellStart"/>
            <w:r w:rsidRPr="000B4CED">
              <w:rPr>
                <w:sz w:val="24"/>
                <w:szCs w:val="24"/>
              </w:rPr>
              <w:t>пп</w:t>
            </w:r>
            <w:proofErr w:type="spellEnd"/>
            <w:r w:rsidRPr="000B4CED">
              <w:rPr>
                <w:sz w:val="24"/>
                <w:szCs w:val="24"/>
              </w:rPr>
              <w:t xml:space="preserve"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 </w:t>
            </w:r>
          </w:p>
          <w:p w:rsidR="00E20133" w:rsidRPr="000B4CED" w:rsidRDefault="00E20133" w:rsidP="0076725B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</w:pPr>
          </w:p>
          <w:p w:rsidR="00E20133" w:rsidRPr="009A18D1" w:rsidRDefault="00E20133" w:rsidP="0076725B">
            <w:pPr>
              <w:tabs>
                <w:tab w:val="left" w:pos="15593"/>
              </w:tabs>
              <w:ind w:firstLine="709"/>
              <w:jc w:val="both"/>
              <w:rPr>
                <w:b/>
                <w:sz w:val="26"/>
                <w:szCs w:val="26"/>
                <w:u w:val="single"/>
              </w:rPr>
            </w:pPr>
            <w:r w:rsidRPr="009A18D1">
              <w:rPr>
                <w:b/>
                <w:sz w:val="26"/>
                <w:szCs w:val="26"/>
                <w:u w:val="single"/>
              </w:rPr>
              <w:t>Условия конкурса:</w:t>
            </w:r>
          </w:p>
          <w:p w:rsidR="00E20133" w:rsidRPr="000B4CED" w:rsidRDefault="00E20133" w:rsidP="0076725B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</w:pPr>
            <w:r w:rsidRPr="000B4CED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>В соответствии</w:t>
            </w:r>
            <w:r w:rsidR="009F3F54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 xml:space="preserve"> с постановлением администрации</w:t>
            </w:r>
            <w:r w:rsidRPr="000B4CED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 xml:space="preserve"> города Нижнего Новгорода </w:t>
            </w:r>
            <w:r w:rsidR="00272FB3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>от 2</w:t>
            </w:r>
            <w:r w:rsidR="0094785F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>7.10</w:t>
            </w:r>
            <w:r w:rsidR="00272FB3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>.20</w:t>
            </w:r>
            <w:r w:rsidR="00272FB3" w:rsidRPr="00272FB3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 xml:space="preserve">21 </w:t>
            </w:r>
            <w:r w:rsidRPr="00272FB3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  <w:r w:rsidR="0094785F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>4702</w:t>
            </w:r>
            <w:r w:rsidRPr="000B4CED">
              <w:rPr>
                <w:rFonts w:eastAsia="Calibri"/>
                <w:b w:val="0"/>
                <w:bCs/>
                <w:color w:val="000000"/>
                <w:sz w:val="24"/>
                <w:szCs w:val="24"/>
                <w:lang w:val="ru-RU"/>
              </w:rPr>
              <w:t xml:space="preserve"> «О продаже муниципального имущества на конкурсе, об утверждении условий конкурса»:</w:t>
            </w:r>
          </w:p>
          <w:p w:rsidR="00A21BD2" w:rsidRPr="00A21BD2" w:rsidRDefault="00A21BD2" w:rsidP="0076725B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A21BD2">
              <w:rPr>
                <w:sz w:val="24"/>
                <w:szCs w:val="24"/>
              </w:rPr>
      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      </w:r>
          </w:p>
          <w:p w:rsidR="00A21BD2" w:rsidRPr="00CC506C" w:rsidRDefault="00A21BD2" w:rsidP="00312D65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CC506C">
              <w:rPr>
                <w:sz w:val="24"/>
                <w:szCs w:val="24"/>
              </w:rPr>
              <w:t>2. Срок исполнения условий конкурса: 31.12.2025.</w:t>
            </w:r>
          </w:p>
          <w:p w:rsidR="00A21BD2" w:rsidRPr="00CC506C" w:rsidRDefault="00A21BD2" w:rsidP="00312D65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CC506C">
              <w:rPr>
                <w:sz w:val="24"/>
                <w:szCs w:val="24"/>
              </w:rPr>
      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от 19.12.2016 № 231.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</w:t>
            </w:r>
            <w:r w:rsidRPr="00312D65">
              <w:rPr>
                <w:sz w:val="24"/>
                <w:szCs w:val="24"/>
              </w:rPr>
              <w:t xml:space="preserve">Первый этап. В срок до 28.02.2022 получить задание на проведение работ по сохранению объекта культурного наследия (на разработку </w:t>
            </w:r>
            <w:r w:rsidRPr="00312D65">
              <w:rPr>
                <w:sz w:val="24"/>
                <w:szCs w:val="24"/>
              </w:rPr>
              <w:lastRenderedPageBreak/>
              <w:t>проектной документации) в соответствии с порядком, утвержденным приказом Министерства культуры Российской Федерации от 08 июня 2016 года № 1278.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>2.2. Второй этап. В срок до 31.12.2023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>2.3. Третий этап. В срок до 31.12.2025: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>2.3.1. Получить в Управлении разрешение на проведение работ по сохранению Объекта.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 xml:space="preserve">2.3.3. Совместно с собственниками или иными законными владельцами помещений, входящих в состав объекта культурного наследия регионального значения «Доходный дом </w:t>
            </w:r>
            <w:proofErr w:type="spellStart"/>
            <w:r w:rsidRPr="00312D65">
              <w:rPr>
                <w:sz w:val="24"/>
                <w:szCs w:val="24"/>
              </w:rPr>
              <w:t>Блиновых</w:t>
            </w:r>
            <w:proofErr w:type="spellEnd"/>
            <w:r w:rsidRPr="00312D65">
              <w:rPr>
                <w:sz w:val="24"/>
                <w:szCs w:val="24"/>
              </w:rPr>
              <w:t>», выполнить работы по благоустройству в границах территории объекта культурного наследия.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>2.3.4. Осуществить в соответствии с нормами действующего законодательства приемку работ по сохранению Объекта.</w:t>
            </w:r>
          </w:p>
          <w:p w:rsidR="00312D65" w:rsidRPr="00312D65" w:rsidRDefault="00312D65" w:rsidP="00312D65">
            <w:pPr>
              <w:ind w:firstLine="709"/>
              <w:jc w:val="both"/>
              <w:rPr>
                <w:sz w:val="24"/>
                <w:szCs w:val="24"/>
              </w:rPr>
            </w:pPr>
            <w:r w:rsidRPr="00312D65">
              <w:rPr>
                <w:sz w:val="24"/>
                <w:szCs w:val="24"/>
              </w:rPr>
              <w:t xml:space="preserve">2.4. Четвертый этап. В срок до 31.12.2025 совместно с собственниками или иными законными владельцами помещений, входящих в состав объекта культурного наследия регионального значения «Доходный дом </w:t>
            </w:r>
            <w:proofErr w:type="spellStart"/>
            <w:r w:rsidRPr="00312D65">
              <w:rPr>
                <w:sz w:val="24"/>
                <w:szCs w:val="24"/>
              </w:rPr>
              <w:t>Блиновых</w:t>
            </w:r>
            <w:proofErr w:type="spellEnd"/>
            <w:r w:rsidRPr="00312D65">
              <w:rPr>
                <w:sz w:val="24"/>
                <w:szCs w:val="24"/>
              </w:rPr>
              <w:t>», установить информационную надпись и обозначение на фасаде объекта культурного наследия, содержащую информацию об объекте культурного наследия.</w:t>
            </w:r>
          </w:p>
          <w:p w:rsidR="00E20133" w:rsidRPr="000B4CED" w:rsidRDefault="002046D6" w:rsidP="00312D65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20133" w:rsidRPr="000B4CED">
              <w:rPr>
                <w:sz w:val="24"/>
                <w:szCs w:val="24"/>
              </w:rPr>
              <w:t>. Порядок подтверждения победителем выполнения условий конкурса:</w:t>
            </w:r>
          </w:p>
          <w:p w:rsidR="00EB3682" w:rsidRDefault="00EB3682" w:rsidP="00312D65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  <w:r w:rsidRPr="00EB3682">
              <w:rPr>
                <w:sz w:val="24"/>
                <w:szCs w:val="24"/>
              </w:rPr>
              <w:t>Победителем конкурса предоставляются документы, подтверждающие исполнение условий конкурса, (далее – документы) в следующем порядке:</w:t>
            </w:r>
          </w:p>
          <w:p w:rsidR="00EB3682" w:rsidRPr="00EB3682" w:rsidRDefault="00EB3682" w:rsidP="00EB3682">
            <w:pPr>
              <w:tabs>
                <w:tab w:val="left" w:pos="15593"/>
              </w:tabs>
              <w:ind w:firstLine="709"/>
              <w:jc w:val="both"/>
              <w:rPr>
                <w:sz w:val="24"/>
                <w:szCs w:val="24"/>
              </w:rPr>
            </w:pPr>
          </w:p>
          <w:tbl>
            <w:tblPr>
              <w:tblW w:w="1533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31"/>
              <w:gridCol w:w="1721"/>
              <w:gridCol w:w="3850"/>
              <w:gridCol w:w="8930"/>
            </w:tblGrid>
            <w:tr w:rsidR="00EB3682" w:rsidRPr="008A76C2" w:rsidTr="005E571C">
              <w:tc>
                <w:tcPr>
                  <w:tcW w:w="831" w:type="dxa"/>
                </w:tcPr>
                <w:p w:rsidR="00EB3682" w:rsidRPr="008A76C2" w:rsidRDefault="00EB3682" w:rsidP="00EB3682">
                  <w:pPr>
                    <w:ind w:firstLine="142"/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№</w:t>
                  </w:r>
                </w:p>
                <w:p w:rsidR="00EB3682" w:rsidRPr="008A76C2" w:rsidRDefault="00EB3682" w:rsidP="00EB3682">
                  <w:pPr>
                    <w:ind w:firstLine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8A76C2">
                    <w:rPr>
                      <w:sz w:val="24"/>
                      <w:szCs w:val="24"/>
                    </w:rPr>
                    <w:t>п</w:t>
                  </w:r>
                  <w:proofErr w:type="spellEnd"/>
                  <w:r w:rsidRPr="008A76C2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8A76C2">
                    <w:rPr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721" w:type="dxa"/>
                  <w:vAlign w:val="center"/>
                </w:tcPr>
                <w:p w:rsidR="00EB3682" w:rsidRPr="008A76C2" w:rsidRDefault="00EB3682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Номер этапа</w:t>
                  </w:r>
                </w:p>
              </w:tc>
              <w:tc>
                <w:tcPr>
                  <w:tcW w:w="3850" w:type="dxa"/>
                  <w:vAlign w:val="center"/>
                </w:tcPr>
                <w:p w:rsidR="00EB3682" w:rsidRPr="008A76C2" w:rsidRDefault="00EB3682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Срок предоставления документов</w:t>
                  </w:r>
                </w:p>
              </w:tc>
              <w:tc>
                <w:tcPr>
                  <w:tcW w:w="8930" w:type="dxa"/>
                  <w:vAlign w:val="center"/>
                </w:tcPr>
                <w:p w:rsidR="00EB3682" w:rsidRPr="008A76C2" w:rsidRDefault="00EB3682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Документы</w:t>
                  </w:r>
                </w:p>
              </w:tc>
            </w:tr>
            <w:tr w:rsidR="00CC506C" w:rsidRPr="008A76C2" w:rsidTr="005E571C">
              <w:tc>
                <w:tcPr>
                  <w:tcW w:w="831" w:type="dxa"/>
                </w:tcPr>
                <w:p w:rsidR="00CC506C" w:rsidRPr="008A76C2" w:rsidRDefault="00CC506C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21" w:type="dxa"/>
                </w:tcPr>
                <w:p w:rsidR="00CC506C" w:rsidRPr="008A76C2" w:rsidRDefault="00CC506C" w:rsidP="00CC506C">
                  <w:pPr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Первый этап</w:t>
                  </w:r>
                </w:p>
              </w:tc>
              <w:tc>
                <w:tcPr>
                  <w:tcW w:w="3850" w:type="dxa"/>
                </w:tcPr>
                <w:p w:rsidR="00CC506C" w:rsidRPr="008A76C2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Не позднее 30 (тридцати) дней со дня окончания установленного срока выполнения первого этапа</w:t>
                  </w:r>
                </w:p>
              </w:tc>
              <w:tc>
                <w:tcPr>
                  <w:tcW w:w="8930" w:type="dxa"/>
                </w:tcPr>
                <w:p w:rsidR="00CC506C" w:rsidRPr="008A76C2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- копия задания на проведение работ по сохранению объекта культурного наследия</w:t>
                  </w:r>
                </w:p>
              </w:tc>
            </w:tr>
            <w:tr w:rsidR="00CC506C" w:rsidRPr="008A76C2" w:rsidTr="005E571C">
              <w:trPr>
                <w:trHeight w:val="921"/>
              </w:trPr>
              <w:tc>
                <w:tcPr>
                  <w:tcW w:w="831" w:type="dxa"/>
                </w:tcPr>
                <w:p w:rsidR="00CC506C" w:rsidRPr="008A76C2" w:rsidRDefault="00CC506C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21" w:type="dxa"/>
                </w:tcPr>
                <w:p w:rsidR="00CC506C" w:rsidRPr="008A76C2" w:rsidRDefault="00CC506C" w:rsidP="00CC506C">
                  <w:pPr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Второй этап</w:t>
                  </w:r>
                </w:p>
              </w:tc>
              <w:tc>
                <w:tcPr>
                  <w:tcW w:w="3850" w:type="dxa"/>
                </w:tcPr>
                <w:p w:rsidR="00CC506C" w:rsidRPr="008A76C2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Не позднее 30 (тридцати) дней со дня окончания установленного срока выполнения второго этапа</w:t>
                  </w:r>
                </w:p>
              </w:tc>
              <w:tc>
                <w:tcPr>
                  <w:tcW w:w="8930" w:type="dxa"/>
                </w:tcPr>
                <w:p w:rsidR="00CC506C" w:rsidRPr="008A76C2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</w:t>
                  </w:r>
                </w:p>
              </w:tc>
            </w:tr>
            <w:tr w:rsidR="00EB3682" w:rsidRPr="008A76C2" w:rsidTr="005E571C">
              <w:trPr>
                <w:trHeight w:val="1668"/>
              </w:trPr>
              <w:tc>
                <w:tcPr>
                  <w:tcW w:w="831" w:type="dxa"/>
                </w:tcPr>
                <w:p w:rsidR="00EB3682" w:rsidRPr="008A76C2" w:rsidRDefault="00EB3682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21" w:type="dxa"/>
                </w:tcPr>
                <w:p w:rsidR="00EB3682" w:rsidRPr="008A76C2" w:rsidRDefault="00EB3682" w:rsidP="00655D8F">
                  <w:pPr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Третий этап</w:t>
                  </w:r>
                </w:p>
              </w:tc>
              <w:tc>
                <w:tcPr>
                  <w:tcW w:w="3850" w:type="dxa"/>
                  <w:vMerge w:val="restart"/>
                </w:tcPr>
                <w:p w:rsidR="00EB3682" w:rsidRPr="008A76C2" w:rsidRDefault="00CC506C" w:rsidP="00EB3682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 xml:space="preserve">В течение 10 (десяти) рабочих дней с даты истечения срока </w:t>
                  </w:r>
                  <w:r>
                    <w:rPr>
                      <w:sz w:val="24"/>
                      <w:szCs w:val="24"/>
                    </w:rPr>
                    <w:t>ис</w:t>
                  </w:r>
                  <w:r w:rsidRPr="008A76C2">
                    <w:rPr>
                      <w:sz w:val="24"/>
                      <w:szCs w:val="24"/>
                    </w:rPr>
                    <w:t>полнения условий конкурса</w:t>
                  </w:r>
                </w:p>
              </w:tc>
              <w:tc>
                <w:tcPr>
                  <w:tcW w:w="8930" w:type="dxa"/>
                  <w:vMerge w:val="restart"/>
                </w:tcPr>
                <w:p w:rsidR="00CC506C" w:rsidRPr="008A76C2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Сводный (итоговый) отчет о выполнении условий конкурса, в том числе:</w:t>
                  </w:r>
                </w:p>
                <w:p w:rsidR="00CC506C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- копия разрешения на проведение работ по сохранению объекта культурного наследия</w:t>
                  </w:r>
                  <w:r w:rsidRPr="00E5621C">
                    <w:rPr>
                      <w:sz w:val="24"/>
                      <w:szCs w:val="24"/>
                    </w:rPr>
                    <w:t>;</w:t>
                  </w:r>
                </w:p>
                <w:p w:rsidR="00CC506C" w:rsidRPr="00E5621C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копия </w:t>
                  </w:r>
                  <w:r w:rsidRPr="00E5621C">
                    <w:rPr>
                      <w:sz w:val="24"/>
                      <w:szCs w:val="24"/>
                    </w:rPr>
                    <w:t>лицензии на осуществление деятельности по сохранению объектов культурного наследия (памятников истории и культуры) народов Российской Федерации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E5621C">
                    <w:rPr>
                      <w:sz w:val="24"/>
                      <w:szCs w:val="24"/>
                    </w:rPr>
                    <w:t xml:space="preserve">в отношении организации, </w:t>
                  </w:r>
                  <w:r>
                    <w:rPr>
                      <w:sz w:val="24"/>
                      <w:szCs w:val="24"/>
                    </w:rPr>
                    <w:t xml:space="preserve">силами которой выполнены </w:t>
                  </w:r>
                  <w:r w:rsidRPr="00E5621C">
                    <w:rPr>
                      <w:sz w:val="24"/>
                      <w:szCs w:val="24"/>
                    </w:rPr>
                    <w:t>работы по сохранению объекта культурного наследия;</w:t>
                  </w:r>
                </w:p>
                <w:p w:rsidR="00CC506C" w:rsidRPr="00E5621C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- копия акта приемки выполненных работ по сохранению объекта культурного наследия</w:t>
                  </w:r>
                  <w:r w:rsidRPr="00E5621C">
                    <w:rPr>
                      <w:sz w:val="24"/>
                      <w:szCs w:val="24"/>
                    </w:rPr>
                    <w:t>;</w:t>
                  </w:r>
                </w:p>
                <w:p w:rsidR="00EB3682" w:rsidRPr="00E5621C" w:rsidRDefault="00CC506C" w:rsidP="00CC506C">
                  <w:pPr>
                    <w:jc w:val="both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 xml:space="preserve">- фотоматериалы, отображающие информационную надписью и обозначение на фасаде объекта культурного наследия, содержащую информацию об объекте </w:t>
                  </w:r>
                  <w:r w:rsidRPr="008A76C2">
                    <w:rPr>
                      <w:sz w:val="24"/>
                      <w:szCs w:val="24"/>
                    </w:rPr>
                    <w:lastRenderedPageBreak/>
                    <w:t>культурного наследия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B3682" w:rsidRPr="008A76C2" w:rsidTr="005E571C">
              <w:tc>
                <w:tcPr>
                  <w:tcW w:w="831" w:type="dxa"/>
                </w:tcPr>
                <w:p w:rsidR="00EB3682" w:rsidRPr="008A76C2" w:rsidRDefault="00EB3682" w:rsidP="00EB3682">
                  <w:pPr>
                    <w:jc w:val="center"/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21" w:type="dxa"/>
                </w:tcPr>
                <w:p w:rsidR="00EB3682" w:rsidRPr="008A76C2" w:rsidRDefault="00EB3682" w:rsidP="00EB3682">
                  <w:pPr>
                    <w:rPr>
                      <w:sz w:val="24"/>
                      <w:szCs w:val="24"/>
                    </w:rPr>
                  </w:pPr>
                  <w:r w:rsidRPr="008A76C2">
                    <w:rPr>
                      <w:sz w:val="24"/>
                      <w:szCs w:val="24"/>
                    </w:rPr>
                    <w:t>Четвертый этап</w:t>
                  </w:r>
                </w:p>
              </w:tc>
              <w:tc>
                <w:tcPr>
                  <w:tcW w:w="3850" w:type="dxa"/>
                  <w:vMerge/>
                </w:tcPr>
                <w:p w:rsidR="00EB3682" w:rsidRPr="008A76C2" w:rsidRDefault="00EB3682" w:rsidP="00EB3682">
                  <w:pPr>
                    <w:ind w:firstLine="56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930" w:type="dxa"/>
                  <w:vMerge/>
                </w:tcPr>
                <w:p w:rsidR="00EB3682" w:rsidRPr="008A76C2" w:rsidRDefault="00EB3682" w:rsidP="00EB3682">
                  <w:pPr>
                    <w:ind w:firstLine="567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20133" w:rsidRPr="000B4CED" w:rsidRDefault="00E20133" w:rsidP="00E20133">
            <w:pPr>
              <w:tabs>
                <w:tab w:val="left" w:pos="15593"/>
              </w:tabs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E20133" w:rsidRPr="000B4CED" w:rsidRDefault="00E20133" w:rsidP="00CC506C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0B4CED">
              <w:rPr>
                <w:color w:val="000000"/>
                <w:sz w:val="24"/>
                <w:szCs w:val="24"/>
              </w:rPr>
              <w:t xml:space="preserve">Решение об условиях приватизации принято решением городской Думы города Нижнего Новгорода от </w:t>
            </w:r>
            <w:r w:rsidR="00B10607">
              <w:rPr>
                <w:color w:val="000000"/>
                <w:sz w:val="24"/>
                <w:szCs w:val="24"/>
              </w:rPr>
              <w:t>28.07</w:t>
            </w:r>
            <w:r w:rsidR="00B213E7" w:rsidRPr="000B4CED">
              <w:rPr>
                <w:color w:val="000000"/>
                <w:sz w:val="24"/>
                <w:szCs w:val="24"/>
              </w:rPr>
              <w:t>.2021</w:t>
            </w:r>
            <w:r w:rsidR="00FB65A5" w:rsidRPr="000B4CED">
              <w:rPr>
                <w:color w:val="000000"/>
                <w:sz w:val="24"/>
                <w:szCs w:val="24"/>
              </w:rPr>
              <w:t xml:space="preserve"> № </w:t>
            </w:r>
            <w:r w:rsidR="00CC506C">
              <w:rPr>
                <w:color w:val="000000"/>
                <w:sz w:val="24"/>
                <w:szCs w:val="24"/>
              </w:rPr>
              <w:t>157</w:t>
            </w:r>
            <w:r w:rsidRPr="000B4CED">
              <w:rPr>
                <w:color w:val="000000"/>
                <w:sz w:val="24"/>
                <w:szCs w:val="24"/>
              </w:rPr>
              <w:t xml:space="preserve"> и постанов</w:t>
            </w:r>
            <w:r w:rsidR="00FB65A5" w:rsidRPr="000B4CED">
              <w:rPr>
                <w:color w:val="000000"/>
                <w:sz w:val="24"/>
                <w:szCs w:val="24"/>
              </w:rPr>
              <w:t>лени</w:t>
            </w:r>
            <w:r w:rsidR="00B213E7" w:rsidRPr="000B4CED">
              <w:rPr>
                <w:color w:val="000000"/>
                <w:sz w:val="24"/>
                <w:szCs w:val="24"/>
              </w:rPr>
              <w:t>ем</w:t>
            </w:r>
            <w:r w:rsidRPr="000B4CED">
              <w:rPr>
                <w:color w:val="000000"/>
                <w:sz w:val="24"/>
                <w:szCs w:val="24"/>
              </w:rPr>
              <w:t xml:space="preserve"> администрации г</w:t>
            </w:r>
            <w:r w:rsidR="00B213E7" w:rsidRPr="000B4CED">
              <w:rPr>
                <w:color w:val="000000"/>
                <w:sz w:val="24"/>
                <w:szCs w:val="24"/>
              </w:rPr>
              <w:t>орода Нижнего Новгорода</w:t>
            </w:r>
            <w:r w:rsidRPr="00272FB3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CC506C">
              <w:rPr>
                <w:rFonts w:eastAsia="Calibri"/>
                <w:bCs/>
                <w:color w:val="000000"/>
                <w:sz w:val="24"/>
                <w:szCs w:val="24"/>
              </w:rPr>
              <w:t>от 27.10</w:t>
            </w:r>
            <w:r w:rsidR="00272FB3" w:rsidRPr="00272FB3">
              <w:rPr>
                <w:rFonts w:eastAsia="Calibri"/>
                <w:bCs/>
                <w:color w:val="000000"/>
                <w:sz w:val="24"/>
                <w:szCs w:val="24"/>
              </w:rPr>
              <w:t xml:space="preserve">.2021 № </w:t>
            </w:r>
            <w:r w:rsidR="00CC506C">
              <w:rPr>
                <w:rFonts w:eastAsia="Calibri"/>
                <w:bCs/>
                <w:color w:val="000000"/>
                <w:sz w:val="24"/>
                <w:szCs w:val="24"/>
              </w:rPr>
              <w:t>4702</w:t>
            </w:r>
            <w:r w:rsidRPr="00272FB3"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6F4A42" w:rsidRPr="00B8278C" w:rsidRDefault="006F4A42" w:rsidP="00B8278C">
      <w:pPr>
        <w:jc w:val="both"/>
        <w:rPr>
          <w:rFonts w:eastAsia="Calibri"/>
          <w:sz w:val="26"/>
          <w:szCs w:val="26"/>
        </w:rPr>
      </w:pPr>
    </w:p>
    <w:p w:rsidR="006F4A42" w:rsidRPr="00D05ED5" w:rsidRDefault="001112DC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Начало приема заявок и документов</w:t>
      </w:r>
      <w:r w:rsidR="006F4A42" w:rsidRPr="00D05ED5">
        <w:rPr>
          <w:rFonts w:eastAsia="Calibri"/>
          <w:b/>
          <w:sz w:val="26"/>
          <w:szCs w:val="26"/>
        </w:rPr>
        <w:t xml:space="preserve"> на участие в конкурсе</w:t>
      </w:r>
      <w:r w:rsidRPr="00D05ED5">
        <w:rPr>
          <w:rFonts w:eastAsia="Calibri"/>
          <w:sz w:val="26"/>
          <w:szCs w:val="26"/>
        </w:rPr>
        <w:t xml:space="preserve"> – </w:t>
      </w:r>
      <w:r w:rsidR="0042093C" w:rsidRPr="00D05ED5">
        <w:rPr>
          <w:rFonts w:eastAsia="Calibri"/>
          <w:sz w:val="26"/>
          <w:szCs w:val="26"/>
        </w:rPr>
        <w:t>10.11</w:t>
      </w:r>
      <w:r w:rsidR="00A86213" w:rsidRPr="00D05ED5">
        <w:rPr>
          <w:rFonts w:eastAsia="Calibri"/>
          <w:sz w:val="26"/>
          <w:szCs w:val="26"/>
        </w:rPr>
        <w:t>.2021</w:t>
      </w:r>
      <w:r w:rsidR="006F4A42" w:rsidRPr="00D05ED5">
        <w:rPr>
          <w:rFonts w:eastAsia="Calibri"/>
          <w:sz w:val="26"/>
          <w:szCs w:val="26"/>
        </w:rPr>
        <w:t xml:space="preserve"> (с </w:t>
      </w:r>
      <w:r w:rsidR="00D02BFC" w:rsidRPr="00D05ED5">
        <w:rPr>
          <w:rFonts w:eastAsia="Calibri"/>
          <w:sz w:val="26"/>
          <w:szCs w:val="26"/>
        </w:rPr>
        <w:t>15</w:t>
      </w:r>
      <w:r w:rsidR="006F4A42" w:rsidRPr="00D05ED5">
        <w:rPr>
          <w:rFonts w:eastAsia="Calibri"/>
          <w:sz w:val="26"/>
          <w:szCs w:val="26"/>
        </w:rPr>
        <w:t>.00).</w:t>
      </w:r>
    </w:p>
    <w:p w:rsidR="006F4A42" w:rsidRPr="00D05ED5" w:rsidRDefault="006F4A42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sz w:val="26"/>
          <w:szCs w:val="26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6F4A42" w:rsidRPr="00D05ED5" w:rsidRDefault="006F4A42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Последний день приема заявок и документов</w:t>
      </w:r>
      <w:r w:rsidRPr="00D05ED5">
        <w:rPr>
          <w:rFonts w:eastAsia="Calibri"/>
          <w:sz w:val="26"/>
          <w:szCs w:val="26"/>
        </w:rPr>
        <w:t xml:space="preserve"> –</w:t>
      </w:r>
      <w:r w:rsidR="00225219" w:rsidRPr="00D05ED5">
        <w:rPr>
          <w:rFonts w:eastAsia="Calibri"/>
          <w:sz w:val="26"/>
          <w:szCs w:val="26"/>
        </w:rPr>
        <w:t xml:space="preserve"> </w:t>
      </w:r>
      <w:r w:rsidR="00BD71CB" w:rsidRPr="00D05ED5">
        <w:rPr>
          <w:rFonts w:eastAsia="Calibri"/>
          <w:sz w:val="26"/>
          <w:szCs w:val="26"/>
        </w:rPr>
        <w:t>07.12</w:t>
      </w:r>
      <w:r w:rsidR="0097480D" w:rsidRPr="00D05ED5">
        <w:rPr>
          <w:rFonts w:eastAsia="Calibri"/>
          <w:sz w:val="26"/>
          <w:szCs w:val="26"/>
        </w:rPr>
        <w:t>.2021</w:t>
      </w:r>
      <w:r w:rsidRPr="00D05ED5">
        <w:rPr>
          <w:rFonts w:eastAsia="Calibri"/>
          <w:sz w:val="26"/>
          <w:szCs w:val="26"/>
        </w:rPr>
        <w:t> (до 15.00).</w:t>
      </w:r>
    </w:p>
    <w:p w:rsidR="006F4A42" w:rsidRPr="00D05ED5" w:rsidRDefault="006F4A42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Срок поступления задатка на счет оператора</w:t>
      </w:r>
      <w:r w:rsidRPr="00D05ED5">
        <w:rPr>
          <w:rFonts w:eastAsia="Calibri"/>
          <w:sz w:val="26"/>
          <w:szCs w:val="26"/>
        </w:rPr>
        <w:t xml:space="preserve"> –</w:t>
      </w:r>
      <w:r w:rsidR="00225219" w:rsidRPr="00D05ED5">
        <w:rPr>
          <w:rFonts w:eastAsia="Calibri"/>
          <w:sz w:val="26"/>
          <w:szCs w:val="26"/>
        </w:rPr>
        <w:t xml:space="preserve"> </w:t>
      </w:r>
      <w:r w:rsidR="00BD71CB" w:rsidRPr="00D05ED5">
        <w:rPr>
          <w:rFonts w:eastAsia="Calibri"/>
          <w:sz w:val="26"/>
          <w:szCs w:val="26"/>
        </w:rPr>
        <w:t>07.12</w:t>
      </w:r>
      <w:r w:rsidRPr="00D05ED5">
        <w:rPr>
          <w:rFonts w:eastAsia="Calibri"/>
          <w:sz w:val="26"/>
          <w:szCs w:val="26"/>
        </w:rPr>
        <w:t>.2021</w:t>
      </w:r>
      <w:r w:rsidR="001112DC" w:rsidRPr="00D05ED5">
        <w:rPr>
          <w:rFonts w:eastAsia="Calibri"/>
          <w:sz w:val="26"/>
          <w:szCs w:val="26"/>
        </w:rPr>
        <w:t xml:space="preserve"> (до 15.00)</w:t>
      </w:r>
      <w:r w:rsidRPr="00D05ED5">
        <w:rPr>
          <w:rFonts w:eastAsia="Calibri"/>
          <w:sz w:val="26"/>
          <w:szCs w:val="26"/>
        </w:rPr>
        <w:t>.</w:t>
      </w:r>
    </w:p>
    <w:p w:rsidR="001112DC" w:rsidRPr="00D05ED5" w:rsidRDefault="006F4A42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Дата признания претендентов участниками</w:t>
      </w:r>
      <w:r w:rsidRPr="00D05ED5">
        <w:rPr>
          <w:rFonts w:eastAsia="Calibri"/>
          <w:sz w:val="26"/>
          <w:szCs w:val="26"/>
        </w:rPr>
        <w:t xml:space="preserve"> –</w:t>
      </w:r>
      <w:r w:rsidR="00225219" w:rsidRPr="00D05ED5">
        <w:rPr>
          <w:rFonts w:eastAsia="Calibri"/>
          <w:sz w:val="26"/>
          <w:szCs w:val="26"/>
        </w:rPr>
        <w:t xml:space="preserve"> </w:t>
      </w:r>
      <w:r w:rsidR="00BD71CB" w:rsidRPr="00D05ED5">
        <w:rPr>
          <w:rFonts w:eastAsia="Calibri"/>
          <w:sz w:val="26"/>
          <w:szCs w:val="26"/>
        </w:rPr>
        <w:t>13.12</w:t>
      </w:r>
      <w:r w:rsidRPr="00D05ED5">
        <w:rPr>
          <w:rFonts w:eastAsia="Calibri"/>
          <w:sz w:val="26"/>
          <w:szCs w:val="26"/>
        </w:rPr>
        <w:t>.2021</w:t>
      </w:r>
      <w:r w:rsidR="001112DC" w:rsidRPr="00D05ED5">
        <w:rPr>
          <w:rFonts w:eastAsia="Calibri"/>
          <w:sz w:val="26"/>
          <w:szCs w:val="26"/>
        </w:rPr>
        <w:t xml:space="preserve"> (до 23.59)</w:t>
      </w:r>
      <w:r w:rsidRPr="00D05ED5">
        <w:rPr>
          <w:rFonts w:eastAsia="Calibri"/>
          <w:sz w:val="26"/>
          <w:szCs w:val="26"/>
        </w:rPr>
        <w:t>.</w:t>
      </w:r>
    </w:p>
    <w:p w:rsidR="006F4A42" w:rsidRPr="00D05ED5" w:rsidRDefault="001112DC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Дата и время подачи</w:t>
      </w:r>
      <w:r w:rsidR="006F4A42" w:rsidRPr="00D05ED5">
        <w:rPr>
          <w:rFonts w:eastAsia="Calibri"/>
          <w:b/>
          <w:sz w:val="26"/>
          <w:szCs w:val="26"/>
        </w:rPr>
        <w:t xml:space="preserve"> предложений о цене</w:t>
      </w:r>
      <w:r w:rsidR="006F4A42" w:rsidRPr="00D05ED5">
        <w:rPr>
          <w:rFonts w:eastAsia="Calibri"/>
          <w:sz w:val="26"/>
          <w:szCs w:val="26"/>
        </w:rPr>
        <w:t xml:space="preserve"> –</w:t>
      </w:r>
      <w:r w:rsidR="00225219" w:rsidRPr="00D05ED5">
        <w:rPr>
          <w:rFonts w:eastAsia="Calibri"/>
          <w:sz w:val="26"/>
          <w:szCs w:val="26"/>
        </w:rPr>
        <w:t xml:space="preserve"> </w:t>
      </w:r>
      <w:r w:rsidR="00BD71CB" w:rsidRPr="00D05ED5">
        <w:rPr>
          <w:rFonts w:eastAsia="Calibri"/>
          <w:sz w:val="26"/>
          <w:szCs w:val="26"/>
        </w:rPr>
        <w:t>14</w:t>
      </w:r>
      <w:r w:rsidR="003631E2" w:rsidRPr="00D05ED5">
        <w:rPr>
          <w:rFonts w:eastAsia="Calibri"/>
          <w:sz w:val="26"/>
          <w:szCs w:val="26"/>
        </w:rPr>
        <w:t>.</w:t>
      </w:r>
      <w:r w:rsidR="00BD71CB" w:rsidRPr="00D05ED5">
        <w:rPr>
          <w:rFonts w:eastAsia="Calibri"/>
          <w:sz w:val="26"/>
          <w:szCs w:val="26"/>
        </w:rPr>
        <w:t>12</w:t>
      </w:r>
      <w:r w:rsidR="00071010" w:rsidRPr="00D05ED5">
        <w:rPr>
          <w:rFonts w:eastAsia="Calibri"/>
          <w:sz w:val="26"/>
          <w:szCs w:val="26"/>
        </w:rPr>
        <w:t>.2021 с 09.00 до 11</w:t>
      </w:r>
      <w:r w:rsidR="006F4A42" w:rsidRPr="00D05ED5">
        <w:rPr>
          <w:rFonts w:eastAsia="Calibri"/>
          <w:sz w:val="26"/>
          <w:szCs w:val="26"/>
        </w:rPr>
        <w:t>.00.</w:t>
      </w:r>
    </w:p>
    <w:p w:rsidR="006F4A42" w:rsidRPr="00D05ED5" w:rsidRDefault="006F4A42" w:rsidP="006F4A42">
      <w:pPr>
        <w:jc w:val="both"/>
        <w:rPr>
          <w:rFonts w:eastAsia="Calibri"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Рассмотрение предложений о цене предмета торгов</w:t>
      </w:r>
      <w:r w:rsidRPr="00D05ED5">
        <w:rPr>
          <w:rFonts w:eastAsia="Calibri"/>
          <w:sz w:val="26"/>
          <w:szCs w:val="26"/>
        </w:rPr>
        <w:t xml:space="preserve"> –</w:t>
      </w:r>
      <w:r w:rsidR="00225219" w:rsidRPr="00D05ED5">
        <w:rPr>
          <w:rFonts w:eastAsia="Calibri"/>
          <w:sz w:val="26"/>
          <w:szCs w:val="26"/>
        </w:rPr>
        <w:t xml:space="preserve"> </w:t>
      </w:r>
      <w:r w:rsidR="00BD71CB" w:rsidRPr="00D05ED5">
        <w:rPr>
          <w:rFonts w:eastAsia="Calibri"/>
          <w:sz w:val="26"/>
          <w:szCs w:val="26"/>
        </w:rPr>
        <w:t>14</w:t>
      </w:r>
      <w:r w:rsidR="001962B7" w:rsidRPr="00D05ED5">
        <w:rPr>
          <w:rFonts w:eastAsia="Calibri"/>
          <w:sz w:val="26"/>
          <w:szCs w:val="26"/>
        </w:rPr>
        <w:t>.</w:t>
      </w:r>
      <w:r w:rsidR="00BD71CB" w:rsidRPr="00D05ED5">
        <w:rPr>
          <w:rFonts w:eastAsia="Calibri"/>
          <w:sz w:val="26"/>
          <w:szCs w:val="26"/>
        </w:rPr>
        <w:t>12</w:t>
      </w:r>
      <w:r w:rsidR="00071010" w:rsidRPr="00D05ED5">
        <w:rPr>
          <w:rFonts w:eastAsia="Calibri"/>
          <w:sz w:val="26"/>
          <w:szCs w:val="26"/>
        </w:rPr>
        <w:t>.2021 в 11</w:t>
      </w:r>
      <w:r w:rsidRPr="00D05ED5">
        <w:rPr>
          <w:rFonts w:eastAsia="Calibri"/>
          <w:sz w:val="26"/>
          <w:szCs w:val="26"/>
        </w:rPr>
        <w:t>.00.</w:t>
      </w:r>
    </w:p>
    <w:p w:rsidR="006F4A42" w:rsidRPr="00D05ED5" w:rsidRDefault="006F4A42" w:rsidP="006F4A42">
      <w:pPr>
        <w:jc w:val="both"/>
        <w:rPr>
          <w:rFonts w:eastAsia="Calibri"/>
          <w:b/>
          <w:sz w:val="26"/>
          <w:szCs w:val="26"/>
        </w:rPr>
      </w:pPr>
      <w:r w:rsidRPr="00D05ED5">
        <w:rPr>
          <w:rFonts w:eastAsia="Calibri"/>
          <w:b/>
          <w:sz w:val="26"/>
          <w:szCs w:val="26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6F4A42" w:rsidRDefault="006F4A42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/>
        </w:rPr>
      </w:pPr>
    </w:p>
    <w:p w:rsidR="00C97096" w:rsidRPr="009A18D1" w:rsidRDefault="00C97096" w:rsidP="008715A0">
      <w:pPr>
        <w:ind w:right="57"/>
        <w:jc w:val="both"/>
        <w:rPr>
          <w:rFonts w:eastAsia="Calibri"/>
          <w:b/>
          <w:bCs/>
          <w:color w:val="000000"/>
          <w:sz w:val="30"/>
          <w:szCs w:val="30"/>
          <w:u w:val="single"/>
        </w:rPr>
      </w:pPr>
      <w:r w:rsidRPr="009A18D1">
        <w:rPr>
          <w:rFonts w:eastAsia="Calibri"/>
          <w:b/>
          <w:bCs/>
          <w:color w:val="000000"/>
          <w:sz w:val="30"/>
          <w:szCs w:val="30"/>
          <w:u w:val="single"/>
        </w:rPr>
        <w:t>По вопросам осмотра предлагаем</w:t>
      </w:r>
      <w:r w:rsidR="00EF7864" w:rsidRPr="009A18D1">
        <w:rPr>
          <w:rFonts w:eastAsia="Calibri"/>
          <w:b/>
          <w:bCs/>
          <w:color w:val="000000"/>
          <w:sz w:val="30"/>
          <w:szCs w:val="30"/>
          <w:u w:val="single"/>
        </w:rPr>
        <w:t>ого</w:t>
      </w:r>
      <w:r w:rsidRPr="009A18D1">
        <w:rPr>
          <w:rFonts w:eastAsia="Calibri"/>
          <w:b/>
          <w:bCs/>
          <w:color w:val="000000"/>
          <w:sz w:val="30"/>
          <w:szCs w:val="30"/>
          <w:u w:val="single"/>
        </w:rPr>
        <w:t xml:space="preserve"> к продаже </w:t>
      </w:r>
      <w:r w:rsidR="00EF7864" w:rsidRPr="009A18D1">
        <w:rPr>
          <w:rFonts w:eastAsia="Calibri"/>
          <w:b/>
          <w:bCs/>
          <w:color w:val="000000"/>
          <w:sz w:val="30"/>
          <w:szCs w:val="30"/>
          <w:u w:val="single"/>
        </w:rPr>
        <w:t xml:space="preserve">Объекта </w:t>
      </w:r>
      <w:r w:rsidRPr="009A18D1">
        <w:rPr>
          <w:rFonts w:eastAsia="Calibri"/>
          <w:b/>
          <w:bCs/>
          <w:color w:val="000000"/>
          <w:sz w:val="30"/>
          <w:szCs w:val="30"/>
          <w:u w:val="single"/>
        </w:rPr>
        <w:t>обра</w:t>
      </w:r>
      <w:r w:rsidR="008715A0" w:rsidRPr="009A18D1">
        <w:rPr>
          <w:rFonts w:eastAsia="Calibri"/>
          <w:b/>
          <w:bCs/>
          <w:color w:val="000000"/>
          <w:sz w:val="30"/>
          <w:szCs w:val="30"/>
          <w:u w:val="single"/>
        </w:rPr>
        <w:t>щаться по т</w:t>
      </w:r>
      <w:r w:rsidR="001112DC" w:rsidRPr="009A18D1">
        <w:rPr>
          <w:rFonts w:eastAsia="Calibri"/>
          <w:b/>
          <w:bCs/>
          <w:color w:val="000000"/>
          <w:sz w:val="30"/>
          <w:szCs w:val="30"/>
          <w:u w:val="single"/>
        </w:rPr>
        <w:t xml:space="preserve">елефонам: </w:t>
      </w:r>
      <w:r w:rsidR="003D4A9B" w:rsidRPr="009A18D1">
        <w:rPr>
          <w:rFonts w:eastAsia="Calibri"/>
          <w:b/>
          <w:bCs/>
          <w:color w:val="000000"/>
          <w:sz w:val="30"/>
          <w:szCs w:val="30"/>
          <w:u w:val="single"/>
        </w:rPr>
        <w:t xml:space="preserve">434-16-36, </w:t>
      </w:r>
      <w:r w:rsidR="001112DC" w:rsidRPr="009A18D1">
        <w:rPr>
          <w:b/>
          <w:bCs/>
          <w:color w:val="000000"/>
          <w:sz w:val="30"/>
          <w:szCs w:val="30"/>
          <w:u w:val="single"/>
        </w:rPr>
        <w:t>435-69-23</w:t>
      </w:r>
      <w:r w:rsidRPr="009A18D1">
        <w:rPr>
          <w:rFonts w:eastAsia="Calibri"/>
          <w:b/>
          <w:bCs/>
          <w:color w:val="000000"/>
          <w:sz w:val="30"/>
          <w:szCs w:val="30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Оператора). </w:t>
      </w: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9962AB" w:rsidRPr="009962AB">
        <w:rPr>
          <w:color w:val="000000"/>
        </w:rPr>
        <w:t>59/100 долей в праве общей долевой собственности на нежилое помещение, расположенное в здании, являющ</w:t>
      </w:r>
      <w:r w:rsidR="007240DA">
        <w:rPr>
          <w:color w:val="000000"/>
        </w:rPr>
        <w:t>и</w:t>
      </w:r>
      <w:r w:rsidR="009962AB" w:rsidRPr="009962AB">
        <w:rPr>
          <w:color w:val="000000"/>
        </w:rPr>
        <w:t>мся объектом культурного наследия</w:t>
      </w:r>
      <w:r w:rsidR="009962AB" w:rsidRPr="00F10843">
        <w:rPr>
          <w:color w:val="000000"/>
        </w:rPr>
        <w:t xml:space="preserve"> </w:t>
      </w:r>
      <w:r w:rsidR="00F10843" w:rsidRPr="00F10843">
        <w:rPr>
          <w:color w:val="000000"/>
        </w:rPr>
        <w:t>региональ</w:t>
      </w:r>
      <w:r w:rsidR="00F10843">
        <w:rPr>
          <w:color w:val="000000"/>
        </w:rPr>
        <w:t>ного значения «</w:t>
      </w:r>
      <w:r w:rsidR="009962AB" w:rsidRPr="009962AB">
        <w:rPr>
          <w:color w:val="000000"/>
        </w:rPr>
        <w:t xml:space="preserve">Доходный дом </w:t>
      </w:r>
      <w:proofErr w:type="spellStart"/>
      <w:r w:rsidR="009962AB" w:rsidRPr="009962AB">
        <w:rPr>
          <w:color w:val="000000"/>
        </w:rPr>
        <w:t>Блиновых</w:t>
      </w:r>
      <w:proofErr w:type="spellEnd"/>
      <w:r w:rsidR="00F10843">
        <w:rPr>
          <w:color w:val="000000"/>
        </w:rPr>
        <w:t>»</w:t>
      </w:r>
      <w:r w:rsidR="00F10843" w:rsidRPr="00F10843">
        <w:rPr>
          <w:color w:val="000000"/>
        </w:rPr>
        <w:t xml:space="preserve"> </w:t>
      </w:r>
      <w:r w:rsidR="00D52120" w:rsidRPr="00F10843">
        <w:rPr>
          <w:color w:val="000000"/>
        </w:rPr>
        <w:t>(далее –</w:t>
      </w:r>
      <w:r w:rsidR="00AD1FB4" w:rsidRPr="00F10843">
        <w:rPr>
          <w:color w:val="000000"/>
        </w:rPr>
        <w:t xml:space="preserve"> </w:t>
      </w:r>
      <w:r w:rsidR="00EF7864">
        <w:rPr>
          <w:color w:val="000000"/>
        </w:rPr>
        <w:t>О</w:t>
      </w:r>
      <w:r w:rsidR="00D52120" w:rsidRPr="00F10843">
        <w:rPr>
          <w:color w:val="000000"/>
        </w:rPr>
        <w:t>бъект)</w:t>
      </w:r>
      <w:r w:rsidRPr="00F10843">
        <w:rPr>
          <w:color w:val="000000"/>
        </w:rPr>
        <w:t>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при регистрации на электронной площадке. Претендент на участие в торгах вносит денежные средства (задаток) на расчетный счет Оператора торговой площадки </w:t>
      </w:r>
      <w:r w:rsidR="00D52120" w:rsidRPr="00D52120">
        <w:rPr>
          <w:b w:val="0"/>
          <w:color w:val="000000"/>
        </w:rPr>
        <w:t>АО «Единая электронная торговая площадка»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lastRenderedPageBreak/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подведения итогов конкурса договора купли-продажи;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>- от исполнения покупателем обязательств по оплате по договору купли-продажи.</w:t>
      </w:r>
    </w:p>
    <w:p w:rsidR="00D52120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 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установленного для заключения договора купли-продажи. </w:t>
      </w:r>
    </w:p>
    <w:p w:rsidR="00D52120" w:rsidRPr="00D52120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D52120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>
        <w:rPr>
          <w:rFonts w:eastAsia="Calibri"/>
          <w:color w:val="000000"/>
          <w:sz w:val="26"/>
          <w:szCs w:val="26"/>
          <w:u w:val="single"/>
        </w:rPr>
        <w:t>а</w:t>
      </w:r>
      <w:r w:rsidRPr="00D52120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D52120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D52120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D52120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D52120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D6133D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  <w:u w:val="single"/>
        </w:rPr>
      </w:pPr>
      <w:r w:rsidRPr="00D6133D">
        <w:rPr>
          <w:rFonts w:eastAsia="Calibri"/>
          <w:b/>
          <w:color w:val="000000"/>
          <w:sz w:val="26"/>
          <w:szCs w:val="26"/>
          <w:u w:val="single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E04B24" w:rsidRPr="00E04B24">
        <w:rPr>
          <w:rFonts w:eastAsia="Calibri"/>
          <w:color w:val="000000"/>
          <w:sz w:val="26"/>
          <w:szCs w:val="26"/>
        </w:rPr>
        <w:t>АО «Единая электронная торговая площадка» (https://www.roseltorg.ru/)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0" w:name="Par0"/>
      <w:bookmarkEnd w:id="0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 решении.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задатки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Заявки подаются на электронную площадку начиная с даты начала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lastRenderedPageBreak/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решении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10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www.нижнийновгород.рф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proofErr w:type="spellStart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www.roseltorg.ru</w:t>
      </w:r>
      <w:proofErr w:type="spellEnd"/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от регистрации на электронной площадке с даты размещения информационного сообщения на официальном сайте торгов до даты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 перечисляют задаток в размере 20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 xml:space="preserve">претендентом </w:t>
      </w:r>
      <w:r w:rsidRPr="004F0FB2">
        <w:rPr>
          <w:sz w:val="26"/>
          <w:szCs w:val="26"/>
        </w:rPr>
        <w:t>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При наличии оснований для признания конкурса несостоявшимся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632AD7" w:rsidRDefault="004F0FB2" w:rsidP="001344A9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1344A9" w:rsidRDefault="001344A9" w:rsidP="001344A9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</w:p>
    <w:p w:rsidR="001344A9" w:rsidRDefault="001344A9" w:rsidP="001344A9">
      <w:pPr>
        <w:ind w:firstLine="709"/>
        <w:contextualSpacing/>
        <w:jc w:val="both"/>
        <w:rPr>
          <w:rFonts w:eastAsia="Calibri"/>
          <w:bCs/>
          <w:color w:val="000000"/>
          <w:sz w:val="26"/>
          <w:szCs w:val="26"/>
          <w:lang w:eastAsia="en-US"/>
        </w:rPr>
      </w:pP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B22CCB" w:rsidRPr="00B22CCB" w:rsidRDefault="00B22CCB" w:rsidP="009962AB">
      <w:pPr>
        <w:jc w:val="center"/>
        <w:rPr>
          <w:b/>
          <w:sz w:val="32"/>
          <w:szCs w:val="32"/>
        </w:rPr>
      </w:pPr>
      <w:r w:rsidRPr="00FE2A2E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FE2A2E">
        <w:rPr>
          <w:b/>
          <w:sz w:val="32"/>
          <w:szCs w:val="32"/>
        </w:rPr>
        <w:t xml:space="preserve"> в </w:t>
      </w:r>
      <w:r w:rsidRPr="00B22CCB">
        <w:rPr>
          <w:b/>
          <w:sz w:val="32"/>
          <w:szCs w:val="32"/>
        </w:rPr>
        <w:t>электронной форме</w:t>
      </w:r>
      <w:r w:rsidRPr="00A05F49">
        <w:rPr>
          <w:b/>
          <w:sz w:val="32"/>
          <w:szCs w:val="32"/>
        </w:rPr>
        <w:t xml:space="preserve"> </w:t>
      </w:r>
      <w:r w:rsidR="00A05F49" w:rsidRPr="009962AB">
        <w:rPr>
          <w:b/>
          <w:sz w:val="32"/>
          <w:szCs w:val="32"/>
        </w:rPr>
        <w:t xml:space="preserve">по продаже находящихся в собственности муниципального образования город Нижний Новгород </w:t>
      </w:r>
      <w:r w:rsidR="009962AB" w:rsidRPr="009962AB">
        <w:rPr>
          <w:b/>
          <w:sz w:val="32"/>
          <w:szCs w:val="32"/>
        </w:rPr>
        <w:t>59/100 долей в праве общей долевой собственности на нежилое помещение, расположенное в здании, являющ</w:t>
      </w:r>
      <w:r w:rsidR="007240DA">
        <w:rPr>
          <w:b/>
          <w:sz w:val="32"/>
          <w:szCs w:val="32"/>
        </w:rPr>
        <w:t>и</w:t>
      </w:r>
      <w:r w:rsidR="009962AB" w:rsidRPr="009962AB">
        <w:rPr>
          <w:b/>
          <w:sz w:val="32"/>
          <w:szCs w:val="32"/>
        </w:rPr>
        <w:t>мся объектом культурного наследия</w:t>
      </w:r>
    </w:p>
    <w:p w:rsidR="00B22CCB" w:rsidRPr="00FE2A2E" w:rsidRDefault="00B22CCB" w:rsidP="00B22CCB">
      <w:pPr>
        <w:jc w:val="center"/>
        <w:rPr>
          <w:b/>
          <w:sz w:val="28"/>
          <w:szCs w:val="28"/>
        </w:rPr>
      </w:pPr>
    </w:p>
    <w:p w:rsidR="00B22CCB" w:rsidRPr="00FE2A2E" w:rsidRDefault="00B22CCB" w:rsidP="00B22CCB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1        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>
        <w:rPr>
          <w:b/>
          <w:sz w:val="28"/>
          <w:szCs w:val="28"/>
        </w:rPr>
        <w:t xml:space="preserve">       </w:t>
      </w:r>
      <w:r w:rsidRPr="00CD7F2C">
        <w:rPr>
          <w:b/>
          <w:sz w:val="28"/>
          <w:szCs w:val="28"/>
        </w:rPr>
        <w:t>Дата электронного аукциона</w:t>
      </w:r>
      <w:r>
        <w:rPr>
          <w:b/>
          <w:sz w:val="28"/>
          <w:szCs w:val="28"/>
        </w:rPr>
        <w:t xml:space="preserve"> «</w:t>
      </w:r>
      <w:r w:rsidR="00314645">
        <w:rPr>
          <w:b/>
          <w:sz w:val="28"/>
          <w:szCs w:val="28"/>
        </w:rPr>
        <w:t>14</w:t>
      </w:r>
      <w:r w:rsidRPr="00EF7864">
        <w:rPr>
          <w:b/>
          <w:sz w:val="28"/>
          <w:szCs w:val="28"/>
        </w:rPr>
        <w:t>»</w:t>
      </w:r>
      <w:r w:rsidR="00314645">
        <w:rPr>
          <w:b/>
          <w:sz w:val="28"/>
          <w:szCs w:val="28"/>
        </w:rPr>
        <w:t xml:space="preserve"> декабря</w:t>
      </w:r>
      <w:r w:rsidRPr="00EF78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2021</w:t>
      </w:r>
      <w:r w:rsidR="00EF78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г.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года. (кем выдан)__________________________________________________________________________________________________________________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proofErr w:type="spellStart"/>
      <w:r w:rsidRPr="00FE2A2E">
        <w:rPr>
          <w:sz w:val="26"/>
          <w:szCs w:val="26"/>
        </w:rPr>
        <w:t>Должность,ФИО</w:t>
      </w:r>
      <w:proofErr w:type="spellEnd"/>
      <w:r w:rsidRPr="00FE2A2E">
        <w:rPr>
          <w:sz w:val="26"/>
          <w:szCs w:val="26"/>
        </w:rPr>
        <w:t xml:space="preserve">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="00A05F49">
        <w:rPr>
          <w:sz w:val="22"/>
        </w:rPr>
        <w:t>_________</w:t>
      </w:r>
      <w:r w:rsidRPr="00FE2A2E">
        <w:rPr>
          <w:sz w:val="22"/>
        </w:rPr>
        <w:t>________________________________________________________________________________________________________________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адрес____</w:t>
      </w:r>
      <w:r w:rsidR="00B22CCB"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__________________________________________________________________________</w:t>
      </w:r>
    </w:p>
    <w:p w:rsidR="00B22CCB" w:rsidRPr="00001ED7" w:rsidRDefault="00B22CCB" w:rsidP="00B22CCB">
      <w:pPr>
        <w:jc w:val="center"/>
      </w:pPr>
      <w:r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lastRenderedPageBreak/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www.нижнийновгород.рф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proofErr w:type="spellStart"/>
      <w:r w:rsidR="00D53B9C" w:rsidRPr="00D53B9C">
        <w:rPr>
          <w:sz w:val="26"/>
          <w:szCs w:val="26"/>
        </w:rPr>
        <w:t>www.roseltorg.ru</w:t>
      </w:r>
      <w:proofErr w:type="spellEnd"/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ознакомлен(-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 xml:space="preserve">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ознакомлен(-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 xml:space="preserve">. № 152-ФЗ «О персональных данных», 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B22CCB" w:rsidP="00B22CCB">
      <w:pPr>
        <w:jc w:val="center"/>
      </w:pPr>
      <w:r w:rsidRPr="00FE2A2E">
        <w:t>«___»________________2021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Pr="005D07C4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CB6F2E">
        <w:rPr>
          <w:b/>
          <w:sz w:val="26"/>
          <w:szCs w:val="26"/>
        </w:rPr>
        <w:t>помещение</w:t>
      </w:r>
      <w:r w:rsidRPr="009F3F54">
        <w:rPr>
          <w:b/>
          <w:sz w:val="26"/>
          <w:szCs w:val="26"/>
        </w:rPr>
        <w:t xml:space="preserve">, </w:t>
      </w:r>
      <w:r w:rsidR="00CB6F2E">
        <w:rPr>
          <w:b/>
          <w:color w:val="000000"/>
          <w:sz w:val="26"/>
          <w:szCs w:val="26"/>
        </w:rPr>
        <w:t>расположенное</w:t>
      </w:r>
      <w:r w:rsidR="00CB6F2E" w:rsidRPr="000D47A5">
        <w:rPr>
          <w:b/>
          <w:color w:val="000000"/>
          <w:sz w:val="26"/>
          <w:szCs w:val="26"/>
        </w:rPr>
        <w:t xml:space="preserve"> в здании,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                                </w:t>
      </w:r>
      <w:r w:rsidR="00A614E5">
        <w:rPr>
          <w:sz w:val="26"/>
          <w:szCs w:val="26"/>
        </w:rPr>
        <w:t xml:space="preserve"> 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8B24ED">
        <w:rPr>
          <w:sz w:val="26"/>
          <w:szCs w:val="26"/>
        </w:rPr>
        <w:t xml:space="preserve">21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18.09.2019 № 145 «О Положении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3C2FF2" w:rsidRPr="00A96016">
        <w:rPr>
          <w:spacing w:val="-3"/>
          <w:sz w:val="26"/>
          <w:szCs w:val="26"/>
        </w:rPr>
        <w:t xml:space="preserve"> годы", постановлением администрации города Нижнего Новгорода </w:t>
      </w:r>
      <w:r w:rsidR="009962AB" w:rsidRPr="00A96016">
        <w:rPr>
          <w:spacing w:val="-3"/>
          <w:sz w:val="26"/>
          <w:szCs w:val="26"/>
        </w:rPr>
        <w:t>от 27.10.2021 № 4702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от ________ об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>нежилое помещение, расположенное в здании, являющимся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A96016" w:rsidRPr="00104ADF">
        <w:rPr>
          <w:bCs/>
          <w:sz w:val="26"/>
          <w:szCs w:val="26"/>
        </w:rPr>
        <w:t>59/100 долей в праве общей долевой собственности на нежилое помещение</w:t>
      </w:r>
      <w:r w:rsidR="006541C1" w:rsidRPr="00104ADF">
        <w:rPr>
          <w:bCs/>
          <w:sz w:val="26"/>
          <w:szCs w:val="26"/>
        </w:rPr>
        <w:t xml:space="preserve">, </w:t>
      </w:r>
      <w:r w:rsidR="001D71A5" w:rsidRPr="00104ADF">
        <w:rPr>
          <w:bCs/>
          <w:sz w:val="26"/>
          <w:szCs w:val="26"/>
        </w:rPr>
        <w:t>расположенное</w:t>
      </w:r>
      <w:r w:rsidRPr="00104ADF">
        <w:rPr>
          <w:bCs/>
          <w:sz w:val="26"/>
          <w:szCs w:val="26"/>
        </w:rPr>
        <w:t xml:space="preserve"> по </w:t>
      </w:r>
      <w:r w:rsidR="0064516F" w:rsidRPr="00104ADF">
        <w:rPr>
          <w:bCs/>
          <w:sz w:val="26"/>
          <w:szCs w:val="26"/>
        </w:rPr>
        <w:t>адресу:</w:t>
      </w:r>
      <w:r w:rsidR="009F3F54" w:rsidRPr="00104ADF">
        <w:rPr>
          <w:bCs/>
          <w:sz w:val="26"/>
          <w:szCs w:val="26"/>
        </w:rPr>
        <w:t xml:space="preserve"> </w:t>
      </w:r>
      <w:r w:rsidR="00A96016" w:rsidRPr="00104ADF">
        <w:rPr>
          <w:bCs/>
          <w:sz w:val="26"/>
          <w:szCs w:val="26"/>
        </w:rPr>
        <w:t xml:space="preserve">Нижегородская область, г.Нижний Новгород, р-н Нижегородский, пл. Маркина, д.3, </w:t>
      </w:r>
      <w:proofErr w:type="spellStart"/>
      <w:r w:rsidR="00A96016" w:rsidRPr="00104ADF">
        <w:rPr>
          <w:bCs/>
          <w:sz w:val="26"/>
          <w:szCs w:val="26"/>
        </w:rPr>
        <w:t>пом</w:t>
      </w:r>
      <w:proofErr w:type="spellEnd"/>
      <w:r w:rsidR="00A96016" w:rsidRPr="00104ADF">
        <w:rPr>
          <w:bCs/>
          <w:sz w:val="26"/>
          <w:szCs w:val="26"/>
        </w:rPr>
        <w:t xml:space="preserve"> П13</w:t>
      </w:r>
      <w:r w:rsidR="001D71A5" w:rsidRPr="00104ADF">
        <w:rPr>
          <w:bCs/>
          <w:sz w:val="26"/>
          <w:szCs w:val="26"/>
        </w:rPr>
        <w:t xml:space="preserve">, </w:t>
      </w:r>
      <w:r w:rsidR="00EF7864" w:rsidRPr="00104ADF">
        <w:rPr>
          <w:bCs/>
          <w:sz w:val="26"/>
          <w:szCs w:val="26"/>
        </w:rPr>
        <w:t xml:space="preserve">находящееся в </w:t>
      </w:r>
      <w:r w:rsidR="00A96016" w:rsidRPr="00104ADF">
        <w:rPr>
          <w:bCs/>
          <w:sz w:val="26"/>
          <w:szCs w:val="26"/>
        </w:rPr>
        <w:t>объект</w:t>
      </w:r>
      <w:r w:rsidR="00EF7864" w:rsidRPr="00104ADF">
        <w:rPr>
          <w:bCs/>
          <w:sz w:val="26"/>
          <w:szCs w:val="26"/>
        </w:rPr>
        <w:t>е</w:t>
      </w:r>
      <w:r w:rsidR="00A96016" w:rsidRPr="00104ADF">
        <w:rPr>
          <w:bCs/>
          <w:sz w:val="26"/>
          <w:szCs w:val="26"/>
        </w:rPr>
        <w:t xml:space="preserve"> культурного наследия регионального значения – «Доходный дом </w:t>
      </w:r>
      <w:proofErr w:type="spellStart"/>
      <w:r w:rsidR="00A96016" w:rsidRPr="00104ADF">
        <w:rPr>
          <w:bCs/>
          <w:sz w:val="26"/>
          <w:szCs w:val="26"/>
        </w:rPr>
        <w:t>Блиновых</w:t>
      </w:r>
      <w:proofErr w:type="spellEnd"/>
      <w:r w:rsidR="00A96016" w:rsidRPr="00104ADF">
        <w:rPr>
          <w:bCs/>
          <w:sz w:val="26"/>
          <w:szCs w:val="26"/>
        </w:rPr>
        <w:t xml:space="preserve">»,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Объект </w:t>
      </w:r>
      <w:r w:rsidR="00940D3C" w:rsidRPr="00104ADF">
        <w:rPr>
          <w:bCs/>
          <w:sz w:val="26"/>
          <w:szCs w:val="26"/>
        </w:rPr>
        <w:t>принадлеж</w:t>
      </w:r>
      <w:r>
        <w:rPr>
          <w:bCs/>
          <w:sz w:val="26"/>
          <w:szCs w:val="26"/>
        </w:rPr>
        <w:t>ит</w:t>
      </w:r>
      <w:r w:rsidR="00632AD7" w:rsidRPr="00104ADF">
        <w:rPr>
          <w:bCs/>
          <w:sz w:val="26"/>
          <w:szCs w:val="26"/>
        </w:rPr>
        <w:t xml:space="preserve"> </w:t>
      </w:r>
      <w:r w:rsidR="003D1FF4" w:rsidRPr="00104ADF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r w:rsidR="00A96016" w:rsidRPr="00104ADF">
        <w:rPr>
          <w:bCs/>
          <w:sz w:val="26"/>
          <w:szCs w:val="26"/>
        </w:rPr>
        <w:t>27.04.2021</w:t>
      </w:r>
      <w:r w:rsidR="003D1FF4" w:rsidRPr="00104ADF">
        <w:rPr>
          <w:bCs/>
          <w:sz w:val="26"/>
          <w:szCs w:val="26"/>
        </w:rPr>
        <w:t xml:space="preserve"> сделана запись регистрации </w:t>
      </w:r>
      <w:r w:rsidR="009F3F54" w:rsidRPr="00104ADF">
        <w:rPr>
          <w:bCs/>
          <w:sz w:val="26"/>
          <w:szCs w:val="26"/>
        </w:rPr>
        <w:t>№ 52</w:t>
      </w:r>
      <w:r w:rsidR="00A96016" w:rsidRPr="00104ADF">
        <w:rPr>
          <w:bCs/>
          <w:sz w:val="26"/>
          <w:szCs w:val="26"/>
        </w:rPr>
        <w:t>:18:0060022:4-52/281/2021-3</w:t>
      </w:r>
      <w:r>
        <w:rPr>
          <w:bCs/>
          <w:sz w:val="26"/>
          <w:szCs w:val="26"/>
        </w:rPr>
        <w:t>.</w:t>
      </w:r>
    </w:p>
    <w:p w:rsidR="003D1FF4" w:rsidRPr="00104ADF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Д</w:t>
      </w:r>
      <w:r w:rsidR="003D1FF4" w:rsidRPr="00104ADF">
        <w:rPr>
          <w:bCs/>
          <w:sz w:val="26"/>
          <w:szCs w:val="26"/>
        </w:rPr>
        <w:t xml:space="preserve">окумент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 - </w:t>
      </w:r>
      <w:r w:rsidR="00A96016" w:rsidRPr="00104ADF">
        <w:rPr>
          <w:bCs/>
          <w:sz w:val="26"/>
          <w:szCs w:val="26"/>
        </w:rPr>
        <w:t>постановление администрации Нижегородской области от 08.02.2000 № 33 «Об объявлении находящихся на территории г. Нижнего Новгорода объектов, имеющих историческую, научную и художественную ценность, памятниками истории и культуры местного (областного) значения»</w:t>
      </w:r>
      <w:r w:rsidR="003D1FF4" w:rsidRPr="00104ADF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187479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>) дней с даты заключения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2.2.2.</w:t>
      </w:r>
      <w:r w:rsidRPr="00993452">
        <w:rPr>
          <w:bCs/>
          <w:sz w:val="26"/>
          <w:szCs w:val="26"/>
        </w:rPr>
        <w:t xml:space="preserve"> ______________ </w:t>
      </w:r>
      <w:r w:rsidRPr="00993452">
        <w:rPr>
          <w:sz w:val="26"/>
          <w:szCs w:val="26"/>
        </w:rPr>
        <w:t xml:space="preserve">руб. </w:t>
      </w:r>
      <w:r w:rsidRPr="00993452">
        <w:rPr>
          <w:bCs/>
          <w:sz w:val="26"/>
          <w:szCs w:val="26"/>
        </w:rPr>
        <w:t xml:space="preserve">за </w:t>
      </w:r>
      <w:r w:rsidR="005F4336">
        <w:rPr>
          <w:bCs/>
          <w:sz w:val="26"/>
          <w:szCs w:val="26"/>
        </w:rPr>
        <w:t>долю</w:t>
      </w:r>
      <w:r w:rsidR="005F4336" w:rsidRPr="00993452">
        <w:rPr>
          <w:sz w:val="26"/>
          <w:szCs w:val="26"/>
        </w:rPr>
        <w:t xml:space="preserve">, </w:t>
      </w:r>
      <w:r w:rsidR="005F4336">
        <w:rPr>
          <w:sz w:val="26"/>
          <w:szCs w:val="26"/>
        </w:rPr>
        <w:t>указанную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в подпункте 1.1</w:t>
      </w:r>
      <w:r w:rsidRPr="00993452">
        <w:rPr>
          <w:bCs/>
          <w:sz w:val="26"/>
          <w:szCs w:val="26"/>
        </w:rPr>
        <w:t xml:space="preserve"> настоящего Договора, (без учета НДС)</w:t>
      </w:r>
      <w:r w:rsidRPr="00993452">
        <w:rPr>
          <w:sz w:val="26"/>
          <w:szCs w:val="26"/>
        </w:rPr>
        <w:t xml:space="preserve"> в безналичном порядке </w:t>
      </w:r>
      <w:r>
        <w:rPr>
          <w:sz w:val="26"/>
          <w:szCs w:val="26"/>
        </w:rPr>
        <w:t>по следующим реквизитам:</w:t>
      </w:r>
    </w:p>
    <w:p w:rsidR="00993452" w:rsidRDefault="00993452" w:rsidP="00993452">
      <w:pPr>
        <w:ind w:firstLine="708"/>
        <w:jc w:val="both"/>
        <w:rPr>
          <w:sz w:val="26"/>
          <w:szCs w:val="26"/>
        </w:rPr>
      </w:pPr>
      <w:r w:rsidRPr="00447161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ИНН 5253000265, БИК 012202102, КПП 526001001, ОКТМО 22701000, Код бюджетной классификации: 36611413040041000410</w:t>
      </w:r>
      <w:r>
        <w:rPr>
          <w:sz w:val="26"/>
          <w:szCs w:val="26"/>
        </w:rPr>
        <w:t>.</w:t>
      </w:r>
    </w:p>
    <w:p w:rsidR="00993452" w:rsidRPr="00447161" w:rsidRDefault="00993452" w:rsidP="00993452">
      <w:pPr>
        <w:ind w:firstLine="630"/>
        <w:jc w:val="both"/>
        <w:rPr>
          <w:sz w:val="26"/>
          <w:szCs w:val="26"/>
        </w:rPr>
      </w:pPr>
      <w:r w:rsidRPr="00447161">
        <w:rPr>
          <w:sz w:val="26"/>
          <w:szCs w:val="26"/>
        </w:rPr>
        <w:t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04323024880).</w:t>
      </w:r>
    </w:p>
    <w:p w:rsidR="00993452" w:rsidRPr="00C53FD3" w:rsidRDefault="00993452" w:rsidP="00993452">
      <w:pPr>
        <w:ind w:right="-2" w:firstLine="630"/>
        <w:jc w:val="both"/>
        <w:rPr>
          <w:sz w:val="26"/>
          <w:szCs w:val="26"/>
        </w:rPr>
      </w:pPr>
      <w:r>
        <w:rPr>
          <w:sz w:val="26"/>
          <w:szCs w:val="26"/>
        </w:rPr>
        <w:t>Назначение платежа: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C53FD3">
        <w:rPr>
          <w:sz w:val="26"/>
          <w:szCs w:val="26"/>
        </w:rPr>
        <w:t>«Оплата за</w:t>
      </w:r>
      <w:r w:rsidR="00BA5596">
        <w:rPr>
          <w:sz w:val="26"/>
          <w:szCs w:val="26"/>
        </w:rPr>
        <w:t xml:space="preserve"> </w:t>
      </w:r>
      <w:r w:rsidR="00A96016">
        <w:rPr>
          <w:sz w:val="26"/>
          <w:szCs w:val="26"/>
        </w:rPr>
        <w:t>5</w:t>
      </w:r>
      <w:r w:rsidR="00E21E16" w:rsidRPr="009F3F54">
        <w:rPr>
          <w:sz w:val="26"/>
          <w:szCs w:val="26"/>
        </w:rPr>
        <w:t>9/100 долей в праве общей долевой собственности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 xml:space="preserve">на нежилое </w:t>
      </w:r>
      <w:r w:rsidR="00A96016">
        <w:rPr>
          <w:sz w:val="26"/>
          <w:szCs w:val="26"/>
        </w:rPr>
        <w:t>помещение</w:t>
      </w:r>
      <w:r w:rsidR="00E21E16">
        <w:rPr>
          <w:sz w:val="26"/>
          <w:szCs w:val="26"/>
        </w:rPr>
        <w:t>, расположенное</w:t>
      </w:r>
      <w:r w:rsidR="00E21E16" w:rsidRPr="003D1FF4">
        <w:rPr>
          <w:sz w:val="26"/>
          <w:szCs w:val="26"/>
        </w:rPr>
        <w:t xml:space="preserve"> по </w:t>
      </w:r>
      <w:r w:rsidR="00E21E16">
        <w:rPr>
          <w:sz w:val="26"/>
          <w:szCs w:val="26"/>
        </w:rPr>
        <w:t>адресу:</w:t>
      </w:r>
      <w:r w:rsidR="00E21E16" w:rsidRPr="009F3F54">
        <w:rPr>
          <w:sz w:val="26"/>
          <w:szCs w:val="26"/>
        </w:rPr>
        <w:t xml:space="preserve"> </w:t>
      </w:r>
      <w:r w:rsidR="00A96016" w:rsidRPr="00A96016">
        <w:rPr>
          <w:sz w:val="26"/>
          <w:szCs w:val="26"/>
        </w:rPr>
        <w:t xml:space="preserve">Нижегородская область, г.Нижний Новгород, р-н Нижегородский, пл. Маркина, д.3, </w:t>
      </w:r>
      <w:proofErr w:type="spellStart"/>
      <w:r w:rsidR="00A96016" w:rsidRPr="00A96016">
        <w:rPr>
          <w:sz w:val="26"/>
          <w:szCs w:val="26"/>
        </w:rPr>
        <w:t>пом</w:t>
      </w:r>
      <w:proofErr w:type="spellEnd"/>
      <w:r w:rsidR="00A96016" w:rsidRPr="00A96016">
        <w:rPr>
          <w:sz w:val="26"/>
          <w:szCs w:val="26"/>
        </w:rPr>
        <w:t xml:space="preserve"> П13</w:t>
      </w:r>
      <w:r w:rsidRPr="005741D6">
        <w:rPr>
          <w:sz w:val="26"/>
          <w:szCs w:val="26"/>
        </w:rPr>
        <w:t>, дого</w:t>
      </w:r>
      <w:r>
        <w:rPr>
          <w:sz w:val="26"/>
          <w:szCs w:val="26"/>
        </w:rPr>
        <w:t xml:space="preserve">вор купли - продажи № ____ </w:t>
      </w:r>
      <w:r w:rsidRPr="005741D6">
        <w:rPr>
          <w:sz w:val="26"/>
          <w:szCs w:val="26"/>
        </w:rPr>
        <w:t xml:space="preserve">от </w:t>
      </w:r>
      <w:r>
        <w:rPr>
          <w:sz w:val="26"/>
          <w:szCs w:val="26"/>
        </w:rPr>
        <w:t>«_____» _______________2021</w:t>
      </w:r>
      <w:r w:rsidRPr="005741D6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в пункте 1.1</w:t>
      </w:r>
      <w:r w:rsidRPr="00993452">
        <w:rPr>
          <w:bCs/>
          <w:sz w:val="26"/>
          <w:szCs w:val="26"/>
        </w:rPr>
        <w:t xml:space="preserve"> настоящего Договора, в безналичном порядке </w:t>
      </w:r>
      <w:r>
        <w:rPr>
          <w:sz w:val="26"/>
          <w:szCs w:val="26"/>
        </w:rPr>
        <w:t>по следующим реквизитам:</w:t>
      </w:r>
    </w:p>
    <w:p w:rsidR="00993452" w:rsidRDefault="00993452" w:rsidP="00993452">
      <w:pPr>
        <w:ind w:firstLine="708"/>
        <w:jc w:val="both"/>
        <w:rPr>
          <w:sz w:val="26"/>
          <w:szCs w:val="26"/>
        </w:rPr>
      </w:pPr>
      <w:r w:rsidRPr="00824869">
        <w:rPr>
          <w:sz w:val="26"/>
          <w:szCs w:val="26"/>
          <w:u w:val="single"/>
        </w:rPr>
        <w:t>Для физических лиц:</w:t>
      </w:r>
    </w:p>
    <w:p w:rsidR="00993452" w:rsidRPr="004A2B75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4A2B75">
        <w:rPr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</w:p>
    <w:p w:rsidR="00993452" w:rsidRPr="00C53FD3" w:rsidRDefault="00993452" w:rsidP="00993452">
      <w:pPr>
        <w:ind w:right="-2" w:firstLine="720"/>
        <w:jc w:val="both"/>
        <w:rPr>
          <w:sz w:val="26"/>
          <w:szCs w:val="26"/>
        </w:rPr>
      </w:pPr>
      <w:r w:rsidRPr="00C53FD3">
        <w:rPr>
          <w:sz w:val="26"/>
          <w:szCs w:val="26"/>
        </w:rPr>
        <w:t>Назначение платежа: «(05143660026) - «Оплата суммы НДС по до</w:t>
      </w:r>
      <w:r>
        <w:rPr>
          <w:sz w:val="26"/>
          <w:szCs w:val="26"/>
        </w:rPr>
        <w:t>говору купли-продажи № _____</w:t>
      </w:r>
      <w:r w:rsidRPr="00C53FD3">
        <w:rPr>
          <w:sz w:val="26"/>
          <w:szCs w:val="26"/>
        </w:rPr>
        <w:t xml:space="preserve"> от «</w:t>
      </w:r>
      <w:r>
        <w:rPr>
          <w:sz w:val="26"/>
          <w:szCs w:val="26"/>
        </w:rPr>
        <w:t>____» _________2021</w:t>
      </w:r>
      <w:r w:rsidRPr="00C70BAF">
        <w:rPr>
          <w:sz w:val="26"/>
          <w:szCs w:val="26"/>
        </w:rPr>
        <w:t xml:space="preserve"> </w:t>
      </w:r>
      <w:r w:rsidRPr="00C53FD3">
        <w:rPr>
          <w:sz w:val="26"/>
          <w:szCs w:val="26"/>
        </w:rPr>
        <w:t>года».</w:t>
      </w:r>
    </w:p>
    <w:p w:rsidR="00993452" w:rsidRPr="00824869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824869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C53FD3" w:rsidRDefault="00993452" w:rsidP="00993452">
      <w:pPr>
        <w:ind w:right="-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Оплата НДС производится </w:t>
      </w:r>
      <w:r w:rsidRPr="00C53FD3">
        <w:rPr>
          <w:sz w:val="26"/>
          <w:szCs w:val="26"/>
        </w:rPr>
        <w:t>на соответствующий счет отделения Федерального казначейства, предназначенный для зачисления НДС (по месту постановки «Покуп</w:t>
      </w:r>
      <w:r>
        <w:rPr>
          <w:sz w:val="26"/>
          <w:szCs w:val="26"/>
        </w:rPr>
        <w:t>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C53FD3">
        <w:rPr>
          <w:sz w:val="26"/>
          <w:szCs w:val="26"/>
        </w:rPr>
        <w:t>Назначение платежа: «(05143660026) - «Оплата суммы НДС по до</w:t>
      </w:r>
      <w:r>
        <w:rPr>
          <w:sz w:val="26"/>
          <w:szCs w:val="26"/>
        </w:rPr>
        <w:t>говору купли-продажи № _____</w:t>
      </w:r>
      <w:r w:rsidRPr="00C53FD3">
        <w:rPr>
          <w:sz w:val="26"/>
          <w:szCs w:val="26"/>
        </w:rPr>
        <w:t xml:space="preserve"> от «</w:t>
      </w:r>
      <w:r>
        <w:rPr>
          <w:sz w:val="26"/>
          <w:szCs w:val="26"/>
        </w:rPr>
        <w:t>____» _________2021</w:t>
      </w:r>
      <w:r w:rsidRPr="00C70BAF">
        <w:rPr>
          <w:sz w:val="26"/>
          <w:szCs w:val="26"/>
        </w:rPr>
        <w:t xml:space="preserve"> </w:t>
      </w:r>
      <w:r w:rsidRPr="00C53FD3">
        <w:rPr>
          <w:sz w:val="26"/>
          <w:szCs w:val="26"/>
        </w:rPr>
        <w:t>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 xml:space="preserve">3.1. </w:t>
      </w:r>
      <w:r w:rsidR="005F4336">
        <w:rPr>
          <w:sz w:val="26"/>
          <w:szCs w:val="26"/>
        </w:rPr>
        <w:t>Объект</w:t>
      </w:r>
      <w:r w:rsidR="00037353">
        <w:rPr>
          <w:sz w:val="26"/>
          <w:szCs w:val="26"/>
        </w:rPr>
        <w:t xml:space="preserve"> расположен в здании</w:t>
      </w:r>
      <w:r w:rsidR="00D86B39">
        <w:rPr>
          <w:sz w:val="26"/>
          <w:szCs w:val="26"/>
        </w:rPr>
        <w:t xml:space="preserve"> по адресу</w:t>
      </w:r>
      <w:r w:rsidR="00E21E16">
        <w:rPr>
          <w:sz w:val="26"/>
          <w:szCs w:val="26"/>
        </w:rPr>
        <w:t>:</w:t>
      </w:r>
      <w:r w:rsidR="00E21E16" w:rsidRPr="00E21E16">
        <w:rPr>
          <w:sz w:val="26"/>
          <w:szCs w:val="26"/>
        </w:rPr>
        <w:t xml:space="preserve"> </w:t>
      </w:r>
      <w:r w:rsidR="00037353" w:rsidRPr="00037353">
        <w:rPr>
          <w:sz w:val="26"/>
          <w:szCs w:val="26"/>
        </w:rPr>
        <w:t xml:space="preserve">Нижегородская область, г.Нижний Новгород, </w:t>
      </w:r>
      <w:r w:rsidR="00D53B9C">
        <w:rPr>
          <w:sz w:val="26"/>
          <w:szCs w:val="26"/>
        </w:rPr>
        <w:br/>
      </w:r>
      <w:r w:rsidR="00037353" w:rsidRPr="00037353">
        <w:rPr>
          <w:sz w:val="26"/>
          <w:szCs w:val="26"/>
        </w:rPr>
        <w:t>р-н Нижегородский, пл. Маркина, д.3</w:t>
      </w:r>
      <w:r w:rsidR="00E21E16">
        <w:rPr>
          <w:sz w:val="26"/>
          <w:szCs w:val="26"/>
        </w:rPr>
        <w:t xml:space="preserve">, </w:t>
      </w:r>
      <w:r w:rsidR="00EE6414">
        <w:rPr>
          <w:sz w:val="26"/>
          <w:szCs w:val="26"/>
        </w:rPr>
        <w:t>явля</w:t>
      </w:r>
      <w:r w:rsidR="00037353">
        <w:rPr>
          <w:sz w:val="26"/>
          <w:szCs w:val="26"/>
        </w:rPr>
        <w:t>ющ</w:t>
      </w:r>
      <w:r w:rsidR="00C82BAD">
        <w:rPr>
          <w:sz w:val="26"/>
          <w:szCs w:val="26"/>
        </w:rPr>
        <w:t>и</w:t>
      </w:r>
      <w:r w:rsidR="00037353">
        <w:rPr>
          <w:sz w:val="26"/>
          <w:szCs w:val="26"/>
        </w:rPr>
        <w:t>мся</w:t>
      </w:r>
      <w:r w:rsidR="00EE6414">
        <w:rPr>
          <w:sz w:val="26"/>
          <w:szCs w:val="26"/>
        </w:rPr>
        <w:t xml:space="preserve"> объектом</w:t>
      </w:r>
      <w:r w:rsidRPr="00993452">
        <w:rPr>
          <w:sz w:val="26"/>
          <w:szCs w:val="26"/>
        </w:rPr>
        <w:t xml:space="preserve"> культурного наследия регионального значения –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>«</w:t>
      </w:r>
      <w:r w:rsidR="00037353" w:rsidRPr="00037353">
        <w:rPr>
          <w:sz w:val="26"/>
          <w:szCs w:val="26"/>
        </w:rPr>
        <w:t xml:space="preserve">Доходный дом </w:t>
      </w:r>
      <w:proofErr w:type="spellStart"/>
      <w:r w:rsidR="00037353" w:rsidRPr="00037353">
        <w:rPr>
          <w:sz w:val="26"/>
          <w:szCs w:val="26"/>
        </w:rPr>
        <w:t>Блиновых</w:t>
      </w:r>
      <w:proofErr w:type="spellEnd"/>
      <w:r w:rsidR="00E21E16" w:rsidRPr="009F3F54">
        <w:rPr>
          <w:sz w:val="26"/>
          <w:szCs w:val="26"/>
        </w:rPr>
        <w:t>»</w:t>
      </w:r>
      <w:r w:rsidR="00E21E16" w:rsidRPr="003D1FF4">
        <w:rPr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037353" w:rsidRPr="00037353">
        <w:rPr>
          <w:sz w:val="26"/>
          <w:szCs w:val="26"/>
        </w:rPr>
        <w:t>постановление администрации Нижегородской области от 08.02.2000 № 33 «Об объявлении находящихся на территории г. Нижнего Новгорода объектов, имеющих историческую, научную и художественную ценность, памятниками истории и культуры местного (областного) значения»</w:t>
      </w:r>
      <w:r w:rsidR="00E21E16" w:rsidRPr="003D1FF4">
        <w:rPr>
          <w:sz w:val="26"/>
          <w:szCs w:val="26"/>
        </w:rPr>
        <w:t>).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="00F30FDD" w:rsidRPr="00993452">
        <w:rPr>
          <w:sz w:val="26"/>
          <w:szCs w:val="26"/>
        </w:rPr>
        <w:t>(далее – Охранное обязательство)</w:t>
      </w:r>
      <w:r w:rsidR="00F30FDD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(далее – Управление) </w:t>
      </w:r>
      <w:r w:rsidR="00037353" w:rsidRPr="00037353">
        <w:rPr>
          <w:sz w:val="26"/>
          <w:szCs w:val="26"/>
        </w:rPr>
        <w:t xml:space="preserve">от 19.12.2016 № 231 </w:t>
      </w:r>
      <w:r w:rsidR="00F30FDD">
        <w:rPr>
          <w:sz w:val="26"/>
          <w:szCs w:val="26"/>
        </w:rPr>
        <w:t>(П</w:t>
      </w:r>
      <w:r w:rsidRPr="00993452">
        <w:rPr>
          <w:sz w:val="26"/>
          <w:szCs w:val="26"/>
        </w:rPr>
        <w:t>риложение № 1 к настоящему договору</w:t>
      </w:r>
      <w:r w:rsidR="00F30FDD">
        <w:rPr>
          <w:sz w:val="26"/>
          <w:szCs w:val="26"/>
        </w:rPr>
        <w:t>)</w:t>
      </w:r>
      <w:r w:rsidRPr="00993452">
        <w:rPr>
          <w:sz w:val="26"/>
          <w:szCs w:val="26"/>
        </w:rPr>
        <w:t xml:space="preserve">. 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подписанным </w:t>
      </w:r>
      <w:r w:rsidR="002578EA">
        <w:rPr>
          <w:sz w:val="26"/>
          <w:szCs w:val="26"/>
        </w:rPr>
        <w:t xml:space="preserve">членами комиссии по контролю за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от </w:t>
      </w:r>
      <w:r w:rsidR="00E21E16">
        <w:rPr>
          <w:sz w:val="26"/>
          <w:szCs w:val="26"/>
        </w:rPr>
        <w:t>2</w:t>
      </w:r>
      <w:r w:rsidR="004B78A3">
        <w:rPr>
          <w:sz w:val="26"/>
          <w:szCs w:val="26"/>
        </w:rPr>
        <w:t>7.10</w:t>
      </w:r>
      <w:r w:rsidR="00E21E16">
        <w:rPr>
          <w:sz w:val="26"/>
          <w:szCs w:val="26"/>
        </w:rPr>
        <w:t>.2021</w:t>
      </w:r>
      <w:r w:rsidR="00F30FDD">
        <w:rPr>
          <w:sz w:val="26"/>
          <w:szCs w:val="26"/>
        </w:rPr>
        <w:t xml:space="preserve"> № </w:t>
      </w:r>
      <w:r w:rsidR="004B78A3">
        <w:rPr>
          <w:sz w:val="26"/>
          <w:szCs w:val="26"/>
        </w:rPr>
        <w:t>4702</w:t>
      </w:r>
      <w:r w:rsidR="00F30FDD">
        <w:rPr>
          <w:sz w:val="26"/>
          <w:szCs w:val="26"/>
        </w:rPr>
        <w:t xml:space="preserve"> </w:t>
      </w:r>
      <w:r w:rsidR="00F30FDD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</w:t>
      </w:r>
      <w:r w:rsidR="004B78A3">
        <w:rPr>
          <w:sz w:val="26"/>
          <w:szCs w:val="26"/>
        </w:rPr>
        <w:lastRenderedPageBreak/>
        <w:t>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конкурса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r w:rsidR="001C2DB7">
        <w:rPr>
          <w:sz w:val="26"/>
          <w:szCs w:val="26"/>
        </w:rPr>
        <w:t>с даты</w:t>
      </w:r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5.2.2. Запрашивать у Покупателя дополнительные документы и пояснения к ним, необходимые для осуществления оперативного 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>оставить заключение с мотивированным обоснованием причин отказа приемки работ по сохранению объекта культурного 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5.3.1. Полностью оплатить стоимость </w:t>
      </w:r>
      <w:r w:rsidR="001B5135">
        <w:rPr>
          <w:sz w:val="26"/>
          <w:szCs w:val="26"/>
        </w:rPr>
        <w:t>Объекта</w:t>
      </w:r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1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1"/>
    <w:p w:rsidR="005472BF" w:rsidRPr="00993452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lastRenderedPageBreak/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4F4228">
        <w:rPr>
          <w:sz w:val="26"/>
          <w:szCs w:val="26"/>
        </w:rPr>
        <w:t>о Новгорода от</w:t>
      </w:r>
      <w:r w:rsidR="00E21E16">
        <w:rPr>
          <w:sz w:val="26"/>
          <w:szCs w:val="26"/>
        </w:rPr>
        <w:t xml:space="preserve"> </w:t>
      </w:r>
      <w:r w:rsidR="00AF611A">
        <w:rPr>
          <w:sz w:val="26"/>
          <w:szCs w:val="26"/>
        </w:rPr>
        <w:t xml:space="preserve">27.10.2021 № 4702 </w:t>
      </w:r>
      <w:r w:rsidR="00F80B08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В соответствии с условиями конкурса срок выполнения всех условий конкурса</w:t>
      </w:r>
      <w:r w:rsidR="0082679A">
        <w:rPr>
          <w:sz w:val="26"/>
          <w:szCs w:val="26"/>
        </w:rPr>
        <w:t>: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>31.12.2025.</w:t>
      </w:r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>.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2" w:name="_Hlk60130635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2"/>
      <w:r w:rsidRPr="00993452">
        <w:rPr>
          <w:sz w:val="26"/>
          <w:szCs w:val="26"/>
        </w:rPr>
        <w:t xml:space="preserve">конкурса </w:t>
      </w:r>
      <w:r w:rsidR="0082679A">
        <w:rPr>
          <w:sz w:val="26"/>
          <w:szCs w:val="26"/>
        </w:rPr>
        <w:t xml:space="preserve">в порядке и сроки, установленные постановлением администрации города Нижнего Новгорода от 27.10.2021 № 4702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>. 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>. 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от 27.10.2021 № 4702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>. Оплачивать коммунальные платежи (электроэнергию, водоснабжение, теплоснабжение, газоснабжение и пр.) с даты подписания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с даты подписания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от </w:t>
      </w:r>
      <w:r w:rsidR="00EF2C63">
        <w:rPr>
          <w:sz w:val="26"/>
          <w:szCs w:val="26"/>
        </w:rPr>
        <w:t xml:space="preserve">27.10.2021 № 4702 </w:t>
      </w:r>
      <w:r w:rsidR="00572826">
        <w:rPr>
          <w:sz w:val="26"/>
          <w:szCs w:val="26"/>
        </w:rPr>
        <w:t>«</w:t>
      </w:r>
      <w:r w:rsidR="00EF2C63" w:rsidRPr="00EF2C63">
        <w:rPr>
          <w:sz w:val="26"/>
          <w:szCs w:val="26"/>
        </w:rPr>
        <w:t>О продаже муниципального имущества на конкурсе, об утверждении условий конкурса</w:t>
      </w:r>
      <w:r w:rsidR="00572826">
        <w:rPr>
          <w:sz w:val="26"/>
          <w:szCs w:val="26"/>
        </w:rPr>
        <w:t>»</w:t>
      </w:r>
      <w:r w:rsidR="00EF2C63" w:rsidRPr="00EF2C63">
        <w:rPr>
          <w:sz w:val="26"/>
          <w:szCs w:val="26"/>
        </w:rPr>
        <w:t xml:space="preserve"> (Приложение </w:t>
      </w:r>
      <w:r w:rsidR="00366E28">
        <w:rPr>
          <w:sz w:val="26"/>
          <w:szCs w:val="26"/>
        </w:rPr>
        <w:br/>
      </w:r>
      <w:r w:rsidR="00EF2C63" w:rsidRPr="00EF2C63">
        <w:rPr>
          <w:sz w:val="26"/>
          <w:szCs w:val="26"/>
        </w:rPr>
        <w:t>№ 4 к настоящему договору), а также в случае ненадлежащего их выполнения, в том числе нарушение промежуточных или 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установленных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6.5. Просрочка внесения денежных средств в счет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с даты отправления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неустойки.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lastRenderedPageBreak/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>, а также пеней в случае нарушения сроков внесения денежных средс</w:t>
      </w:r>
      <w:r w:rsidR="00231C36">
        <w:rPr>
          <w:sz w:val="26"/>
          <w:szCs w:val="26"/>
        </w:rPr>
        <w:t>тв в соответствии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.6.1. Приложение № 1 - Копия охранного обязательства собственника объекта культурного наследия, утвержденного приказом управления государственной охраны объектов культурного наследия Нижегородской области от</w:t>
      </w:r>
      <w:r w:rsidR="00572826">
        <w:rPr>
          <w:sz w:val="26"/>
          <w:szCs w:val="26"/>
        </w:rPr>
        <w:t xml:space="preserve"> </w:t>
      </w:r>
      <w:r w:rsidR="00BB7FC6">
        <w:rPr>
          <w:sz w:val="26"/>
          <w:szCs w:val="26"/>
        </w:rPr>
        <w:t>19.12.2016 № 231.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3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3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r w:rsidR="00993452" w:rsidRPr="00993452">
        <w:rPr>
          <w:sz w:val="26"/>
          <w:szCs w:val="26"/>
        </w:rPr>
        <w:t xml:space="preserve">Приложение № 4 </w:t>
      </w:r>
      <w:r w:rsidR="00F609DE">
        <w:rPr>
          <w:sz w:val="26"/>
          <w:szCs w:val="26"/>
        </w:rPr>
        <w:t>–</w:t>
      </w:r>
      <w:r w:rsidR="00993452" w:rsidRPr="00993452">
        <w:rPr>
          <w:sz w:val="26"/>
          <w:szCs w:val="26"/>
        </w:rPr>
        <w:t xml:space="preserve"> </w:t>
      </w:r>
      <w:r w:rsidR="00F609DE">
        <w:rPr>
          <w:sz w:val="26"/>
          <w:szCs w:val="26"/>
        </w:rPr>
        <w:t>Копия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F609DE">
        <w:rPr>
          <w:sz w:val="26"/>
          <w:szCs w:val="26"/>
        </w:rPr>
        <w:t>ия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993452" w:rsidRPr="00993452">
        <w:rPr>
          <w:sz w:val="26"/>
          <w:szCs w:val="26"/>
        </w:rPr>
        <w:t xml:space="preserve">от </w:t>
      </w:r>
      <w:r w:rsidR="00AF611A">
        <w:rPr>
          <w:sz w:val="26"/>
          <w:szCs w:val="26"/>
        </w:rPr>
        <w:t xml:space="preserve">27.10.2021 № 4702 </w:t>
      </w:r>
      <w:r w:rsidR="00993452" w:rsidRPr="00993452">
        <w:rPr>
          <w:sz w:val="26"/>
          <w:szCs w:val="26"/>
        </w:rPr>
        <w:t>«</w:t>
      </w:r>
      <w:r w:rsidR="00812563">
        <w:rPr>
          <w:sz w:val="26"/>
          <w:szCs w:val="26"/>
        </w:rPr>
        <w:t>О продаже муниципального имущества на конкурсе, об утверждении условий конкурса»</w:t>
      </w:r>
      <w:r w:rsidR="00B46643">
        <w:rPr>
          <w:sz w:val="26"/>
          <w:szCs w:val="26"/>
        </w:rPr>
        <w:t>.</w:t>
      </w:r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780"/>
        <w:gridCol w:w="4927"/>
      </w:tblGrid>
      <w:tr w:rsidR="00DB0B9D" w:rsidRPr="003D1FF4" w:rsidTr="007E2008">
        <w:trPr>
          <w:trHeight w:val="118"/>
          <w:jc w:val="center"/>
        </w:trPr>
        <w:tc>
          <w:tcPr>
            <w:tcW w:w="4780" w:type="dxa"/>
          </w:tcPr>
          <w:p w:rsidR="0064516F" w:rsidRPr="0064516F" w:rsidRDefault="0064516F" w:rsidP="009007F6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64516F" w:rsidRPr="0064516F" w:rsidRDefault="0064516F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________________________________</w:t>
            </w:r>
          </w:p>
        </w:tc>
      </w:tr>
      <w:tr w:rsidR="00DB0B9D" w:rsidRPr="003D1FF4" w:rsidTr="007E2008">
        <w:trPr>
          <w:trHeight w:val="34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/____________</w:t>
            </w: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по </w:t>
            </w:r>
            <w:r w:rsidRPr="0064516F">
              <w:rPr>
                <w:rFonts w:hint="eastAsia"/>
                <w:spacing w:val="-3"/>
                <w:sz w:val="26"/>
                <w:szCs w:val="26"/>
              </w:rPr>
              <w:t>доверенности</w:t>
            </w:r>
            <w:r w:rsidRPr="0064516F">
              <w:rPr>
                <w:spacing w:val="-3"/>
                <w:sz w:val="26"/>
                <w:szCs w:val="26"/>
              </w:rPr>
              <w:t>/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/___________/</w:t>
            </w:r>
          </w:p>
        </w:tc>
      </w:tr>
      <w:tr w:rsidR="00DB0B9D" w:rsidRPr="003D1FF4" w:rsidTr="007E2008">
        <w:trPr>
          <w:trHeight w:val="106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«Продавец»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«Покупатель»</w:t>
            </w:r>
          </w:p>
        </w:tc>
      </w:tr>
      <w:tr w:rsidR="00DB0B9D" w:rsidRPr="003D1FF4" w:rsidTr="007E2008">
        <w:trPr>
          <w:trHeight w:val="149"/>
          <w:jc w:val="center"/>
        </w:trPr>
        <w:tc>
          <w:tcPr>
            <w:tcW w:w="4780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  <w:tc>
          <w:tcPr>
            <w:tcW w:w="4927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112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              </w:t>
            </w:r>
            <w:r w:rsidRPr="0064516F">
              <w:rPr>
                <w:spacing w:val="-3"/>
                <w:sz w:val="26"/>
                <w:szCs w:val="26"/>
                <w:lang w:val="en-US"/>
              </w:rPr>
              <w:t xml:space="preserve">       </w:t>
            </w:r>
            <w:r w:rsidRPr="0064516F">
              <w:rPr>
                <w:spacing w:val="-3"/>
                <w:sz w:val="26"/>
                <w:szCs w:val="26"/>
              </w:rPr>
              <w:t xml:space="preserve">  Реквизиты: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Реквизиты: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9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lastRenderedPageBreak/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6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8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603005, г.Нижний Новгород, 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ул.Большая Покровская, д.15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ИНН 5253000265/КПП 526001001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BB7FC6">
          <w:headerReference w:type="default" r:id="rId11"/>
          <w:pgSz w:w="16840" w:h="11907" w:orient="landscape" w:code="9"/>
          <w:pgMar w:top="567" w:right="567" w:bottom="567" w:left="709" w:header="284" w:footer="720" w:gutter="0"/>
          <w:cols w:space="720"/>
          <w:titlePg/>
          <w:docGrid w:linePitch="272"/>
        </w:sectPr>
      </w:pPr>
    </w:p>
    <w:p w:rsidR="000B67BC" w:rsidRPr="000B67BC" w:rsidRDefault="000B67BC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Pr="00F7088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 w:rsidSect="000B4CED">
          <w:pgSz w:w="11900" w:h="16840"/>
          <w:pgMar w:top="1134" w:right="851" w:bottom="1134" w:left="1134" w:header="720" w:footer="720" w:gutter="0"/>
          <w:cols w:space="720"/>
          <w:docGrid w:linePitch="272"/>
        </w:sectPr>
      </w:pPr>
      <w:r>
        <w:rPr>
          <w:noProof/>
          <w:sz w:val="17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1638935</wp:posOffset>
            </wp:positionV>
            <wp:extent cx="7553960" cy="7124065"/>
            <wp:effectExtent l="19050" t="0" r="8890" b="0"/>
            <wp:wrapNone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826770</wp:posOffset>
            </wp:positionV>
            <wp:extent cx="7553960" cy="9859645"/>
            <wp:effectExtent l="19050" t="0" r="8890" b="0"/>
            <wp:wrapNone/>
            <wp:docPr id="1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85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771525</wp:posOffset>
            </wp:positionV>
            <wp:extent cx="7553960" cy="9914890"/>
            <wp:effectExtent l="19050" t="0" r="889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763270</wp:posOffset>
            </wp:positionV>
            <wp:extent cx="7553960" cy="9923145"/>
            <wp:effectExtent l="19050" t="0" r="8890" b="0"/>
            <wp:wrapNone/>
            <wp:docPr id="2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850900</wp:posOffset>
            </wp:positionV>
            <wp:extent cx="7553960" cy="9835515"/>
            <wp:effectExtent l="19050" t="0" r="8890" b="0"/>
            <wp:wrapNone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866775</wp:posOffset>
            </wp:positionV>
            <wp:extent cx="7553960" cy="9819640"/>
            <wp:effectExtent l="19050" t="0" r="8890" b="0"/>
            <wp:wrapNone/>
            <wp:docPr id="2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8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787400</wp:posOffset>
            </wp:positionV>
            <wp:extent cx="7553960" cy="9899015"/>
            <wp:effectExtent l="19050" t="0" r="8890" b="0"/>
            <wp:wrapNone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8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763270</wp:posOffset>
            </wp:positionV>
            <wp:extent cx="7553960" cy="9923145"/>
            <wp:effectExtent l="19050" t="0" r="8890" b="0"/>
            <wp:wrapNone/>
            <wp:docPr id="2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763270</wp:posOffset>
            </wp:positionV>
            <wp:extent cx="7553960" cy="9923145"/>
            <wp:effectExtent l="19050" t="0" r="8890" b="0"/>
            <wp:wrapNone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747395</wp:posOffset>
            </wp:positionV>
            <wp:extent cx="7553960" cy="9939020"/>
            <wp:effectExtent l="19050" t="0" r="8890" b="0"/>
            <wp:wrapNone/>
            <wp:docPr id="2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771525</wp:posOffset>
            </wp:positionV>
            <wp:extent cx="7553960" cy="9914890"/>
            <wp:effectExtent l="19050" t="0" r="8890" b="0"/>
            <wp:wrapNone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731520</wp:posOffset>
            </wp:positionV>
            <wp:extent cx="7553960" cy="9954895"/>
            <wp:effectExtent l="19050" t="0" r="8890" b="0"/>
            <wp:wrapNone/>
            <wp:docPr id="2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691515</wp:posOffset>
            </wp:positionV>
            <wp:extent cx="7553960" cy="9994900"/>
            <wp:effectExtent l="19050" t="0" r="8890" b="0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9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76725B" w:rsidP="000B67BC">
      <w:pPr>
        <w:rPr>
          <w:sz w:val="17"/>
        </w:rPr>
        <w:sectPr w:rsidR="000B67BC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sz w:val="17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747395</wp:posOffset>
            </wp:positionV>
            <wp:extent cx="7553960" cy="9462135"/>
            <wp:effectExtent l="19050" t="0" r="8890" b="0"/>
            <wp:wrapNone/>
            <wp:docPr id="3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4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BC" w:rsidRDefault="000B67BC" w:rsidP="000B67BC">
      <w:pPr>
        <w:spacing w:before="4"/>
        <w:rPr>
          <w:sz w:val="17"/>
        </w:rPr>
      </w:pPr>
    </w:p>
    <w:p w:rsidR="000B67BC" w:rsidRDefault="000B67BC" w:rsidP="000B67BC">
      <w:pPr>
        <w:spacing w:before="4"/>
        <w:rPr>
          <w:sz w:val="17"/>
        </w:rPr>
      </w:pPr>
    </w:p>
    <w:p w:rsidR="00F51551" w:rsidRPr="003D1FF4" w:rsidRDefault="0076725B" w:rsidP="000B67BC">
      <w:pPr>
        <w:spacing w:line="360" w:lineRule="exact"/>
        <w:ind w:left="6096"/>
        <w:jc w:val="right"/>
        <w:rPr>
          <w:rFonts w:eastAsia="Calibri"/>
          <w:b/>
          <w:bCs/>
          <w:color w:val="000000"/>
          <w:sz w:val="26"/>
          <w:szCs w:val="26"/>
        </w:rPr>
      </w:pPr>
      <w:r>
        <w:rPr>
          <w:rFonts w:eastAsia="Calibri"/>
          <w:b/>
          <w:bCs/>
          <w:noProof/>
          <w:color w:val="000000"/>
          <w:sz w:val="26"/>
          <w:szCs w:val="26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842837</wp:posOffset>
            </wp:positionV>
            <wp:extent cx="7554044" cy="9843715"/>
            <wp:effectExtent l="19050" t="0" r="8806" b="0"/>
            <wp:wrapNone/>
            <wp:docPr id="3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84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1551" w:rsidRPr="003D1FF4" w:rsidSect="00D17ED0">
      <w:pgSz w:w="11907" w:h="16840" w:code="9"/>
      <w:pgMar w:top="538" w:right="568" w:bottom="709" w:left="851" w:header="284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645" w:rsidRDefault="00314645" w:rsidP="00D42863">
      <w:r>
        <w:separator/>
      </w:r>
    </w:p>
  </w:endnote>
  <w:endnote w:type="continuationSeparator" w:id="0">
    <w:p w:rsidR="00314645" w:rsidRDefault="00314645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645" w:rsidRDefault="00314645" w:rsidP="00D42863">
      <w:r>
        <w:separator/>
      </w:r>
    </w:p>
  </w:footnote>
  <w:footnote w:type="continuationSeparator" w:id="0">
    <w:p w:rsidR="00314645" w:rsidRDefault="00314645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645" w:rsidRDefault="00F22034">
    <w:pPr>
      <w:pStyle w:val="ab"/>
      <w:jc w:val="center"/>
    </w:pPr>
    <w:r>
      <w:fldChar w:fldCharType="begin"/>
    </w:r>
    <w:r w:rsidR="00BB7FC6">
      <w:instrText xml:space="preserve"> PAGE   \* MERGEFORMAT </w:instrText>
    </w:r>
    <w:r>
      <w:fldChar w:fldCharType="separate"/>
    </w:r>
    <w:r w:rsidR="00D6133D">
      <w:rPr>
        <w:noProof/>
      </w:rPr>
      <w:t>5</w:t>
    </w:r>
    <w:r>
      <w:rPr>
        <w:noProof/>
      </w:rPr>
      <w:fldChar w:fldCharType="end"/>
    </w:r>
  </w:p>
  <w:p w:rsidR="00314645" w:rsidRDefault="0031464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890"/>
    <w:rsid w:val="00014A58"/>
    <w:rsid w:val="00015BF9"/>
    <w:rsid w:val="00015D07"/>
    <w:rsid w:val="000167E7"/>
    <w:rsid w:val="000175D3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79F"/>
    <w:rsid w:val="000461A4"/>
    <w:rsid w:val="0004650B"/>
    <w:rsid w:val="000465F9"/>
    <w:rsid w:val="000515C4"/>
    <w:rsid w:val="0005253B"/>
    <w:rsid w:val="000526A2"/>
    <w:rsid w:val="000529C9"/>
    <w:rsid w:val="0005305A"/>
    <w:rsid w:val="00054E9D"/>
    <w:rsid w:val="00055A3D"/>
    <w:rsid w:val="00057C95"/>
    <w:rsid w:val="00060D47"/>
    <w:rsid w:val="00060D94"/>
    <w:rsid w:val="000624ED"/>
    <w:rsid w:val="00062E75"/>
    <w:rsid w:val="00063D60"/>
    <w:rsid w:val="000646AA"/>
    <w:rsid w:val="000659A2"/>
    <w:rsid w:val="00067599"/>
    <w:rsid w:val="00067726"/>
    <w:rsid w:val="00067893"/>
    <w:rsid w:val="000678FA"/>
    <w:rsid w:val="00070EC5"/>
    <w:rsid w:val="00071010"/>
    <w:rsid w:val="0007111F"/>
    <w:rsid w:val="00071832"/>
    <w:rsid w:val="00072DE5"/>
    <w:rsid w:val="00073843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CE2"/>
    <w:rsid w:val="000B0EAF"/>
    <w:rsid w:val="000B2E1E"/>
    <w:rsid w:val="000B4CED"/>
    <w:rsid w:val="000B67BC"/>
    <w:rsid w:val="000B7659"/>
    <w:rsid w:val="000C119F"/>
    <w:rsid w:val="000C3226"/>
    <w:rsid w:val="000C384A"/>
    <w:rsid w:val="000C3AEB"/>
    <w:rsid w:val="000C627F"/>
    <w:rsid w:val="000C7FA5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201DD"/>
    <w:rsid w:val="001211AB"/>
    <w:rsid w:val="001226C2"/>
    <w:rsid w:val="001234C0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4A9"/>
    <w:rsid w:val="00134E46"/>
    <w:rsid w:val="00135476"/>
    <w:rsid w:val="00137B6E"/>
    <w:rsid w:val="001424BE"/>
    <w:rsid w:val="00144087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6FB4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7479"/>
    <w:rsid w:val="00190151"/>
    <w:rsid w:val="001903CD"/>
    <w:rsid w:val="001917FA"/>
    <w:rsid w:val="00191F28"/>
    <w:rsid w:val="00193963"/>
    <w:rsid w:val="00194503"/>
    <w:rsid w:val="001962B7"/>
    <w:rsid w:val="001A01AE"/>
    <w:rsid w:val="001A0775"/>
    <w:rsid w:val="001A0E9E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2274"/>
    <w:rsid w:val="001C2DB7"/>
    <w:rsid w:val="001C2F53"/>
    <w:rsid w:val="001C3BC3"/>
    <w:rsid w:val="001C40E5"/>
    <w:rsid w:val="001C477C"/>
    <w:rsid w:val="001C4860"/>
    <w:rsid w:val="001C79FE"/>
    <w:rsid w:val="001D06BA"/>
    <w:rsid w:val="001D1242"/>
    <w:rsid w:val="001D1B04"/>
    <w:rsid w:val="001D2F79"/>
    <w:rsid w:val="001D30A3"/>
    <w:rsid w:val="001D3716"/>
    <w:rsid w:val="001D4681"/>
    <w:rsid w:val="001D60E8"/>
    <w:rsid w:val="001D6293"/>
    <w:rsid w:val="001D62DD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31727"/>
    <w:rsid w:val="00231C36"/>
    <w:rsid w:val="00234605"/>
    <w:rsid w:val="00236963"/>
    <w:rsid w:val="00236E16"/>
    <w:rsid w:val="00236E4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497F"/>
    <w:rsid w:val="002E4A61"/>
    <w:rsid w:val="002E5220"/>
    <w:rsid w:val="002E71D0"/>
    <w:rsid w:val="002E7B13"/>
    <w:rsid w:val="002F1249"/>
    <w:rsid w:val="002F1D96"/>
    <w:rsid w:val="002F3F8C"/>
    <w:rsid w:val="002F4316"/>
    <w:rsid w:val="002F4456"/>
    <w:rsid w:val="002F6370"/>
    <w:rsid w:val="003002D4"/>
    <w:rsid w:val="003012F2"/>
    <w:rsid w:val="003024D4"/>
    <w:rsid w:val="003038DF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6028"/>
    <w:rsid w:val="00356543"/>
    <w:rsid w:val="003576DF"/>
    <w:rsid w:val="0036113D"/>
    <w:rsid w:val="003614F5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141"/>
    <w:rsid w:val="003E232C"/>
    <w:rsid w:val="003E3401"/>
    <w:rsid w:val="003E3B9B"/>
    <w:rsid w:val="003E43A8"/>
    <w:rsid w:val="003E6C17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14F52"/>
    <w:rsid w:val="00515106"/>
    <w:rsid w:val="0051529A"/>
    <w:rsid w:val="0051566C"/>
    <w:rsid w:val="00515756"/>
    <w:rsid w:val="005160A5"/>
    <w:rsid w:val="00516215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685F"/>
    <w:rsid w:val="00537099"/>
    <w:rsid w:val="0054081D"/>
    <w:rsid w:val="00542384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24FF"/>
    <w:rsid w:val="006035B5"/>
    <w:rsid w:val="00603A7C"/>
    <w:rsid w:val="00604199"/>
    <w:rsid w:val="00605F12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41C1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6718"/>
    <w:rsid w:val="006A6B8C"/>
    <w:rsid w:val="006A716E"/>
    <w:rsid w:val="006A7D03"/>
    <w:rsid w:val="006B13F7"/>
    <w:rsid w:val="006B2737"/>
    <w:rsid w:val="006B330A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30DEB"/>
    <w:rsid w:val="007315B6"/>
    <w:rsid w:val="00735264"/>
    <w:rsid w:val="00735FB9"/>
    <w:rsid w:val="00736864"/>
    <w:rsid w:val="00742F9C"/>
    <w:rsid w:val="007437C6"/>
    <w:rsid w:val="007437F2"/>
    <w:rsid w:val="007442DF"/>
    <w:rsid w:val="00744337"/>
    <w:rsid w:val="00745EDF"/>
    <w:rsid w:val="00746A9D"/>
    <w:rsid w:val="00747069"/>
    <w:rsid w:val="00747A09"/>
    <w:rsid w:val="00750373"/>
    <w:rsid w:val="0075046C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71CC"/>
    <w:rsid w:val="0076725B"/>
    <w:rsid w:val="007672D0"/>
    <w:rsid w:val="0077036F"/>
    <w:rsid w:val="007704E9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2078"/>
    <w:rsid w:val="007D2731"/>
    <w:rsid w:val="007D2B14"/>
    <w:rsid w:val="007D362B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535E"/>
    <w:rsid w:val="007F5D4E"/>
    <w:rsid w:val="007F6120"/>
    <w:rsid w:val="007F653B"/>
    <w:rsid w:val="007F726F"/>
    <w:rsid w:val="00800F78"/>
    <w:rsid w:val="00801E96"/>
    <w:rsid w:val="00802083"/>
    <w:rsid w:val="00802900"/>
    <w:rsid w:val="00802D9D"/>
    <w:rsid w:val="00804A98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41707"/>
    <w:rsid w:val="00842735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DFF"/>
    <w:rsid w:val="0087753D"/>
    <w:rsid w:val="00877B08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A1173"/>
    <w:rsid w:val="008A2DEE"/>
    <w:rsid w:val="008A464E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B1D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18D1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4A0F"/>
    <w:rsid w:val="009B5AC3"/>
    <w:rsid w:val="009B7814"/>
    <w:rsid w:val="009B79A8"/>
    <w:rsid w:val="009B7CE4"/>
    <w:rsid w:val="009C06CF"/>
    <w:rsid w:val="009C0E1A"/>
    <w:rsid w:val="009C3AF3"/>
    <w:rsid w:val="009C7577"/>
    <w:rsid w:val="009C762F"/>
    <w:rsid w:val="009D29F6"/>
    <w:rsid w:val="009D35A9"/>
    <w:rsid w:val="009D3F27"/>
    <w:rsid w:val="009D4EB7"/>
    <w:rsid w:val="009D5BE6"/>
    <w:rsid w:val="009D6D8E"/>
    <w:rsid w:val="009E18BB"/>
    <w:rsid w:val="009E66A9"/>
    <w:rsid w:val="009E7439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3C27"/>
    <w:rsid w:val="00A15A80"/>
    <w:rsid w:val="00A15CC4"/>
    <w:rsid w:val="00A162EE"/>
    <w:rsid w:val="00A164AD"/>
    <w:rsid w:val="00A20FF3"/>
    <w:rsid w:val="00A21A4C"/>
    <w:rsid w:val="00A21BD2"/>
    <w:rsid w:val="00A23EDC"/>
    <w:rsid w:val="00A244A0"/>
    <w:rsid w:val="00A24B22"/>
    <w:rsid w:val="00A25BA7"/>
    <w:rsid w:val="00A263C6"/>
    <w:rsid w:val="00A27A90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4674"/>
    <w:rsid w:val="00A359BB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60F"/>
    <w:rsid w:val="00A76F37"/>
    <w:rsid w:val="00A772A9"/>
    <w:rsid w:val="00A77ADC"/>
    <w:rsid w:val="00A80B7A"/>
    <w:rsid w:val="00A80F52"/>
    <w:rsid w:val="00A8189F"/>
    <w:rsid w:val="00A81ADF"/>
    <w:rsid w:val="00A83414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E0940"/>
    <w:rsid w:val="00AE2D8A"/>
    <w:rsid w:val="00AE2F00"/>
    <w:rsid w:val="00AE3855"/>
    <w:rsid w:val="00AE469D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4C1C"/>
    <w:rsid w:val="00B24ED1"/>
    <w:rsid w:val="00B253E8"/>
    <w:rsid w:val="00B27A2B"/>
    <w:rsid w:val="00B314BC"/>
    <w:rsid w:val="00B32BD2"/>
    <w:rsid w:val="00B33F89"/>
    <w:rsid w:val="00B35A41"/>
    <w:rsid w:val="00B3600A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D0E"/>
    <w:rsid w:val="00B50F6E"/>
    <w:rsid w:val="00B51D40"/>
    <w:rsid w:val="00B52661"/>
    <w:rsid w:val="00B57932"/>
    <w:rsid w:val="00B605C8"/>
    <w:rsid w:val="00B60DC9"/>
    <w:rsid w:val="00B61266"/>
    <w:rsid w:val="00B61CC5"/>
    <w:rsid w:val="00B6362A"/>
    <w:rsid w:val="00B6457F"/>
    <w:rsid w:val="00B65C2F"/>
    <w:rsid w:val="00B6646E"/>
    <w:rsid w:val="00B6784B"/>
    <w:rsid w:val="00B71482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B8B"/>
    <w:rsid w:val="00BE3CF0"/>
    <w:rsid w:val="00BE4E26"/>
    <w:rsid w:val="00BE5FAE"/>
    <w:rsid w:val="00BE603B"/>
    <w:rsid w:val="00BE650D"/>
    <w:rsid w:val="00BE7304"/>
    <w:rsid w:val="00BF0049"/>
    <w:rsid w:val="00BF1F7E"/>
    <w:rsid w:val="00BF2F31"/>
    <w:rsid w:val="00BF3C5B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190F"/>
    <w:rsid w:val="00C53599"/>
    <w:rsid w:val="00C53B9F"/>
    <w:rsid w:val="00C53FD3"/>
    <w:rsid w:val="00C54120"/>
    <w:rsid w:val="00C5645C"/>
    <w:rsid w:val="00C56557"/>
    <w:rsid w:val="00C57F70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CF5"/>
    <w:rsid w:val="00C72E5E"/>
    <w:rsid w:val="00C733F9"/>
    <w:rsid w:val="00C760C3"/>
    <w:rsid w:val="00C76263"/>
    <w:rsid w:val="00C77D8A"/>
    <w:rsid w:val="00C817CD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C4"/>
    <w:rsid w:val="00CB3CFE"/>
    <w:rsid w:val="00CB4B39"/>
    <w:rsid w:val="00CB4CF1"/>
    <w:rsid w:val="00CB4DB8"/>
    <w:rsid w:val="00CB519B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A1B"/>
    <w:rsid w:val="00CE1551"/>
    <w:rsid w:val="00CE1C1F"/>
    <w:rsid w:val="00CE3651"/>
    <w:rsid w:val="00CE3673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5ED5"/>
    <w:rsid w:val="00D06154"/>
    <w:rsid w:val="00D06A20"/>
    <w:rsid w:val="00D1234B"/>
    <w:rsid w:val="00D12CC9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2312"/>
    <w:rsid w:val="00D33468"/>
    <w:rsid w:val="00D361F7"/>
    <w:rsid w:val="00D37819"/>
    <w:rsid w:val="00D402A5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133D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80ABF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28"/>
    <w:rsid w:val="00DB0B9D"/>
    <w:rsid w:val="00DB185B"/>
    <w:rsid w:val="00DB21B6"/>
    <w:rsid w:val="00DB30C1"/>
    <w:rsid w:val="00DB3814"/>
    <w:rsid w:val="00DB411D"/>
    <w:rsid w:val="00DC2273"/>
    <w:rsid w:val="00DC2B58"/>
    <w:rsid w:val="00DC3AAE"/>
    <w:rsid w:val="00DC3F3E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2B30"/>
    <w:rsid w:val="00EB2D62"/>
    <w:rsid w:val="00EB3682"/>
    <w:rsid w:val="00EB5355"/>
    <w:rsid w:val="00EB724C"/>
    <w:rsid w:val="00EC0F54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4108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2137"/>
    <w:rsid w:val="00F14F1A"/>
    <w:rsid w:val="00F160B7"/>
    <w:rsid w:val="00F16E71"/>
    <w:rsid w:val="00F170C9"/>
    <w:rsid w:val="00F17A88"/>
    <w:rsid w:val="00F17CFE"/>
    <w:rsid w:val="00F20DFF"/>
    <w:rsid w:val="00F22034"/>
    <w:rsid w:val="00F22394"/>
    <w:rsid w:val="00F2321E"/>
    <w:rsid w:val="00F236DC"/>
    <w:rsid w:val="00F24727"/>
    <w:rsid w:val="00F24767"/>
    <w:rsid w:val="00F25785"/>
    <w:rsid w:val="00F25D79"/>
    <w:rsid w:val="00F27901"/>
    <w:rsid w:val="00F27C26"/>
    <w:rsid w:val="00F30FDD"/>
    <w:rsid w:val="00F30FDF"/>
    <w:rsid w:val="00F32431"/>
    <w:rsid w:val="00F33EA6"/>
    <w:rsid w:val="00F342C1"/>
    <w:rsid w:val="00F342DB"/>
    <w:rsid w:val="00F35069"/>
    <w:rsid w:val="00F35A18"/>
    <w:rsid w:val="00F35D55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6067"/>
    <w:rsid w:val="00F46A6A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2922"/>
    <w:rsid w:val="00F7329C"/>
    <w:rsid w:val="00F73C95"/>
    <w:rsid w:val="00F742E1"/>
    <w:rsid w:val="00F74EDE"/>
    <w:rsid w:val="00F75009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9239D"/>
    <w:rsid w:val="00F9349A"/>
    <w:rsid w:val="00F95751"/>
    <w:rsid w:val="00F9731A"/>
    <w:rsid w:val="00FA2CA3"/>
    <w:rsid w:val="00FA2CBC"/>
    <w:rsid w:val="00FA75F9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E1542"/>
    <w:rsid w:val="00FE16E8"/>
    <w:rsid w:val="00FE171F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78fz.roseltorg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&#1085;&#1080;&#1078;&#1085;&#1080;&#1081;&#1085;&#1086;&#1074;&#1075;&#1086;&#1088;&#1086;&#1076;.&#1088;&#1092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B2607-BAD4-48B1-9D92-DF832084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33</Pages>
  <Words>6130</Words>
  <Characters>46054</Characters>
  <Application>Microsoft Office Word</Application>
  <DocSecurity>0</DocSecurity>
  <Lines>383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52080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user</cp:lastModifiedBy>
  <cp:revision>4</cp:revision>
  <cp:lastPrinted>2021-11-09T10:27:00Z</cp:lastPrinted>
  <dcterms:created xsi:type="dcterms:W3CDTF">2021-11-10T08:08:00Z</dcterms:created>
  <dcterms:modified xsi:type="dcterms:W3CDTF">2021-11-10T08:44:00Z</dcterms:modified>
</cp:coreProperties>
</file>