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93" w:rsidRPr="0014110C" w:rsidRDefault="00C26693" w:rsidP="00C26693">
      <w:pPr>
        <w:widowControl/>
        <w:autoSpaceDE/>
        <w:autoSpaceDN/>
        <w:adjustRightInd w:val="0"/>
        <w:spacing w:before="180" w:after="180" w:line="259" w:lineRule="auto"/>
        <w:ind w:left="5245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4110C"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«УТВЕРЖДАЮ»</w:t>
      </w:r>
      <w:r w:rsidRPr="0014110C"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 xml:space="preserve">Председатель комитета по управлению городским имуществом и земельными ресурсами администрации города Нижнего Новгорода </w:t>
      </w:r>
    </w:p>
    <w:p w:rsidR="00C26693" w:rsidRPr="0014110C" w:rsidRDefault="00C26693" w:rsidP="00C26693">
      <w:pPr>
        <w:widowControl/>
        <w:autoSpaceDE/>
        <w:autoSpaceDN/>
        <w:adjustRightInd w:val="0"/>
        <w:spacing w:before="180" w:after="180" w:line="259" w:lineRule="auto"/>
        <w:ind w:left="5245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14110C"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_______________________</w:t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___ </w:t>
      </w:r>
      <w:proofErr w:type="spellStart"/>
      <w:r w:rsidRPr="0014110C"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С.Н.Помпаева</w:t>
      </w:r>
      <w:proofErr w:type="spellEnd"/>
    </w:p>
    <w:p w:rsidR="00C26693" w:rsidRDefault="00C26693" w:rsidP="00C26693">
      <w:pPr>
        <w:pStyle w:val="a3"/>
        <w:spacing w:before="76" w:line="264" w:lineRule="auto"/>
        <w:ind w:left="117" w:right="359"/>
        <w:jc w:val="center"/>
      </w:pPr>
    </w:p>
    <w:p w:rsidR="00557E46" w:rsidRDefault="006F3650" w:rsidP="00C26693">
      <w:pPr>
        <w:pStyle w:val="a3"/>
        <w:spacing w:before="76" w:line="264" w:lineRule="auto"/>
        <w:ind w:left="117" w:right="359"/>
        <w:jc w:val="center"/>
      </w:pPr>
      <w:r>
        <w:t>Протокол об итогах продажи без объявления цены в торговой процедуре "Продажа</w:t>
      </w:r>
      <w:r>
        <w:rPr>
          <w:spacing w:val="-73"/>
        </w:rPr>
        <w:t xml:space="preserve"> </w:t>
      </w:r>
      <w:r>
        <w:t>без объявления цены № 10750-1"</w:t>
      </w:r>
    </w:p>
    <w:p w:rsidR="00557E46" w:rsidRDefault="006F3650" w:rsidP="00C26693">
      <w:pPr>
        <w:pStyle w:val="a4"/>
        <w:numPr>
          <w:ilvl w:val="0"/>
          <w:numId w:val="2"/>
        </w:numPr>
        <w:tabs>
          <w:tab w:val="left" w:pos="275"/>
        </w:tabs>
        <w:spacing w:before="167"/>
        <w:ind w:hanging="171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№:</w:t>
      </w:r>
      <w:r>
        <w:rPr>
          <w:spacing w:val="-1"/>
          <w:sz w:val="24"/>
        </w:rPr>
        <w:t xml:space="preserve"> </w:t>
      </w:r>
      <w:r>
        <w:rPr>
          <w:sz w:val="24"/>
        </w:rPr>
        <w:t>10750-1-ИП</w:t>
      </w:r>
      <w:r w:rsidR="00C26693">
        <w:rPr>
          <w:sz w:val="24"/>
        </w:rPr>
        <w:t xml:space="preserve">                                                                        20.01.2022</w:t>
      </w:r>
    </w:p>
    <w:p w:rsidR="00557E46" w:rsidRDefault="006F3650" w:rsidP="00C26693">
      <w:pPr>
        <w:pStyle w:val="a4"/>
        <w:numPr>
          <w:ilvl w:val="0"/>
          <w:numId w:val="2"/>
        </w:numPr>
        <w:tabs>
          <w:tab w:val="left" w:pos="275"/>
        </w:tabs>
        <w:spacing w:line="264" w:lineRule="auto"/>
        <w:ind w:right="189"/>
        <w:jc w:val="both"/>
        <w:rPr>
          <w:sz w:val="24"/>
        </w:rPr>
      </w:pPr>
      <w:r>
        <w:rPr>
          <w:sz w:val="24"/>
        </w:rPr>
        <w:t>Организатор процедуры: Комитет по управлению городским имуществом 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земельными ресурсами администрации города Нижнего Новгорода (Россия, 603005,</w:t>
      </w:r>
      <w:r>
        <w:rPr>
          <w:spacing w:val="-72"/>
          <w:sz w:val="24"/>
        </w:rPr>
        <w:t xml:space="preserve"> </w:t>
      </w:r>
      <w:r>
        <w:rPr>
          <w:sz w:val="24"/>
        </w:rPr>
        <w:t>Нижегородская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1"/>
          <w:sz w:val="24"/>
        </w:rPr>
        <w:t xml:space="preserve"> </w:t>
      </w:r>
      <w:r>
        <w:rPr>
          <w:sz w:val="24"/>
        </w:rPr>
        <w:t>ул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ольшая</w:t>
      </w:r>
      <w:r>
        <w:rPr>
          <w:spacing w:val="-1"/>
          <w:sz w:val="24"/>
        </w:rPr>
        <w:t xml:space="preserve"> </w:t>
      </w:r>
      <w:r>
        <w:rPr>
          <w:sz w:val="24"/>
        </w:rPr>
        <w:t>Покровская,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д.15)</w:t>
      </w:r>
    </w:p>
    <w:p w:rsidR="00557E46" w:rsidRDefault="006F3650" w:rsidP="00C26693">
      <w:pPr>
        <w:pStyle w:val="a4"/>
        <w:numPr>
          <w:ilvl w:val="0"/>
          <w:numId w:val="2"/>
        </w:numPr>
        <w:tabs>
          <w:tab w:val="left" w:pos="275"/>
        </w:tabs>
        <w:spacing w:before="30"/>
        <w:ind w:hanging="171"/>
        <w:jc w:val="both"/>
      </w:pPr>
      <w:r>
        <w:rPr>
          <w:sz w:val="24"/>
        </w:rPr>
        <w:t>Наименование</w:t>
      </w:r>
      <w:r w:rsidRPr="00C26693">
        <w:rPr>
          <w:spacing w:val="-12"/>
          <w:sz w:val="24"/>
        </w:rPr>
        <w:t xml:space="preserve"> </w:t>
      </w:r>
      <w:r>
        <w:rPr>
          <w:sz w:val="24"/>
        </w:rPr>
        <w:t>имущества:</w:t>
      </w:r>
      <w:r w:rsidR="00C26693">
        <w:rPr>
          <w:sz w:val="24"/>
        </w:rPr>
        <w:t xml:space="preserve"> </w:t>
      </w:r>
      <w:r>
        <w:t>Нежилое</w:t>
      </w:r>
      <w:r w:rsidRPr="00C26693">
        <w:rPr>
          <w:spacing w:val="-4"/>
        </w:rPr>
        <w:t xml:space="preserve"> </w:t>
      </w:r>
      <w:r>
        <w:t>помещение</w:t>
      </w:r>
      <w:r w:rsidRPr="00C26693">
        <w:rPr>
          <w:spacing w:val="-4"/>
        </w:rPr>
        <w:t xml:space="preserve"> </w:t>
      </w:r>
      <w:r>
        <w:t>(подвал</w:t>
      </w:r>
      <w:r w:rsidRPr="00C26693">
        <w:rPr>
          <w:spacing w:val="-3"/>
        </w:rPr>
        <w:t xml:space="preserve"> </w:t>
      </w:r>
      <w:r>
        <w:t>№</w:t>
      </w:r>
      <w:r w:rsidRPr="00C26693">
        <w:rPr>
          <w:spacing w:val="-3"/>
        </w:rPr>
        <w:t xml:space="preserve"> </w:t>
      </w:r>
      <w:r w:rsidR="00C26693">
        <w:t xml:space="preserve">1), расположенное по адресу: </w:t>
      </w:r>
      <w:r w:rsidR="00C26693" w:rsidRPr="00A85A4A">
        <w:rPr>
          <w:sz w:val="24"/>
          <w:szCs w:val="24"/>
        </w:rPr>
        <w:t>г</w:t>
      </w:r>
      <w:proofErr w:type="gramStart"/>
      <w:r w:rsidR="00C26693" w:rsidRPr="00A85A4A">
        <w:rPr>
          <w:sz w:val="24"/>
          <w:szCs w:val="24"/>
        </w:rPr>
        <w:t>.Н</w:t>
      </w:r>
      <w:proofErr w:type="gramEnd"/>
      <w:r w:rsidR="00C26693" w:rsidRPr="00A85A4A">
        <w:rPr>
          <w:sz w:val="24"/>
          <w:szCs w:val="24"/>
        </w:rPr>
        <w:t xml:space="preserve">ижний Новгород, Советский район, ул.Пушкина, д.40А, </w:t>
      </w:r>
      <w:proofErr w:type="spellStart"/>
      <w:r w:rsidR="00C26693" w:rsidRPr="00A85A4A">
        <w:rPr>
          <w:sz w:val="24"/>
          <w:szCs w:val="24"/>
        </w:rPr>
        <w:t>пом</w:t>
      </w:r>
      <w:proofErr w:type="spellEnd"/>
      <w:r w:rsidR="00C26693" w:rsidRPr="00A85A4A">
        <w:rPr>
          <w:sz w:val="24"/>
          <w:szCs w:val="24"/>
        </w:rPr>
        <w:t xml:space="preserve"> П1</w:t>
      </w:r>
      <w:r w:rsidR="00C26693">
        <w:t>.</w:t>
      </w:r>
    </w:p>
    <w:p w:rsidR="00557E46" w:rsidRDefault="006F3650" w:rsidP="00C26693">
      <w:pPr>
        <w:pStyle w:val="a4"/>
        <w:numPr>
          <w:ilvl w:val="0"/>
          <w:numId w:val="2"/>
        </w:numPr>
        <w:tabs>
          <w:tab w:val="left" w:pos="275"/>
        </w:tabs>
        <w:spacing w:line="264" w:lineRule="auto"/>
        <w:ind w:right="255"/>
        <w:jc w:val="both"/>
        <w:rPr>
          <w:sz w:val="24"/>
        </w:rPr>
      </w:pPr>
      <w:r>
        <w:rPr>
          <w:sz w:val="24"/>
        </w:rPr>
        <w:t>Краткое описание имущества: Кадастровый № 52:18:0070172:204. Площадь 363,5</w:t>
      </w:r>
      <w:r>
        <w:rPr>
          <w:spacing w:val="1"/>
          <w:sz w:val="24"/>
        </w:rPr>
        <w:t xml:space="preserve"> </w:t>
      </w:r>
      <w:r>
        <w:rPr>
          <w:sz w:val="24"/>
        </w:rPr>
        <w:t>кв.м. Нежилое помещение расположено в подвале двухэтажного жилого дома.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 один отдельный вход и один совместный с другими пользователями.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 договора купли-продажи объекта является обязательство покупателя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 беспрепятственный доступ представителям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оказывающей услуги по содержанию и ремонту общего имущества для проведения</w:t>
      </w:r>
      <w:r>
        <w:rPr>
          <w:spacing w:val="-72"/>
          <w:sz w:val="24"/>
        </w:rPr>
        <w:t xml:space="preserve"> </w:t>
      </w:r>
      <w:r>
        <w:rPr>
          <w:sz w:val="24"/>
        </w:rPr>
        <w:t xml:space="preserve">осмотра и обслуживания </w:t>
      </w:r>
      <w:proofErr w:type="spellStart"/>
      <w:r>
        <w:rPr>
          <w:sz w:val="24"/>
        </w:rPr>
        <w:t>общедомовых</w:t>
      </w:r>
      <w:proofErr w:type="spellEnd"/>
      <w:r>
        <w:rPr>
          <w:sz w:val="24"/>
        </w:rPr>
        <w:t xml:space="preserve"> инженерных коммуникаций, а также 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аварий.</w:t>
      </w:r>
    </w:p>
    <w:p w:rsidR="00557E46" w:rsidRDefault="006F3650" w:rsidP="00C26693">
      <w:pPr>
        <w:pStyle w:val="a4"/>
        <w:numPr>
          <w:ilvl w:val="0"/>
          <w:numId w:val="2"/>
        </w:numPr>
        <w:tabs>
          <w:tab w:val="left" w:pos="275"/>
        </w:tabs>
        <w:spacing w:before="4"/>
        <w:ind w:hanging="171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публикации: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айт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4"/>
          <w:sz w:val="24"/>
        </w:rPr>
        <w:t xml:space="preserve"> </w:t>
      </w:r>
      <w:hyperlink r:id="rId7">
        <w:r>
          <w:rPr>
            <w:sz w:val="24"/>
          </w:rPr>
          <w:t>www.etp-torgi.ru.</w:t>
        </w:r>
      </w:hyperlink>
    </w:p>
    <w:p w:rsidR="00557E46" w:rsidRDefault="006F3650" w:rsidP="00C26693">
      <w:pPr>
        <w:pStyle w:val="a4"/>
        <w:numPr>
          <w:ilvl w:val="0"/>
          <w:numId w:val="2"/>
        </w:numPr>
        <w:tabs>
          <w:tab w:val="left" w:pos="275"/>
        </w:tabs>
        <w:spacing w:before="30"/>
        <w:ind w:hanging="171"/>
        <w:jc w:val="both"/>
        <w:rPr>
          <w:sz w:val="24"/>
        </w:rPr>
      </w:pP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заседания:</w:t>
      </w:r>
    </w:p>
    <w:p w:rsidR="00557E46" w:rsidRDefault="006F3650">
      <w:pPr>
        <w:pStyle w:val="a4"/>
        <w:numPr>
          <w:ilvl w:val="1"/>
          <w:numId w:val="2"/>
        </w:numPr>
        <w:tabs>
          <w:tab w:val="left" w:pos="746"/>
        </w:tabs>
        <w:rPr>
          <w:sz w:val="20"/>
        </w:rPr>
      </w:pPr>
      <w:r>
        <w:rPr>
          <w:sz w:val="20"/>
        </w:rPr>
        <w:t>Определение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победителя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3"/>
          <w:sz w:val="20"/>
        </w:rPr>
        <w:t xml:space="preserve"> </w:t>
      </w:r>
      <w:r>
        <w:rPr>
          <w:sz w:val="20"/>
        </w:rPr>
        <w:t>"Продажа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объявления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цены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10750-1"</w:t>
      </w:r>
    </w:p>
    <w:p w:rsidR="00557E46" w:rsidRDefault="006F3650">
      <w:pPr>
        <w:pStyle w:val="a4"/>
        <w:numPr>
          <w:ilvl w:val="1"/>
          <w:numId w:val="2"/>
        </w:numPr>
        <w:tabs>
          <w:tab w:val="left" w:pos="746"/>
        </w:tabs>
        <w:spacing w:before="24" w:line="264" w:lineRule="auto"/>
        <w:ind w:right="330"/>
        <w:rPr>
          <w:sz w:val="20"/>
        </w:rPr>
      </w:pPr>
      <w:r>
        <w:rPr>
          <w:sz w:val="20"/>
        </w:rPr>
        <w:t>Утверждение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протокола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итогах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6"/>
          <w:sz w:val="20"/>
        </w:rPr>
        <w:t xml:space="preserve"> </w:t>
      </w:r>
      <w:r>
        <w:rPr>
          <w:sz w:val="20"/>
        </w:rPr>
        <w:t>"Продажа</w:t>
      </w:r>
      <w:r>
        <w:rPr>
          <w:spacing w:val="-6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объявления</w:t>
      </w:r>
      <w:r>
        <w:rPr>
          <w:spacing w:val="-60"/>
          <w:sz w:val="20"/>
        </w:rPr>
        <w:t xml:space="preserve"> </w:t>
      </w:r>
      <w:r>
        <w:rPr>
          <w:sz w:val="20"/>
        </w:rPr>
        <w:t>цены № 10750-1"</w:t>
      </w:r>
    </w:p>
    <w:p w:rsidR="00557E46" w:rsidRDefault="00557E46">
      <w:pPr>
        <w:pStyle w:val="a3"/>
        <w:ind w:left="0"/>
        <w:rPr>
          <w:sz w:val="22"/>
        </w:rPr>
      </w:pPr>
    </w:p>
    <w:p w:rsidR="00557E46" w:rsidRDefault="006F3650">
      <w:pPr>
        <w:pStyle w:val="a3"/>
        <w:spacing w:before="100" w:line="264" w:lineRule="auto"/>
        <w:ind w:left="117" w:right="459"/>
      </w:pPr>
      <w:r>
        <w:t>Решение по вопросу №1: Определение победителя торговой процедуры "Продажа</w:t>
      </w:r>
      <w:r>
        <w:rPr>
          <w:spacing w:val="-72"/>
        </w:rPr>
        <w:t xml:space="preserve"> </w:t>
      </w:r>
      <w:r>
        <w:t>без объявления цены № 10750-1"</w:t>
      </w:r>
    </w:p>
    <w:p w:rsidR="00557E46" w:rsidRDefault="006F3650">
      <w:pPr>
        <w:spacing w:before="1"/>
        <w:ind w:left="517"/>
      </w:pPr>
      <w:r>
        <w:t>Текст решения:</w:t>
      </w:r>
    </w:p>
    <w:p w:rsidR="00557E46" w:rsidRDefault="006F3650">
      <w:pPr>
        <w:pStyle w:val="a4"/>
        <w:numPr>
          <w:ilvl w:val="1"/>
          <w:numId w:val="1"/>
        </w:numPr>
        <w:tabs>
          <w:tab w:val="left" w:pos="898"/>
        </w:tabs>
        <w:spacing w:before="27"/>
        <w:ind w:hanging="381"/>
        <w:rPr>
          <w:sz w:val="20"/>
        </w:rPr>
      </w:pPr>
      <w:r>
        <w:rPr>
          <w:sz w:val="20"/>
        </w:rPr>
        <w:t>Все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участники:</w:t>
      </w:r>
    </w:p>
    <w:p w:rsidR="00557E46" w:rsidRDefault="00557E46">
      <w:pPr>
        <w:pStyle w:val="a3"/>
        <w:spacing w:after="1"/>
        <w:ind w:left="0"/>
        <w:rPr>
          <w:sz w:val="14"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"/>
        <w:gridCol w:w="4955"/>
        <w:gridCol w:w="1516"/>
        <w:gridCol w:w="2478"/>
      </w:tblGrid>
      <w:tr w:rsidR="00557E46">
        <w:trPr>
          <w:trHeight w:val="468"/>
        </w:trPr>
        <w:tc>
          <w:tcPr>
            <w:tcW w:w="273" w:type="dxa"/>
          </w:tcPr>
          <w:p w:rsidR="00557E46" w:rsidRDefault="006F365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4955" w:type="dxa"/>
          </w:tcPr>
          <w:p w:rsidR="00557E46" w:rsidRDefault="006F3650">
            <w:pPr>
              <w:pStyle w:val="TableParagraph"/>
              <w:ind w:left="2022" w:right="20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Участник</w:t>
            </w:r>
          </w:p>
        </w:tc>
        <w:tc>
          <w:tcPr>
            <w:tcW w:w="1516" w:type="dxa"/>
          </w:tcPr>
          <w:p w:rsidR="00557E46" w:rsidRDefault="006F3650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Предложение</w:t>
            </w:r>
          </w:p>
        </w:tc>
        <w:tc>
          <w:tcPr>
            <w:tcW w:w="2478" w:type="dxa"/>
          </w:tcPr>
          <w:p w:rsidR="00557E46" w:rsidRDefault="006F3650">
            <w:pPr>
              <w:pStyle w:val="TableParagraph"/>
              <w:ind w:left="593" w:right="352" w:hanging="207"/>
              <w:rPr>
                <w:b/>
                <w:sz w:val="18"/>
              </w:rPr>
            </w:pPr>
            <w:r>
              <w:rPr>
                <w:b/>
                <w:sz w:val="18"/>
              </w:rPr>
              <w:t>Дата поступления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>предложения</w:t>
            </w:r>
          </w:p>
        </w:tc>
      </w:tr>
      <w:tr w:rsidR="00557E46">
        <w:trPr>
          <w:trHeight w:val="251"/>
        </w:trPr>
        <w:tc>
          <w:tcPr>
            <w:tcW w:w="273" w:type="dxa"/>
          </w:tcPr>
          <w:p w:rsidR="00557E46" w:rsidRDefault="006F36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955" w:type="dxa"/>
          </w:tcPr>
          <w:p w:rsidR="00557E46" w:rsidRDefault="004C57E3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Попович</w:t>
            </w:r>
            <w:r w:rsidRPr="004C57E3">
              <w:rPr>
                <w:b/>
                <w:sz w:val="18"/>
              </w:rPr>
              <w:t xml:space="preserve"> </w:t>
            </w:r>
            <w:hyperlink r:id="rId8" w:tgtFrame="" w:tooltip="Отправить сообщение по внутрисистемной почте" w:history="1">
              <w:r w:rsidRPr="004C57E3">
                <w:rPr>
                  <w:b/>
                  <w:sz w:val="18"/>
                </w:rPr>
                <w:t>Кристина Викторовна</w:t>
              </w:r>
            </w:hyperlink>
            <w:r>
              <w:rPr>
                <w:sz w:val="18"/>
              </w:rPr>
              <w:t xml:space="preserve"> </w:t>
            </w:r>
            <w:r w:rsidR="006F3650">
              <w:rPr>
                <w:sz w:val="18"/>
              </w:rPr>
              <w:t>(ИНН:</w:t>
            </w:r>
            <w:r w:rsidR="006F3650">
              <w:rPr>
                <w:spacing w:val="-1"/>
                <w:sz w:val="18"/>
              </w:rPr>
              <w:t xml:space="preserve"> </w:t>
            </w:r>
            <w:r w:rsidR="006F3650">
              <w:rPr>
                <w:sz w:val="18"/>
              </w:rPr>
              <w:t>523903398352</w:t>
            </w:r>
            <w:r w:rsidR="006F3650">
              <w:rPr>
                <w:spacing w:val="-2"/>
                <w:sz w:val="18"/>
              </w:rPr>
              <w:t xml:space="preserve"> </w:t>
            </w:r>
            <w:r w:rsidR="006F3650">
              <w:rPr>
                <w:sz w:val="18"/>
              </w:rPr>
              <w:t>Заявка</w:t>
            </w:r>
            <w:r w:rsidR="006F3650">
              <w:rPr>
                <w:spacing w:val="-1"/>
                <w:sz w:val="18"/>
              </w:rPr>
              <w:t xml:space="preserve"> </w:t>
            </w:r>
            <w:r w:rsidR="006F3650">
              <w:rPr>
                <w:sz w:val="18"/>
              </w:rPr>
              <w:t>№</w:t>
            </w:r>
            <w:r w:rsidR="006F3650">
              <w:rPr>
                <w:spacing w:val="-1"/>
                <w:sz w:val="18"/>
              </w:rPr>
              <w:t xml:space="preserve"> </w:t>
            </w:r>
            <w:r w:rsidR="006F3650">
              <w:rPr>
                <w:sz w:val="18"/>
              </w:rPr>
              <w:t>6)</w:t>
            </w:r>
          </w:p>
        </w:tc>
        <w:tc>
          <w:tcPr>
            <w:tcW w:w="1516" w:type="dxa"/>
          </w:tcPr>
          <w:p w:rsidR="00557E46" w:rsidRDefault="006F36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808 888,88 руб.</w:t>
            </w:r>
          </w:p>
        </w:tc>
        <w:tc>
          <w:tcPr>
            <w:tcW w:w="2478" w:type="dxa"/>
          </w:tcPr>
          <w:p w:rsidR="00557E46" w:rsidRDefault="006F365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13.01.2022 18:17:59</w:t>
            </w:r>
          </w:p>
        </w:tc>
      </w:tr>
      <w:tr w:rsidR="00557E46">
        <w:trPr>
          <w:trHeight w:val="900"/>
        </w:trPr>
        <w:tc>
          <w:tcPr>
            <w:tcW w:w="273" w:type="dxa"/>
          </w:tcPr>
          <w:p w:rsidR="00557E46" w:rsidRDefault="006F36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955" w:type="dxa"/>
          </w:tcPr>
          <w:p w:rsidR="00557E46" w:rsidRDefault="006F3650">
            <w:pPr>
              <w:pStyle w:val="TableParagraph"/>
              <w:ind w:right="105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ООО «</w:t>
            </w:r>
            <w:proofErr w:type="spellStart"/>
            <w:r>
              <w:rPr>
                <w:sz w:val="18"/>
              </w:rPr>
              <w:t>Онлайн</w:t>
            </w:r>
            <w:proofErr w:type="spellEnd"/>
            <w:r>
              <w:rPr>
                <w:sz w:val="18"/>
              </w:rPr>
              <w:t>» (Россия, 603022, Нижегородская область,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Нижний Новгород, УЛ. ЭНТУЗИАСТОВ, Д. 10, ПОМЕЩ. 25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ОФИС 109, ИНН: 5262228185, ОГРН: 1085262006136</w:t>
            </w:r>
            <w:proofErr w:type="gramEnd"/>
          </w:p>
          <w:p w:rsidR="00557E46" w:rsidRDefault="006F3650">
            <w:pPr>
              <w:pStyle w:val="TableParagraph"/>
              <w:spacing w:before="0" w:line="213" w:lineRule="exact"/>
              <w:jc w:val="both"/>
              <w:rPr>
                <w:sz w:val="18"/>
              </w:rPr>
            </w:pPr>
            <w:r>
              <w:rPr>
                <w:sz w:val="18"/>
              </w:rPr>
              <w:t>Заявка № 8)</w:t>
            </w:r>
          </w:p>
        </w:tc>
        <w:tc>
          <w:tcPr>
            <w:tcW w:w="1516" w:type="dxa"/>
          </w:tcPr>
          <w:p w:rsidR="00557E46" w:rsidRDefault="006F36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727 363,50 руб.</w:t>
            </w:r>
          </w:p>
        </w:tc>
        <w:tc>
          <w:tcPr>
            <w:tcW w:w="2478" w:type="dxa"/>
          </w:tcPr>
          <w:p w:rsidR="00557E46" w:rsidRDefault="006F365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19.01.2022 10:31:06</w:t>
            </w:r>
          </w:p>
        </w:tc>
      </w:tr>
      <w:tr w:rsidR="00557E46">
        <w:trPr>
          <w:trHeight w:val="468"/>
        </w:trPr>
        <w:tc>
          <w:tcPr>
            <w:tcW w:w="273" w:type="dxa"/>
          </w:tcPr>
          <w:p w:rsidR="00557E46" w:rsidRDefault="006F36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955" w:type="dxa"/>
          </w:tcPr>
          <w:p w:rsidR="00557E46" w:rsidRDefault="006F3650">
            <w:pPr>
              <w:pStyle w:val="TableParagraph"/>
              <w:ind w:right="1160"/>
              <w:rPr>
                <w:sz w:val="18"/>
              </w:rPr>
            </w:pPr>
            <w:r>
              <w:rPr>
                <w:b/>
                <w:sz w:val="18"/>
              </w:rPr>
              <w:t xml:space="preserve">Светлана Вячеславовна Пугачёва </w:t>
            </w:r>
            <w:r>
              <w:rPr>
                <w:sz w:val="18"/>
              </w:rPr>
              <w:t>(ИНН: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212900943483 Заявка № 9)</w:t>
            </w:r>
          </w:p>
        </w:tc>
        <w:tc>
          <w:tcPr>
            <w:tcW w:w="1516" w:type="dxa"/>
          </w:tcPr>
          <w:p w:rsidR="00557E46" w:rsidRDefault="006F36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511 111,11 руб.</w:t>
            </w:r>
          </w:p>
        </w:tc>
        <w:tc>
          <w:tcPr>
            <w:tcW w:w="2478" w:type="dxa"/>
          </w:tcPr>
          <w:p w:rsidR="00557E46" w:rsidRDefault="006F365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19.01.2022 01:23:27</w:t>
            </w:r>
          </w:p>
        </w:tc>
      </w:tr>
      <w:tr w:rsidR="00557E46">
        <w:trPr>
          <w:trHeight w:val="467"/>
        </w:trPr>
        <w:tc>
          <w:tcPr>
            <w:tcW w:w="273" w:type="dxa"/>
          </w:tcPr>
          <w:p w:rsidR="00557E46" w:rsidRDefault="006F36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955" w:type="dxa"/>
          </w:tcPr>
          <w:p w:rsidR="00557E46" w:rsidRDefault="006F3650">
            <w:pPr>
              <w:pStyle w:val="TableParagraph"/>
              <w:ind w:right="626"/>
              <w:rPr>
                <w:sz w:val="18"/>
              </w:rPr>
            </w:pPr>
            <w:r>
              <w:rPr>
                <w:b/>
                <w:sz w:val="18"/>
              </w:rPr>
              <w:t xml:space="preserve">ИП </w:t>
            </w:r>
            <w:proofErr w:type="spellStart"/>
            <w:r>
              <w:rPr>
                <w:b/>
                <w:sz w:val="18"/>
              </w:rPr>
              <w:t>Медведков</w:t>
            </w:r>
            <w:proofErr w:type="spellEnd"/>
            <w:r>
              <w:rPr>
                <w:b/>
                <w:sz w:val="18"/>
              </w:rPr>
              <w:t xml:space="preserve"> К.Ю. </w:t>
            </w:r>
            <w:r>
              <w:rPr>
                <w:sz w:val="18"/>
              </w:rPr>
              <w:t>(ИНН: 434536807322, ОГРН: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320435000005892 Заявка № 5)</w:t>
            </w:r>
          </w:p>
        </w:tc>
        <w:tc>
          <w:tcPr>
            <w:tcW w:w="1516" w:type="dxa"/>
          </w:tcPr>
          <w:p w:rsidR="00557E46" w:rsidRDefault="006F36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444 444,00 руб.</w:t>
            </w:r>
          </w:p>
        </w:tc>
        <w:tc>
          <w:tcPr>
            <w:tcW w:w="2478" w:type="dxa"/>
          </w:tcPr>
          <w:p w:rsidR="00557E46" w:rsidRDefault="006F365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11.01.2022 15:40:12</w:t>
            </w:r>
          </w:p>
        </w:tc>
      </w:tr>
      <w:tr w:rsidR="00557E46">
        <w:trPr>
          <w:trHeight w:val="251"/>
        </w:trPr>
        <w:tc>
          <w:tcPr>
            <w:tcW w:w="273" w:type="dxa"/>
          </w:tcPr>
          <w:p w:rsidR="00557E46" w:rsidRDefault="006F36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55" w:type="dxa"/>
          </w:tcPr>
          <w:p w:rsidR="00557E46" w:rsidRDefault="006F3650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Смирнова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Е.В.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(ИНН: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526309952161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516" w:type="dxa"/>
          </w:tcPr>
          <w:p w:rsidR="00557E46" w:rsidRDefault="006F36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240 000,00 руб.</w:t>
            </w:r>
          </w:p>
        </w:tc>
        <w:tc>
          <w:tcPr>
            <w:tcW w:w="2478" w:type="dxa"/>
          </w:tcPr>
          <w:p w:rsidR="00557E46" w:rsidRDefault="006F365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23.12.2021 16:09:01</w:t>
            </w:r>
          </w:p>
        </w:tc>
      </w:tr>
      <w:tr w:rsidR="00557E46">
        <w:trPr>
          <w:trHeight w:val="251"/>
        </w:trPr>
        <w:tc>
          <w:tcPr>
            <w:tcW w:w="273" w:type="dxa"/>
          </w:tcPr>
          <w:p w:rsidR="00557E46" w:rsidRDefault="006F36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5" w:type="dxa"/>
          </w:tcPr>
          <w:p w:rsidR="00557E46" w:rsidRDefault="006F3650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Мокшин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А.А.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(ИНН: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360203571119 Заявка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1516" w:type="dxa"/>
          </w:tcPr>
          <w:p w:rsidR="00557E46" w:rsidRDefault="006F36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189 700,00 руб.</w:t>
            </w:r>
          </w:p>
        </w:tc>
        <w:tc>
          <w:tcPr>
            <w:tcW w:w="2478" w:type="dxa"/>
          </w:tcPr>
          <w:p w:rsidR="00557E46" w:rsidRDefault="006F365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22.12.2021 20:55:22</w:t>
            </w:r>
          </w:p>
        </w:tc>
      </w:tr>
      <w:tr w:rsidR="00557E46">
        <w:trPr>
          <w:trHeight w:val="252"/>
        </w:trPr>
        <w:tc>
          <w:tcPr>
            <w:tcW w:w="273" w:type="dxa"/>
          </w:tcPr>
          <w:p w:rsidR="00557E46" w:rsidRDefault="006F36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55" w:type="dxa"/>
          </w:tcPr>
          <w:p w:rsidR="00557E46" w:rsidRDefault="006F3650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Аверьянов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П.В.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(ИНН: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525690181388 Заявка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4)</w:t>
            </w:r>
          </w:p>
        </w:tc>
        <w:tc>
          <w:tcPr>
            <w:tcW w:w="1516" w:type="dxa"/>
          </w:tcPr>
          <w:p w:rsidR="00557E46" w:rsidRDefault="006F36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127 800,00 руб.</w:t>
            </w:r>
          </w:p>
        </w:tc>
        <w:tc>
          <w:tcPr>
            <w:tcW w:w="2478" w:type="dxa"/>
          </w:tcPr>
          <w:p w:rsidR="00557E46" w:rsidRDefault="006F365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11.01.2022 00:12:44</w:t>
            </w:r>
          </w:p>
        </w:tc>
      </w:tr>
      <w:tr w:rsidR="00557E46">
        <w:trPr>
          <w:trHeight w:val="467"/>
        </w:trPr>
        <w:tc>
          <w:tcPr>
            <w:tcW w:w="273" w:type="dxa"/>
          </w:tcPr>
          <w:p w:rsidR="00557E46" w:rsidRDefault="006F36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955" w:type="dxa"/>
          </w:tcPr>
          <w:p w:rsidR="00557E46" w:rsidRDefault="006F3650">
            <w:pPr>
              <w:pStyle w:val="TableParagraph"/>
              <w:ind w:right="590"/>
              <w:rPr>
                <w:sz w:val="18"/>
              </w:rPr>
            </w:pPr>
            <w:r>
              <w:rPr>
                <w:b/>
                <w:sz w:val="18"/>
              </w:rPr>
              <w:t xml:space="preserve">Иван Михайлович Горячев </w:t>
            </w:r>
            <w:r>
              <w:rPr>
                <w:sz w:val="18"/>
              </w:rPr>
              <w:t>(ИНН: 370209681379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Заявка № 7)</w:t>
            </w:r>
          </w:p>
        </w:tc>
        <w:tc>
          <w:tcPr>
            <w:tcW w:w="1516" w:type="dxa"/>
          </w:tcPr>
          <w:p w:rsidR="00557E46" w:rsidRDefault="006F36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82 286,00 руб.</w:t>
            </w:r>
          </w:p>
        </w:tc>
        <w:tc>
          <w:tcPr>
            <w:tcW w:w="2478" w:type="dxa"/>
          </w:tcPr>
          <w:p w:rsidR="00557E46" w:rsidRDefault="006F365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15.01.2022 15:09:58</w:t>
            </w:r>
          </w:p>
        </w:tc>
      </w:tr>
    </w:tbl>
    <w:p w:rsidR="00557E46" w:rsidRDefault="006F3650">
      <w:pPr>
        <w:pStyle w:val="a4"/>
        <w:numPr>
          <w:ilvl w:val="1"/>
          <w:numId w:val="1"/>
        </w:numPr>
        <w:tabs>
          <w:tab w:val="left" w:pos="898"/>
        </w:tabs>
        <w:spacing w:before="153" w:line="264" w:lineRule="auto"/>
        <w:ind w:left="517" w:right="256" w:firstLine="0"/>
        <w:rPr>
          <w:sz w:val="20"/>
        </w:rPr>
      </w:pPr>
      <w:r>
        <w:rPr>
          <w:sz w:val="20"/>
        </w:rPr>
        <w:lastRenderedPageBreak/>
        <w:t>Признать следующего Участника победителем торгов по лоту №1. Приступить к заключению</w:t>
      </w:r>
      <w:r>
        <w:rPr>
          <w:spacing w:val="-6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ним договора купли-продажи.</w:t>
      </w: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"/>
        <w:gridCol w:w="4333"/>
        <w:gridCol w:w="1516"/>
        <w:gridCol w:w="3100"/>
      </w:tblGrid>
      <w:tr w:rsidR="00557E46">
        <w:trPr>
          <w:trHeight w:val="251"/>
        </w:trPr>
        <w:tc>
          <w:tcPr>
            <w:tcW w:w="273" w:type="dxa"/>
          </w:tcPr>
          <w:p w:rsidR="00557E46" w:rsidRDefault="006F3650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4333" w:type="dxa"/>
          </w:tcPr>
          <w:p w:rsidR="00557E46" w:rsidRDefault="006F3650">
            <w:pPr>
              <w:pStyle w:val="TableParagraph"/>
              <w:spacing w:before="7"/>
              <w:ind w:left="1711" w:right="16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Участник</w:t>
            </w:r>
          </w:p>
        </w:tc>
        <w:tc>
          <w:tcPr>
            <w:tcW w:w="1516" w:type="dxa"/>
          </w:tcPr>
          <w:p w:rsidR="00557E46" w:rsidRDefault="006F3650">
            <w:pPr>
              <w:pStyle w:val="TableParagraph"/>
              <w:spacing w:before="7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Предложение</w:t>
            </w:r>
          </w:p>
        </w:tc>
        <w:tc>
          <w:tcPr>
            <w:tcW w:w="3100" w:type="dxa"/>
          </w:tcPr>
          <w:p w:rsidR="00557E46" w:rsidRDefault="006F3650">
            <w:pPr>
              <w:pStyle w:val="TableParagraph"/>
              <w:spacing w:before="7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поступления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предложения</w:t>
            </w:r>
          </w:p>
        </w:tc>
      </w:tr>
      <w:tr w:rsidR="00557E46">
        <w:trPr>
          <w:trHeight w:val="251"/>
        </w:trPr>
        <w:tc>
          <w:tcPr>
            <w:tcW w:w="273" w:type="dxa"/>
          </w:tcPr>
          <w:p w:rsidR="00557E46" w:rsidRDefault="006F3650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333" w:type="dxa"/>
          </w:tcPr>
          <w:p w:rsidR="00557E46" w:rsidRDefault="006F3650">
            <w:pPr>
              <w:pStyle w:val="TableParagraph"/>
              <w:spacing w:before="7"/>
              <w:rPr>
                <w:sz w:val="18"/>
              </w:rPr>
            </w:pPr>
            <w:r>
              <w:rPr>
                <w:b/>
                <w:sz w:val="18"/>
              </w:rPr>
              <w:t>Попович</w:t>
            </w:r>
            <w:r w:rsidRPr="004C57E3">
              <w:rPr>
                <w:b/>
                <w:sz w:val="18"/>
              </w:rPr>
              <w:t xml:space="preserve"> </w:t>
            </w:r>
            <w:hyperlink r:id="rId9" w:tgtFrame="" w:tooltip="Отправить сообщение по внутрисистемной почте" w:history="1">
              <w:r w:rsidR="004C57E3" w:rsidRPr="004C57E3">
                <w:rPr>
                  <w:b/>
                  <w:sz w:val="18"/>
                </w:rPr>
                <w:t>Кристина Викторовна</w:t>
              </w:r>
            </w:hyperlink>
            <w:r w:rsidR="004C57E3" w:rsidRPr="004C57E3"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(ИНН: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523903398352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1516" w:type="dxa"/>
          </w:tcPr>
          <w:p w:rsidR="00557E46" w:rsidRDefault="006F3650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808 888,88 руб.</w:t>
            </w:r>
          </w:p>
        </w:tc>
        <w:tc>
          <w:tcPr>
            <w:tcW w:w="3100" w:type="dxa"/>
          </w:tcPr>
          <w:p w:rsidR="00557E46" w:rsidRDefault="006F3650">
            <w:pPr>
              <w:pStyle w:val="TableParagraph"/>
              <w:spacing w:before="7"/>
              <w:ind w:left="26"/>
              <w:rPr>
                <w:sz w:val="18"/>
              </w:rPr>
            </w:pPr>
            <w:r>
              <w:rPr>
                <w:sz w:val="18"/>
              </w:rPr>
              <w:t>13.01.2022 18:17:59</w:t>
            </w:r>
          </w:p>
        </w:tc>
      </w:tr>
    </w:tbl>
    <w:p w:rsidR="00557E46" w:rsidRDefault="00557E46">
      <w:pPr>
        <w:pStyle w:val="a3"/>
        <w:spacing w:before="1"/>
        <w:ind w:left="0"/>
        <w:rPr>
          <w:sz w:val="29"/>
        </w:rPr>
      </w:pPr>
    </w:p>
    <w:p w:rsidR="00557E46" w:rsidRDefault="006F3650">
      <w:pPr>
        <w:pStyle w:val="a3"/>
        <w:spacing w:before="0" w:line="264" w:lineRule="auto"/>
        <w:ind w:left="117" w:right="114"/>
      </w:pPr>
      <w:r>
        <w:t>Решение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№2:</w:t>
      </w:r>
      <w:r>
        <w:rPr>
          <w:spacing w:val="-4"/>
        </w:rPr>
        <w:t xml:space="preserve"> </w:t>
      </w:r>
      <w:r>
        <w:t>Утверждение</w:t>
      </w:r>
      <w:r>
        <w:rPr>
          <w:spacing w:val="-4"/>
        </w:rPr>
        <w:t xml:space="preserve"> </w:t>
      </w:r>
      <w:r>
        <w:t>протокола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итогах</w:t>
      </w:r>
      <w:r>
        <w:rPr>
          <w:spacing w:val="-5"/>
        </w:rPr>
        <w:t xml:space="preserve"> </w:t>
      </w:r>
      <w:r>
        <w:t>продажи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объявления</w:t>
      </w:r>
      <w:r>
        <w:rPr>
          <w:spacing w:val="-72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торговой процедуре</w:t>
      </w:r>
      <w:r>
        <w:rPr>
          <w:spacing w:val="-2"/>
        </w:rPr>
        <w:t xml:space="preserve"> </w:t>
      </w:r>
      <w:r>
        <w:t>"Продажа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объявления цены</w:t>
      </w:r>
      <w:r>
        <w:rPr>
          <w:spacing w:val="-1"/>
        </w:rPr>
        <w:t xml:space="preserve"> </w:t>
      </w:r>
      <w:r>
        <w:t>№ 10750-1"</w:t>
      </w:r>
    </w:p>
    <w:p w:rsidR="00557E46" w:rsidRDefault="006F3650">
      <w:pPr>
        <w:spacing w:before="75"/>
        <w:ind w:left="517"/>
      </w:pPr>
      <w:r>
        <w:t>Текст решения:</w:t>
      </w:r>
    </w:p>
    <w:p w:rsidR="00557E46" w:rsidRDefault="006F3650">
      <w:pPr>
        <w:spacing w:before="27" w:line="264" w:lineRule="auto"/>
        <w:ind w:left="517" w:right="114"/>
        <w:rPr>
          <w:sz w:val="20"/>
        </w:rPr>
      </w:pPr>
      <w:r>
        <w:rPr>
          <w:sz w:val="20"/>
        </w:rPr>
        <w:t>Утвердить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итогах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4"/>
          <w:sz w:val="20"/>
        </w:rPr>
        <w:t xml:space="preserve"> </w:t>
      </w:r>
      <w:r>
        <w:rPr>
          <w:sz w:val="20"/>
        </w:rPr>
        <w:t>"Продажа</w:t>
      </w:r>
      <w:r>
        <w:rPr>
          <w:spacing w:val="-5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объявления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цены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60"/>
          <w:sz w:val="20"/>
        </w:rPr>
        <w:t xml:space="preserve"> </w:t>
      </w:r>
      <w:r>
        <w:rPr>
          <w:sz w:val="20"/>
        </w:rPr>
        <w:t>10750-1".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56"/>
        <w:gridCol w:w="3856"/>
        <w:gridCol w:w="1928"/>
      </w:tblGrid>
      <w:tr w:rsidR="00C26693" w:rsidRPr="00A747C7" w:rsidTr="000F16FC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693" w:rsidRPr="00A747C7" w:rsidRDefault="00C26693" w:rsidP="000F16FC">
            <w:pPr>
              <w:adjustRightInd w:val="0"/>
              <w:jc w:val="center"/>
              <w:rPr>
                <w:b/>
                <w:sz w:val="20"/>
              </w:rPr>
            </w:pPr>
            <w:r w:rsidRPr="00A747C7">
              <w:rPr>
                <w:b/>
                <w:sz w:val="20"/>
              </w:rPr>
              <w:t>ФИО члена комиссии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693" w:rsidRPr="00A747C7" w:rsidRDefault="00C26693" w:rsidP="000F16FC">
            <w:pPr>
              <w:adjustRightInd w:val="0"/>
              <w:jc w:val="center"/>
              <w:rPr>
                <w:b/>
                <w:sz w:val="20"/>
              </w:rPr>
            </w:pPr>
            <w:r w:rsidRPr="00A747C7">
              <w:rPr>
                <w:b/>
                <w:sz w:val="20"/>
              </w:rPr>
              <w:t>Должность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693" w:rsidRPr="00A747C7" w:rsidRDefault="00C26693" w:rsidP="000F16FC">
            <w:pPr>
              <w:adjustRightInd w:val="0"/>
              <w:jc w:val="center"/>
              <w:rPr>
                <w:b/>
                <w:sz w:val="20"/>
              </w:rPr>
            </w:pPr>
            <w:r w:rsidRPr="00A747C7">
              <w:rPr>
                <w:b/>
                <w:sz w:val="20"/>
              </w:rPr>
              <w:t>Подпись</w:t>
            </w:r>
          </w:p>
        </w:tc>
      </w:tr>
      <w:tr w:rsidR="00C26693" w:rsidRPr="00A747C7" w:rsidTr="000F16FC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693" w:rsidRPr="00A747C7" w:rsidRDefault="00C26693" w:rsidP="000F16FC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>Калентьева Ирина Сергеевна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693" w:rsidRPr="00A747C7" w:rsidRDefault="00C26693" w:rsidP="000F16FC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>Председатель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693" w:rsidRPr="00A747C7" w:rsidRDefault="00C26693" w:rsidP="000F16FC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 xml:space="preserve">           </w:t>
            </w:r>
            <w:r w:rsidRPr="00A747C7">
              <w:rPr>
                <w:sz w:val="20"/>
              </w:rPr>
              <w:br/>
              <w:t xml:space="preserve">                            </w:t>
            </w:r>
          </w:p>
        </w:tc>
      </w:tr>
      <w:tr w:rsidR="00C26693" w:rsidRPr="00A747C7" w:rsidTr="000F16FC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693" w:rsidRPr="00A747C7" w:rsidRDefault="00C26693" w:rsidP="000F16FC">
            <w:pPr>
              <w:adjustRightInd w:val="0"/>
              <w:rPr>
                <w:sz w:val="20"/>
              </w:rPr>
            </w:pPr>
            <w:r>
              <w:rPr>
                <w:sz w:val="20"/>
              </w:rPr>
              <w:t>Додонова Елена Александровна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693" w:rsidRPr="00A747C7" w:rsidRDefault="00C26693" w:rsidP="000F16FC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693" w:rsidRPr="00A747C7" w:rsidRDefault="00C26693" w:rsidP="000F16FC">
            <w:pPr>
              <w:adjustRightInd w:val="0"/>
              <w:rPr>
                <w:sz w:val="20"/>
              </w:rPr>
            </w:pPr>
          </w:p>
          <w:p w:rsidR="00C26693" w:rsidRPr="00A747C7" w:rsidRDefault="00C26693" w:rsidP="000F16FC">
            <w:pPr>
              <w:adjustRightInd w:val="0"/>
              <w:rPr>
                <w:sz w:val="20"/>
              </w:rPr>
            </w:pPr>
          </w:p>
        </w:tc>
      </w:tr>
      <w:tr w:rsidR="00C26693" w:rsidRPr="00A747C7" w:rsidTr="000F16FC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693" w:rsidRPr="00A747C7" w:rsidRDefault="00C26693" w:rsidP="000F16FC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>Ткачева Оксана Леонидовна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693" w:rsidRPr="00A747C7" w:rsidRDefault="00C26693" w:rsidP="000F16FC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693" w:rsidRPr="00A747C7" w:rsidRDefault="00C26693" w:rsidP="000F16FC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 xml:space="preserve">           </w:t>
            </w:r>
            <w:r w:rsidRPr="00A747C7">
              <w:rPr>
                <w:sz w:val="20"/>
              </w:rPr>
              <w:br/>
              <w:t xml:space="preserve">                            </w:t>
            </w:r>
          </w:p>
        </w:tc>
      </w:tr>
      <w:tr w:rsidR="00C26693" w:rsidRPr="00A747C7" w:rsidTr="000F16FC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693" w:rsidRPr="00A747C7" w:rsidRDefault="00C26693" w:rsidP="000F16FC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>Тарасова Анастасия Михайловна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693" w:rsidRPr="00A747C7" w:rsidRDefault="00C26693" w:rsidP="000F16FC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693" w:rsidRPr="00A747C7" w:rsidRDefault="00C26693" w:rsidP="000F16FC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 xml:space="preserve">           </w:t>
            </w:r>
            <w:r w:rsidRPr="00A747C7">
              <w:rPr>
                <w:sz w:val="20"/>
              </w:rPr>
              <w:br/>
              <w:t xml:space="preserve">                            </w:t>
            </w:r>
          </w:p>
        </w:tc>
      </w:tr>
      <w:tr w:rsidR="00C26693" w:rsidRPr="00A747C7" w:rsidTr="000F16FC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693" w:rsidRPr="00A747C7" w:rsidRDefault="00C26693" w:rsidP="000F16FC">
            <w:pPr>
              <w:adjustRightInd w:val="0"/>
              <w:rPr>
                <w:sz w:val="20"/>
              </w:rPr>
            </w:pPr>
            <w:proofErr w:type="spellStart"/>
            <w:r w:rsidRPr="00A747C7">
              <w:rPr>
                <w:sz w:val="20"/>
              </w:rPr>
              <w:t>Таланова</w:t>
            </w:r>
            <w:proofErr w:type="spellEnd"/>
            <w:r w:rsidRPr="00A747C7">
              <w:rPr>
                <w:sz w:val="20"/>
              </w:rPr>
              <w:t xml:space="preserve"> Анна Александровна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693" w:rsidRPr="00A747C7" w:rsidRDefault="00C26693" w:rsidP="000F16FC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693" w:rsidRPr="00A747C7" w:rsidRDefault="00C26693" w:rsidP="000F16FC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 xml:space="preserve">           </w:t>
            </w:r>
            <w:r w:rsidRPr="00A747C7">
              <w:rPr>
                <w:sz w:val="20"/>
              </w:rPr>
              <w:br/>
              <w:t xml:space="preserve">                            </w:t>
            </w:r>
          </w:p>
        </w:tc>
      </w:tr>
    </w:tbl>
    <w:p w:rsidR="00C26693" w:rsidRDefault="00C26693">
      <w:pPr>
        <w:spacing w:before="27" w:line="264" w:lineRule="auto"/>
        <w:ind w:left="517" w:right="114"/>
        <w:rPr>
          <w:sz w:val="20"/>
        </w:rPr>
      </w:pPr>
    </w:p>
    <w:sectPr w:rsidR="00C26693" w:rsidSect="00557E46">
      <w:footerReference w:type="default" r:id="rId10"/>
      <w:pgSz w:w="11910" w:h="16840"/>
      <w:pgMar w:top="760" w:right="740" w:bottom="400" w:left="1300" w:header="0" w:footer="2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E46" w:rsidRDefault="00557E46" w:rsidP="00557E46">
      <w:r>
        <w:separator/>
      </w:r>
    </w:p>
  </w:endnote>
  <w:endnote w:type="continuationSeparator" w:id="0">
    <w:p w:rsidR="00557E46" w:rsidRDefault="00557E46" w:rsidP="00557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46" w:rsidRDefault="00C26693">
    <w:pPr>
      <w:pStyle w:val="a3"/>
      <w:spacing w:before="0" w:line="14" w:lineRule="auto"/>
      <w:ind w:left="0"/>
      <w:rPr>
        <w:sz w:val="20"/>
      </w:rPr>
    </w:pPr>
    <w:r w:rsidRPr="005F2E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2pt;margin-top:817.7pt;width:38.55pt;height:12pt;z-index:-15827456;mso-position-horizontal-relative:page;mso-position-vertical-relative:page" filled="f" stroked="f">
          <v:textbox inset="0,0,0,0">
            <w:txbxContent>
              <w:p w:rsidR="00557E46" w:rsidRDefault="00557E46">
                <w:pPr>
                  <w:spacing w:before="25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="005F2E43" w:rsidRPr="005F2E43">
      <w:pict>
        <v:line id="_x0000_s1026" style="position:absolute;z-index:-15827968;mso-position-horizontal-relative:page;mso-position-vertical-relative:page" from="70.85pt,817.7pt" to="552.75pt,817.7pt" strokeweight=".09983mm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E46" w:rsidRDefault="00557E46" w:rsidP="00557E46">
      <w:r>
        <w:separator/>
      </w:r>
    </w:p>
  </w:footnote>
  <w:footnote w:type="continuationSeparator" w:id="0">
    <w:p w:rsidR="00557E46" w:rsidRDefault="00557E46" w:rsidP="00557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48D"/>
    <w:multiLevelType w:val="hybridMultilevel"/>
    <w:tmpl w:val="8A58B914"/>
    <w:lvl w:ilvl="0" w:tplc="D480F332">
      <w:numFmt w:val="bullet"/>
      <w:lvlText w:val="●"/>
      <w:lvlJc w:val="left"/>
      <w:pPr>
        <w:ind w:left="274" w:hanging="170"/>
      </w:pPr>
      <w:rPr>
        <w:rFonts w:ascii="MS UI Gothic" w:eastAsia="MS UI Gothic" w:hAnsi="MS UI Gothic" w:cs="MS UI Gothic" w:hint="default"/>
        <w:w w:val="106"/>
        <w:position w:val="3"/>
        <w:sz w:val="9"/>
        <w:szCs w:val="9"/>
        <w:lang w:val="ru-RU" w:eastAsia="en-US" w:bidi="ar-SA"/>
      </w:rPr>
    </w:lvl>
    <w:lvl w:ilvl="1" w:tplc="592430F0">
      <w:start w:val="1"/>
      <w:numFmt w:val="decimal"/>
      <w:lvlText w:val="%2."/>
      <w:lvlJc w:val="left"/>
      <w:pPr>
        <w:ind w:left="745" w:hanging="283"/>
      </w:pPr>
      <w:rPr>
        <w:rFonts w:ascii="Tahoma" w:eastAsia="Tahoma" w:hAnsi="Tahoma" w:cs="Tahoma" w:hint="default"/>
        <w:w w:val="100"/>
        <w:sz w:val="20"/>
        <w:szCs w:val="20"/>
        <w:lang w:val="ru-RU" w:eastAsia="en-US" w:bidi="ar-SA"/>
      </w:rPr>
    </w:lvl>
    <w:lvl w:ilvl="2" w:tplc="D4AA2DFC">
      <w:numFmt w:val="bullet"/>
      <w:lvlText w:val="•"/>
      <w:lvlJc w:val="left"/>
      <w:pPr>
        <w:ind w:left="1753" w:hanging="283"/>
      </w:pPr>
      <w:rPr>
        <w:rFonts w:hint="default"/>
        <w:lang w:val="ru-RU" w:eastAsia="en-US" w:bidi="ar-SA"/>
      </w:rPr>
    </w:lvl>
    <w:lvl w:ilvl="3" w:tplc="836A2338">
      <w:numFmt w:val="bullet"/>
      <w:lvlText w:val="•"/>
      <w:lvlJc w:val="left"/>
      <w:pPr>
        <w:ind w:left="2767" w:hanging="283"/>
      </w:pPr>
      <w:rPr>
        <w:rFonts w:hint="default"/>
        <w:lang w:val="ru-RU" w:eastAsia="en-US" w:bidi="ar-SA"/>
      </w:rPr>
    </w:lvl>
    <w:lvl w:ilvl="4" w:tplc="8904C15A">
      <w:numFmt w:val="bullet"/>
      <w:lvlText w:val="•"/>
      <w:lvlJc w:val="left"/>
      <w:pPr>
        <w:ind w:left="3781" w:hanging="283"/>
      </w:pPr>
      <w:rPr>
        <w:rFonts w:hint="default"/>
        <w:lang w:val="ru-RU" w:eastAsia="en-US" w:bidi="ar-SA"/>
      </w:rPr>
    </w:lvl>
    <w:lvl w:ilvl="5" w:tplc="54280782">
      <w:numFmt w:val="bullet"/>
      <w:lvlText w:val="•"/>
      <w:lvlJc w:val="left"/>
      <w:pPr>
        <w:ind w:left="4795" w:hanging="283"/>
      </w:pPr>
      <w:rPr>
        <w:rFonts w:hint="default"/>
        <w:lang w:val="ru-RU" w:eastAsia="en-US" w:bidi="ar-SA"/>
      </w:rPr>
    </w:lvl>
    <w:lvl w:ilvl="6" w:tplc="816EFB32">
      <w:numFmt w:val="bullet"/>
      <w:lvlText w:val="•"/>
      <w:lvlJc w:val="left"/>
      <w:pPr>
        <w:ind w:left="5809" w:hanging="283"/>
      </w:pPr>
      <w:rPr>
        <w:rFonts w:hint="default"/>
        <w:lang w:val="ru-RU" w:eastAsia="en-US" w:bidi="ar-SA"/>
      </w:rPr>
    </w:lvl>
    <w:lvl w:ilvl="7" w:tplc="4CE2D576">
      <w:numFmt w:val="bullet"/>
      <w:lvlText w:val="•"/>
      <w:lvlJc w:val="left"/>
      <w:pPr>
        <w:ind w:left="6823" w:hanging="283"/>
      </w:pPr>
      <w:rPr>
        <w:rFonts w:hint="default"/>
        <w:lang w:val="ru-RU" w:eastAsia="en-US" w:bidi="ar-SA"/>
      </w:rPr>
    </w:lvl>
    <w:lvl w:ilvl="8" w:tplc="B2D2C336">
      <w:numFmt w:val="bullet"/>
      <w:lvlText w:val="•"/>
      <w:lvlJc w:val="left"/>
      <w:pPr>
        <w:ind w:left="7837" w:hanging="283"/>
      </w:pPr>
      <w:rPr>
        <w:rFonts w:hint="default"/>
        <w:lang w:val="ru-RU" w:eastAsia="en-US" w:bidi="ar-SA"/>
      </w:rPr>
    </w:lvl>
  </w:abstractNum>
  <w:abstractNum w:abstractNumId="1">
    <w:nsid w:val="57675D83"/>
    <w:multiLevelType w:val="multilevel"/>
    <w:tmpl w:val="ECD681DA"/>
    <w:lvl w:ilvl="0">
      <w:start w:val="1"/>
      <w:numFmt w:val="decimal"/>
      <w:lvlText w:val="%1"/>
      <w:lvlJc w:val="left"/>
      <w:pPr>
        <w:ind w:left="897" w:hanging="3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7" w:hanging="380"/>
      </w:pPr>
      <w:rPr>
        <w:rFonts w:ascii="Tahoma" w:eastAsia="Tahoma" w:hAnsi="Tahoma" w:cs="Tahoma" w:hint="default"/>
        <w:b/>
        <w:b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93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5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3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57E46"/>
    <w:rsid w:val="004C57E3"/>
    <w:rsid w:val="00557E46"/>
    <w:rsid w:val="005F2E43"/>
    <w:rsid w:val="006F3650"/>
    <w:rsid w:val="00C2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7E46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7E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7E46"/>
    <w:pPr>
      <w:spacing w:before="2"/>
      <w:ind w:left="27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57E46"/>
    <w:pPr>
      <w:spacing w:before="29"/>
      <w:ind w:left="274" w:hanging="171"/>
    </w:pPr>
  </w:style>
  <w:style w:type="paragraph" w:customStyle="1" w:styleId="TableParagraph">
    <w:name w:val="Table Paragraph"/>
    <w:basedOn w:val="a"/>
    <w:uiPriority w:val="1"/>
    <w:qFormat/>
    <w:rsid w:val="00557E46"/>
    <w:pPr>
      <w:spacing w:before="9"/>
      <w:ind w:left="25"/>
    </w:pPr>
  </w:style>
  <w:style w:type="paragraph" w:styleId="a5">
    <w:name w:val="header"/>
    <w:basedOn w:val="a"/>
    <w:link w:val="a6"/>
    <w:uiPriority w:val="99"/>
    <w:semiHidden/>
    <w:unhideWhenUsed/>
    <w:rsid w:val="00C266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6693"/>
    <w:rPr>
      <w:rFonts w:ascii="Tahoma" w:eastAsia="Tahoma" w:hAnsi="Tahoma" w:cs="Tahoma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C26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6693"/>
    <w:rPr>
      <w:rFonts w:ascii="Tahoma" w:eastAsia="Tahoma" w:hAnsi="Tahoma" w:cs="Tahoma"/>
      <w:lang w:val="ru-RU"/>
    </w:rPr>
  </w:style>
  <w:style w:type="character" w:styleId="a9">
    <w:name w:val="Hyperlink"/>
    <w:basedOn w:val="a0"/>
    <w:uiPriority w:val="99"/>
    <w:unhideWhenUsed/>
    <w:rsid w:val="004C57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p-torgi.ru/popups/send_message.html?action=send&amp;to=1192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p-tor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tp-torgi.ru/popups/send_message.html?action=send&amp;to=1192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 итогах продажи без объявления цены в торговой процедуре "Продажа без объявления цены № 10750-1"</dc:title>
  <dc:creator>Таланова Анна Александровна</dc:creator>
  <cp:lastModifiedBy>talanova</cp:lastModifiedBy>
  <cp:revision>4</cp:revision>
  <dcterms:created xsi:type="dcterms:W3CDTF">2022-01-20T08:07:00Z</dcterms:created>
  <dcterms:modified xsi:type="dcterms:W3CDTF">2022-01-20T08:25:00Z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LastSaved">
    <vt:filetime>2022-01-20T00:00:00Z</vt:filetime>
  </property>
</Properties>
</file>