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1C3449">
        <w:rPr>
          <w:b/>
          <w:color w:val="000000"/>
          <w:sz w:val="26"/>
          <w:szCs w:val="26"/>
        </w:rPr>
        <w:t>32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601035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14292A">
        <w:rPr>
          <w:b/>
          <w:sz w:val="30"/>
          <w:szCs w:val="30"/>
          <w:u w:val="single"/>
        </w:rPr>
        <w:t>30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032578">
        <w:rPr>
          <w:b/>
          <w:sz w:val="30"/>
          <w:szCs w:val="30"/>
          <w:u w:val="single"/>
        </w:rPr>
        <w:t>июня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65D16" w:rsidRDefault="00565D16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947"/>
        <w:gridCol w:w="993"/>
        <w:gridCol w:w="890"/>
        <w:gridCol w:w="2409"/>
        <w:gridCol w:w="1701"/>
        <w:gridCol w:w="1701"/>
        <w:gridCol w:w="1802"/>
      </w:tblGrid>
      <w:tr w:rsidR="006659D1" w:rsidRPr="007E0EE2" w:rsidTr="00227D89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  <w:lang w:val="en-US" w:eastAsia="en-US" w:bidi="en-US"/>
              </w:rPr>
              <w:t>№</w:t>
            </w:r>
          </w:p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лот</w:t>
            </w:r>
          </w:p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Наименование</w:t>
            </w:r>
          </w:p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Местонахождение</w:t>
            </w:r>
          </w:p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объекта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Общая</w:t>
            </w:r>
          </w:p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площадь</w:t>
            </w:r>
          </w:p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объекта</w:t>
            </w:r>
          </w:p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кв</w:t>
            </w:r>
            <w:proofErr w:type="gramStart"/>
            <w:r w:rsidRPr="007E0EE2">
              <w:rPr>
                <w:rStyle w:val="Bodytext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Год ввода дома в эксплуатацию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Начальная</w:t>
            </w:r>
          </w:p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цена</w:t>
            </w:r>
          </w:p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объекта</w:t>
            </w:r>
          </w:p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11pt"/>
                <w:sz w:val="26"/>
                <w:szCs w:val="26"/>
              </w:rPr>
              <w:t>(руб.)</w:t>
            </w:r>
          </w:p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Задаток</w:t>
            </w:r>
          </w:p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11pt"/>
                <w:sz w:val="26"/>
                <w:szCs w:val="26"/>
              </w:rPr>
              <w:t>(руб.)</w:t>
            </w:r>
          </w:p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Шаг</w:t>
            </w:r>
          </w:p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аукциона</w:t>
            </w:r>
          </w:p>
          <w:p w:rsidR="006659D1" w:rsidRPr="007E0EE2" w:rsidRDefault="006659D1" w:rsidP="000A4A41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11pt"/>
                <w:sz w:val="26"/>
                <w:szCs w:val="26"/>
              </w:rPr>
              <w:t>(руб.)</w:t>
            </w:r>
          </w:p>
        </w:tc>
      </w:tr>
      <w:tr w:rsidR="001C3449" w:rsidRPr="007E0EE2" w:rsidTr="00227D89">
        <w:trPr>
          <w:trHeight w:hRule="exact" w:val="26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1C3449" w:rsidRPr="007E0EE2" w:rsidRDefault="001C3449" w:rsidP="000A4A41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7E0EE2">
              <w:rPr>
                <w:rStyle w:val="Bodytext2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Нежилое помещение</w:t>
            </w:r>
            <w:r w:rsidRPr="00EA7F2F">
              <w:rPr>
                <w:sz w:val="26"/>
                <w:szCs w:val="26"/>
              </w:rPr>
              <w:br/>
              <w:t xml:space="preserve"> (этаж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1C3449" w:rsidRDefault="001C3449" w:rsidP="001C344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г</w:t>
            </w:r>
            <w:proofErr w:type="gramStart"/>
            <w:r w:rsidRPr="00EA7F2F">
              <w:rPr>
                <w:sz w:val="26"/>
                <w:szCs w:val="26"/>
              </w:rPr>
              <w:t>.Н</w:t>
            </w:r>
            <w:proofErr w:type="gramEnd"/>
            <w:r w:rsidRPr="00EA7F2F">
              <w:rPr>
                <w:sz w:val="26"/>
                <w:szCs w:val="26"/>
              </w:rPr>
              <w:t xml:space="preserve">ижний Новгород, Автозаводский район, </w:t>
            </w:r>
          </w:p>
          <w:p w:rsidR="001C3449" w:rsidRPr="00EA7F2F" w:rsidRDefault="001C3449" w:rsidP="001C3449">
            <w:pPr>
              <w:ind w:left="57" w:right="57"/>
              <w:jc w:val="center"/>
              <w:rPr>
                <w:sz w:val="26"/>
                <w:szCs w:val="26"/>
              </w:rPr>
            </w:pPr>
            <w:proofErr w:type="spellStart"/>
            <w:r w:rsidRPr="00EA7F2F">
              <w:rPr>
                <w:sz w:val="26"/>
                <w:szCs w:val="26"/>
              </w:rPr>
              <w:t>пр-кт</w:t>
            </w:r>
            <w:proofErr w:type="spellEnd"/>
            <w:r w:rsidRPr="00EA7F2F">
              <w:rPr>
                <w:sz w:val="26"/>
                <w:szCs w:val="26"/>
              </w:rPr>
              <w:t xml:space="preserve"> Кирова, д.33А, </w:t>
            </w:r>
            <w:proofErr w:type="spellStart"/>
            <w:r w:rsidRPr="00EA7F2F">
              <w:rPr>
                <w:sz w:val="26"/>
                <w:szCs w:val="26"/>
              </w:rPr>
              <w:t>пом</w:t>
            </w:r>
            <w:proofErr w:type="spellEnd"/>
            <w:r w:rsidRPr="00EA7F2F">
              <w:rPr>
                <w:sz w:val="26"/>
                <w:szCs w:val="26"/>
              </w:rPr>
              <w:t xml:space="preserve"> П3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52:18:0040238:605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83,4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1966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Нежилое помещение расположено на первом этаже пятиэтажного жилого дома. Вход отдельный со двора дома.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EA7F2F">
              <w:rPr>
                <w:b/>
                <w:sz w:val="26"/>
                <w:szCs w:val="26"/>
              </w:rPr>
              <w:t>5 818 735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EA7F2F">
              <w:rPr>
                <w:b/>
                <w:sz w:val="26"/>
                <w:szCs w:val="26"/>
              </w:rPr>
              <w:t>1 163 747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EA7F2F">
              <w:rPr>
                <w:b/>
                <w:sz w:val="26"/>
                <w:szCs w:val="26"/>
              </w:rPr>
              <w:t>290 936,75</w:t>
            </w:r>
          </w:p>
        </w:tc>
      </w:tr>
      <w:tr w:rsidR="001C3449" w:rsidRPr="007E0EE2" w:rsidTr="00227D89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1C3449" w:rsidRPr="007E0EE2" w:rsidRDefault="001C3449" w:rsidP="000A4A41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7E0EE2">
              <w:rPr>
                <w:rStyle w:val="Bodytext2"/>
                <w:lang w:eastAsia="en-US" w:bidi="en-US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Нежилое помещение</w:t>
            </w:r>
            <w:r w:rsidRPr="00EA7F2F">
              <w:rPr>
                <w:sz w:val="26"/>
                <w:szCs w:val="26"/>
              </w:rPr>
              <w:br/>
              <w:t xml:space="preserve"> (этаж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г</w:t>
            </w:r>
            <w:proofErr w:type="gramStart"/>
            <w:r w:rsidRPr="00EA7F2F">
              <w:rPr>
                <w:sz w:val="26"/>
                <w:szCs w:val="26"/>
              </w:rPr>
              <w:t>.Н</w:t>
            </w:r>
            <w:proofErr w:type="gramEnd"/>
            <w:r w:rsidRPr="00EA7F2F">
              <w:rPr>
                <w:sz w:val="26"/>
                <w:szCs w:val="26"/>
              </w:rPr>
              <w:t xml:space="preserve">ижний Новгород, Автозаводский район, </w:t>
            </w:r>
            <w:proofErr w:type="spellStart"/>
            <w:r w:rsidRPr="00EA7F2F">
              <w:rPr>
                <w:sz w:val="26"/>
                <w:szCs w:val="26"/>
              </w:rPr>
              <w:t>ул.Пермякова</w:t>
            </w:r>
            <w:proofErr w:type="spellEnd"/>
            <w:r w:rsidRPr="00EA7F2F">
              <w:rPr>
                <w:sz w:val="26"/>
                <w:szCs w:val="26"/>
              </w:rPr>
              <w:t xml:space="preserve">, д.4, </w:t>
            </w:r>
            <w:proofErr w:type="spellStart"/>
            <w:r w:rsidRPr="00EA7F2F">
              <w:rPr>
                <w:sz w:val="26"/>
                <w:szCs w:val="26"/>
              </w:rPr>
              <w:t>пом</w:t>
            </w:r>
            <w:proofErr w:type="spellEnd"/>
            <w:r w:rsidRPr="00EA7F2F">
              <w:rPr>
                <w:sz w:val="26"/>
                <w:szCs w:val="26"/>
              </w:rPr>
              <w:t xml:space="preserve"> П5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52:18:0040178:31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49,1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1980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sz w:val="26"/>
                <w:szCs w:val="26"/>
              </w:rPr>
            </w:pPr>
            <w:r w:rsidRPr="00EA7F2F">
              <w:rPr>
                <w:sz w:val="26"/>
                <w:szCs w:val="26"/>
              </w:rPr>
              <w:t>Нежилое помещение расположено на первом этаже девятиэтажного жилого дома. Отдельный вход со двора дома.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EA7F2F">
              <w:rPr>
                <w:b/>
                <w:sz w:val="26"/>
                <w:szCs w:val="26"/>
              </w:rPr>
              <w:t>3 174 462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EA7F2F">
              <w:rPr>
                <w:b/>
                <w:sz w:val="26"/>
                <w:szCs w:val="26"/>
              </w:rPr>
              <w:t>634 892,4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1C3449" w:rsidRPr="00EA7F2F" w:rsidRDefault="001C3449" w:rsidP="001C3449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EA7F2F">
              <w:rPr>
                <w:b/>
                <w:sz w:val="26"/>
                <w:szCs w:val="26"/>
              </w:rPr>
              <w:t>158 723,1</w:t>
            </w:r>
          </w:p>
        </w:tc>
      </w:tr>
      <w:tr w:rsidR="00DE5BD5" w:rsidRPr="007E0EE2" w:rsidTr="00227D89">
        <w:trPr>
          <w:trHeight w:hRule="exact" w:val="369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DE5BD5" w:rsidRPr="007E0EE2" w:rsidRDefault="00DE5BD5" w:rsidP="000A4A41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7E0EE2">
              <w:rPr>
                <w:rStyle w:val="Bodytext2"/>
                <w:lang w:eastAsia="en-US" w:bidi="en-US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DE5BD5" w:rsidRPr="00DE5BD5" w:rsidRDefault="00DE5BD5" w:rsidP="00DE5BD5">
            <w:pPr>
              <w:ind w:left="57" w:right="57"/>
              <w:jc w:val="center"/>
              <w:rPr>
                <w:sz w:val="26"/>
                <w:szCs w:val="26"/>
              </w:rPr>
            </w:pPr>
            <w:proofErr w:type="gramStart"/>
            <w:r w:rsidRPr="00DE5BD5">
              <w:rPr>
                <w:sz w:val="26"/>
                <w:szCs w:val="26"/>
              </w:rPr>
              <w:t xml:space="preserve">41/100 доля в праве общей долевой собственности на нежилое помещение (цокольный </w:t>
            </w:r>
            <w:proofErr w:type="gramEnd"/>
          </w:p>
          <w:p w:rsidR="00DE5BD5" w:rsidRPr="00DE5BD5" w:rsidRDefault="00DE5BD5" w:rsidP="00DE5BD5">
            <w:pPr>
              <w:ind w:left="57" w:right="57"/>
              <w:jc w:val="center"/>
              <w:rPr>
                <w:sz w:val="26"/>
                <w:szCs w:val="26"/>
              </w:rPr>
            </w:pPr>
            <w:r w:rsidRPr="00DE5BD5">
              <w:rPr>
                <w:sz w:val="26"/>
                <w:szCs w:val="26"/>
              </w:rPr>
              <w:t>этаж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DE5BD5" w:rsidRPr="00DE5BD5" w:rsidRDefault="00DE5BD5" w:rsidP="00DE5BD5">
            <w:pPr>
              <w:ind w:left="57" w:right="57"/>
              <w:jc w:val="center"/>
              <w:rPr>
                <w:sz w:val="26"/>
                <w:szCs w:val="26"/>
              </w:rPr>
            </w:pPr>
            <w:r w:rsidRPr="00DE5BD5">
              <w:rPr>
                <w:sz w:val="26"/>
                <w:szCs w:val="26"/>
              </w:rPr>
              <w:t>г</w:t>
            </w:r>
            <w:proofErr w:type="gramStart"/>
            <w:r w:rsidRPr="00DE5BD5">
              <w:rPr>
                <w:sz w:val="26"/>
                <w:szCs w:val="26"/>
              </w:rPr>
              <w:t>.Н</w:t>
            </w:r>
            <w:proofErr w:type="gramEnd"/>
            <w:r w:rsidRPr="00DE5BD5">
              <w:rPr>
                <w:sz w:val="26"/>
                <w:szCs w:val="26"/>
              </w:rPr>
              <w:t xml:space="preserve">ижний Новгород, </w:t>
            </w:r>
            <w:proofErr w:type="spellStart"/>
            <w:r w:rsidRPr="00DE5BD5">
              <w:rPr>
                <w:sz w:val="26"/>
                <w:szCs w:val="26"/>
              </w:rPr>
              <w:t>Приокский</w:t>
            </w:r>
            <w:proofErr w:type="spellEnd"/>
            <w:r w:rsidRPr="00DE5BD5">
              <w:rPr>
                <w:sz w:val="26"/>
                <w:szCs w:val="26"/>
              </w:rPr>
              <w:t xml:space="preserve"> район, ул.Петровского, д.7, </w:t>
            </w:r>
            <w:proofErr w:type="spellStart"/>
            <w:r w:rsidRPr="00DE5BD5">
              <w:rPr>
                <w:sz w:val="26"/>
                <w:szCs w:val="26"/>
              </w:rPr>
              <w:t>пом</w:t>
            </w:r>
            <w:proofErr w:type="spellEnd"/>
            <w:r w:rsidRPr="00DE5BD5">
              <w:rPr>
                <w:sz w:val="26"/>
                <w:szCs w:val="26"/>
              </w:rPr>
              <w:t xml:space="preserve"> п1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DE5BD5" w:rsidRPr="00DE5BD5" w:rsidRDefault="00DE5BD5" w:rsidP="00DE5BD5">
            <w:pPr>
              <w:ind w:left="57" w:right="57"/>
              <w:jc w:val="center"/>
              <w:rPr>
                <w:sz w:val="26"/>
                <w:szCs w:val="26"/>
              </w:rPr>
            </w:pPr>
            <w:r w:rsidRPr="00DE5BD5">
              <w:rPr>
                <w:sz w:val="26"/>
                <w:szCs w:val="26"/>
              </w:rPr>
              <w:t>52:18:0080168:268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E5BD5" w:rsidRPr="00DE5BD5" w:rsidRDefault="00DE5BD5" w:rsidP="00DE5BD5">
            <w:pPr>
              <w:ind w:left="57" w:right="57"/>
              <w:jc w:val="center"/>
              <w:rPr>
                <w:sz w:val="26"/>
                <w:szCs w:val="26"/>
              </w:rPr>
            </w:pPr>
            <w:r w:rsidRPr="00DE5BD5">
              <w:rPr>
                <w:sz w:val="26"/>
                <w:szCs w:val="26"/>
              </w:rPr>
              <w:t>279,8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DE5BD5" w:rsidRPr="00DE5BD5" w:rsidRDefault="00DE5BD5" w:rsidP="00DE5BD5">
            <w:pPr>
              <w:ind w:left="57" w:right="57"/>
              <w:jc w:val="center"/>
              <w:rPr>
                <w:sz w:val="26"/>
                <w:szCs w:val="26"/>
              </w:rPr>
            </w:pPr>
            <w:r w:rsidRPr="00DE5BD5">
              <w:rPr>
                <w:sz w:val="26"/>
                <w:szCs w:val="26"/>
              </w:rPr>
              <w:t>1969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E5BD5" w:rsidRPr="00DE5BD5" w:rsidRDefault="00DE5BD5" w:rsidP="00DE5BD5">
            <w:pPr>
              <w:ind w:left="57" w:right="57"/>
              <w:jc w:val="center"/>
              <w:rPr>
                <w:sz w:val="26"/>
                <w:szCs w:val="26"/>
              </w:rPr>
            </w:pPr>
            <w:r w:rsidRPr="00DE5BD5">
              <w:rPr>
                <w:sz w:val="26"/>
                <w:szCs w:val="26"/>
              </w:rPr>
              <w:t xml:space="preserve">Нежилое помещение расположено на цокольном этаже пятиэтажного жилого дома. </w:t>
            </w:r>
          </w:p>
          <w:p w:rsidR="00DE5BD5" w:rsidRPr="00DE5BD5" w:rsidRDefault="00DE5BD5" w:rsidP="00DE5BD5">
            <w:pPr>
              <w:ind w:left="57" w:right="57"/>
              <w:jc w:val="center"/>
              <w:rPr>
                <w:sz w:val="26"/>
                <w:szCs w:val="26"/>
              </w:rPr>
            </w:pPr>
            <w:r w:rsidRPr="00DE5BD5">
              <w:rPr>
                <w:sz w:val="26"/>
                <w:szCs w:val="26"/>
              </w:rPr>
              <w:t>Имеется один основной вход с торцевой части здания и один запасной.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E5BD5" w:rsidRPr="007E0EE2" w:rsidRDefault="00DE5BD5" w:rsidP="00991171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2 790 000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E5BD5" w:rsidRPr="007E0EE2" w:rsidRDefault="00DE5BD5" w:rsidP="00991171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DE5BD5">
              <w:rPr>
                <w:b/>
                <w:sz w:val="26"/>
                <w:szCs w:val="26"/>
              </w:rPr>
              <w:t>558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E5BD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DE5BD5" w:rsidRPr="007E0EE2" w:rsidRDefault="00DE5BD5" w:rsidP="00991171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DE5BD5">
              <w:rPr>
                <w:b/>
                <w:sz w:val="26"/>
                <w:szCs w:val="26"/>
              </w:rPr>
              <w:t>139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E5BD5">
              <w:rPr>
                <w:b/>
                <w:sz w:val="26"/>
                <w:szCs w:val="26"/>
              </w:rPr>
              <w:t>500</w:t>
            </w:r>
          </w:p>
        </w:tc>
      </w:tr>
    </w:tbl>
    <w:p w:rsidR="00B44C6E" w:rsidRDefault="00B44C6E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54E86" w:rsidRDefault="00AD3C99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554E86" w:rsidRDefault="00554E86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DE5BD5" w:rsidRDefault="008A238D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>По лоту № 3</w:t>
      </w:r>
      <w:r w:rsidR="00DE5BD5" w:rsidRPr="006070C7">
        <w:rPr>
          <w:b/>
          <w:sz w:val="26"/>
          <w:szCs w:val="26"/>
          <w:u w:val="single"/>
        </w:rPr>
        <w:t>:</w:t>
      </w:r>
      <w:r w:rsidR="00DE5BD5" w:rsidRPr="008C2487">
        <w:rPr>
          <w:b/>
          <w:sz w:val="26"/>
          <w:szCs w:val="26"/>
        </w:rPr>
        <w:t xml:space="preserve"> </w:t>
      </w:r>
      <w:r w:rsidR="00DE5BD5">
        <w:rPr>
          <w:b/>
          <w:sz w:val="26"/>
          <w:szCs w:val="26"/>
        </w:rPr>
        <w:t>в</w:t>
      </w:r>
      <w:r w:rsidR="00DE5BD5" w:rsidRPr="00C957A2">
        <w:rPr>
          <w:b/>
          <w:sz w:val="26"/>
          <w:szCs w:val="26"/>
        </w:rPr>
        <w:t xml:space="preserve">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DE5BD5" w:rsidRDefault="00DE5BD5" w:rsidP="00DE5BD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D30FFA">
        <w:rPr>
          <w:b/>
          <w:sz w:val="26"/>
          <w:szCs w:val="26"/>
        </w:rPr>
        <w:t>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</w:t>
      </w:r>
      <w:r w:rsidR="008A238D">
        <w:rPr>
          <w:b/>
          <w:sz w:val="26"/>
          <w:szCs w:val="26"/>
        </w:rPr>
        <w:t>родажи по стоимости, сложившейся</w:t>
      </w:r>
      <w:r w:rsidRPr="00D30FFA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торгах</w:t>
      </w:r>
      <w:r w:rsidRPr="00D30FFA">
        <w:rPr>
          <w:b/>
          <w:sz w:val="26"/>
          <w:szCs w:val="26"/>
        </w:rPr>
        <w:t>, буд</w:t>
      </w:r>
      <w:r w:rsidR="008A238D"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предложен для выкупа в собственность сособственник</w:t>
      </w:r>
      <w:r w:rsidR="008A238D"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 xml:space="preserve"> объект</w:t>
      </w:r>
      <w:r w:rsidR="008A238D"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>. В случае отказа сособственник</w:t>
      </w:r>
      <w:r w:rsidR="008A238D"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от подписания договор</w:t>
      </w:r>
      <w:r w:rsidR="008A238D"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купли-продажи</w:t>
      </w:r>
      <w:r w:rsidR="008A238D">
        <w:rPr>
          <w:b/>
          <w:sz w:val="26"/>
          <w:szCs w:val="26"/>
        </w:rPr>
        <w:t>, он утрачивае</w:t>
      </w:r>
      <w:r>
        <w:rPr>
          <w:b/>
          <w:sz w:val="26"/>
          <w:szCs w:val="26"/>
        </w:rPr>
        <w:t>т преимуществе</w:t>
      </w:r>
      <w:r w:rsidR="008A238D">
        <w:rPr>
          <w:b/>
          <w:sz w:val="26"/>
          <w:szCs w:val="26"/>
        </w:rPr>
        <w:t>нное право приобретения объекта</w:t>
      </w:r>
      <w:r>
        <w:rPr>
          <w:b/>
          <w:sz w:val="26"/>
          <w:szCs w:val="26"/>
        </w:rPr>
        <w:t xml:space="preserve"> продажи по данной стоимости</w:t>
      </w:r>
      <w:r w:rsidRPr="00D30FFA">
        <w:rPr>
          <w:b/>
          <w:sz w:val="26"/>
          <w:szCs w:val="26"/>
        </w:rPr>
        <w:t>, договор купли-продажи буд</w:t>
      </w:r>
      <w:r w:rsidR="008A238D"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заключен с победител</w:t>
      </w:r>
      <w:r w:rsidR="008A238D">
        <w:rPr>
          <w:b/>
          <w:sz w:val="26"/>
          <w:szCs w:val="26"/>
        </w:rPr>
        <w:t>ем</w:t>
      </w:r>
      <w:r w:rsidRPr="00D30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торгов</w:t>
      </w:r>
      <w:r w:rsidRPr="00D30FFA">
        <w:rPr>
          <w:b/>
          <w:sz w:val="26"/>
          <w:szCs w:val="26"/>
        </w:rPr>
        <w:t xml:space="preserve"> по </w:t>
      </w:r>
      <w:r w:rsidR="008A238D">
        <w:rPr>
          <w:b/>
          <w:sz w:val="26"/>
          <w:szCs w:val="26"/>
        </w:rPr>
        <w:t xml:space="preserve">данному </w:t>
      </w:r>
      <w:r w:rsidRPr="00D30FFA">
        <w:rPr>
          <w:b/>
          <w:sz w:val="26"/>
          <w:szCs w:val="26"/>
        </w:rPr>
        <w:t>лот</w:t>
      </w:r>
      <w:r w:rsidR="008A238D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>.</w:t>
      </w:r>
    </w:p>
    <w:p w:rsidR="008A238D" w:rsidRDefault="008A238D" w:rsidP="00DE5BD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8A238D" w:rsidRDefault="008A238D" w:rsidP="00DE5BD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5417C8">
        <w:rPr>
          <w:b/>
          <w:sz w:val="26"/>
          <w:szCs w:val="26"/>
          <w:u w:val="single"/>
        </w:rPr>
        <w:t>По</w:t>
      </w:r>
      <w:r>
        <w:rPr>
          <w:b/>
          <w:sz w:val="26"/>
          <w:szCs w:val="26"/>
          <w:u w:val="single"/>
        </w:rPr>
        <w:t xml:space="preserve"> лоту </w:t>
      </w:r>
      <w:r w:rsidRPr="005A43E7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 xml:space="preserve"> 3:</w:t>
      </w:r>
      <w:r w:rsidRPr="008C2487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8C2487">
        <w:rPr>
          <w:b/>
          <w:sz w:val="26"/>
          <w:szCs w:val="26"/>
        </w:rPr>
        <w:t>общедомовых</w:t>
      </w:r>
      <w:proofErr w:type="spellEnd"/>
      <w:r w:rsidRPr="008C2487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6659D1" w:rsidRDefault="006659D1" w:rsidP="007E0EE2">
      <w:pPr>
        <w:jc w:val="both"/>
        <w:rPr>
          <w:rFonts w:eastAsia="Calibri"/>
          <w:b/>
          <w:sz w:val="26"/>
          <w:szCs w:val="26"/>
        </w:rPr>
      </w:pPr>
    </w:p>
    <w:p w:rsidR="001C3449" w:rsidRDefault="001C3449" w:rsidP="001C3449">
      <w:pPr>
        <w:pStyle w:val="a3"/>
        <w:rPr>
          <w:color w:val="000000"/>
          <w:sz w:val="26"/>
          <w:szCs w:val="26"/>
        </w:rPr>
      </w:pPr>
      <w:r w:rsidRPr="002B4A5A">
        <w:rPr>
          <w:color w:val="000000"/>
          <w:sz w:val="26"/>
          <w:szCs w:val="26"/>
          <w:u w:val="single"/>
        </w:rPr>
        <w:t xml:space="preserve">По лотам №№ </w:t>
      </w:r>
      <w:r>
        <w:rPr>
          <w:color w:val="000000"/>
          <w:sz w:val="26"/>
          <w:szCs w:val="26"/>
          <w:u w:val="single"/>
        </w:rPr>
        <w:t>1-2</w:t>
      </w:r>
      <w:r>
        <w:rPr>
          <w:color w:val="000000"/>
          <w:sz w:val="26"/>
          <w:szCs w:val="26"/>
        </w:rPr>
        <w:t xml:space="preserve"> </w:t>
      </w:r>
      <w:r w:rsidRPr="004333DC">
        <w:rPr>
          <w:color w:val="000000"/>
          <w:sz w:val="26"/>
          <w:szCs w:val="26"/>
        </w:rPr>
        <w:t>решение</w:t>
      </w:r>
      <w:r w:rsidRPr="00AD0482">
        <w:rPr>
          <w:color w:val="000000"/>
          <w:sz w:val="26"/>
          <w:szCs w:val="26"/>
        </w:rPr>
        <w:t xml:space="preserve"> об условиях приватизации принято решением городской Д</w:t>
      </w:r>
      <w:r>
        <w:rPr>
          <w:color w:val="000000"/>
          <w:sz w:val="26"/>
          <w:szCs w:val="26"/>
        </w:rPr>
        <w:t>умы города Нижнего Новгорода от 14.12.2021 № 266 и постановлением</w:t>
      </w:r>
      <w:r w:rsidRPr="00AD0482">
        <w:rPr>
          <w:color w:val="000000"/>
          <w:sz w:val="26"/>
          <w:szCs w:val="26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</w:rPr>
        <w:t>28.12.2021 № 5994.</w:t>
      </w:r>
    </w:p>
    <w:p w:rsidR="001C3449" w:rsidRDefault="001C3449" w:rsidP="001C3449">
      <w:pPr>
        <w:jc w:val="both"/>
        <w:rPr>
          <w:rFonts w:eastAsia="Calibri"/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Аукционы от 21.03.2022 № 5223191, от 17.05.2022 № 5228559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1C3449" w:rsidRDefault="001C3449" w:rsidP="007E0EE2">
      <w:pPr>
        <w:jc w:val="both"/>
        <w:rPr>
          <w:rFonts w:eastAsia="Calibri"/>
          <w:b/>
          <w:sz w:val="26"/>
          <w:szCs w:val="26"/>
        </w:rPr>
      </w:pPr>
    </w:p>
    <w:p w:rsidR="00DE5BD5" w:rsidRDefault="00DE5BD5" w:rsidP="00DE5BD5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По лоту </w:t>
      </w:r>
      <w:r w:rsidRPr="000236E1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3</w:t>
      </w:r>
      <w:r>
        <w:rPr>
          <w:sz w:val="26"/>
          <w:szCs w:val="26"/>
        </w:rPr>
        <w:t xml:space="preserve"> р</w:t>
      </w:r>
      <w:r w:rsidRPr="00214C0E">
        <w:rPr>
          <w:sz w:val="26"/>
          <w:szCs w:val="26"/>
        </w:rPr>
        <w:t xml:space="preserve">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</w:rPr>
        <w:t xml:space="preserve">26.05.2021 № 106 </w:t>
      </w:r>
      <w:r>
        <w:rPr>
          <w:sz w:val="26"/>
          <w:szCs w:val="26"/>
        </w:rPr>
        <w:t>и постановлением</w:t>
      </w:r>
      <w:r w:rsidRPr="00214C0E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16.06.2021 № 2632.</w:t>
      </w:r>
    </w:p>
    <w:p w:rsidR="00DE5BD5" w:rsidRDefault="00DE5BD5" w:rsidP="00DE5BD5">
      <w:pPr>
        <w:jc w:val="both"/>
        <w:rPr>
          <w:sz w:val="26"/>
          <w:szCs w:val="26"/>
        </w:rPr>
      </w:pPr>
      <w:r>
        <w:rPr>
          <w:sz w:val="26"/>
          <w:szCs w:val="26"/>
        </w:rPr>
        <w:t>Аукционы от 26.08.2021 № 10268, от 30.09.2021 № 10377 по продаже не состоялись в связи с отсутствием заявок.</w:t>
      </w:r>
    </w:p>
    <w:p w:rsidR="001C3449" w:rsidRDefault="00DE5BD5" w:rsidP="00DE5BD5">
      <w:pPr>
        <w:jc w:val="both"/>
        <w:rPr>
          <w:rFonts w:eastAsia="Calibri"/>
          <w:b/>
          <w:sz w:val="26"/>
          <w:szCs w:val="26"/>
        </w:rPr>
      </w:pPr>
      <w:r>
        <w:rPr>
          <w:color w:val="000000"/>
          <w:sz w:val="26"/>
          <w:szCs w:val="26"/>
        </w:rPr>
        <w:t>Продажи</w:t>
      </w:r>
      <w:r w:rsidRPr="002930D1">
        <w:rPr>
          <w:color w:val="000000"/>
          <w:sz w:val="26"/>
          <w:szCs w:val="26"/>
        </w:rPr>
        <w:t xml:space="preserve"> посредством публичного предложения </w:t>
      </w:r>
      <w:r>
        <w:rPr>
          <w:color w:val="000000"/>
          <w:sz w:val="26"/>
          <w:szCs w:val="26"/>
        </w:rPr>
        <w:t>от 17.12.2021 № 10629, от 10.02.2022 № 10793 не состоялись</w:t>
      </w:r>
      <w:r w:rsidRPr="002930D1">
        <w:rPr>
          <w:color w:val="000000"/>
          <w:sz w:val="26"/>
          <w:szCs w:val="26"/>
        </w:rPr>
        <w:t xml:space="preserve"> в связи с отсутствием заявок.</w:t>
      </w:r>
    </w:p>
    <w:p w:rsidR="001C3449" w:rsidRDefault="001C3449" w:rsidP="007E0EE2">
      <w:pPr>
        <w:jc w:val="both"/>
        <w:rPr>
          <w:rFonts w:eastAsia="Calibri"/>
          <w:b/>
          <w:sz w:val="26"/>
          <w:szCs w:val="26"/>
        </w:rPr>
      </w:pPr>
    </w:p>
    <w:p w:rsidR="001C3449" w:rsidRDefault="001C3449" w:rsidP="007E0EE2">
      <w:pPr>
        <w:jc w:val="both"/>
        <w:rPr>
          <w:rFonts w:eastAsia="Calibri"/>
          <w:b/>
          <w:sz w:val="26"/>
          <w:szCs w:val="26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1C3449">
        <w:rPr>
          <w:rFonts w:eastAsia="Calibri"/>
          <w:sz w:val="26"/>
          <w:szCs w:val="26"/>
        </w:rPr>
        <w:t xml:space="preserve"> </w:t>
      </w:r>
      <w:r w:rsidR="0014292A">
        <w:rPr>
          <w:rFonts w:eastAsia="Calibri"/>
          <w:sz w:val="26"/>
          <w:szCs w:val="26"/>
        </w:rPr>
        <w:t>24</w:t>
      </w:r>
      <w:r w:rsidR="00554E86">
        <w:rPr>
          <w:rFonts w:eastAsia="Calibri"/>
          <w:sz w:val="26"/>
          <w:szCs w:val="26"/>
        </w:rPr>
        <w:t>.05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1C3449">
        <w:rPr>
          <w:rFonts w:eastAsia="Calibri"/>
          <w:sz w:val="26"/>
          <w:szCs w:val="26"/>
        </w:rPr>
        <w:t xml:space="preserve"> </w:t>
      </w:r>
      <w:r w:rsidR="0014292A">
        <w:rPr>
          <w:rFonts w:eastAsia="Calibri"/>
          <w:sz w:val="26"/>
          <w:szCs w:val="26"/>
        </w:rPr>
        <w:t>23</w:t>
      </w:r>
      <w:r w:rsidR="00554E86">
        <w:rPr>
          <w:rFonts w:eastAsia="Calibri"/>
          <w:sz w:val="26"/>
          <w:szCs w:val="26"/>
        </w:rPr>
        <w:t>.06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1C3449">
        <w:rPr>
          <w:sz w:val="26"/>
          <w:szCs w:val="26"/>
        </w:rPr>
        <w:t xml:space="preserve"> </w:t>
      </w:r>
      <w:r w:rsidR="0014292A">
        <w:rPr>
          <w:sz w:val="26"/>
          <w:szCs w:val="26"/>
        </w:rPr>
        <w:t>23</w:t>
      </w:r>
      <w:r w:rsidR="00554E86">
        <w:rPr>
          <w:sz w:val="26"/>
          <w:szCs w:val="26"/>
        </w:rPr>
        <w:t>.06</w:t>
      </w:r>
      <w:r w:rsidR="00EA7F2F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1C3449">
        <w:rPr>
          <w:rFonts w:eastAsia="Calibri"/>
          <w:sz w:val="26"/>
          <w:szCs w:val="26"/>
        </w:rPr>
        <w:t xml:space="preserve"> </w:t>
      </w:r>
      <w:r w:rsidR="0014292A">
        <w:rPr>
          <w:rFonts w:eastAsia="Calibri"/>
          <w:sz w:val="26"/>
          <w:szCs w:val="26"/>
        </w:rPr>
        <w:t>29</w:t>
      </w:r>
      <w:r w:rsidR="00554E86">
        <w:rPr>
          <w:rFonts w:eastAsia="Calibri"/>
          <w:sz w:val="26"/>
          <w:szCs w:val="26"/>
        </w:rPr>
        <w:t>.06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1C3449">
        <w:rPr>
          <w:rFonts w:eastAsia="Calibri"/>
          <w:b/>
          <w:sz w:val="30"/>
          <w:szCs w:val="30"/>
          <w:u w:val="single"/>
        </w:rPr>
        <w:t xml:space="preserve"> </w:t>
      </w:r>
      <w:r w:rsidR="0014292A">
        <w:rPr>
          <w:rFonts w:eastAsia="Calibri"/>
          <w:b/>
          <w:sz w:val="30"/>
          <w:szCs w:val="30"/>
          <w:u w:val="single"/>
        </w:rPr>
        <w:t>30</w:t>
      </w:r>
      <w:r w:rsidR="00554E86">
        <w:rPr>
          <w:rFonts w:eastAsia="Calibri"/>
          <w:b/>
          <w:sz w:val="30"/>
          <w:szCs w:val="30"/>
          <w:u w:val="single"/>
        </w:rPr>
        <w:t>.06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7E0EE2" w:rsidRDefault="007E0EE2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lastRenderedPageBreak/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</w:t>
      </w:r>
      <w:r w:rsidR="009339CC" w:rsidRPr="00FE2A2E">
        <w:rPr>
          <w:b w:val="0"/>
          <w:bCs/>
          <w:sz w:val="26"/>
          <w:szCs w:val="26"/>
          <w:lang w:val="ru-RU"/>
        </w:rPr>
        <w:lastRenderedPageBreak/>
        <w:t xml:space="preserve">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заключаемого по итогам проведения торгов, порядок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 xml:space="preserve">заместителя председателя комитета ________, действующего на основании доверенности от ____, </w:t>
      </w:r>
      <w:r w:rsidRPr="00FE2A2E">
        <w:rPr>
          <w:spacing w:val="-3"/>
          <w:sz w:val="26"/>
          <w:szCs w:val="26"/>
        </w:rPr>
        <w:lastRenderedPageBreak/>
        <w:t>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E32390" w:rsidRPr="00E32390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E32390">
        <w:rPr>
          <w:spacing w:val="-3"/>
          <w:sz w:val="26"/>
          <w:szCs w:val="26"/>
        </w:rPr>
      </w:r>
      <w:r w:rsidR="00E32390">
        <w:rPr>
          <w:spacing w:val="-3"/>
          <w:sz w:val="26"/>
          <w:szCs w:val="26"/>
        </w:rPr>
        <w:fldChar w:fldCharType="separate"/>
      </w:r>
      <w:r w:rsidR="00E32390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D74A66">
      <w:headerReference w:type="default" r:id="rId12"/>
      <w:pgSz w:w="16840" w:h="11907" w:orient="landscape" w:code="9"/>
      <w:pgMar w:top="567" w:right="538" w:bottom="426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E86" w:rsidRDefault="00554E86" w:rsidP="00D42863">
      <w:r>
        <w:separator/>
      </w:r>
    </w:p>
  </w:endnote>
  <w:endnote w:type="continuationSeparator" w:id="0">
    <w:p w:rsidR="00554E86" w:rsidRDefault="00554E86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E86" w:rsidRDefault="00554E86" w:rsidP="00D42863">
      <w:r>
        <w:separator/>
      </w:r>
    </w:p>
  </w:footnote>
  <w:footnote w:type="continuationSeparator" w:id="0">
    <w:p w:rsidR="00554E86" w:rsidRDefault="00554E86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86" w:rsidRDefault="00E32390">
    <w:pPr>
      <w:pStyle w:val="ab"/>
      <w:jc w:val="center"/>
    </w:pPr>
    <w:fldSimple w:instr=" PAGE   \* MERGEFORMAT ">
      <w:r w:rsidR="0014292A">
        <w:rPr>
          <w:noProof/>
        </w:rPr>
        <w:t>3</w:t>
      </w:r>
    </w:fldSimple>
  </w:p>
  <w:p w:rsidR="00554E86" w:rsidRDefault="00554E8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44097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5F8A"/>
    <w:rsid w:val="00076BF2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292A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1748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488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4042"/>
    <w:rsid w:val="005F4907"/>
    <w:rsid w:val="005F4DB2"/>
    <w:rsid w:val="005F54A4"/>
    <w:rsid w:val="005F5C9C"/>
    <w:rsid w:val="005F6ADC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2781E"/>
    <w:rsid w:val="006331AB"/>
    <w:rsid w:val="006353F1"/>
    <w:rsid w:val="00636088"/>
    <w:rsid w:val="006362EB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2140"/>
    <w:rsid w:val="007A34A6"/>
    <w:rsid w:val="007A496B"/>
    <w:rsid w:val="007A4A8A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1C65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38D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55B1"/>
    <w:rsid w:val="00A50A13"/>
    <w:rsid w:val="00A50CF8"/>
    <w:rsid w:val="00A50DEF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AF6B32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24B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2B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944"/>
    <w:rsid w:val="00D83B8D"/>
    <w:rsid w:val="00D849DC"/>
    <w:rsid w:val="00D849E6"/>
    <w:rsid w:val="00D852E5"/>
    <w:rsid w:val="00D85CCF"/>
    <w:rsid w:val="00D86EB1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5394"/>
    <w:rsid w:val="00E0688F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11CD"/>
    <w:rsid w:val="00E322AE"/>
    <w:rsid w:val="00E32390"/>
    <w:rsid w:val="00E34954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31D9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4DD9"/>
    <w:rsid w:val="00F35069"/>
    <w:rsid w:val="00F35D55"/>
    <w:rsid w:val="00F362A6"/>
    <w:rsid w:val="00F36592"/>
    <w:rsid w:val="00F3693D"/>
    <w:rsid w:val="00F3795D"/>
    <w:rsid w:val="00F40351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4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2DF90-2344-419C-A017-819DDF94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5514</Words>
  <Characters>41109</Characters>
  <Application>Microsoft Office Word</Application>
  <DocSecurity>0</DocSecurity>
  <Lines>342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46530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4</cp:revision>
  <cp:lastPrinted>2022-05-19T07:32:00Z</cp:lastPrinted>
  <dcterms:created xsi:type="dcterms:W3CDTF">2022-05-19T11:20:00Z</dcterms:created>
  <dcterms:modified xsi:type="dcterms:W3CDTF">2022-05-24T07:20:00Z</dcterms:modified>
</cp:coreProperties>
</file>