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Pr>
          <w:sz w:val="28"/>
          <w:szCs w:val="28"/>
        </w:rPr>
        <w:t xml:space="preserve">№ </w:t>
      </w:r>
      <w:r w:rsidR="00272078">
        <w:rPr>
          <w:sz w:val="28"/>
          <w:szCs w:val="28"/>
        </w:rPr>
        <w:t>21</w:t>
      </w:r>
      <w:r w:rsidR="00615A75">
        <w:rPr>
          <w:sz w:val="28"/>
          <w:szCs w:val="28"/>
        </w:rPr>
        <w:t>-ОД</w:t>
      </w:r>
      <w:r>
        <w:rPr>
          <w:sz w:val="28"/>
          <w:szCs w:val="28"/>
        </w:rPr>
        <w:t xml:space="preserve"> от </w:t>
      </w:r>
      <w:r w:rsidR="00BD3150">
        <w:rPr>
          <w:sz w:val="28"/>
          <w:szCs w:val="28"/>
        </w:rPr>
        <w:t>10</w:t>
      </w:r>
      <w:r w:rsidR="008A68B6">
        <w:rPr>
          <w:sz w:val="28"/>
          <w:szCs w:val="28"/>
        </w:rPr>
        <w:t>.11</w:t>
      </w:r>
      <w:r w:rsidR="00615A75">
        <w:rPr>
          <w:sz w:val="28"/>
          <w:szCs w:val="28"/>
        </w:rPr>
        <w:t>.2022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EB68AE" w:rsidRDefault="00EB68AE" w:rsidP="00EB68AE">
      <w:pPr>
        <w:ind w:left="927"/>
        <w:jc w:val="center"/>
        <w:rPr>
          <w:sz w:val="28"/>
          <w:szCs w:val="28"/>
        </w:rPr>
      </w:pPr>
      <w:r>
        <w:rPr>
          <w:sz w:val="28"/>
          <w:szCs w:val="28"/>
        </w:rPr>
        <w:t>(с изменениями)</w:t>
      </w:r>
    </w:p>
    <w:p w:rsidR="00C64E20" w:rsidRDefault="00C64E20" w:rsidP="00383C2C">
      <w:pPr>
        <w:ind w:left="927"/>
        <w:jc w:val="center"/>
        <w:rPr>
          <w:sz w:val="28"/>
          <w:szCs w:val="28"/>
        </w:rPr>
      </w:pPr>
    </w:p>
    <w:p w:rsidR="00C64E20" w:rsidRPr="007F7C53" w:rsidRDefault="00272078" w:rsidP="00383C2C">
      <w:pPr>
        <w:ind w:left="927"/>
        <w:jc w:val="center"/>
        <w:rPr>
          <w:sz w:val="28"/>
          <w:szCs w:val="28"/>
        </w:rPr>
      </w:pPr>
      <w:r>
        <w:rPr>
          <w:sz w:val="28"/>
          <w:szCs w:val="28"/>
        </w:rPr>
        <w:t>ЭА-13</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bookmarkStart w:id="0" w:name="_GoBack"/>
      <w:bookmarkEnd w:id="0"/>
    </w:p>
    <w:p w:rsidR="007F7C53" w:rsidRPr="007F7C53" w:rsidRDefault="007F7C53"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lastRenderedPageBreak/>
        <w:t>202</w:t>
      </w:r>
      <w:r w:rsidR="00383C2C">
        <w:rPr>
          <w:sz w:val="28"/>
          <w:szCs w:val="28"/>
        </w:rPr>
        <w:t>2</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color w:val="000000"/>
                <w:sz w:val="28"/>
                <w:szCs w:val="28"/>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10</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11</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13</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14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25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E816F0" w:rsidP="003E0C90">
            <w:pPr>
              <w:ind w:firstLine="51"/>
              <w:jc w:val="center"/>
              <w:rPr>
                <w:sz w:val="28"/>
                <w:szCs w:val="28"/>
              </w:rPr>
            </w:pPr>
            <w:r>
              <w:rPr>
                <w:sz w:val="28"/>
                <w:szCs w:val="28"/>
              </w:rPr>
              <w:t>36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5E1867" w:rsidP="003E0C90">
            <w:pPr>
              <w:ind w:firstLine="51"/>
              <w:jc w:val="center"/>
              <w:rPr>
                <w:sz w:val="28"/>
                <w:szCs w:val="28"/>
              </w:rPr>
            </w:pPr>
            <w:r>
              <w:rPr>
                <w:sz w:val="28"/>
                <w:szCs w:val="28"/>
              </w:rPr>
              <w:t>3</w:t>
            </w:r>
            <w:r w:rsidR="00E816F0">
              <w:rPr>
                <w:sz w:val="28"/>
                <w:szCs w:val="28"/>
              </w:rPr>
              <w:t>7</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1A7AD9" w:rsidP="003E0C90">
            <w:pPr>
              <w:ind w:firstLine="51"/>
              <w:jc w:val="center"/>
              <w:rPr>
                <w:sz w:val="28"/>
                <w:szCs w:val="28"/>
              </w:rPr>
            </w:pPr>
            <w:r>
              <w:rPr>
                <w:sz w:val="28"/>
                <w:szCs w:val="28"/>
              </w:rPr>
              <w:t>3</w:t>
            </w:r>
            <w:r w:rsidR="00E816F0">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20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3</w:t>
            </w:r>
            <w:r w:rsidR="00E816F0">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E816F0" w:rsidP="003E0C90">
            <w:pPr>
              <w:ind w:firstLine="51"/>
              <w:jc w:val="center"/>
              <w:rPr>
                <w:sz w:val="28"/>
                <w:szCs w:val="28"/>
              </w:rPr>
            </w:pPr>
            <w:r>
              <w:rPr>
                <w:sz w:val="28"/>
                <w:szCs w:val="28"/>
              </w:rPr>
              <w:t>41</w:t>
            </w:r>
          </w:p>
        </w:tc>
      </w:tr>
    </w:tbl>
    <w:p w:rsidR="005E4750" w:rsidRDefault="005E4750" w:rsidP="005E4750">
      <w:pPr>
        <w:ind w:left="927"/>
        <w:jc w:val="both"/>
        <w:rPr>
          <w:sz w:val="28"/>
          <w:szCs w:val="28"/>
        </w:rPr>
      </w:pPr>
    </w:p>
    <w:p w:rsidR="00615A75" w:rsidRDefault="00615A75" w:rsidP="007C2135">
      <w:pPr>
        <w:rPr>
          <w:b/>
          <w:sz w:val="28"/>
          <w:szCs w:val="28"/>
        </w:rPr>
      </w:pPr>
    </w:p>
    <w:p w:rsidR="00EA16DF" w:rsidRPr="00EA16DF" w:rsidRDefault="00EA16DF" w:rsidP="00EA16DF">
      <w:pPr>
        <w:jc w:val="center"/>
        <w:rPr>
          <w:b/>
          <w:sz w:val="28"/>
          <w:szCs w:val="28"/>
        </w:rPr>
      </w:pPr>
      <w:r w:rsidRPr="00EA16DF">
        <w:rPr>
          <w:b/>
          <w:sz w:val="28"/>
          <w:szCs w:val="28"/>
        </w:rPr>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lastRenderedPageBreak/>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Специализированный </w:t>
      </w:r>
      <w:proofErr w:type="spellStart"/>
      <w:r w:rsidRPr="00FF6535">
        <w:rPr>
          <w:i/>
          <w:color w:val="000000"/>
          <w:sz w:val="28"/>
          <w:szCs w:val="28"/>
        </w:rPr>
        <w:t>субсчет</w:t>
      </w:r>
      <w:proofErr w:type="spellEnd"/>
      <w:r w:rsidRPr="00FF6535">
        <w:rPr>
          <w:color w:val="000000"/>
          <w:sz w:val="28"/>
          <w:szCs w:val="28"/>
        </w:rPr>
        <w:t xml:space="preserve"> - </w:t>
      </w:r>
      <w:proofErr w:type="spellStart"/>
      <w:r w:rsidRPr="00FF6535">
        <w:rPr>
          <w:color w:val="000000"/>
          <w:sz w:val="28"/>
          <w:szCs w:val="28"/>
        </w:rPr>
        <w:t>субсчет</w:t>
      </w:r>
      <w:proofErr w:type="spellEnd"/>
      <w:r w:rsidRPr="00FF6535">
        <w:rPr>
          <w:color w:val="000000"/>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lastRenderedPageBreak/>
        <w:t>Официальный сайт</w:t>
      </w:r>
      <w:r w:rsidRPr="00FF6535">
        <w:rPr>
          <w:color w:val="000000"/>
          <w:sz w:val="28"/>
          <w:szCs w:val="28"/>
        </w:rPr>
        <w:t xml:space="preserve"> - официальный сайт администрации города Нижнего Новгорода </w:t>
      </w:r>
      <w:proofErr w:type="spellStart"/>
      <w:proofErr w:type="gramStart"/>
      <w:r w:rsidRPr="00FF6535">
        <w:rPr>
          <w:color w:val="000000"/>
          <w:sz w:val="28"/>
          <w:szCs w:val="28"/>
        </w:rPr>
        <w:t>нижнийновгород.рф</w:t>
      </w:r>
      <w:proofErr w:type="spellEnd"/>
      <w:proofErr w:type="gramEnd"/>
      <w:r w:rsidRPr="00FF6535">
        <w:rPr>
          <w:color w:val="000000"/>
          <w:sz w:val="28"/>
          <w:szCs w:val="28"/>
        </w:rPr>
        <w:t>,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w:t>
      </w:r>
      <w:r w:rsidRPr="005F5FD9">
        <w:rPr>
          <w:color w:val="000000"/>
          <w:sz w:val="28"/>
          <w:szCs w:val="28"/>
        </w:rPr>
        <w:lastRenderedPageBreak/>
        <w:t>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5F5FD9">
        <w:rPr>
          <w:color w:val="000000"/>
          <w:sz w:val="28"/>
          <w:szCs w:val="28"/>
        </w:rPr>
        <w:t>Электронного аукциона</w:t>
      </w:r>
      <w:proofErr w:type="gramEnd"/>
      <w:r w:rsidRPr="005F5FD9">
        <w:rPr>
          <w:color w:val="000000"/>
          <w:sz w:val="28"/>
          <w:szCs w:val="28"/>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5.3. Внешний вид НТО определяется в соответствии с </w:t>
      </w:r>
      <w:proofErr w:type="spellStart"/>
      <w:r w:rsidRPr="00BA7AC8">
        <w:rPr>
          <w:color w:val="000000"/>
          <w:sz w:val="28"/>
          <w:szCs w:val="28"/>
        </w:rPr>
        <w:t>форэскизом</w:t>
      </w:r>
      <w:proofErr w:type="spellEnd"/>
      <w:r w:rsidRPr="00BA7AC8">
        <w:rPr>
          <w:color w:val="000000"/>
          <w:sz w:val="28"/>
          <w:szCs w:val="28"/>
        </w:rPr>
        <w:t xml:space="preserve">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BA7AC8">
        <w:rPr>
          <w:color w:val="000000"/>
          <w:sz w:val="28"/>
          <w:szCs w:val="28"/>
        </w:rPr>
        <w:t>микрокредитов</w:t>
      </w:r>
      <w:proofErr w:type="spellEnd"/>
      <w:r w:rsidRPr="00BA7AC8">
        <w:rPr>
          <w:color w:val="000000"/>
          <w:sz w:val="28"/>
          <w:szCs w:val="28"/>
        </w:rPr>
        <w:t>;</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A7AC8">
        <w:rPr>
          <w:color w:val="000000"/>
          <w:sz w:val="28"/>
          <w:szCs w:val="28"/>
        </w:rPr>
        <w:t>энергопринимающих</w:t>
      </w:r>
      <w:proofErr w:type="spellEnd"/>
      <w:r w:rsidRPr="00BA7AC8">
        <w:rPr>
          <w:color w:val="000000"/>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414D99">
        <w:rPr>
          <w:color w:val="000000"/>
          <w:sz w:val="28"/>
          <w:szCs w:val="28"/>
        </w:rPr>
        <w:t>после Победителя</w:t>
      </w:r>
      <w:proofErr w:type="gramEnd"/>
      <w:r w:rsidRPr="00414D99">
        <w:rPr>
          <w:color w:val="000000"/>
          <w:sz w:val="28"/>
          <w:szCs w:val="28"/>
        </w:rPr>
        <w:t xml:space="preserve">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14D99">
        <w:rPr>
          <w:color w:val="000000"/>
          <w:sz w:val="28"/>
          <w:szCs w:val="28"/>
        </w:rPr>
        <w:t>субсчета</w:t>
      </w:r>
      <w:proofErr w:type="spellEnd"/>
      <w:r w:rsidRPr="00414D99">
        <w:rPr>
          <w:color w:val="000000"/>
          <w:sz w:val="28"/>
          <w:szCs w:val="28"/>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8C3412" w:rsidRDefault="00E46D4F" w:rsidP="00BD3150">
      <w:pPr>
        <w:shd w:val="clear" w:color="auto" w:fill="FFFFFF"/>
        <w:spacing w:line="360" w:lineRule="auto"/>
        <w:ind w:left="5387"/>
        <w:jc w:val="right"/>
        <w:rPr>
          <w:sz w:val="28"/>
          <w:szCs w:val="28"/>
        </w:rPr>
      </w:pPr>
      <w:r>
        <w:t xml:space="preserve">                                          </w:t>
      </w:r>
      <w:r w:rsidR="00272078" w:rsidRPr="00272078">
        <w:t>№ 21-ОД от 10.11.2022</w:t>
      </w: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5E1867">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Новгород, ул. </w:t>
            </w:r>
            <w:proofErr w:type="spellStart"/>
            <w:r w:rsidRPr="00255120">
              <w:rPr>
                <w:sz w:val="24"/>
                <w:szCs w:val="24"/>
              </w:rPr>
              <w:t>Суетинская</w:t>
            </w:r>
            <w:proofErr w:type="spellEnd"/>
            <w:r w:rsidRPr="00255120">
              <w:rPr>
                <w:sz w:val="24"/>
                <w:szCs w:val="24"/>
              </w:rPr>
              <w:t xml:space="preserve">, д. </w:t>
            </w:r>
            <w:proofErr w:type="gramStart"/>
            <w:r w:rsidRPr="00255120">
              <w:rPr>
                <w:sz w:val="24"/>
                <w:szCs w:val="24"/>
              </w:rPr>
              <w:t>1</w:t>
            </w:r>
            <w:proofErr w:type="gramEnd"/>
            <w:r w:rsidRPr="00255120">
              <w:rPr>
                <w:sz w:val="24"/>
                <w:szCs w:val="24"/>
              </w:rPr>
              <w:t xml:space="preserve"> а, 5-ый этаж, каб.50</w:t>
            </w:r>
            <w:r w:rsidR="006466C6">
              <w:rPr>
                <w:sz w:val="24"/>
                <w:szCs w:val="24"/>
              </w:rPr>
              <w:t>4</w:t>
            </w:r>
            <w:r w:rsidRPr="00255120">
              <w:rPr>
                <w:sz w:val="24"/>
                <w:szCs w:val="24"/>
              </w:rPr>
              <w:t>,</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w:t>
            </w:r>
            <w:proofErr w:type="spellStart"/>
            <w:r w:rsidR="00700D51">
              <w:rPr>
                <w:sz w:val="24"/>
                <w:szCs w:val="24"/>
                <w:lang w:val="x-none"/>
              </w:rPr>
              <w:t>Росэлторг</w:t>
            </w:r>
            <w:proofErr w:type="spellEnd"/>
            <w:r w:rsidR="00700D51">
              <w:rPr>
                <w:sz w:val="24"/>
                <w:szCs w:val="24"/>
                <w:lang w:val="x-none"/>
              </w:rPr>
              <w:t>).</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bCs/>
                <w:sz w:val="24"/>
                <w:szCs w:val="24"/>
                <w:lang w:eastAsia="x-none"/>
              </w:rPr>
              <w:t>энергопринимающих</w:t>
            </w:r>
            <w:proofErr w:type="spellEnd"/>
            <w:r w:rsidRPr="002D1B0A">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875" w:type="dxa"/>
              <w:tblLayout w:type="fixed"/>
              <w:tblLook w:val="04A0" w:firstRow="1" w:lastRow="0" w:firstColumn="1" w:lastColumn="0" w:noHBand="0" w:noVBand="1"/>
            </w:tblPr>
            <w:tblGrid>
              <w:gridCol w:w="6875"/>
            </w:tblGrid>
            <w:tr w:rsidR="00402E70" w:rsidRPr="00BB57DF" w:rsidTr="00402E70">
              <w:tc>
                <w:tcPr>
                  <w:tcW w:w="6875" w:type="dxa"/>
                  <w:vAlign w:val="bottom"/>
                </w:tcPr>
                <w:p w:rsidR="005F0634" w:rsidRDefault="00615A75" w:rsidP="00BD3150">
                  <w:pPr>
                    <w:ind w:left="100" w:right="-152"/>
                    <w:jc w:val="both"/>
                    <w:rPr>
                      <w:b/>
                      <w:bCs/>
                      <w:sz w:val="24"/>
                      <w:szCs w:val="24"/>
                    </w:rPr>
                  </w:pPr>
                  <w:r w:rsidRPr="00BB57DF">
                    <w:rPr>
                      <w:b/>
                      <w:bCs/>
                      <w:sz w:val="24"/>
                      <w:szCs w:val="24"/>
                    </w:rPr>
                    <w:t xml:space="preserve">Лот №1 </w:t>
                  </w:r>
                  <w:r w:rsidR="00402E70" w:rsidRPr="00BB57DF">
                    <w:rPr>
                      <w:b/>
                      <w:bCs/>
                      <w:sz w:val="24"/>
                      <w:szCs w:val="24"/>
                    </w:rPr>
                    <w:t>«</w:t>
                  </w:r>
                  <w:r w:rsidR="008B37AC">
                    <w:rPr>
                      <w:b/>
                      <w:bCs/>
                      <w:sz w:val="24"/>
                      <w:szCs w:val="24"/>
                    </w:rPr>
                    <w:t>11</w:t>
                  </w:r>
                  <w:r w:rsidR="005F0634">
                    <w:rPr>
                      <w:b/>
                      <w:bCs/>
                      <w:sz w:val="24"/>
                      <w:szCs w:val="24"/>
                    </w:rPr>
                    <w:t>» ноября</w:t>
                  </w:r>
                  <w:r w:rsidR="00402E70" w:rsidRPr="00BB57DF">
                    <w:rPr>
                      <w:b/>
                      <w:bCs/>
                      <w:sz w:val="24"/>
                      <w:szCs w:val="24"/>
                    </w:rPr>
                    <w:t xml:space="preserve"> 2022 года </w:t>
                  </w:r>
                  <w:r w:rsidR="00BD370E">
                    <w:rPr>
                      <w:b/>
                      <w:bCs/>
                      <w:sz w:val="24"/>
                      <w:szCs w:val="24"/>
                    </w:rPr>
                    <w:t>15</w:t>
                  </w:r>
                  <w:r w:rsidR="00402E70"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№2</w:t>
                  </w:r>
                  <w:r w:rsidRPr="00BB57DF">
                    <w:rPr>
                      <w:b/>
                      <w:bCs/>
                      <w:sz w:val="24"/>
                      <w:szCs w:val="24"/>
                    </w:rPr>
                    <w:t xml:space="preserve"> «</w:t>
                  </w:r>
                  <w:r>
                    <w:rPr>
                      <w:b/>
                      <w:bCs/>
                      <w:sz w:val="24"/>
                      <w:szCs w:val="24"/>
                    </w:rPr>
                    <w:t>11» ноября</w:t>
                  </w:r>
                  <w:r w:rsidRPr="00BB57DF">
                    <w:rPr>
                      <w:b/>
                      <w:bCs/>
                      <w:sz w:val="24"/>
                      <w:szCs w:val="24"/>
                    </w:rPr>
                    <w:t xml:space="preserve"> 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№3</w:t>
                  </w:r>
                  <w:r w:rsidRPr="00BB57DF">
                    <w:rPr>
                      <w:b/>
                      <w:bCs/>
                      <w:sz w:val="24"/>
                      <w:szCs w:val="24"/>
                    </w:rPr>
                    <w:t xml:space="preserve"> «</w:t>
                  </w:r>
                  <w:r>
                    <w:rPr>
                      <w:b/>
                      <w:bCs/>
                      <w:sz w:val="24"/>
                      <w:szCs w:val="24"/>
                    </w:rPr>
                    <w:t>11» ноября</w:t>
                  </w:r>
                  <w:r w:rsidRPr="00BB57DF">
                    <w:rPr>
                      <w:b/>
                      <w:bCs/>
                      <w:sz w:val="24"/>
                      <w:szCs w:val="24"/>
                    </w:rPr>
                    <w:t xml:space="preserve"> 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№4</w:t>
                  </w:r>
                  <w:r w:rsidRPr="00BB57DF">
                    <w:rPr>
                      <w:b/>
                      <w:bCs/>
                      <w:sz w:val="24"/>
                      <w:szCs w:val="24"/>
                    </w:rPr>
                    <w:t xml:space="preserve"> «</w:t>
                  </w:r>
                  <w:r>
                    <w:rPr>
                      <w:b/>
                      <w:bCs/>
                      <w:sz w:val="24"/>
                      <w:szCs w:val="24"/>
                    </w:rPr>
                    <w:t>11» ноября</w:t>
                  </w:r>
                  <w:r w:rsidRPr="00BB57DF">
                    <w:rPr>
                      <w:b/>
                      <w:bCs/>
                      <w:sz w:val="24"/>
                      <w:szCs w:val="24"/>
                    </w:rPr>
                    <w:t xml:space="preserve"> 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№5</w:t>
                  </w:r>
                  <w:r w:rsidRPr="00BB57DF">
                    <w:rPr>
                      <w:b/>
                      <w:bCs/>
                      <w:sz w:val="24"/>
                      <w:szCs w:val="24"/>
                    </w:rPr>
                    <w:t xml:space="preserve"> «</w:t>
                  </w:r>
                  <w:r>
                    <w:rPr>
                      <w:b/>
                      <w:bCs/>
                      <w:sz w:val="24"/>
                      <w:szCs w:val="24"/>
                    </w:rPr>
                    <w:t>11» ноября</w:t>
                  </w:r>
                  <w:r w:rsidRPr="00BB57DF">
                    <w:rPr>
                      <w:b/>
                      <w:bCs/>
                      <w:sz w:val="24"/>
                      <w:szCs w:val="24"/>
                    </w:rPr>
                    <w:t xml:space="preserve"> 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№6</w:t>
                  </w:r>
                  <w:r w:rsidRPr="00BB57DF">
                    <w:rPr>
                      <w:b/>
                      <w:bCs/>
                      <w:sz w:val="24"/>
                      <w:szCs w:val="24"/>
                    </w:rPr>
                    <w:t xml:space="preserve"> «</w:t>
                  </w:r>
                  <w:r>
                    <w:rPr>
                      <w:b/>
                      <w:bCs/>
                      <w:sz w:val="24"/>
                      <w:szCs w:val="24"/>
                    </w:rPr>
                    <w:t>11» ноября</w:t>
                  </w:r>
                  <w:r w:rsidRPr="00BB57DF">
                    <w:rPr>
                      <w:b/>
                      <w:bCs/>
                      <w:sz w:val="24"/>
                      <w:szCs w:val="24"/>
                    </w:rPr>
                    <w:t xml:space="preserve"> 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№7</w:t>
                  </w:r>
                  <w:r w:rsidRPr="00BB57DF">
                    <w:rPr>
                      <w:b/>
                      <w:bCs/>
                      <w:sz w:val="24"/>
                      <w:szCs w:val="24"/>
                    </w:rPr>
                    <w:t xml:space="preserve"> «</w:t>
                  </w:r>
                  <w:r>
                    <w:rPr>
                      <w:b/>
                      <w:bCs/>
                      <w:sz w:val="24"/>
                      <w:szCs w:val="24"/>
                    </w:rPr>
                    <w:t>11» ноября</w:t>
                  </w:r>
                  <w:r w:rsidRPr="00BB57DF">
                    <w:rPr>
                      <w:b/>
                      <w:bCs/>
                      <w:sz w:val="24"/>
                      <w:szCs w:val="24"/>
                    </w:rPr>
                    <w:t xml:space="preserve"> 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№8</w:t>
                  </w:r>
                  <w:r w:rsidRPr="00BB57DF">
                    <w:rPr>
                      <w:b/>
                      <w:bCs/>
                      <w:sz w:val="24"/>
                      <w:szCs w:val="24"/>
                    </w:rPr>
                    <w:t xml:space="preserve"> «</w:t>
                  </w:r>
                  <w:r>
                    <w:rPr>
                      <w:b/>
                      <w:bCs/>
                      <w:sz w:val="24"/>
                      <w:szCs w:val="24"/>
                    </w:rPr>
                    <w:t>11» ноября</w:t>
                  </w:r>
                  <w:r w:rsidRPr="00BB57DF">
                    <w:rPr>
                      <w:b/>
                      <w:bCs/>
                      <w:sz w:val="24"/>
                      <w:szCs w:val="24"/>
                    </w:rPr>
                    <w:t xml:space="preserve"> 2022 года </w:t>
                  </w:r>
                  <w:r w:rsidR="00BD370E">
                    <w:rPr>
                      <w:b/>
                      <w:bCs/>
                      <w:sz w:val="24"/>
                      <w:szCs w:val="24"/>
                    </w:rPr>
                    <w:t>15</w:t>
                  </w:r>
                  <w:r w:rsidRPr="00BB57DF">
                    <w:rPr>
                      <w:b/>
                      <w:bCs/>
                      <w:sz w:val="24"/>
                      <w:szCs w:val="24"/>
                    </w:rPr>
                    <w:t xml:space="preserve"> часов 00 минут</w:t>
                  </w:r>
                </w:p>
                <w:p w:rsidR="00272078" w:rsidRPr="00BB57DF" w:rsidRDefault="00272078" w:rsidP="00BD3150">
                  <w:pPr>
                    <w:ind w:left="100" w:right="-152"/>
                    <w:jc w:val="both"/>
                    <w:rPr>
                      <w:b/>
                      <w:bCs/>
                      <w:sz w:val="24"/>
                      <w:szCs w:val="24"/>
                    </w:rPr>
                  </w:pPr>
                  <w:r>
                    <w:rPr>
                      <w:b/>
                      <w:bCs/>
                      <w:sz w:val="24"/>
                      <w:szCs w:val="24"/>
                    </w:rPr>
                    <w:t>Лот №9</w:t>
                  </w:r>
                  <w:r w:rsidRPr="00BB57DF">
                    <w:rPr>
                      <w:b/>
                      <w:bCs/>
                      <w:sz w:val="24"/>
                      <w:szCs w:val="24"/>
                    </w:rPr>
                    <w:t xml:space="preserve"> «</w:t>
                  </w:r>
                  <w:r>
                    <w:rPr>
                      <w:b/>
                      <w:bCs/>
                      <w:sz w:val="24"/>
                      <w:szCs w:val="24"/>
                    </w:rPr>
                    <w:t>11» ноября</w:t>
                  </w:r>
                  <w:r w:rsidRPr="00BB57DF">
                    <w:rPr>
                      <w:b/>
                      <w:bCs/>
                      <w:sz w:val="24"/>
                      <w:szCs w:val="24"/>
                    </w:rPr>
                    <w:t xml:space="preserve"> 2022 года </w:t>
                  </w:r>
                  <w:r w:rsidR="00BD370E">
                    <w:rPr>
                      <w:b/>
                      <w:bCs/>
                      <w:sz w:val="24"/>
                      <w:szCs w:val="24"/>
                    </w:rPr>
                    <w:t>15</w:t>
                  </w:r>
                  <w:r w:rsidRPr="00BB57DF">
                    <w:rPr>
                      <w:b/>
                      <w:bCs/>
                      <w:sz w:val="24"/>
                      <w:szCs w:val="24"/>
                    </w:rPr>
                    <w:t xml:space="preserve"> часов 00 минут</w:t>
                  </w:r>
                </w:p>
              </w:tc>
            </w:tr>
          </w:tbl>
          <w:p w:rsidR="008C3412" w:rsidRPr="00BB57DF" w:rsidRDefault="008C3412" w:rsidP="009B4FB2">
            <w:pPr>
              <w:tabs>
                <w:tab w:val="left" w:pos="1030"/>
              </w:tabs>
              <w:rPr>
                <w:sz w:val="24"/>
                <w:szCs w:val="24"/>
              </w:rPr>
            </w:pPr>
          </w:p>
          <w:p w:rsidR="008C3412" w:rsidRPr="00BB57DF" w:rsidRDefault="008C3412" w:rsidP="009B4FB2">
            <w:pPr>
              <w:tabs>
                <w:tab w:val="left" w:pos="1030"/>
              </w:tabs>
              <w:rPr>
                <w:sz w:val="24"/>
                <w:szCs w:val="24"/>
              </w:rPr>
            </w:pPr>
            <w:r w:rsidRPr="00BB57DF">
              <w:rPr>
                <w:sz w:val="24"/>
                <w:szCs w:val="24"/>
                <w:u w:val="single"/>
              </w:rPr>
              <w:t>Дата и время окончания срока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B84431">
              <w:tc>
                <w:tcPr>
                  <w:tcW w:w="6729" w:type="dxa"/>
                  <w:vAlign w:val="bottom"/>
                </w:tcPr>
                <w:p w:rsidR="00402E70" w:rsidRDefault="005F0634" w:rsidP="00BD3150">
                  <w:pPr>
                    <w:ind w:left="100" w:right="-152"/>
                    <w:jc w:val="both"/>
                    <w:rPr>
                      <w:b/>
                      <w:bCs/>
                      <w:sz w:val="24"/>
                      <w:szCs w:val="24"/>
                    </w:rPr>
                  </w:pPr>
                  <w:r w:rsidRPr="00BB57DF">
                    <w:rPr>
                      <w:b/>
                      <w:bCs/>
                      <w:sz w:val="24"/>
                      <w:szCs w:val="24"/>
                    </w:rPr>
                    <w:t>Лот №1 «</w:t>
                  </w:r>
                  <w:r w:rsidR="008B37AC">
                    <w:rPr>
                      <w:b/>
                      <w:bCs/>
                      <w:sz w:val="24"/>
                      <w:szCs w:val="24"/>
                    </w:rPr>
                    <w:t>12</w:t>
                  </w:r>
                  <w:r>
                    <w:rPr>
                      <w:b/>
                      <w:bCs/>
                      <w:sz w:val="24"/>
                      <w:szCs w:val="24"/>
                    </w:rPr>
                    <w:t xml:space="preserve">» </w:t>
                  </w:r>
                  <w:r w:rsidR="0057564C">
                    <w:rPr>
                      <w:b/>
                      <w:bCs/>
                      <w:sz w:val="24"/>
                      <w:szCs w:val="24"/>
                    </w:rPr>
                    <w:t xml:space="preserve">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№2</w:t>
                  </w:r>
                  <w:r w:rsidRPr="00BB57DF">
                    <w:rPr>
                      <w:b/>
                      <w:bCs/>
                      <w:sz w:val="24"/>
                      <w:szCs w:val="24"/>
                    </w:rPr>
                    <w:t xml:space="preserve"> «</w:t>
                  </w:r>
                  <w:r>
                    <w:rPr>
                      <w:b/>
                      <w:bCs/>
                      <w:sz w:val="24"/>
                      <w:szCs w:val="24"/>
                    </w:rPr>
                    <w:t xml:space="preserve">12» 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№3</w:t>
                  </w:r>
                  <w:r w:rsidRPr="00BB57DF">
                    <w:rPr>
                      <w:b/>
                      <w:bCs/>
                      <w:sz w:val="24"/>
                      <w:szCs w:val="24"/>
                    </w:rPr>
                    <w:t xml:space="preserve"> «</w:t>
                  </w:r>
                  <w:r>
                    <w:rPr>
                      <w:b/>
                      <w:bCs/>
                      <w:sz w:val="24"/>
                      <w:szCs w:val="24"/>
                    </w:rPr>
                    <w:t xml:space="preserve">12» 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№4</w:t>
                  </w:r>
                  <w:r w:rsidRPr="00BB57DF">
                    <w:rPr>
                      <w:b/>
                      <w:bCs/>
                      <w:sz w:val="24"/>
                      <w:szCs w:val="24"/>
                    </w:rPr>
                    <w:t xml:space="preserve"> «</w:t>
                  </w:r>
                  <w:r>
                    <w:rPr>
                      <w:b/>
                      <w:bCs/>
                      <w:sz w:val="24"/>
                      <w:szCs w:val="24"/>
                    </w:rPr>
                    <w:t xml:space="preserve">12» 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№5</w:t>
                  </w:r>
                  <w:r w:rsidRPr="00BB57DF">
                    <w:rPr>
                      <w:b/>
                      <w:bCs/>
                      <w:sz w:val="24"/>
                      <w:szCs w:val="24"/>
                    </w:rPr>
                    <w:t xml:space="preserve"> «</w:t>
                  </w:r>
                  <w:r>
                    <w:rPr>
                      <w:b/>
                      <w:bCs/>
                      <w:sz w:val="24"/>
                      <w:szCs w:val="24"/>
                    </w:rPr>
                    <w:t xml:space="preserve">12» 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№6</w:t>
                  </w:r>
                  <w:r w:rsidRPr="00BB57DF">
                    <w:rPr>
                      <w:b/>
                      <w:bCs/>
                      <w:sz w:val="24"/>
                      <w:szCs w:val="24"/>
                    </w:rPr>
                    <w:t xml:space="preserve"> «</w:t>
                  </w:r>
                  <w:r>
                    <w:rPr>
                      <w:b/>
                      <w:bCs/>
                      <w:sz w:val="24"/>
                      <w:szCs w:val="24"/>
                    </w:rPr>
                    <w:t xml:space="preserve">12» 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№7</w:t>
                  </w:r>
                  <w:r w:rsidRPr="00BB57DF">
                    <w:rPr>
                      <w:b/>
                      <w:bCs/>
                      <w:sz w:val="24"/>
                      <w:szCs w:val="24"/>
                    </w:rPr>
                    <w:t xml:space="preserve"> «</w:t>
                  </w:r>
                  <w:r>
                    <w:rPr>
                      <w:b/>
                      <w:bCs/>
                      <w:sz w:val="24"/>
                      <w:szCs w:val="24"/>
                    </w:rPr>
                    <w:t xml:space="preserve">12» 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p w:rsidR="00272078" w:rsidRDefault="00272078" w:rsidP="00BD3150">
                  <w:pPr>
                    <w:ind w:left="100" w:right="-152"/>
                    <w:jc w:val="both"/>
                    <w:rPr>
                      <w:b/>
                      <w:bCs/>
                      <w:sz w:val="24"/>
                      <w:szCs w:val="24"/>
                    </w:rPr>
                  </w:pPr>
                  <w:r>
                    <w:rPr>
                      <w:b/>
                      <w:bCs/>
                      <w:sz w:val="24"/>
                      <w:szCs w:val="24"/>
                    </w:rPr>
                    <w:t>Лот №8</w:t>
                  </w:r>
                  <w:r w:rsidRPr="00BB57DF">
                    <w:rPr>
                      <w:b/>
                      <w:bCs/>
                      <w:sz w:val="24"/>
                      <w:szCs w:val="24"/>
                    </w:rPr>
                    <w:t xml:space="preserve"> «</w:t>
                  </w:r>
                  <w:r>
                    <w:rPr>
                      <w:b/>
                      <w:bCs/>
                      <w:sz w:val="24"/>
                      <w:szCs w:val="24"/>
                    </w:rPr>
                    <w:t xml:space="preserve">12» 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p w:rsidR="00272078" w:rsidRPr="00BB57DF" w:rsidRDefault="00272078" w:rsidP="00272078">
                  <w:pPr>
                    <w:ind w:left="100" w:right="-152"/>
                    <w:jc w:val="both"/>
                    <w:rPr>
                      <w:b/>
                      <w:bCs/>
                      <w:sz w:val="24"/>
                      <w:szCs w:val="24"/>
                    </w:rPr>
                  </w:pPr>
                  <w:r>
                    <w:rPr>
                      <w:b/>
                      <w:bCs/>
                      <w:sz w:val="24"/>
                      <w:szCs w:val="24"/>
                    </w:rPr>
                    <w:t>Лот №9</w:t>
                  </w:r>
                  <w:r w:rsidRPr="00BB57DF">
                    <w:rPr>
                      <w:b/>
                      <w:bCs/>
                      <w:sz w:val="24"/>
                      <w:szCs w:val="24"/>
                    </w:rPr>
                    <w:t xml:space="preserve"> «</w:t>
                  </w:r>
                  <w:r>
                    <w:rPr>
                      <w:b/>
                      <w:bCs/>
                      <w:sz w:val="24"/>
                      <w:szCs w:val="24"/>
                    </w:rPr>
                    <w:t xml:space="preserve">12» декабря </w:t>
                  </w:r>
                  <w:r w:rsidRPr="00BB57DF">
                    <w:rPr>
                      <w:b/>
                      <w:bCs/>
                      <w:sz w:val="24"/>
                      <w:szCs w:val="24"/>
                    </w:rPr>
                    <w:t xml:space="preserve">2022 года </w:t>
                  </w:r>
                  <w:r w:rsidR="00BD370E">
                    <w:rPr>
                      <w:b/>
                      <w:bCs/>
                      <w:sz w:val="24"/>
                      <w:szCs w:val="24"/>
                    </w:rPr>
                    <w:t>15</w:t>
                  </w:r>
                  <w:r w:rsidRPr="00BB57DF">
                    <w:rPr>
                      <w:b/>
                      <w:bCs/>
                      <w:sz w:val="24"/>
                      <w:szCs w:val="24"/>
                    </w:rPr>
                    <w:t xml:space="preserve"> часов 00 минут</w:t>
                  </w:r>
                </w:p>
              </w:tc>
            </w:tr>
            <w:tr w:rsidR="00402E70" w:rsidRPr="00BB57DF" w:rsidTr="00B84431">
              <w:tc>
                <w:tcPr>
                  <w:tcW w:w="6729" w:type="dxa"/>
                  <w:vAlign w:val="bottom"/>
                </w:tcPr>
                <w:p w:rsidR="00402E70" w:rsidRPr="00BB57DF" w:rsidRDefault="00402E70" w:rsidP="0057564C">
                  <w:pPr>
                    <w:ind w:left="-183" w:right="-152"/>
                    <w:rPr>
                      <w:bCs/>
                      <w:sz w:val="24"/>
                      <w:szCs w:val="24"/>
                    </w:rPr>
                  </w:pPr>
                </w:p>
              </w:tc>
            </w:tr>
            <w:tr w:rsidR="00272078" w:rsidRPr="00BB57DF" w:rsidTr="00B84431">
              <w:tc>
                <w:tcPr>
                  <w:tcW w:w="6729" w:type="dxa"/>
                  <w:vAlign w:val="bottom"/>
                </w:tcPr>
                <w:p w:rsidR="00272078" w:rsidRPr="00BB57DF" w:rsidRDefault="00272078" w:rsidP="00272078">
                  <w:pPr>
                    <w:ind w:right="-152"/>
                    <w:rPr>
                      <w:bCs/>
                      <w:sz w:val="24"/>
                      <w:szCs w:val="24"/>
                    </w:rPr>
                  </w:pPr>
                </w:p>
              </w:tc>
            </w:tr>
            <w:tr w:rsidR="00272078" w:rsidRPr="00BB57DF" w:rsidTr="00B84431">
              <w:tc>
                <w:tcPr>
                  <w:tcW w:w="6729" w:type="dxa"/>
                  <w:vAlign w:val="bottom"/>
                </w:tcPr>
                <w:p w:rsidR="00272078" w:rsidRPr="00BB57DF" w:rsidRDefault="00272078" w:rsidP="0057564C">
                  <w:pPr>
                    <w:ind w:left="-183" w:right="-152"/>
                    <w:rPr>
                      <w:bCs/>
                      <w:sz w:val="24"/>
                      <w:szCs w:val="24"/>
                    </w:rPr>
                  </w:pP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Default="0097391E" w:rsidP="00272078">
            <w:pPr>
              <w:ind w:left="172" w:right="-152"/>
              <w:rPr>
                <w:b/>
                <w:bCs/>
                <w:sz w:val="24"/>
                <w:szCs w:val="24"/>
              </w:rPr>
            </w:pPr>
            <w:r w:rsidRPr="00BB57DF">
              <w:rPr>
                <w:b/>
                <w:bCs/>
                <w:sz w:val="24"/>
                <w:szCs w:val="24"/>
              </w:rPr>
              <w:t>Лот №1 «</w:t>
            </w:r>
            <w:r w:rsidR="008B37AC">
              <w:rPr>
                <w:b/>
                <w:bCs/>
                <w:sz w:val="24"/>
                <w:szCs w:val="24"/>
              </w:rPr>
              <w:t>13</w:t>
            </w:r>
            <w:r>
              <w:rPr>
                <w:b/>
                <w:bCs/>
                <w:sz w:val="24"/>
                <w:szCs w:val="24"/>
              </w:rPr>
              <w:t>»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172" w:right="-152"/>
              <w:rPr>
                <w:b/>
                <w:bCs/>
                <w:sz w:val="24"/>
                <w:szCs w:val="24"/>
              </w:rPr>
            </w:pPr>
            <w:r>
              <w:rPr>
                <w:b/>
                <w:bCs/>
                <w:sz w:val="24"/>
                <w:szCs w:val="24"/>
              </w:rPr>
              <w:t>Лот №2</w:t>
            </w:r>
            <w:r w:rsidRPr="00BB57DF">
              <w:rPr>
                <w:b/>
                <w:bCs/>
                <w:sz w:val="24"/>
                <w:szCs w:val="24"/>
              </w:rPr>
              <w:t xml:space="preserve"> «</w:t>
            </w:r>
            <w:r>
              <w:rPr>
                <w:b/>
                <w:bCs/>
                <w:sz w:val="24"/>
                <w:szCs w:val="24"/>
              </w:rPr>
              <w:t>13»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172" w:right="-152"/>
              <w:rPr>
                <w:b/>
                <w:bCs/>
                <w:sz w:val="24"/>
                <w:szCs w:val="24"/>
              </w:rPr>
            </w:pPr>
            <w:r>
              <w:rPr>
                <w:b/>
                <w:bCs/>
                <w:sz w:val="24"/>
                <w:szCs w:val="24"/>
              </w:rPr>
              <w:t>Лот №3</w:t>
            </w:r>
            <w:r w:rsidRPr="00BB57DF">
              <w:rPr>
                <w:b/>
                <w:bCs/>
                <w:sz w:val="24"/>
                <w:szCs w:val="24"/>
              </w:rPr>
              <w:t xml:space="preserve"> «</w:t>
            </w:r>
            <w:r>
              <w:rPr>
                <w:b/>
                <w:bCs/>
                <w:sz w:val="24"/>
                <w:szCs w:val="24"/>
              </w:rPr>
              <w:t>13»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172" w:right="-152"/>
              <w:rPr>
                <w:b/>
                <w:bCs/>
                <w:sz w:val="24"/>
                <w:szCs w:val="24"/>
              </w:rPr>
            </w:pPr>
            <w:r>
              <w:rPr>
                <w:b/>
                <w:bCs/>
                <w:sz w:val="24"/>
                <w:szCs w:val="24"/>
              </w:rPr>
              <w:t>Лот №4</w:t>
            </w:r>
            <w:r w:rsidRPr="00BB57DF">
              <w:rPr>
                <w:b/>
                <w:bCs/>
                <w:sz w:val="24"/>
                <w:szCs w:val="24"/>
              </w:rPr>
              <w:t xml:space="preserve"> «</w:t>
            </w:r>
            <w:r>
              <w:rPr>
                <w:b/>
                <w:bCs/>
                <w:sz w:val="24"/>
                <w:szCs w:val="24"/>
              </w:rPr>
              <w:t>13»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172" w:right="-152"/>
              <w:rPr>
                <w:b/>
                <w:bCs/>
                <w:sz w:val="24"/>
                <w:szCs w:val="24"/>
              </w:rPr>
            </w:pPr>
            <w:r>
              <w:rPr>
                <w:b/>
                <w:bCs/>
                <w:sz w:val="24"/>
                <w:szCs w:val="24"/>
              </w:rPr>
              <w:t>Лот №5</w:t>
            </w:r>
            <w:r w:rsidRPr="00BB57DF">
              <w:rPr>
                <w:b/>
                <w:bCs/>
                <w:sz w:val="24"/>
                <w:szCs w:val="24"/>
              </w:rPr>
              <w:t xml:space="preserve"> «</w:t>
            </w:r>
            <w:r>
              <w:rPr>
                <w:b/>
                <w:bCs/>
                <w:sz w:val="24"/>
                <w:szCs w:val="24"/>
              </w:rPr>
              <w:t>13»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172" w:right="-152"/>
              <w:rPr>
                <w:b/>
                <w:bCs/>
                <w:sz w:val="24"/>
                <w:szCs w:val="24"/>
              </w:rPr>
            </w:pPr>
            <w:r>
              <w:rPr>
                <w:b/>
                <w:bCs/>
                <w:sz w:val="24"/>
                <w:szCs w:val="24"/>
              </w:rPr>
              <w:t>Лот №6</w:t>
            </w:r>
            <w:r w:rsidRPr="00BB57DF">
              <w:rPr>
                <w:b/>
                <w:bCs/>
                <w:sz w:val="24"/>
                <w:szCs w:val="24"/>
              </w:rPr>
              <w:t xml:space="preserve"> «</w:t>
            </w:r>
            <w:r>
              <w:rPr>
                <w:b/>
                <w:bCs/>
                <w:sz w:val="24"/>
                <w:szCs w:val="24"/>
              </w:rPr>
              <w:t>13»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172" w:right="-152"/>
              <w:rPr>
                <w:b/>
                <w:bCs/>
                <w:sz w:val="24"/>
                <w:szCs w:val="24"/>
              </w:rPr>
            </w:pPr>
            <w:r>
              <w:rPr>
                <w:b/>
                <w:bCs/>
                <w:sz w:val="24"/>
                <w:szCs w:val="24"/>
              </w:rPr>
              <w:t>Лот №7</w:t>
            </w:r>
            <w:r w:rsidRPr="00BB57DF">
              <w:rPr>
                <w:b/>
                <w:bCs/>
                <w:sz w:val="24"/>
                <w:szCs w:val="24"/>
              </w:rPr>
              <w:t xml:space="preserve"> «</w:t>
            </w:r>
            <w:r>
              <w:rPr>
                <w:b/>
                <w:bCs/>
                <w:sz w:val="24"/>
                <w:szCs w:val="24"/>
              </w:rPr>
              <w:t>13»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172" w:right="-152"/>
              <w:rPr>
                <w:b/>
                <w:bCs/>
                <w:sz w:val="24"/>
                <w:szCs w:val="24"/>
              </w:rPr>
            </w:pPr>
            <w:r>
              <w:rPr>
                <w:b/>
                <w:bCs/>
                <w:sz w:val="24"/>
                <w:szCs w:val="24"/>
              </w:rPr>
              <w:t>Лот №8</w:t>
            </w:r>
            <w:r w:rsidRPr="00BB57DF">
              <w:rPr>
                <w:b/>
                <w:bCs/>
                <w:sz w:val="24"/>
                <w:szCs w:val="24"/>
              </w:rPr>
              <w:t xml:space="preserve"> «</w:t>
            </w:r>
            <w:r>
              <w:rPr>
                <w:b/>
                <w:bCs/>
                <w:sz w:val="24"/>
                <w:szCs w:val="24"/>
              </w:rPr>
              <w:t>13»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172" w:right="-152"/>
              <w:rPr>
                <w:b/>
                <w:bCs/>
                <w:sz w:val="24"/>
                <w:szCs w:val="24"/>
              </w:rPr>
            </w:pPr>
            <w:r>
              <w:rPr>
                <w:b/>
                <w:bCs/>
                <w:sz w:val="24"/>
                <w:szCs w:val="24"/>
              </w:rPr>
              <w:t>Лот №9</w:t>
            </w:r>
            <w:r w:rsidRPr="00BB57DF">
              <w:rPr>
                <w:b/>
                <w:bCs/>
                <w:sz w:val="24"/>
                <w:szCs w:val="24"/>
              </w:rPr>
              <w:t xml:space="preserve"> «</w:t>
            </w:r>
            <w:r>
              <w:rPr>
                <w:b/>
                <w:bCs/>
                <w:sz w:val="24"/>
                <w:szCs w:val="24"/>
              </w:rPr>
              <w:t>13»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Pr="0097391E" w:rsidRDefault="00272078" w:rsidP="00272078">
            <w:pPr>
              <w:ind w:left="172" w:right="-152"/>
              <w:rPr>
                <w:b/>
                <w:bCs/>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5F0634" w:rsidRDefault="005F0634" w:rsidP="00272078">
            <w:pPr>
              <w:ind w:left="30" w:right="-152"/>
              <w:jc w:val="both"/>
              <w:rPr>
                <w:b/>
                <w:bCs/>
                <w:sz w:val="24"/>
                <w:szCs w:val="24"/>
              </w:rPr>
            </w:pPr>
            <w:r>
              <w:rPr>
                <w:b/>
                <w:bCs/>
                <w:sz w:val="24"/>
                <w:szCs w:val="24"/>
              </w:rPr>
              <w:t xml:space="preserve"> </w:t>
            </w:r>
            <w:r w:rsidR="000D5BA5">
              <w:rPr>
                <w:b/>
                <w:bCs/>
                <w:sz w:val="24"/>
                <w:szCs w:val="24"/>
              </w:rPr>
              <w:t xml:space="preserve"> </w:t>
            </w:r>
            <w:r w:rsidRPr="00BB57DF">
              <w:rPr>
                <w:b/>
                <w:bCs/>
                <w:sz w:val="24"/>
                <w:szCs w:val="24"/>
              </w:rPr>
              <w:t>Лот №1 «</w:t>
            </w:r>
            <w:r w:rsidR="008B37AC">
              <w:rPr>
                <w:b/>
                <w:bCs/>
                <w:sz w:val="24"/>
                <w:szCs w:val="24"/>
              </w:rPr>
              <w:t>14</w:t>
            </w:r>
            <w:r>
              <w:rPr>
                <w:b/>
                <w:bCs/>
                <w:sz w:val="24"/>
                <w:szCs w:val="24"/>
              </w:rPr>
              <w:t xml:space="preserve">» </w:t>
            </w:r>
            <w:r w:rsidR="0057564C">
              <w:rPr>
                <w:b/>
                <w:bCs/>
                <w:sz w:val="24"/>
                <w:szCs w:val="24"/>
              </w:rPr>
              <w:t>декабря</w:t>
            </w:r>
            <w:r w:rsidRPr="00BB57DF">
              <w:rPr>
                <w:b/>
                <w:bCs/>
                <w:sz w:val="24"/>
                <w:szCs w:val="24"/>
              </w:rPr>
              <w:t xml:space="preserve"> 2022 года </w:t>
            </w:r>
            <w:r w:rsidR="00272078">
              <w:rPr>
                <w:b/>
                <w:bCs/>
                <w:sz w:val="24"/>
                <w:szCs w:val="24"/>
              </w:rPr>
              <w:t>09</w:t>
            </w:r>
            <w:r w:rsidRPr="00BB57DF">
              <w:rPr>
                <w:b/>
                <w:bCs/>
                <w:sz w:val="24"/>
                <w:szCs w:val="24"/>
              </w:rPr>
              <w:t xml:space="preserve"> часов 00 минут</w:t>
            </w:r>
          </w:p>
          <w:p w:rsidR="00272078" w:rsidRDefault="00272078" w:rsidP="00272078">
            <w:pPr>
              <w:ind w:left="30" w:right="-152"/>
              <w:jc w:val="both"/>
              <w:rPr>
                <w:b/>
                <w:bCs/>
                <w:sz w:val="24"/>
                <w:szCs w:val="24"/>
              </w:rPr>
            </w:pPr>
            <w:r>
              <w:rPr>
                <w:b/>
                <w:bCs/>
                <w:sz w:val="24"/>
                <w:szCs w:val="24"/>
              </w:rPr>
              <w:t xml:space="preserve">  Лот №2</w:t>
            </w:r>
            <w:r w:rsidRPr="00BB57DF">
              <w:rPr>
                <w:b/>
                <w:bCs/>
                <w:sz w:val="24"/>
                <w:szCs w:val="24"/>
              </w:rPr>
              <w:t xml:space="preserve"> «</w:t>
            </w:r>
            <w:r>
              <w:rPr>
                <w:b/>
                <w:bCs/>
                <w:sz w:val="24"/>
                <w:szCs w:val="24"/>
              </w:rPr>
              <w:t>14» декабря</w:t>
            </w:r>
            <w:r w:rsidRPr="00BB57DF">
              <w:rPr>
                <w:b/>
                <w:bCs/>
                <w:sz w:val="24"/>
                <w:szCs w:val="24"/>
              </w:rPr>
              <w:t xml:space="preserve"> 2022 года </w:t>
            </w:r>
            <w:r>
              <w:rPr>
                <w:b/>
                <w:bCs/>
                <w:sz w:val="24"/>
                <w:szCs w:val="24"/>
              </w:rPr>
              <w:t>10</w:t>
            </w:r>
            <w:r w:rsidRPr="00BB57DF">
              <w:rPr>
                <w:b/>
                <w:bCs/>
                <w:sz w:val="24"/>
                <w:szCs w:val="24"/>
              </w:rPr>
              <w:t xml:space="preserve"> часов 00 минут</w:t>
            </w:r>
          </w:p>
          <w:p w:rsidR="00272078" w:rsidRDefault="00272078" w:rsidP="00272078">
            <w:pPr>
              <w:ind w:left="30" w:right="-152"/>
              <w:jc w:val="both"/>
              <w:rPr>
                <w:b/>
                <w:bCs/>
                <w:sz w:val="24"/>
                <w:szCs w:val="24"/>
              </w:rPr>
            </w:pPr>
            <w:r>
              <w:rPr>
                <w:b/>
                <w:bCs/>
                <w:sz w:val="24"/>
                <w:szCs w:val="24"/>
              </w:rPr>
              <w:t xml:space="preserve">  Лот №3</w:t>
            </w:r>
            <w:r w:rsidRPr="00BB57DF">
              <w:rPr>
                <w:b/>
                <w:bCs/>
                <w:sz w:val="24"/>
                <w:szCs w:val="24"/>
              </w:rPr>
              <w:t xml:space="preserve"> «</w:t>
            </w:r>
            <w:r>
              <w:rPr>
                <w:b/>
                <w:bCs/>
                <w:sz w:val="24"/>
                <w:szCs w:val="24"/>
              </w:rPr>
              <w:t>14» декабря</w:t>
            </w:r>
            <w:r w:rsidRPr="00BB57DF">
              <w:rPr>
                <w:b/>
                <w:bCs/>
                <w:sz w:val="24"/>
                <w:szCs w:val="24"/>
              </w:rPr>
              <w:t xml:space="preserve"> 2022 года </w:t>
            </w:r>
            <w:r>
              <w:rPr>
                <w:b/>
                <w:bCs/>
                <w:sz w:val="24"/>
                <w:szCs w:val="24"/>
              </w:rPr>
              <w:t>11</w:t>
            </w:r>
            <w:r w:rsidRPr="00BB57DF">
              <w:rPr>
                <w:b/>
                <w:bCs/>
                <w:sz w:val="24"/>
                <w:szCs w:val="24"/>
              </w:rPr>
              <w:t xml:space="preserve"> часов 00 минут</w:t>
            </w:r>
          </w:p>
          <w:p w:rsidR="00272078" w:rsidRDefault="00272078" w:rsidP="00272078">
            <w:pPr>
              <w:ind w:left="30" w:right="-152"/>
              <w:jc w:val="both"/>
              <w:rPr>
                <w:b/>
                <w:bCs/>
                <w:sz w:val="24"/>
                <w:szCs w:val="24"/>
              </w:rPr>
            </w:pPr>
            <w:r>
              <w:rPr>
                <w:b/>
                <w:bCs/>
                <w:sz w:val="24"/>
                <w:szCs w:val="24"/>
              </w:rPr>
              <w:t xml:space="preserve">  Лот №4</w:t>
            </w:r>
            <w:r w:rsidRPr="00BB57DF">
              <w:rPr>
                <w:b/>
                <w:bCs/>
                <w:sz w:val="24"/>
                <w:szCs w:val="24"/>
              </w:rPr>
              <w:t xml:space="preserve"> «</w:t>
            </w:r>
            <w:r>
              <w:rPr>
                <w:b/>
                <w:bCs/>
                <w:sz w:val="24"/>
                <w:szCs w:val="24"/>
              </w:rPr>
              <w:t>14» декабря</w:t>
            </w:r>
            <w:r w:rsidRPr="00BB57DF">
              <w:rPr>
                <w:b/>
                <w:bCs/>
                <w:sz w:val="24"/>
                <w:szCs w:val="24"/>
              </w:rPr>
              <w:t xml:space="preserve"> 2022 года </w:t>
            </w:r>
            <w:r>
              <w:rPr>
                <w:b/>
                <w:bCs/>
                <w:sz w:val="24"/>
                <w:szCs w:val="24"/>
              </w:rPr>
              <w:t>12</w:t>
            </w:r>
            <w:r w:rsidRPr="00BB57DF">
              <w:rPr>
                <w:b/>
                <w:bCs/>
                <w:sz w:val="24"/>
                <w:szCs w:val="24"/>
              </w:rPr>
              <w:t xml:space="preserve"> часов 00 минут</w:t>
            </w:r>
          </w:p>
          <w:p w:rsidR="00272078" w:rsidRDefault="00272078" w:rsidP="00272078">
            <w:pPr>
              <w:ind w:left="30" w:right="-152"/>
              <w:jc w:val="both"/>
              <w:rPr>
                <w:b/>
                <w:bCs/>
                <w:sz w:val="24"/>
                <w:szCs w:val="24"/>
              </w:rPr>
            </w:pPr>
            <w:r>
              <w:rPr>
                <w:b/>
                <w:bCs/>
                <w:sz w:val="24"/>
                <w:szCs w:val="24"/>
              </w:rPr>
              <w:t xml:space="preserve">  Лот №5</w:t>
            </w:r>
            <w:r w:rsidRPr="00BB57DF">
              <w:rPr>
                <w:b/>
                <w:bCs/>
                <w:sz w:val="24"/>
                <w:szCs w:val="24"/>
              </w:rPr>
              <w:t xml:space="preserve"> «</w:t>
            </w:r>
            <w:r>
              <w:rPr>
                <w:b/>
                <w:bCs/>
                <w:sz w:val="24"/>
                <w:szCs w:val="24"/>
              </w:rPr>
              <w:t>14» декабря</w:t>
            </w:r>
            <w:r w:rsidRPr="00BB57DF">
              <w:rPr>
                <w:b/>
                <w:bCs/>
                <w:sz w:val="24"/>
                <w:szCs w:val="24"/>
              </w:rPr>
              <w:t xml:space="preserve"> 2022 года </w:t>
            </w:r>
            <w:r>
              <w:rPr>
                <w:b/>
                <w:bCs/>
                <w:sz w:val="24"/>
                <w:szCs w:val="24"/>
              </w:rPr>
              <w:t>13</w:t>
            </w:r>
            <w:r w:rsidRPr="00BB57DF">
              <w:rPr>
                <w:b/>
                <w:bCs/>
                <w:sz w:val="24"/>
                <w:szCs w:val="24"/>
              </w:rPr>
              <w:t xml:space="preserve"> часов 00 минут</w:t>
            </w:r>
          </w:p>
          <w:p w:rsidR="00272078" w:rsidRDefault="00272078" w:rsidP="00272078">
            <w:pPr>
              <w:ind w:left="30" w:right="-152"/>
              <w:jc w:val="both"/>
              <w:rPr>
                <w:b/>
                <w:bCs/>
                <w:sz w:val="24"/>
                <w:szCs w:val="24"/>
              </w:rPr>
            </w:pPr>
            <w:r>
              <w:rPr>
                <w:b/>
                <w:bCs/>
                <w:sz w:val="24"/>
                <w:szCs w:val="24"/>
              </w:rPr>
              <w:t xml:space="preserve">  Лот №6</w:t>
            </w:r>
            <w:r w:rsidRPr="00BB57DF">
              <w:rPr>
                <w:b/>
                <w:bCs/>
                <w:sz w:val="24"/>
                <w:szCs w:val="24"/>
              </w:rPr>
              <w:t xml:space="preserve"> «</w:t>
            </w:r>
            <w:r>
              <w:rPr>
                <w:b/>
                <w:bCs/>
                <w:sz w:val="24"/>
                <w:szCs w:val="24"/>
              </w:rPr>
              <w:t>14» декабря</w:t>
            </w:r>
            <w:r w:rsidRPr="00BB57DF">
              <w:rPr>
                <w:b/>
                <w:bCs/>
                <w:sz w:val="24"/>
                <w:szCs w:val="24"/>
              </w:rPr>
              <w:t xml:space="preserve"> 2022 года </w:t>
            </w:r>
            <w:r>
              <w:rPr>
                <w:b/>
                <w:bCs/>
                <w:sz w:val="24"/>
                <w:szCs w:val="24"/>
              </w:rPr>
              <w:t>14</w:t>
            </w:r>
            <w:r w:rsidRPr="00BB57DF">
              <w:rPr>
                <w:b/>
                <w:bCs/>
                <w:sz w:val="24"/>
                <w:szCs w:val="24"/>
              </w:rPr>
              <w:t xml:space="preserve"> часов 00 минут</w:t>
            </w:r>
          </w:p>
          <w:p w:rsidR="00272078" w:rsidRDefault="00272078" w:rsidP="00272078">
            <w:pPr>
              <w:ind w:left="30" w:right="-152"/>
              <w:jc w:val="both"/>
              <w:rPr>
                <w:b/>
                <w:bCs/>
                <w:sz w:val="24"/>
                <w:szCs w:val="24"/>
              </w:rPr>
            </w:pPr>
            <w:r>
              <w:rPr>
                <w:b/>
                <w:bCs/>
                <w:sz w:val="24"/>
                <w:szCs w:val="24"/>
              </w:rPr>
              <w:t xml:space="preserve">  Лот №7</w:t>
            </w:r>
            <w:r w:rsidRPr="00BB57DF">
              <w:rPr>
                <w:b/>
                <w:bCs/>
                <w:sz w:val="24"/>
                <w:szCs w:val="24"/>
              </w:rPr>
              <w:t xml:space="preserve"> «</w:t>
            </w:r>
            <w:r>
              <w:rPr>
                <w:b/>
                <w:bCs/>
                <w:sz w:val="24"/>
                <w:szCs w:val="24"/>
              </w:rPr>
              <w:t>14» декабря</w:t>
            </w:r>
            <w:r w:rsidRPr="00BB57DF">
              <w:rPr>
                <w:b/>
                <w:bCs/>
                <w:sz w:val="24"/>
                <w:szCs w:val="24"/>
              </w:rPr>
              <w:t xml:space="preserve"> 2022 года </w:t>
            </w:r>
            <w:r>
              <w:rPr>
                <w:b/>
                <w:bCs/>
                <w:sz w:val="24"/>
                <w:szCs w:val="24"/>
              </w:rPr>
              <w:t>15</w:t>
            </w:r>
            <w:r w:rsidRPr="00BB57DF">
              <w:rPr>
                <w:b/>
                <w:bCs/>
                <w:sz w:val="24"/>
                <w:szCs w:val="24"/>
              </w:rPr>
              <w:t xml:space="preserve"> часов 00 минут</w:t>
            </w:r>
          </w:p>
          <w:p w:rsidR="00272078" w:rsidRDefault="00272078" w:rsidP="00272078">
            <w:pPr>
              <w:ind w:left="30" w:right="-152"/>
              <w:jc w:val="both"/>
              <w:rPr>
                <w:b/>
                <w:bCs/>
                <w:sz w:val="24"/>
                <w:szCs w:val="24"/>
              </w:rPr>
            </w:pPr>
            <w:r>
              <w:rPr>
                <w:b/>
                <w:bCs/>
                <w:sz w:val="24"/>
                <w:szCs w:val="24"/>
              </w:rPr>
              <w:t xml:space="preserve">  Лот №8</w:t>
            </w:r>
            <w:r w:rsidRPr="00BB57DF">
              <w:rPr>
                <w:b/>
                <w:bCs/>
                <w:sz w:val="24"/>
                <w:szCs w:val="24"/>
              </w:rPr>
              <w:t xml:space="preserve"> «</w:t>
            </w:r>
            <w:r>
              <w:rPr>
                <w:b/>
                <w:bCs/>
                <w:sz w:val="24"/>
                <w:szCs w:val="24"/>
              </w:rPr>
              <w:t>14» декабря</w:t>
            </w:r>
            <w:r w:rsidRPr="00BB57DF">
              <w:rPr>
                <w:b/>
                <w:bCs/>
                <w:sz w:val="24"/>
                <w:szCs w:val="24"/>
              </w:rPr>
              <w:t xml:space="preserve"> 2022 года </w:t>
            </w:r>
            <w:r>
              <w:rPr>
                <w:b/>
                <w:bCs/>
                <w:sz w:val="24"/>
                <w:szCs w:val="24"/>
              </w:rPr>
              <w:t>16</w:t>
            </w:r>
            <w:r w:rsidRPr="00BB57DF">
              <w:rPr>
                <w:b/>
                <w:bCs/>
                <w:sz w:val="24"/>
                <w:szCs w:val="24"/>
              </w:rPr>
              <w:t xml:space="preserve"> часов 00 минут </w:t>
            </w:r>
          </w:p>
          <w:p w:rsidR="00272078" w:rsidRDefault="00272078" w:rsidP="00272078">
            <w:pPr>
              <w:ind w:left="30" w:right="-152"/>
              <w:jc w:val="both"/>
              <w:rPr>
                <w:b/>
                <w:bCs/>
                <w:sz w:val="24"/>
                <w:szCs w:val="24"/>
              </w:rPr>
            </w:pPr>
            <w:r>
              <w:rPr>
                <w:b/>
                <w:bCs/>
                <w:sz w:val="24"/>
                <w:szCs w:val="24"/>
              </w:rPr>
              <w:t xml:space="preserve">  Лот №9</w:t>
            </w:r>
            <w:r w:rsidRPr="00BB57DF">
              <w:rPr>
                <w:b/>
                <w:bCs/>
                <w:sz w:val="24"/>
                <w:szCs w:val="24"/>
              </w:rPr>
              <w:t xml:space="preserve"> «</w:t>
            </w:r>
            <w:r>
              <w:rPr>
                <w:b/>
                <w:bCs/>
                <w:sz w:val="24"/>
                <w:szCs w:val="24"/>
              </w:rPr>
              <w:t>14» декабря</w:t>
            </w:r>
            <w:r w:rsidRPr="00BB57DF">
              <w:rPr>
                <w:b/>
                <w:bCs/>
                <w:sz w:val="24"/>
                <w:szCs w:val="24"/>
              </w:rPr>
              <w:t xml:space="preserve"> 2022 года </w:t>
            </w:r>
            <w:r>
              <w:rPr>
                <w:b/>
                <w:bCs/>
                <w:sz w:val="24"/>
                <w:szCs w:val="24"/>
              </w:rPr>
              <w:t>17</w:t>
            </w:r>
            <w:r w:rsidRPr="00BB57DF">
              <w:rPr>
                <w:b/>
                <w:bCs/>
                <w:sz w:val="24"/>
                <w:szCs w:val="24"/>
              </w:rPr>
              <w:t xml:space="preserve"> часов 00 минут</w:t>
            </w:r>
          </w:p>
          <w:p w:rsidR="008C3412" w:rsidRPr="00BB57DF" w:rsidRDefault="00AE652E" w:rsidP="005F0634">
            <w:pPr>
              <w:ind w:left="215" w:right="-152"/>
              <w:rPr>
                <w:strike/>
                <w:sz w:val="24"/>
                <w:szCs w:val="24"/>
              </w:rPr>
            </w:pPr>
            <w:r w:rsidRPr="00AE652E">
              <w:rPr>
                <w:b/>
                <w:sz w:val="24"/>
                <w:szCs w:val="24"/>
              </w:rPr>
              <w:t>Время 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B57DF" w:rsidRDefault="003A4D42" w:rsidP="0057564C">
            <w:pPr>
              <w:ind w:left="215" w:right="-152"/>
              <w:rPr>
                <w:b/>
                <w:sz w:val="24"/>
                <w:szCs w:val="24"/>
              </w:rPr>
            </w:pPr>
            <w:r w:rsidRPr="00BB57DF">
              <w:rPr>
                <w:b/>
                <w:sz w:val="24"/>
                <w:szCs w:val="24"/>
              </w:rPr>
              <w:t>«</w:t>
            </w:r>
            <w:r w:rsidR="008B37AC">
              <w:rPr>
                <w:b/>
                <w:sz w:val="24"/>
                <w:szCs w:val="24"/>
              </w:rPr>
              <w:t>15</w:t>
            </w:r>
            <w:r w:rsidRPr="00BB57DF">
              <w:rPr>
                <w:b/>
                <w:sz w:val="24"/>
                <w:szCs w:val="24"/>
              </w:rPr>
              <w:t xml:space="preserve">» </w:t>
            </w:r>
            <w:r w:rsidR="0057564C">
              <w:rPr>
                <w:b/>
                <w:sz w:val="24"/>
                <w:szCs w:val="24"/>
              </w:rPr>
              <w:t>декабря</w:t>
            </w:r>
            <w:r w:rsidRPr="00BB57DF">
              <w:rPr>
                <w:b/>
                <w:sz w:val="24"/>
                <w:szCs w:val="24"/>
              </w:rPr>
              <w:t xml:space="preserve"> 2022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3F33DC">
            <w:pPr>
              <w:jc w:val="both"/>
              <w:rPr>
                <w:sz w:val="24"/>
                <w:szCs w:val="24"/>
              </w:rPr>
            </w:pPr>
            <w:r w:rsidRPr="00A1185B">
              <w:rPr>
                <w:sz w:val="24"/>
                <w:szCs w:val="24"/>
              </w:rPr>
              <w:t xml:space="preserve">Шаг электронного аукциона устанавливается в размере </w:t>
            </w:r>
            <w:r w:rsidR="003F33DC" w:rsidRPr="00AE652E">
              <w:rPr>
                <w:sz w:val="24"/>
                <w:szCs w:val="24"/>
              </w:rPr>
              <w:t>100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83EF8">
              <w:rPr>
                <w:sz w:val="24"/>
                <w:szCs w:val="24"/>
              </w:rPr>
              <w:t>субсчета</w:t>
            </w:r>
            <w:proofErr w:type="spellEnd"/>
            <w:r w:rsidRPr="00483EF8">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2D1B0A" w:rsidRDefault="002D1B0A"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8B684B" w:rsidRDefault="008B684B"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721F4C" w:rsidRDefault="00721F4C" w:rsidP="001B4E29">
      <w:pPr>
        <w:shd w:val="clear" w:color="auto" w:fill="FFFFFF"/>
        <w:ind w:left="5387"/>
        <w:jc w:val="right"/>
        <w:rPr>
          <w:b/>
          <w:sz w:val="24"/>
          <w:szCs w:val="24"/>
        </w:rPr>
      </w:pPr>
    </w:p>
    <w:p w:rsidR="00721F4C" w:rsidRDefault="00721F4C" w:rsidP="00C603E5">
      <w:pPr>
        <w:shd w:val="clear" w:color="auto" w:fill="FFFFFF"/>
        <w:rPr>
          <w:b/>
          <w:sz w:val="24"/>
          <w:szCs w:val="24"/>
        </w:rPr>
      </w:pPr>
    </w:p>
    <w:p w:rsidR="00721F4C" w:rsidRDefault="00721F4C"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831332" w:rsidRDefault="00831332" w:rsidP="005F0634">
      <w:pPr>
        <w:shd w:val="clear" w:color="auto" w:fill="FFFFFF"/>
        <w:rPr>
          <w:b/>
          <w:sz w:val="24"/>
          <w:szCs w:val="24"/>
        </w:rPr>
      </w:pPr>
    </w:p>
    <w:p w:rsidR="0045797B" w:rsidRDefault="0045797B" w:rsidP="005F0634">
      <w:pPr>
        <w:shd w:val="clear" w:color="auto" w:fill="FFFFFF"/>
        <w:rPr>
          <w:b/>
          <w:sz w:val="24"/>
          <w:szCs w:val="24"/>
        </w:rPr>
      </w:pPr>
    </w:p>
    <w:p w:rsidR="00831332" w:rsidRDefault="00831332" w:rsidP="008A17B4">
      <w:pPr>
        <w:shd w:val="clear" w:color="auto" w:fill="FFFFFF"/>
        <w:rPr>
          <w:b/>
          <w:sz w:val="24"/>
          <w:szCs w:val="24"/>
        </w:rPr>
      </w:pPr>
    </w:p>
    <w:p w:rsidR="001B4E29" w:rsidRDefault="001B4E29" w:rsidP="00F55CFF">
      <w:pPr>
        <w:shd w:val="clear" w:color="auto" w:fill="FFFFFF"/>
        <w:ind w:left="5387" w:right="-568"/>
        <w:jc w:val="right"/>
        <w:rPr>
          <w:bCs/>
          <w:sz w:val="24"/>
          <w:szCs w:val="24"/>
          <w:lang w:eastAsia="x-none"/>
        </w:rPr>
      </w:pPr>
      <w:r>
        <w:rPr>
          <w:b/>
          <w:sz w:val="24"/>
          <w:szCs w:val="24"/>
        </w:rPr>
        <w:t>Приложение №</w:t>
      </w:r>
      <w:r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900"/>
        <w:gridCol w:w="685"/>
        <w:gridCol w:w="1506"/>
        <w:gridCol w:w="1252"/>
        <w:gridCol w:w="861"/>
        <w:gridCol w:w="1536"/>
        <w:gridCol w:w="1419"/>
        <w:gridCol w:w="1216"/>
        <w:gridCol w:w="1558"/>
      </w:tblGrid>
      <w:tr w:rsidR="00BB57DF" w:rsidRPr="007257AD" w:rsidTr="00F55CFF">
        <w:trPr>
          <w:trHeight w:val="1411"/>
          <w:jc w:val="center"/>
        </w:trPr>
        <w:tc>
          <w:tcPr>
            <w:tcW w:w="900"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 лота</w:t>
            </w:r>
          </w:p>
        </w:tc>
        <w:tc>
          <w:tcPr>
            <w:tcW w:w="685"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 места в Схеме</w:t>
            </w:r>
          </w:p>
        </w:tc>
        <w:tc>
          <w:tcPr>
            <w:tcW w:w="150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Место расположение НТО (адрес)</w:t>
            </w:r>
          </w:p>
        </w:tc>
        <w:tc>
          <w:tcPr>
            <w:tcW w:w="1252"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Тип НТО</w:t>
            </w:r>
          </w:p>
        </w:tc>
        <w:tc>
          <w:tcPr>
            <w:tcW w:w="861"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Площадь НТО (</w:t>
            </w:r>
            <w:proofErr w:type="spellStart"/>
            <w:r w:rsidRPr="007257AD">
              <w:rPr>
                <w:rFonts w:eastAsia="Calibri"/>
                <w:bCs/>
                <w:lang w:eastAsia="en-US"/>
              </w:rPr>
              <w:t>кв.м</w:t>
            </w:r>
            <w:proofErr w:type="spellEnd"/>
            <w:r w:rsidRPr="007257AD">
              <w:rPr>
                <w:rFonts w:eastAsia="Calibri"/>
                <w:bCs/>
                <w:lang w:eastAsia="en-US"/>
              </w:rPr>
              <w:t>.)</w:t>
            </w:r>
          </w:p>
        </w:tc>
        <w:tc>
          <w:tcPr>
            <w:tcW w:w="153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Специализация</w:t>
            </w:r>
          </w:p>
        </w:tc>
        <w:tc>
          <w:tcPr>
            <w:tcW w:w="1419"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lang w:eastAsia="en-US"/>
              </w:rPr>
              <w:t>Начальной (минимальной) стоимости права на размещение НТО</w:t>
            </w:r>
          </w:p>
        </w:tc>
        <w:tc>
          <w:tcPr>
            <w:tcW w:w="121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Обеспечение заявки, руб.</w:t>
            </w:r>
          </w:p>
        </w:tc>
        <w:tc>
          <w:tcPr>
            <w:tcW w:w="1558"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Срок Размещения НТО</w:t>
            </w:r>
          </w:p>
        </w:tc>
      </w:tr>
      <w:tr w:rsidR="00BB57DF" w:rsidRPr="0094060E" w:rsidTr="00F55CFF">
        <w:trPr>
          <w:trHeight w:val="1153"/>
          <w:jc w:val="center"/>
        </w:trPr>
        <w:tc>
          <w:tcPr>
            <w:tcW w:w="900" w:type="dxa"/>
            <w:shd w:val="clear" w:color="auto" w:fill="auto"/>
            <w:vAlign w:val="center"/>
          </w:tcPr>
          <w:p w:rsidR="00BB57DF" w:rsidRPr="0094060E" w:rsidRDefault="00BB57DF" w:rsidP="00BB57DF">
            <w:pPr>
              <w:jc w:val="center"/>
              <w:rPr>
                <w:color w:val="000000"/>
              </w:rPr>
            </w:pPr>
            <w:r>
              <w:rPr>
                <w:color w:val="000000"/>
              </w:rPr>
              <w:t>Лот №1</w:t>
            </w:r>
          </w:p>
        </w:tc>
        <w:tc>
          <w:tcPr>
            <w:tcW w:w="685" w:type="dxa"/>
            <w:shd w:val="clear" w:color="auto" w:fill="auto"/>
            <w:vAlign w:val="center"/>
          </w:tcPr>
          <w:p w:rsidR="00BB57DF" w:rsidRPr="0094060E" w:rsidRDefault="00DF6533" w:rsidP="00BB57DF">
            <w:pPr>
              <w:jc w:val="center"/>
              <w:rPr>
                <w:b/>
                <w:bCs/>
                <w:color w:val="000000"/>
              </w:rPr>
            </w:pPr>
            <w:r>
              <w:rPr>
                <w:b/>
                <w:bCs/>
                <w:color w:val="000000"/>
              </w:rPr>
              <w:t>5.263</w:t>
            </w:r>
          </w:p>
        </w:tc>
        <w:tc>
          <w:tcPr>
            <w:tcW w:w="1506" w:type="dxa"/>
            <w:shd w:val="clear" w:color="auto" w:fill="auto"/>
            <w:vAlign w:val="center"/>
          </w:tcPr>
          <w:p w:rsidR="00BB57DF" w:rsidRPr="0094060E" w:rsidRDefault="00DF6533" w:rsidP="00BB57DF">
            <w:pPr>
              <w:jc w:val="center"/>
            </w:pPr>
            <w:r>
              <w:rPr>
                <w:color w:val="000000"/>
              </w:rPr>
              <w:t xml:space="preserve">ул. Нижне-Волжская набережная, в прогулочной зоне (напротив </w:t>
            </w:r>
            <w:proofErr w:type="spellStart"/>
            <w:r>
              <w:rPr>
                <w:color w:val="000000"/>
              </w:rPr>
              <w:t>Зачатской</w:t>
            </w:r>
            <w:proofErr w:type="spellEnd"/>
            <w:r>
              <w:rPr>
                <w:color w:val="000000"/>
              </w:rPr>
              <w:t xml:space="preserve"> Башни Кремля)</w:t>
            </w:r>
          </w:p>
        </w:tc>
        <w:tc>
          <w:tcPr>
            <w:tcW w:w="1252" w:type="dxa"/>
            <w:shd w:val="clear" w:color="auto" w:fill="auto"/>
            <w:vAlign w:val="center"/>
          </w:tcPr>
          <w:p w:rsidR="00BB57DF" w:rsidRPr="0094060E" w:rsidRDefault="00DF6533" w:rsidP="008406B1">
            <w:pPr>
              <w:jc w:val="center"/>
            </w:pPr>
            <w:r>
              <w:rPr>
                <w:color w:val="000000"/>
              </w:rPr>
              <w:t>тележка</w:t>
            </w:r>
          </w:p>
        </w:tc>
        <w:tc>
          <w:tcPr>
            <w:tcW w:w="861" w:type="dxa"/>
            <w:shd w:val="clear" w:color="auto" w:fill="auto"/>
            <w:vAlign w:val="center"/>
          </w:tcPr>
          <w:p w:rsidR="00BB57DF" w:rsidRPr="0094060E" w:rsidRDefault="00DF6533" w:rsidP="00DF6533">
            <w:pPr>
              <w:jc w:val="center"/>
            </w:pPr>
            <w:r>
              <w:t>4</w:t>
            </w:r>
          </w:p>
        </w:tc>
        <w:tc>
          <w:tcPr>
            <w:tcW w:w="1536" w:type="dxa"/>
            <w:shd w:val="clear" w:color="auto" w:fill="auto"/>
            <w:vAlign w:val="center"/>
          </w:tcPr>
          <w:p w:rsidR="00BB57DF" w:rsidRPr="0094060E" w:rsidRDefault="00DF6533" w:rsidP="00BB57DF">
            <w:pPr>
              <w:jc w:val="center"/>
            </w:pPr>
            <w:r>
              <w:rPr>
                <w:color w:val="000000"/>
              </w:rPr>
              <w:t>мороженое (в заводской упаковке)</w:t>
            </w:r>
          </w:p>
        </w:tc>
        <w:tc>
          <w:tcPr>
            <w:tcW w:w="1419" w:type="dxa"/>
            <w:shd w:val="clear" w:color="auto" w:fill="auto"/>
            <w:vAlign w:val="center"/>
          </w:tcPr>
          <w:p w:rsidR="00BB57DF" w:rsidRPr="0094060E" w:rsidRDefault="00A06A67" w:rsidP="00BB57DF">
            <w:pPr>
              <w:jc w:val="center"/>
            </w:pPr>
            <w:r>
              <w:t>25064,82</w:t>
            </w:r>
          </w:p>
        </w:tc>
        <w:tc>
          <w:tcPr>
            <w:tcW w:w="1216" w:type="dxa"/>
            <w:shd w:val="clear" w:color="auto" w:fill="auto"/>
            <w:vAlign w:val="center"/>
          </w:tcPr>
          <w:p w:rsidR="00BB57DF" w:rsidRPr="0094060E" w:rsidRDefault="00A06A67" w:rsidP="00BB57DF">
            <w:pPr>
              <w:jc w:val="center"/>
            </w:pPr>
            <w:r>
              <w:t>25064,82</w:t>
            </w:r>
          </w:p>
        </w:tc>
        <w:tc>
          <w:tcPr>
            <w:tcW w:w="1558" w:type="dxa"/>
            <w:shd w:val="clear" w:color="auto" w:fill="auto"/>
            <w:vAlign w:val="center"/>
          </w:tcPr>
          <w:p w:rsidR="00DF6533" w:rsidRDefault="00DF6533" w:rsidP="00DF6533">
            <w:pPr>
              <w:jc w:val="center"/>
            </w:pPr>
            <w:r>
              <w:t>с 01.04.2023 по 01.11.2023</w:t>
            </w:r>
          </w:p>
          <w:p w:rsidR="00B333F5" w:rsidRPr="007F5607" w:rsidRDefault="00DF6533" w:rsidP="00DF6533">
            <w:pPr>
              <w:jc w:val="center"/>
            </w:pPr>
            <w:r>
              <w:t>с 01.04.2024 по 01.11.2024</w:t>
            </w:r>
          </w:p>
        </w:tc>
      </w:tr>
      <w:tr w:rsidR="00DF6533" w:rsidRPr="0094060E" w:rsidTr="00F55CFF">
        <w:trPr>
          <w:trHeight w:val="1153"/>
          <w:jc w:val="center"/>
        </w:trPr>
        <w:tc>
          <w:tcPr>
            <w:tcW w:w="900" w:type="dxa"/>
            <w:shd w:val="clear" w:color="auto" w:fill="auto"/>
            <w:vAlign w:val="center"/>
          </w:tcPr>
          <w:p w:rsidR="00DF6533" w:rsidRDefault="00DF6533" w:rsidP="00DF6533">
            <w:pPr>
              <w:jc w:val="center"/>
              <w:rPr>
                <w:color w:val="000000"/>
              </w:rPr>
            </w:pPr>
            <w:r>
              <w:rPr>
                <w:color w:val="000000"/>
              </w:rPr>
              <w:t>Лот №2</w:t>
            </w:r>
          </w:p>
        </w:tc>
        <w:tc>
          <w:tcPr>
            <w:tcW w:w="685" w:type="dxa"/>
            <w:shd w:val="clear" w:color="auto" w:fill="auto"/>
            <w:vAlign w:val="center"/>
          </w:tcPr>
          <w:p w:rsidR="00DF6533" w:rsidRDefault="006B5D81" w:rsidP="00DF6533">
            <w:pPr>
              <w:jc w:val="center"/>
              <w:rPr>
                <w:b/>
                <w:bCs/>
                <w:color w:val="000000"/>
              </w:rPr>
            </w:pPr>
            <w:r>
              <w:rPr>
                <w:b/>
                <w:bCs/>
                <w:color w:val="000000"/>
              </w:rPr>
              <w:t>1.592</w:t>
            </w:r>
          </w:p>
        </w:tc>
        <w:tc>
          <w:tcPr>
            <w:tcW w:w="1506" w:type="dxa"/>
            <w:shd w:val="clear" w:color="auto" w:fill="auto"/>
            <w:vAlign w:val="center"/>
          </w:tcPr>
          <w:p w:rsidR="00DF6533" w:rsidRDefault="006B5D81" w:rsidP="00DF6533">
            <w:pPr>
              <w:jc w:val="center"/>
              <w:rPr>
                <w:color w:val="000000"/>
              </w:rPr>
            </w:pPr>
            <w:r>
              <w:rPr>
                <w:color w:val="000000"/>
              </w:rPr>
              <w:t>ул. Комсомольская, у д. 8</w:t>
            </w:r>
          </w:p>
        </w:tc>
        <w:tc>
          <w:tcPr>
            <w:tcW w:w="1252" w:type="dxa"/>
            <w:shd w:val="clear" w:color="auto" w:fill="auto"/>
            <w:vAlign w:val="center"/>
          </w:tcPr>
          <w:p w:rsidR="00DF6533" w:rsidRDefault="00DF6533" w:rsidP="00DF6533">
            <w:pPr>
              <w:jc w:val="center"/>
              <w:rPr>
                <w:color w:val="000000"/>
              </w:rPr>
            </w:pPr>
            <w:r>
              <w:rPr>
                <w:color w:val="000000"/>
              </w:rPr>
              <w:t>тележка</w:t>
            </w:r>
          </w:p>
        </w:tc>
        <w:tc>
          <w:tcPr>
            <w:tcW w:w="861" w:type="dxa"/>
            <w:shd w:val="clear" w:color="auto" w:fill="auto"/>
            <w:vAlign w:val="center"/>
          </w:tcPr>
          <w:p w:rsidR="00DF6533" w:rsidRDefault="00DF6533" w:rsidP="00DF6533">
            <w:pPr>
              <w:jc w:val="center"/>
            </w:pPr>
            <w:r>
              <w:t>4</w:t>
            </w:r>
          </w:p>
        </w:tc>
        <w:tc>
          <w:tcPr>
            <w:tcW w:w="1536" w:type="dxa"/>
            <w:shd w:val="clear" w:color="auto" w:fill="auto"/>
            <w:vAlign w:val="center"/>
          </w:tcPr>
          <w:p w:rsidR="00DF6533" w:rsidRDefault="00DF6533" w:rsidP="006B5D81">
            <w:pPr>
              <w:jc w:val="center"/>
              <w:rPr>
                <w:color w:val="000000"/>
              </w:rPr>
            </w:pPr>
            <w:r>
              <w:rPr>
                <w:color w:val="000000"/>
              </w:rPr>
              <w:t xml:space="preserve">мороженое </w:t>
            </w:r>
          </w:p>
        </w:tc>
        <w:tc>
          <w:tcPr>
            <w:tcW w:w="1419" w:type="dxa"/>
            <w:shd w:val="clear" w:color="auto" w:fill="auto"/>
            <w:vAlign w:val="center"/>
          </w:tcPr>
          <w:p w:rsidR="00DF6533" w:rsidRPr="0094060E" w:rsidRDefault="00A06A67" w:rsidP="00DF6533">
            <w:pPr>
              <w:jc w:val="center"/>
            </w:pPr>
            <w:r>
              <w:t>9114,48</w:t>
            </w:r>
          </w:p>
        </w:tc>
        <w:tc>
          <w:tcPr>
            <w:tcW w:w="1216" w:type="dxa"/>
            <w:shd w:val="clear" w:color="auto" w:fill="auto"/>
            <w:vAlign w:val="center"/>
          </w:tcPr>
          <w:p w:rsidR="00DF6533" w:rsidRPr="0094060E" w:rsidRDefault="00A06A67" w:rsidP="00DF6533">
            <w:pPr>
              <w:jc w:val="center"/>
            </w:pPr>
            <w:r>
              <w:t>9114,48</w:t>
            </w:r>
          </w:p>
        </w:tc>
        <w:tc>
          <w:tcPr>
            <w:tcW w:w="1558" w:type="dxa"/>
            <w:shd w:val="clear" w:color="auto" w:fill="auto"/>
            <w:vAlign w:val="center"/>
          </w:tcPr>
          <w:p w:rsidR="00DF6533" w:rsidRDefault="00DF6533" w:rsidP="00DF6533">
            <w:pPr>
              <w:jc w:val="center"/>
            </w:pPr>
            <w:r>
              <w:t>с 01.04.2023 по 01.11.2023</w:t>
            </w:r>
          </w:p>
          <w:p w:rsidR="00DF6533" w:rsidRDefault="00DF6533" w:rsidP="00DF6533">
            <w:pPr>
              <w:jc w:val="center"/>
            </w:pPr>
            <w:r>
              <w:t>с 01.04.2024 по 01.11.2024</w:t>
            </w:r>
          </w:p>
        </w:tc>
      </w:tr>
      <w:tr w:rsidR="00A06A67" w:rsidRPr="0094060E" w:rsidTr="00F55CFF">
        <w:trPr>
          <w:trHeight w:val="1153"/>
          <w:jc w:val="center"/>
        </w:trPr>
        <w:tc>
          <w:tcPr>
            <w:tcW w:w="900" w:type="dxa"/>
            <w:shd w:val="clear" w:color="auto" w:fill="auto"/>
            <w:vAlign w:val="center"/>
          </w:tcPr>
          <w:p w:rsidR="00A06A67" w:rsidRDefault="00A06A67" w:rsidP="00A06A67">
            <w:pPr>
              <w:jc w:val="center"/>
              <w:rPr>
                <w:color w:val="000000"/>
              </w:rPr>
            </w:pPr>
            <w:r>
              <w:rPr>
                <w:color w:val="000000"/>
              </w:rPr>
              <w:t>Лот  №3</w:t>
            </w:r>
          </w:p>
        </w:tc>
        <w:tc>
          <w:tcPr>
            <w:tcW w:w="685" w:type="dxa"/>
            <w:shd w:val="clear" w:color="auto" w:fill="auto"/>
            <w:vAlign w:val="center"/>
          </w:tcPr>
          <w:p w:rsidR="00A06A67" w:rsidRDefault="00A06A67" w:rsidP="00A06A67">
            <w:pPr>
              <w:jc w:val="center"/>
              <w:rPr>
                <w:b/>
                <w:bCs/>
                <w:color w:val="000000"/>
              </w:rPr>
            </w:pPr>
            <w:r>
              <w:rPr>
                <w:b/>
                <w:bCs/>
                <w:color w:val="000000"/>
              </w:rPr>
              <w:t>5.379</w:t>
            </w:r>
          </w:p>
        </w:tc>
        <w:tc>
          <w:tcPr>
            <w:tcW w:w="1506" w:type="dxa"/>
            <w:shd w:val="clear" w:color="auto" w:fill="auto"/>
            <w:vAlign w:val="center"/>
          </w:tcPr>
          <w:p w:rsidR="00A06A67" w:rsidRDefault="00A06A67" w:rsidP="00A06A67">
            <w:pPr>
              <w:pStyle w:val="pt-headdoc-000044"/>
              <w:spacing w:before="0" w:beforeAutospacing="0" w:after="0" w:afterAutospacing="0" w:line="216" w:lineRule="atLeast"/>
              <w:jc w:val="center"/>
              <w:textAlignment w:val="baseline"/>
              <w:rPr>
                <w:color w:val="000000"/>
                <w:sz w:val="20"/>
                <w:szCs w:val="20"/>
              </w:rPr>
            </w:pPr>
            <w:proofErr w:type="spellStart"/>
            <w:r>
              <w:rPr>
                <w:rStyle w:val="pt-a0-000042"/>
                <w:color w:val="000000"/>
                <w:sz w:val="20"/>
                <w:szCs w:val="20"/>
              </w:rPr>
              <w:t>ул.</w:t>
            </w:r>
            <w:proofErr w:type="gramStart"/>
            <w:r>
              <w:rPr>
                <w:rStyle w:val="pt-a0-000042"/>
                <w:color w:val="000000"/>
                <w:sz w:val="20"/>
                <w:szCs w:val="20"/>
              </w:rPr>
              <w:t>Нижне</w:t>
            </w:r>
            <w:proofErr w:type="spellEnd"/>
            <w:r>
              <w:rPr>
                <w:rStyle w:val="pt-a0-000042"/>
                <w:color w:val="000000"/>
                <w:sz w:val="20"/>
                <w:szCs w:val="20"/>
              </w:rPr>
              <w:t>-Волжская</w:t>
            </w:r>
            <w:proofErr w:type="gramEnd"/>
          </w:p>
          <w:p w:rsidR="00A06A67" w:rsidRDefault="00A06A67" w:rsidP="00A06A67">
            <w:pPr>
              <w:pStyle w:val="pt-headdoc-000044"/>
              <w:spacing w:before="0" w:beforeAutospacing="0" w:after="0" w:afterAutospacing="0" w:line="216" w:lineRule="atLeast"/>
              <w:jc w:val="center"/>
              <w:textAlignment w:val="baseline"/>
              <w:rPr>
                <w:color w:val="000000"/>
                <w:sz w:val="20"/>
                <w:szCs w:val="20"/>
              </w:rPr>
            </w:pPr>
            <w:r>
              <w:rPr>
                <w:rStyle w:val="pt-a0-000042"/>
                <w:color w:val="000000"/>
                <w:sz w:val="20"/>
                <w:szCs w:val="20"/>
              </w:rPr>
              <w:t>Набережная, у причала 11</w:t>
            </w:r>
          </w:p>
          <w:p w:rsidR="00A06A67" w:rsidRDefault="00A06A67" w:rsidP="00A06A67">
            <w:pPr>
              <w:jc w:val="center"/>
              <w:rPr>
                <w:color w:val="000000"/>
              </w:rPr>
            </w:pPr>
          </w:p>
        </w:tc>
        <w:tc>
          <w:tcPr>
            <w:tcW w:w="1252" w:type="dxa"/>
            <w:shd w:val="clear" w:color="auto" w:fill="auto"/>
            <w:vAlign w:val="center"/>
          </w:tcPr>
          <w:p w:rsidR="00A06A67" w:rsidRDefault="00A06A67" w:rsidP="00A06A67">
            <w:pPr>
              <w:jc w:val="center"/>
              <w:rPr>
                <w:color w:val="000000"/>
              </w:rPr>
            </w:pPr>
            <w:r>
              <w:rPr>
                <w:color w:val="000000"/>
              </w:rPr>
              <w:t>тележка</w:t>
            </w:r>
          </w:p>
        </w:tc>
        <w:tc>
          <w:tcPr>
            <w:tcW w:w="861" w:type="dxa"/>
            <w:shd w:val="clear" w:color="auto" w:fill="auto"/>
            <w:vAlign w:val="center"/>
          </w:tcPr>
          <w:p w:rsidR="00A06A67" w:rsidRDefault="00A06A67" w:rsidP="00A06A67">
            <w:pPr>
              <w:jc w:val="center"/>
            </w:pPr>
            <w:r>
              <w:t>4</w:t>
            </w:r>
          </w:p>
        </w:tc>
        <w:tc>
          <w:tcPr>
            <w:tcW w:w="1536" w:type="dxa"/>
            <w:shd w:val="clear" w:color="auto" w:fill="auto"/>
            <w:vAlign w:val="center"/>
          </w:tcPr>
          <w:p w:rsidR="00A06A67" w:rsidRDefault="00A06A67" w:rsidP="00A06A67">
            <w:pPr>
              <w:jc w:val="center"/>
              <w:rPr>
                <w:color w:val="000000"/>
              </w:rPr>
            </w:pPr>
            <w:r>
              <w:rPr>
                <w:color w:val="000000"/>
              </w:rPr>
              <w:t>мороженое в заводской упаковке</w:t>
            </w:r>
          </w:p>
        </w:tc>
        <w:tc>
          <w:tcPr>
            <w:tcW w:w="1419" w:type="dxa"/>
            <w:shd w:val="clear" w:color="auto" w:fill="auto"/>
            <w:vAlign w:val="center"/>
          </w:tcPr>
          <w:p w:rsidR="00A06A67" w:rsidRPr="0094060E" w:rsidRDefault="00A06A67" w:rsidP="00A06A67">
            <w:pPr>
              <w:jc w:val="center"/>
            </w:pPr>
            <w:r>
              <w:t>25064,82</w:t>
            </w:r>
          </w:p>
        </w:tc>
        <w:tc>
          <w:tcPr>
            <w:tcW w:w="1216" w:type="dxa"/>
            <w:shd w:val="clear" w:color="auto" w:fill="auto"/>
            <w:vAlign w:val="center"/>
          </w:tcPr>
          <w:p w:rsidR="00A06A67" w:rsidRPr="0094060E" w:rsidRDefault="00A06A67" w:rsidP="00A06A67">
            <w:pPr>
              <w:jc w:val="center"/>
            </w:pPr>
            <w:r>
              <w:t>25064,82</w:t>
            </w:r>
          </w:p>
        </w:tc>
        <w:tc>
          <w:tcPr>
            <w:tcW w:w="1558" w:type="dxa"/>
            <w:shd w:val="clear" w:color="auto" w:fill="auto"/>
            <w:vAlign w:val="center"/>
          </w:tcPr>
          <w:p w:rsidR="00A06A67" w:rsidRDefault="00A06A67" w:rsidP="00A06A67">
            <w:pPr>
              <w:jc w:val="center"/>
            </w:pPr>
            <w:r>
              <w:t>с 01.04.2023 по 01.11.2023</w:t>
            </w:r>
          </w:p>
          <w:p w:rsidR="00A06A67" w:rsidRDefault="00A06A67" w:rsidP="00A06A67">
            <w:pPr>
              <w:jc w:val="center"/>
            </w:pPr>
            <w:r>
              <w:t>с 01.04.2024 по 01.11.2024</w:t>
            </w:r>
          </w:p>
        </w:tc>
      </w:tr>
      <w:tr w:rsidR="00BC5151" w:rsidRPr="0094060E" w:rsidTr="00F55CFF">
        <w:trPr>
          <w:trHeight w:val="1153"/>
          <w:jc w:val="center"/>
        </w:trPr>
        <w:tc>
          <w:tcPr>
            <w:tcW w:w="900" w:type="dxa"/>
            <w:shd w:val="clear" w:color="auto" w:fill="auto"/>
            <w:vAlign w:val="center"/>
          </w:tcPr>
          <w:p w:rsidR="00BC5151" w:rsidRDefault="00BC5151" w:rsidP="00BC5151">
            <w:pPr>
              <w:jc w:val="center"/>
              <w:rPr>
                <w:color w:val="000000"/>
              </w:rPr>
            </w:pPr>
            <w:r>
              <w:rPr>
                <w:color w:val="000000"/>
              </w:rPr>
              <w:t>Лот №4</w:t>
            </w:r>
          </w:p>
        </w:tc>
        <w:tc>
          <w:tcPr>
            <w:tcW w:w="685" w:type="dxa"/>
            <w:shd w:val="clear" w:color="auto" w:fill="auto"/>
            <w:vAlign w:val="center"/>
          </w:tcPr>
          <w:p w:rsidR="00BC5151" w:rsidRDefault="00BC5151" w:rsidP="00BC5151">
            <w:pPr>
              <w:jc w:val="center"/>
              <w:rPr>
                <w:b/>
                <w:bCs/>
                <w:color w:val="000000"/>
              </w:rPr>
            </w:pPr>
            <w:r>
              <w:rPr>
                <w:b/>
                <w:bCs/>
                <w:color w:val="000000"/>
              </w:rPr>
              <w:t>1.593</w:t>
            </w:r>
          </w:p>
        </w:tc>
        <w:tc>
          <w:tcPr>
            <w:tcW w:w="1506" w:type="dxa"/>
            <w:shd w:val="clear" w:color="auto" w:fill="auto"/>
            <w:vAlign w:val="center"/>
          </w:tcPr>
          <w:p w:rsidR="00BC5151" w:rsidRDefault="00BC5151" w:rsidP="00BC5151">
            <w:pPr>
              <w:jc w:val="center"/>
              <w:rPr>
                <w:color w:val="000000"/>
              </w:rPr>
            </w:pPr>
            <w:r>
              <w:rPr>
                <w:color w:val="000000"/>
              </w:rPr>
              <w:t xml:space="preserve">ул. </w:t>
            </w:r>
            <w:proofErr w:type="spellStart"/>
            <w:r>
              <w:rPr>
                <w:color w:val="000000"/>
              </w:rPr>
              <w:t>Мостоотряда</w:t>
            </w:r>
            <w:proofErr w:type="spellEnd"/>
            <w:r>
              <w:rPr>
                <w:color w:val="000000"/>
              </w:rPr>
              <w:t>, у д. 24</w:t>
            </w:r>
          </w:p>
        </w:tc>
        <w:tc>
          <w:tcPr>
            <w:tcW w:w="1252" w:type="dxa"/>
            <w:shd w:val="clear" w:color="auto" w:fill="auto"/>
            <w:vAlign w:val="center"/>
          </w:tcPr>
          <w:p w:rsidR="00BC5151" w:rsidRDefault="00BC5151" w:rsidP="00BC5151">
            <w:pPr>
              <w:jc w:val="center"/>
              <w:rPr>
                <w:color w:val="000000"/>
              </w:rPr>
            </w:pPr>
            <w:r>
              <w:rPr>
                <w:color w:val="000000"/>
              </w:rPr>
              <w:t>тележка</w:t>
            </w:r>
          </w:p>
        </w:tc>
        <w:tc>
          <w:tcPr>
            <w:tcW w:w="861" w:type="dxa"/>
            <w:shd w:val="clear" w:color="auto" w:fill="auto"/>
            <w:vAlign w:val="center"/>
          </w:tcPr>
          <w:p w:rsidR="00BC5151" w:rsidRDefault="00BC5151" w:rsidP="00BC5151">
            <w:pPr>
              <w:jc w:val="center"/>
            </w:pPr>
            <w:r>
              <w:t>4</w:t>
            </w:r>
          </w:p>
        </w:tc>
        <w:tc>
          <w:tcPr>
            <w:tcW w:w="1536" w:type="dxa"/>
            <w:shd w:val="clear" w:color="auto" w:fill="auto"/>
            <w:vAlign w:val="center"/>
          </w:tcPr>
          <w:p w:rsidR="00BC5151" w:rsidRDefault="00BC5151" w:rsidP="00BC5151">
            <w:pPr>
              <w:jc w:val="center"/>
              <w:rPr>
                <w:color w:val="000000"/>
              </w:rPr>
            </w:pPr>
            <w:r>
              <w:rPr>
                <w:color w:val="000000"/>
              </w:rPr>
              <w:t>мороженое</w:t>
            </w:r>
          </w:p>
        </w:tc>
        <w:tc>
          <w:tcPr>
            <w:tcW w:w="1419" w:type="dxa"/>
            <w:shd w:val="clear" w:color="auto" w:fill="auto"/>
            <w:vAlign w:val="center"/>
          </w:tcPr>
          <w:p w:rsidR="00BC5151" w:rsidRPr="0094060E" w:rsidRDefault="00BC5151" w:rsidP="00BC5151">
            <w:pPr>
              <w:jc w:val="center"/>
            </w:pPr>
            <w:r>
              <w:t>9114,48</w:t>
            </w:r>
          </w:p>
        </w:tc>
        <w:tc>
          <w:tcPr>
            <w:tcW w:w="1216" w:type="dxa"/>
            <w:shd w:val="clear" w:color="auto" w:fill="auto"/>
            <w:vAlign w:val="center"/>
          </w:tcPr>
          <w:p w:rsidR="00BC5151" w:rsidRPr="0094060E" w:rsidRDefault="00BC5151" w:rsidP="00BC5151">
            <w:pPr>
              <w:jc w:val="center"/>
            </w:pPr>
            <w:r>
              <w:t>9114,48</w:t>
            </w:r>
          </w:p>
        </w:tc>
        <w:tc>
          <w:tcPr>
            <w:tcW w:w="1558" w:type="dxa"/>
            <w:shd w:val="clear" w:color="auto" w:fill="auto"/>
            <w:vAlign w:val="center"/>
          </w:tcPr>
          <w:p w:rsidR="00BC5151" w:rsidRDefault="00BC5151" w:rsidP="00BC5151">
            <w:pPr>
              <w:jc w:val="center"/>
            </w:pPr>
            <w:r>
              <w:t>с 01.04.2023 по 01.11.2023</w:t>
            </w:r>
          </w:p>
          <w:p w:rsidR="00BC5151" w:rsidRDefault="00BC5151" w:rsidP="00BC5151">
            <w:pPr>
              <w:jc w:val="center"/>
            </w:pPr>
            <w:r>
              <w:t>с 01.04.2024 по 01.11.2024</w:t>
            </w:r>
          </w:p>
        </w:tc>
      </w:tr>
      <w:tr w:rsidR="00A06A67" w:rsidRPr="0094060E" w:rsidTr="00F55CFF">
        <w:trPr>
          <w:trHeight w:val="1153"/>
          <w:jc w:val="center"/>
        </w:trPr>
        <w:tc>
          <w:tcPr>
            <w:tcW w:w="900" w:type="dxa"/>
            <w:shd w:val="clear" w:color="auto" w:fill="auto"/>
            <w:vAlign w:val="center"/>
          </w:tcPr>
          <w:p w:rsidR="00A06A67" w:rsidRDefault="00A06A67" w:rsidP="00A06A67">
            <w:pPr>
              <w:jc w:val="center"/>
              <w:rPr>
                <w:color w:val="000000"/>
              </w:rPr>
            </w:pPr>
            <w:r>
              <w:rPr>
                <w:color w:val="000000"/>
              </w:rPr>
              <w:t>Лот №5</w:t>
            </w:r>
          </w:p>
        </w:tc>
        <w:tc>
          <w:tcPr>
            <w:tcW w:w="685" w:type="dxa"/>
            <w:shd w:val="clear" w:color="auto" w:fill="auto"/>
            <w:vAlign w:val="center"/>
          </w:tcPr>
          <w:p w:rsidR="00A06A67" w:rsidRDefault="00A06A67" w:rsidP="00A06A67">
            <w:pPr>
              <w:jc w:val="center"/>
              <w:rPr>
                <w:b/>
                <w:bCs/>
                <w:color w:val="000000"/>
              </w:rPr>
            </w:pPr>
            <w:r>
              <w:rPr>
                <w:b/>
                <w:bCs/>
                <w:color w:val="000000"/>
              </w:rPr>
              <w:t>5.380</w:t>
            </w:r>
          </w:p>
        </w:tc>
        <w:tc>
          <w:tcPr>
            <w:tcW w:w="1506" w:type="dxa"/>
            <w:shd w:val="clear" w:color="auto" w:fill="auto"/>
            <w:vAlign w:val="center"/>
          </w:tcPr>
          <w:p w:rsidR="00A06A67" w:rsidRDefault="00A06A67" w:rsidP="00A06A67">
            <w:pPr>
              <w:pStyle w:val="pt-headdoc-000044"/>
              <w:spacing w:before="0" w:beforeAutospacing="0" w:after="0" w:afterAutospacing="0" w:line="216" w:lineRule="atLeast"/>
              <w:jc w:val="center"/>
              <w:textAlignment w:val="baseline"/>
              <w:rPr>
                <w:color w:val="000000"/>
                <w:sz w:val="20"/>
                <w:szCs w:val="20"/>
              </w:rPr>
            </w:pPr>
            <w:proofErr w:type="spellStart"/>
            <w:r>
              <w:rPr>
                <w:rStyle w:val="pt-a0-000042"/>
                <w:color w:val="000000"/>
                <w:sz w:val="20"/>
                <w:szCs w:val="20"/>
              </w:rPr>
              <w:t>ул.</w:t>
            </w:r>
            <w:proofErr w:type="gramStart"/>
            <w:r>
              <w:rPr>
                <w:rStyle w:val="pt-a0-000042"/>
                <w:color w:val="000000"/>
                <w:sz w:val="20"/>
                <w:szCs w:val="20"/>
              </w:rPr>
              <w:t>Нижне</w:t>
            </w:r>
            <w:proofErr w:type="spellEnd"/>
            <w:r>
              <w:rPr>
                <w:rStyle w:val="pt-a0-000042"/>
                <w:color w:val="000000"/>
                <w:sz w:val="20"/>
                <w:szCs w:val="20"/>
              </w:rPr>
              <w:t>-Волжская</w:t>
            </w:r>
            <w:proofErr w:type="gramEnd"/>
          </w:p>
          <w:p w:rsidR="00A06A67" w:rsidRDefault="00A06A67" w:rsidP="00A06A67">
            <w:pPr>
              <w:pStyle w:val="pt-headdoc-000044"/>
              <w:spacing w:before="0" w:beforeAutospacing="0" w:after="0" w:afterAutospacing="0" w:line="216" w:lineRule="atLeast"/>
              <w:jc w:val="center"/>
              <w:textAlignment w:val="baseline"/>
              <w:rPr>
                <w:color w:val="000000"/>
                <w:sz w:val="20"/>
                <w:szCs w:val="20"/>
              </w:rPr>
            </w:pPr>
            <w:r>
              <w:rPr>
                <w:rStyle w:val="pt-a0-000042"/>
                <w:color w:val="000000"/>
                <w:sz w:val="20"/>
                <w:szCs w:val="20"/>
              </w:rPr>
              <w:t>Набережная, у причала 12</w:t>
            </w:r>
          </w:p>
          <w:p w:rsidR="00A06A67" w:rsidRDefault="00A06A67" w:rsidP="00A06A67">
            <w:pPr>
              <w:jc w:val="center"/>
              <w:rPr>
                <w:color w:val="000000"/>
              </w:rPr>
            </w:pPr>
          </w:p>
        </w:tc>
        <w:tc>
          <w:tcPr>
            <w:tcW w:w="1252" w:type="dxa"/>
            <w:shd w:val="clear" w:color="auto" w:fill="auto"/>
            <w:vAlign w:val="center"/>
          </w:tcPr>
          <w:p w:rsidR="00A06A67" w:rsidRDefault="00A06A67" w:rsidP="00A06A67">
            <w:pPr>
              <w:jc w:val="center"/>
              <w:rPr>
                <w:color w:val="000000"/>
              </w:rPr>
            </w:pPr>
            <w:r>
              <w:rPr>
                <w:color w:val="000000"/>
              </w:rPr>
              <w:t>тележка</w:t>
            </w:r>
          </w:p>
        </w:tc>
        <w:tc>
          <w:tcPr>
            <w:tcW w:w="861" w:type="dxa"/>
            <w:shd w:val="clear" w:color="auto" w:fill="auto"/>
            <w:vAlign w:val="center"/>
          </w:tcPr>
          <w:p w:rsidR="00A06A67" w:rsidRDefault="00A06A67" w:rsidP="00A06A67">
            <w:pPr>
              <w:jc w:val="center"/>
            </w:pPr>
            <w:r>
              <w:t>4</w:t>
            </w:r>
          </w:p>
        </w:tc>
        <w:tc>
          <w:tcPr>
            <w:tcW w:w="1536" w:type="dxa"/>
            <w:shd w:val="clear" w:color="auto" w:fill="auto"/>
            <w:vAlign w:val="center"/>
          </w:tcPr>
          <w:p w:rsidR="00A06A67" w:rsidRDefault="00A06A67" w:rsidP="00A06A67">
            <w:pPr>
              <w:jc w:val="center"/>
              <w:rPr>
                <w:color w:val="000000"/>
              </w:rPr>
            </w:pPr>
            <w:r>
              <w:rPr>
                <w:color w:val="000000"/>
              </w:rPr>
              <w:t>мороженое (в заводской упаковке)</w:t>
            </w:r>
          </w:p>
        </w:tc>
        <w:tc>
          <w:tcPr>
            <w:tcW w:w="1419" w:type="dxa"/>
            <w:shd w:val="clear" w:color="auto" w:fill="auto"/>
            <w:vAlign w:val="center"/>
          </w:tcPr>
          <w:p w:rsidR="00A06A67" w:rsidRPr="0094060E" w:rsidRDefault="00A06A67" w:rsidP="00A06A67">
            <w:pPr>
              <w:jc w:val="center"/>
            </w:pPr>
            <w:r>
              <w:t>25064,82</w:t>
            </w:r>
          </w:p>
        </w:tc>
        <w:tc>
          <w:tcPr>
            <w:tcW w:w="1216" w:type="dxa"/>
            <w:shd w:val="clear" w:color="auto" w:fill="auto"/>
            <w:vAlign w:val="center"/>
          </w:tcPr>
          <w:p w:rsidR="00A06A67" w:rsidRPr="0094060E" w:rsidRDefault="00A06A67" w:rsidP="00A06A67">
            <w:pPr>
              <w:jc w:val="center"/>
            </w:pPr>
            <w:r>
              <w:t>25064,82</w:t>
            </w:r>
          </w:p>
        </w:tc>
        <w:tc>
          <w:tcPr>
            <w:tcW w:w="1558" w:type="dxa"/>
            <w:shd w:val="clear" w:color="auto" w:fill="auto"/>
            <w:vAlign w:val="center"/>
          </w:tcPr>
          <w:p w:rsidR="00A06A67" w:rsidRDefault="00A06A67" w:rsidP="00A06A67">
            <w:pPr>
              <w:jc w:val="center"/>
            </w:pPr>
            <w:r>
              <w:t>с 01.04.2023 по 01.11.2023</w:t>
            </w:r>
          </w:p>
          <w:p w:rsidR="00A06A67" w:rsidRDefault="00A06A67" w:rsidP="00A06A67">
            <w:pPr>
              <w:jc w:val="center"/>
            </w:pPr>
            <w:r>
              <w:t>с 01.04.2024 по 01.11.2024</w:t>
            </w:r>
          </w:p>
        </w:tc>
      </w:tr>
      <w:tr w:rsidR="0045797B" w:rsidRPr="0094060E" w:rsidTr="00F55CFF">
        <w:trPr>
          <w:trHeight w:val="1153"/>
          <w:jc w:val="center"/>
        </w:trPr>
        <w:tc>
          <w:tcPr>
            <w:tcW w:w="900" w:type="dxa"/>
            <w:shd w:val="clear" w:color="auto" w:fill="auto"/>
            <w:vAlign w:val="center"/>
          </w:tcPr>
          <w:p w:rsidR="0045797B" w:rsidRDefault="0045797B" w:rsidP="0045797B">
            <w:pPr>
              <w:jc w:val="center"/>
              <w:rPr>
                <w:color w:val="000000"/>
              </w:rPr>
            </w:pPr>
            <w:r>
              <w:rPr>
                <w:color w:val="000000"/>
              </w:rPr>
              <w:t>Лот №6</w:t>
            </w:r>
          </w:p>
        </w:tc>
        <w:tc>
          <w:tcPr>
            <w:tcW w:w="685" w:type="dxa"/>
            <w:shd w:val="clear" w:color="auto" w:fill="auto"/>
            <w:vAlign w:val="center"/>
          </w:tcPr>
          <w:p w:rsidR="0045797B" w:rsidRDefault="0045797B" w:rsidP="0045797B">
            <w:pPr>
              <w:jc w:val="center"/>
              <w:rPr>
                <w:b/>
                <w:bCs/>
                <w:color w:val="000000"/>
              </w:rPr>
            </w:pPr>
            <w:r>
              <w:rPr>
                <w:b/>
                <w:bCs/>
                <w:color w:val="000000"/>
              </w:rPr>
              <w:t>1.594</w:t>
            </w:r>
          </w:p>
        </w:tc>
        <w:tc>
          <w:tcPr>
            <w:tcW w:w="1506" w:type="dxa"/>
            <w:shd w:val="clear" w:color="auto" w:fill="auto"/>
            <w:vAlign w:val="center"/>
          </w:tcPr>
          <w:p w:rsidR="0045797B" w:rsidRDefault="0045797B" w:rsidP="0045797B">
            <w:pPr>
              <w:pStyle w:val="pt-headdoc-000044"/>
              <w:spacing w:before="0" w:beforeAutospacing="0" w:after="0" w:afterAutospacing="0" w:line="216" w:lineRule="atLeast"/>
              <w:jc w:val="center"/>
              <w:textAlignment w:val="baseline"/>
              <w:rPr>
                <w:color w:val="000000"/>
              </w:rPr>
            </w:pPr>
            <w:r>
              <w:rPr>
                <w:color w:val="000000"/>
                <w:sz w:val="20"/>
                <w:szCs w:val="20"/>
              </w:rPr>
              <w:t>ул. Лескова, у д. 2</w:t>
            </w:r>
          </w:p>
        </w:tc>
        <w:tc>
          <w:tcPr>
            <w:tcW w:w="1252" w:type="dxa"/>
            <w:shd w:val="clear" w:color="auto" w:fill="auto"/>
            <w:vAlign w:val="center"/>
          </w:tcPr>
          <w:p w:rsidR="0045797B" w:rsidRDefault="0045797B" w:rsidP="0045797B">
            <w:pPr>
              <w:jc w:val="center"/>
              <w:rPr>
                <w:color w:val="000000"/>
              </w:rPr>
            </w:pPr>
            <w:r>
              <w:rPr>
                <w:color w:val="000000"/>
              </w:rPr>
              <w:t>тележка</w:t>
            </w:r>
          </w:p>
        </w:tc>
        <w:tc>
          <w:tcPr>
            <w:tcW w:w="861" w:type="dxa"/>
            <w:shd w:val="clear" w:color="auto" w:fill="auto"/>
            <w:vAlign w:val="center"/>
          </w:tcPr>
          <w:p w:rsidR="0045797B" w:rsidRDefault="0045797B" w:rsidP="0045797B">
            <w:pPr>
              <w:jc w:val="center"/>
            </w:pPr>
            <w:r>
              <w:t>4</w:t>
            </w:r>
          </w:p>
        </w:tc>
        <w:tc>
          <w:tcPr>
            <w:tcW w:w="1536" w:type="dxa"/>
            <w:shd w:val="clear" w:color="auto" w:fill="auto"/>
            <w:vAlign w:val="center"/>
          </w:tcPr>
          <w:p w:rsidR="0045797B" w:rsidRDefault="0045797B" w:rsidP="0045797B">
            <w:pPr>
              <w:jc w:val="center"/>
              <w:rPr>
                <w:color w:val="000000"/>
              </w:rPr>
            </w:pPr>
            <w:r>
              <w:rPr>
                <w:color w:val="000000"/>
              </w:rPr>
              <w:t>мороженое</w:t>
            </w:r>
          </w:p>
        </w:tc>
        <w:tc>
          <w:tcPr>
            <w:tcW w:w="1419" w:type="dxa"/>
            <w:shd w:val="clear" w:color="auto" w:fill="auto"/>
            <w:vAlign w:val="center"/>
          </w:tcPr>
          <w:p w:rsidR="0045797B" w:rsidRPr="0094060E" w:rsidRDefault="0045797B" w:rsidP="0045797B">
            <w:pPr>
              <w:jc w:val="center"/>
            </w:pPr>
            <w:r>
              <w:t>9114,48</w:t>
            </w:r>
          </w:p>
        </w:tc>
        <w:tc>
          <w:tcPr>
            <w:tcW w:w="1216" w:type="dxa"/>
            <w:shd w:val="clear" w:color="auto" w:fill="auto"/>
            <w:vAlign w:val="center"/>
          </w:tcPr>
          <w:p w:rsidR="0045797B" w:rsidRPr="0094060E" w:rsidRDefault="0045797B" w:rsidP="0045797B">
            <w:pPr>
              <w:jc w:val="center"/>
            </w:pPr>
            <w:r>
              <w:t>9114,48</w:t>
            </w:r>
          </w:p>
        </w:tc>
        <w:tc>
          <w:tcPr>
            <w:tcW w:w="1558" w:type="dxa"/>
            <w:shd w:val="clear" w:color="auto" w:fill="auto"/>
            <w:vAlign w:val="center"/>
          </w:tcPr>
          <w:p w:rsidR="0045797B" w:rsidRDefault="0045797B" w:rsidP="0045797B">
            <w:pPr>
              <w:jc w:val="center"/>
            </w:pPr>
            <w:r>
              <w:t>с 01.04.2023 по 01.11.2023</w:t>
            </w:r>
          </w:p>
          <w:p w:rsidR="0045797B" w:rsidRDefault="0045797B" w:rsidP="0045797B">
            <w:pPr>
              <w:jc w:val="center"/>
            </w:pPr>
            <w:r>
              <w:t>с 01.04.2024 по 01.11.2024</w:t>
            </w:r>
          </w:p>
        </w:tc>
      </w:tr>
      <w:tr w:rsidR="0045797B" w:rsidRPr="0094060E" w:rsidTr="00F55CFF">
        <w:trPr>
          <w:trHeight w:val="1153"/>
          <w:jc w:val="center"/>
        </w:trPr>
        <w:tc>
          <w:tcPr>
            <w:tcW w:w="900" w:type="dxa"/>
            <w:shd w:val="clear" w:color="auto" w:fill="auto"/>
            <w:vAlign w:val="center"/>
          </w:tcPr>
          <w:p w:rsidR="0045797B" w:rsidRDefault="0045797B" w:rsidP="0045797B">
            <w:pPr>
              <w:jc w:val="center"/>
              <w:rPr>
                <w:color w:val="000000"/>
              </w:rPr>
            </w:pPr>
            <w:r>
              <w:rPr>
                <w:color w:val="000000"/>
              </w:rPr>
              <w:t>Лот №7</w:t>
            </w:r>
          </w:p>
        </w:tc>
        <w:tc>
          <w:tcPr>
            <w:tcW w:w="685" w:type="dxa"/>
            <w:shd w:val="clear" w:color="auto" w:fill="auto"/>
            <w:vAlign w:val="center"/>
          </w:tcPr>
          <w:p w:rsidR="0045797B" w:rsidRDefault="0045797B" w:rsidP="0045797B">
            <w:pPr>
              <w:jc w:val="center"/>
              <w:rPr>
                <w:b/>
                <w:bCs/>
                <w:color w:val="000000"/>
              </w:rPr>
            </w:pPr>
            <w:r>
              <w:rPr>
                <w:b/>
                <w:bCs/>
                <w:color w:val="000000"/>
              </w:rPr>
              <w:t>5.381</w:t>
            </w:r>
          </w:p>
        </w:tc>
        <w:tc>
          <w:tcPr>
            <w:tcW w:w="1506" w:type="dxa"/>
            <w:shd w:val="clear" w:color="auto" w:fill="auto"/>
            <w:vAlign w:val="center"/>
          </w:tcPr>
          <w:p w:rsidR="0045797B" w:rsidRDefault="0045797B" w:rsidP="0045797B">
            <w:pPr>
              <w:pStyle w:val="pt-headdoc-000044"/>
              <w:spacing w:before="0" w:beforeAutospacing="0" w:after="0" w:afterAutospacing="0" w:line="216" w:lineRule="atLeast"/>
              <w:jc w:val="center"/>
              <w:textAlignment w:val="baseline"/>
              <w:rPr>
                <w:color w:val="000000"/>
                <w:sz w:val="20"/>
                <w:szCs w:val="20"/>
              </w:rPr>
            </w:pPr>
            <w:proofErr w:type="spellStart"/>
            <w:r>
              <w:rPr>
                <w:rStyle w:val="pt-a0-000042"/>
                <w:color w:val="000000"/>
                <w:sz w:val="20"/>
                <w:szCs w:val="20"/>
              </w:rPr>
              <w:t>ул.</w:t>
            </w:r>
            <w:proofErr w:type="gramStart"/>
            <w:r>
              <w:rPr>
                <w:rStyle w:val="pt-a0-000042"/>
                <w:color w:val="000000"/>
                <w:sz w:val="20"/>
                <w:szCs w:val="20"/>
              </w:rPr>
              <w:t>Нижне</w:t>
            </w:r>
            <w:proofErr w:type="spellEnd"/>
            <w:r>
              <w:rPr>
                <w:rStyle w:val="pt-a0-000042"/>
                <w:color w:val="000000"/>
                <w:sz w:val="20"/>
                <w:szCs w:val="20"/>
              </w:rPr>
              <w:t>-Волжская</w:t>
            </w:r>
            <w:proofErr w:type="gramEnd"/>
          </w:p>
          <w:p w:rsidR="0045797B" w:rsidRDefault="0045797B" w:rsidP="0045797B">
            <w:pPr>
              <w:pStyle w:val="pt-headdoc-000044"/>
              <w:spacing w:before="0" w:beforeAutospacing="0" w:after="0" w:afterAutospacing="0" w:line="216" w:lineRule="atLeast"/>
              <w:jc w:val="center"/>
              <w:textAlignment w:val="baseline"/>
              <w:rPr>
                <w:color w:val="000000"/>
                <w:sz w:val="20"/>
                <w:szCs w:val="20"/>
              </w:rPr>
            </w:pPr>
            <w:r>
              <w:rPr>
                <w:rStyle w:val="pt-a0-000042"/>
                <w:color w:val="000000"/>
                <w:sz w:val="20"/>
                <w:szCs w:val="20"/>
              </w:rPr>
              <w:t>Набережная, у причала 14</w:t>
            </w:r>
          </w:p>
          <w:p w:rsidR="0045797B" w:rsidRDefault="0045797B" w:rsidP="0045797B">
            <w:pPr>
              <w:jc w:val="center"/>
              <w:rPr>
                <w:color w:val="000000"/>
              </w:rPr>
            </w:pPr>
          </w:p>
        </w:tc>
        <w:tc>
          <w:tcPr>
            <w:tcW w:w="1252" w:type="dxa"/>
            <w:shd w:val="clear" w:color="auto" w:fill="auto"/>
            <w:vAlign w:val="center"/>
          </w:tcPr>
          <w:p w:rsidR="0045797B" w:rsidRDefault="0045797B" w:rsidP="0045797B">
            <w:pPr>
              <w:jc w:val="center"/>
              <w:rPr>
                <w:color w:val="000000"/>
              </w:rPr>
            </w:pPr>
            <w:r>
              <w:rPr>
                <w:color w:val="000000"/>
              </w:rPr>
              <w:t>тележка</w:t>
            </w:r>
          </w:p>
        </w:tc>
        <w:tc>
          <w:tcPr>
            <w:tcW w:w="861" w:type="dxa"/>
            <w:shd w:val="clear" w:color="auto" w:fill="auto"/>
            <w:vAlign w:val="center"/>
          </w:tcPr>
          <w:p w:rsidR="0045797B" w:rsidRDefault="0045797B" w:rsidP="0045797B">
            <w:pPr>
              <w:jc w:val="center"/>
            </w:pPr>
            <w:r>
              <w:t>4</w:t>
            </w:r>
          </w:p>
        </w:tc>
        <w:tc>
          <w:tcPr>
            <w:tcW w:w="1536" w:type="dxa"/>
            <w:shd w:val="clear" w:color="auto" w:fill="auto"/>
            <w:vAlign w:val="center"/>
          </w:tcPr>
          <w:p w:rsidR="0045797B" w:rsidRDefault="0045797B" w:rsidP="0045797B">
            <w:pPr>
              <w:jc w:val="center"/>
              <w:rPr>
                <w:color w:val="000000"/>
              </w:rPr>
            </w:pPr>
            <w:r>
              <w:rPr>
                <w:color w:val="000000"/>
              </w:rPr>
              <w:t>мороженое (в заводской упаковке)</w:t>
            </w:r>
          </w:p>
        </w:tc>
        <w:tc>
          <w:tcPr>
            <w:tcW w:w="1419" w:type="dxa"/>
            <w:shd w:val="clear" w:color="auto" w:fill="auto"/>
            <w:vAlign w:val="center"/>
          </w:tcPr>
          <w:p w:rsidR="0045797B" w:rsidRPr="0094060E" w:rsidRDefault="0045797B" w:rsidP="0045797B">
            <w:pPr>
              <w:jc w:val="center"/>
            </w:pPr>
            <w:r>
              <w:t>25064,82</w:t>
            </w:r>
          </w:p>
        </w:tc>
        <w:tc>
          <w:tcPr>
            <w:tcW w:w="1216" w:type="dxa"/>
            <w:shd w:val="clear" w:color="auto" w:fill="auto"/>
            <w:vAlign w:val="center"/>
          </w:tcPr>
          <w:p w:rsidR="0045797B" w:rsidRPr="0094060E" w:rsidRDefault="0045797B" w:rsidP="0045797B">
            <w:pPr>
              <w:jc w:val="center"/>
            </w:pPr>
            <w:r>
              <w:t>25064,82</w:t>
            </w:r>
          </w:p>
        </w:tc>
        <w:tc>
          <w:tcPr>
            <w:tcW w:w="1558" w:type="dxa"/>
            <w:shd w:val="clear" w:color="auto" w:fill="auto"/>
            <w:vAlign w:val="center"/>
          </w:tcPr>
          <w:p w:rsidR="0045797B" w:rsidRDefault="0045797B" w:rsidP="0045797B">
            <w:pPr>
              <w:jc w:val="center"/>
            </w:pPr>
            <w:r>
              <w:t>с 01.04.2023 по 01.11.2023</w:t>
            </w:r>
          </w:p>
          <w:p w:rsidR="0045797B" w:rsidRDefault="0045797B" w:rsidP="0045797B">
            <w:pPr>
              <w:jc w:val="center"/>
            </w:pPr>
            <w:r>
              <w:t>с 01.04.2024 по 01.11.2024</w:t>
            </w:r>
          </w:p>
        </w:tc>
      </w:tr>
      <w:tr w:rsidR="0045797B" w:rsidRPr="0094060E" w:rsidTr="00F55CFF">
        <w:trPr>
          <w:trHeight w:val="1153"/>
          <w:jc w:val="center"/>
        </w:trPr>
        <w:tc>
          <w:tcPr>
            <w:tcW w:w="900" w:type="dxa"/>
            <w:shd w:val="clear" w:color="auto" w:fill="auto"/>
            <w:vAlign w:val="center"/>
          </w:tcPr>
          <w:p w:rsidR="0045797B" w:rsidRDefault="0045797B" w:rsidP="0045797B">
            <w:pPr>
              <w:jc w:val="center"/>
              <w:rPr>
                <w:color w:val="000000"/>
              </w:rPr>
            </w:pPr>
            <w:r>
              <w:rPr>
                <w:color w:val="000000"/>
              </w:rPr>
              <w:t>Лот №8</w:t>
            </w:r>
          </w:p>
        </w:tc>
        <w:tc>
          <w:tcPr>
            <w:tcW w:w="685" w:type="dxa"/>
            <w:shd w:val="clear" w:color="auto" w:fill="auto"/>
            <w:vAlign w:val="center"/>
          </w:tcPr>
          <w:p w:rsidR="0045797B" w:rsidRDefault="0045797B" w:rsidP="0045797B">
            <w:pPr>
              <w:jc w:val="center"/>
              <w:rPr>
                <w:b/>
                <w:bCs/>
                <w:color w:val="000000"/>
              </w:rPr>
            </w:pPr>
            <w:r>
              <w:rPr>
                <w:b/>
                <w:bCs/>
                <w:color w:val="000000"/>
              </w:rPr>
              <w:t>1.595</w:t>
            </w:r>
          </w:p>
        </w:tc>
        <w:tc>
          <w:tcPr>
            <w:tcW w:w="1506" w:type="dxa"/>
            <w:shd w:val="clear" w:color="auto" w:fill="auto"/>
            <w:vAlign w:val="center"/>
          </w:tcPr>
          <w:p w:rsidR="0045797B" w:rsidRDefault="0045797B" w:rsidP="0045797B">
            <w:pPr>
              <w:pStyle w:val="pt-headdoc-000044"/>
              <w:spacing w:before="0" w:beforeAutospacing="0" w:after="0" w:afterAutospacing="0" w:line="216" w:lineRule="atLeast"/>
              <w:jc w:val="center"/>
              <w:textAlignment w:val="baseline"/>
              <w:rPr>
                <w:rStyle w:val="pt-a0-000042"/>
                <w:color w:val="000000"/>
                <w:sz w:val="20"/>
                <w:szCs w:val="20"/>
              </w:rPr>
            </w:pPr>
            <w:r>
              <w:rPr>
                <w:color w:val="000000"/>
                <w:sz w:val="20"/>
                <w:szCs w:val="20"/>
              </w:rPr>
              <w:t>ул. Дьяконова, у д. 25</w:t>
            </w:r>
          </w:p>
        </w:tc>
        <w:tc>
          <w:tcPr>
            <w:tcW w:w="1252" w:type="dxa"/>
            <w:shd w:val="clear" w:color="auto" w:fill="auto"/>
            <w:vAlign w:val="center"/>
          </w:tcPr>
          <w:p w:rsidR="0045797B" w:rsidRDefault="0045797B" w:rsidP="0045797B">
            <w:pPr>
              <w:jc w:val="center"/>
              <w:rPr>
                <w:color w:val="000000"/>
              </w:rPr>
            </w:pPr>
            <w:r>
              <w:rPr>
                <w:color w:val="000000"/>
              </w:rPr>
              <w:t>тележка</w:t>
            </w:r>
          </w:p>
        </w:tc>
        <w:tc>
          <w:tcPr>
            <w:tcW w:w="861" w:type="dxa"/>
            <w:shd w:val="clear" w:color="auto" w:fill="auto"/>
            <w:vAlign w:val="center"/>
          </w:tcPr>
          <w:p w:rsidR="0045797B" w:rsidRDefault="0045797B" w:rsidP="0045797B">
            <w:pPr>
              <w:jc w:val="center"/>
            </w:pPr>
            <w:r>
              <w:t>4</w:t>
            </w:r>
          </w:p>
        </w:tc>
        <w:tc>
          <w:tcPr>
            <w:tcW w:w="1536" w:type="dxa"/>
            <w:shd w:val="clear" w:color="auto" w:fill="auto"/>
            <w:vAlign w:val="center"/>
          </w:tcPr>
          <w:p w:rsidR="0045797B" w:rsidRDefault="0045797B" w:rsidP="0045797B">
            <w:pPr>
              <w:jc w:val="center"/>
              <w:rPr>
                <w:color w:val="000000"/>
              </w:rPr>
            </w:pPr>
            <w:r>
              <w:rPr>
                <w:color w:val="000000"/>
              </w:rPr>
              <w:t xml:space="preserve">мороженое </w:t>
            </w:r>
          </w:p>
        </w:tc>
        <w:tc>
          <w:tcPr>
            <w:tcW w:w="1419" w:type="dxa"/>
            <w:shd w:val="clear" w:color="auto" w:fill="auto"/>
            <w:vAlign w:val="center"/>
          </w:tcPr>
          <w:p w:rsidR="0045797B" w:rsidRPr="0094060E" w:rsidRDefault="0045797B" w:rsidP="0045797B">
            <w:pPr>
              <w:jc w:val="center"/>
            </w:pPr>
            <w:r>
              <w:t>9114,48</w:t>
            </w:r>
          </w:p>
        </w:tc>
        <w:tc>
          <w:tcPr>
            <w:tcW w:w="1216" w:type="dxa"/>
            <w:shd w:val="clear" w:color="auto" w:fill="auto"/>
            <w:vAlign w:val="center"/>
          </w:tcPr>
          <w:p w:rsidR="0045797B" w:rsidRPr="0094060E" w:rsidRDefault="0045797B" w:rsidP="0045797B">
            <w:pPr>
              <w:jc w:val="center"/>
            </w:pPr>
            <w:r>
              <w:t>9114,48</w:t>
            </w:r>
          </w:p>
        </w:tc>
        <w:tc>
          <w:tcPr>
            <w:tcW w:w="1558" w:type="dxa"/>
            <w:shd w:val="clear" w:color="auto" w:fill="auto"/>
            <w:vAlign w:val="center"/>
          </w:tcPr>
          <w:p w:rsidR="0045797B" w:rsidRDefault="0045797B" w:rsidP="0045797B">
            <w:pPr>
              <w:jc w:val="center"/>
            </w:pPr>
            <w:r>
              <w:t>с 01.04.2023 по 01.11.2023</w:t>
            </w:r>
          </w:p>
          <w:p w:rsidR="0045797B" w:rsidRDefault="0045797B" w:rsidP="0045797B">
            <w:pPr>
              <w:jc w:val="center"/>
            </w:pPr>
            <w:r>
              <w:t>с 01.04.2024 по 01.11.2024</w:t>
            </w:r>
          </w:p>
        </w:tc>
      </w:tr>
      <w:tr w:rsidR="00E46A7E" w:rsidRPr="0094060E" w:rsidTr="00F55CFF">
        <w:trPr>
          <w:trHeight w:val="1153"/>
          <w:jc w:val="center"/>
        </w:trPr>
        <w:tc>
          <w:tcPr>
            <w:tcW w:w="900" w:type="dxa"/>
            <w:shd w:val="clear" w:color="auto" w:fill="auto"/>
            <w:vAlign w:val="center"/>
          </w:tcPr>
          <w:p w:rsidR="00E46A7E" w:rsidRDefault="00E46A7E" w:rsidP="00E46A7E">
            <w:pPr>
              <w:jc w:val="center"/>
              <w:rPr>
                <w:color w:val="000000"/>
              </w:rPr>
            </w:pPr>
            <w:r>
              <w:rPr>
                <w:color w:val="000000"/>
              </w:rPr>
              <w:t>Лот №9</w:t>
            </w:r>
          </w:p>
        </w:tc>
        <w:tc>
          <w:tcPr>
            <w:tcW w:w="685" w:type="dxa"/>
            <w:shd w:val="clear" w:color="auto" w:fill="auto"/>
            <w:vAlign w:val="center"/>
          </w:tcPr>
          <w:p w:rsidR="00E46A7E" w:rsidRDefault="00E46A7E" w:rsidP="00E46A7E">
            <w:pPr>
              <w:jc w:val="center"/>
              <w:rPr>
                <w:b/>
                <w:bCs/>
                <w:color w:val="000000"/>
              </w:rPr>
            </w:pPr>
            <w:r>
              <w:rPr>
                <w:b/>
                <w:bCs/>
                <w:color w:val="000000"/>
              </w:rPr>
              <w:t>5.382</w:t>
            </w:r>
          </w:p>
        </w:tc>
        <w:tc>
          <w:tcPr>
            <w:tcW w:w="1506" w:type="dxa"/>
            <w:shd w:val="clear" w:color="auto" w:fill="auto"/>
            <w:vAlign w:val="center"/>
          </w:tcPr>
          <w:p w:rsidR="00E46A7E" w:rsidRDefault="00E46A7E" w:rsidP="00E46A7E">
            <w:pPr>
              <w:pStyle w:val="pt-headdoc-000044"/>
              <w:spacing w:before="0" w:beforeAutospacing="0" w:after="0" w:afterAutospacing="0" w:line="216" w:lineRule="atLeast"/>
              <w:jc w:val="center"/>
              <w:textAlignment w:val="baseline"/>
              <w:rPr>
                <w:color w:val="000000"/>
                <w:sz w:val="20"/>
                <w:szCs w:val="20"/>
              </w:rPr>
            </w:pPr>
            <w:proofErr w:type="spellStart"/>
            <w:r>
              <w:rPr>
                <w:rStyle w:val="pt-a0-000042"/>
                <w:color w:val="000000"/>
                <w:sz w:val="20"/>
                <w:szCs w:val="20"/>
              </w:rPr>
              <w:t>ул.</w:t>
            </w:r>
            <w:proofErr w:type="gramStart"/>
            <w:r>
              <w:rPr>
                <w:rStyle w:val="pt-a0-000042"/>
                <w:color w:val="000000"/>
                <w:sz w:val="20"/>
                <w:szCs w:val="20"/>
              </w:rPr>
              <w:t>Нижне</w:t>
            </w:r>
            <w:proofErr w:type="spellEnd"/>
            <w:r>
              <w:rPr>
                <w:rStyle w:val="pt-a0-000042"/>
                <w:color w:val="000000"/>
                <w:sz w:val="20"/>
                <w:szCs w:val="20"/>
              </w:rPr>
              <w:t>-Волжская</w:t>
            </w:r>
            <w:proofErr w:type="gramEnd"/>
          </w:p>
          <w:p w:rsidR="00E46A7E" w:rsidRDefault="00E46A7E" w:rsidP="00E46A7E">
            <w:pPr>
              <w:pStyle w:val="pt-headdoc-000044"/>
              <w:spacing w:before="0" w:beforeAutospacing="0" w:after="0" w:afterAutospacing="0" w:line="216" w:lineRule="atLeast"/>
              <w:jc w:val="center"/>
              <w:textAlignment w:val="baseline"/>
              <w:rPr>
                <w:color w:val="000000"/>
                <w:sz w:val="20"/>
                <w:szCs w:val="20"/>
              </w:rPr>
            </w:pPr>
            <w:r>
              <w:rPr>
                <w:rStyle w:val="pt-a0-000042"/>
                <w:color w:val="000000"/>
                <w:sz w:val="20"/>
                <w:szCs w:val="20"/>
              </w:rPr>
              <w:t>Набережная, у причала 16</w:t>
            </w:r>
          </w:p>
          <w:p w:rsidR="00E46A7E" w:rsidRDefault="00E46A7E" w:rsidP="00E46A7E">
            <w:pPr>
              <w:pStyle w:val="pt-headdoc-000044"/>
              <w:spacing w:before="0" w:beforeAutospacing="0" w:after="0" w:afterAutospacing="0" w:line="216" w:lineRule="atLeast"/>
              <w:jc w:val="center"/>
              <w:textAlignment w:val="baseline"/>
              <w:rPr>
                <w:rStyle w:val="pt-a0-000042"/>
                <w:color w:val="000000"/>
                <w:sz w:val="20"/>
                <w:szCs w:val="20"/>
              </w:rPr>
            </w:pPr>
          </w:p>
        </w:tc>
        <w:tc>
          <w:tcPr>
            <w:tcW w:w="1252" w:type="dxa"/>
            <w:shd w:val="clear" w:color="auto" w:fill="auto"/>
            <w:vAlign w:val="center"/>
          </w:tcPr>
          <w:p w:rsidR="00E46A7E" w:rsidRDefault="00E46A7E" w:rsidP="00E46A7E">
            <w:pPr>
              <w:jc w:val="center"/>
              <w:rPr>
                <w:color w:val="000000"/>
              </w:rPr>
            </w:pPr>
            <w:r>
              <w:rPr>
                <w:color w:val="000000"/>
              </w:rPr>
              <w:t>тележка</w:t>
            </w:r>
          </w:p>
        </w:tc>
        <w:tc>
          <w:tcPr>
            <w:tcW w:w="861" w:type="dxa"/>
            <w:shd w:val="clear" w:color="auto" w:fill="auto"/>
            <w:vAlign w:val="center"/>
          </w:tcPr>
          <w:p w:rsidR="00E46A7E" w:rsidRDefault="00E46A7E" w:rsidP="00E46A7E">
            <w:pPr>
              <w:jc w:val="center"/>
            </w:pPr>
            <w:r>
              <w:t>4</w:t>
            </w:r>
          </w:p>
        </w:tc>
        <w:tc>
          <w:tcPr>
            <w:tcW w:w="1536" w:type="dxa"/>
            <w:shd w:val="clear" w:color="auto" w:fill="auto"/>
            <w:vAlign w:val="center"/>
          </w:tcPr>
          <w:p w:rsidR="00E46A7E" w:rsidRDefault="00E46A7E" w:rsidP="00E46A7E">
            <w:pPr>
              <w:jc w:val="center"/>
              <w:rPr>
                <w:color w:val="000000"/>
              </w:rPr>
            </w:pPr>
            <w:r>
              <w:rPr>
                <w:color w:val="000000"/>
              </w:rPr>
              <w:t>мороженое (в заводской упаковке)</w:t>
            </w:r>
          </w:p>
        </w:tc>
        <w:tc>
          <w:tcPr>
            <w:tcW w:w="1419" w:type="dxa"/>
            <w:shd w:val="clear" w:color="auto" w:fill="auto"/>
            <w:vAlign w:val="center"/>
          </w:tcPr>
          <w:p w:rsidR="00E46A7E" w:rsidRPr="0094060E" w:rsidRDefault="00E46A7E" w:rsidP="00E46A7E">
            <w:pPr>
              <w:jc w:val="center"/>
            </w:pPr>
            <w:r>
              <w:t>25064,82</w:t>
            </w:r>
          </w:p>
        </w:tc>
        <w:tc>
          <w:tcPr>
            <w:tcW w:w="1216" w:type="dxa"/>
            <w:shd w:val="clear" w:color="auto" w:fill="auto"/>
            <w:vAlign w:val="center"/>
          </w:tcPr>
          <w:p w:rsidR="00E46A7E" w:rsidRPr="0094060E" w:rsidRDefault="00E46A7E" w:rsidP="00E46A7E">
            <w:pPr>
              <w:jc w:val="center"/>
            </w:pPr>
            <w:r>
              <w:t>25064,82</w:t>
            </w:r>
          </w:p>
        </w:tc>
        <w:tc>
          <w:tcPr>
            <w:tcW w:w="1558" w:type="dxa"/>
            <w:shd w:val="clear" w:color="auto" w:fill="auto"/>
            <w:vAlign w:val="center"/>
          </w:tcPr>
          <w:p w:rsidR="00E46A7E" w:rsidRDefault="00E46A7E" w:rsidP="00E46A7E">
            <w:pPr>
              <w:jc w:val="center"/>
            </w:pPr>
            <w:r>
              <w:t>с 01.04.2023 по 01.11.2023</w:t>
            </w:r>
          </w:p>
          <w:p w:rsidR="00E46A7E" w:rsidRDefault="00E46A7E" w:rsidP="00E46A7E">
            <w:pPr>
              <w:jc w:val="center"/>
            </w:pPr>
            <w:r>
              <w:t>с 01.04.2024 по 01.11.2024</w:t>
            </w:r>
          </w:p>
        </w:tc>
      </w:tr>
    </w:tbl>
    <w:p w:rsidR="00603828" w:rsidRDefault="00603828" w:rsidP="00603828">
      <w:pPr>
        <w:shd w:val="clear" w:color="auto" w:fill="FFFFFF"/>
        <w:rPr>
          <w:bCs/>
          <w:sz w:val="24"/>
          <w:szCs w:val="24"/>
          <w:lang w:eastAsia="x-none"/>
        </w:rPr>
      </w:pPr>
    </w:p>
    <w:p w:rsidR="001B4E29" w:rsidRDefault="001B4E29" w:rsidP="001B4E29">
      <w:pPr>
        <w:shd w:val="clear" w:color="auto" w:fill="FFFFFF"/>
        <w:ind w:left="5387"/>
        <w:jc w:val="right"/>
        <w:rPr>
          <w:bCs/>
          <w:sz w:val="24"/>
          <w:szCs w:val="24"/>
          <w:lang w:eastAsia="x-none"/>
        </w:rPr>
      </w:pPr>
    </w:p>
    <w:p w:rsidR="008048FA" w:rsidRDefault="008048FA" w:rsidP="008048FA">
      <w:pPr>
        <w:spacing w:after="160" w:line="259" w:lineRule="auto"/>
        <w:ind w:left="-567"/>
        <w:jc w:val="center"/>
        <w:rPr>
          <w:rFonts w:eastAsia="Calibri"/>
          <w:b/>
          <w:sz w:val="22"/>
          <w:szCs w:val="22"/>
          <w:lang w:eastAsia="en-US"/>
        </w:rPr>
      </w:pPr>
    </w:p>
    <w:p w:rsidR="00831332" w:rsidRDefault="00831332" w:rsidP="008406B1">
      <w:pPr>
        <w:suppressAutoHyphens/>
        <w:autoSpaceDE w:val="0"/>
        <w:autoSpaceDN w:val="0"/>
        <w:adjustRightInd w:val="0"/>
        <w:rPr>
          <w:rFonts w:eastAsia="Calibri"/>
          <w:b/>
          <w:snapToGrid w:val="0"/>
          <w:sz w:val="22"/>
          <w:szCs w:val="22"/>
        </w:rPr>
      </w:pPr>
    </w:p>
    <w:p w:rsidR="00831332" w:rsidRDefault="00831332" w:rsidP="002E094F">
      <w:pPr>
        <w:suppressAutoHyphens/>
        <w:autoSpaceDE w:val="0"/>
        <w:autoSpaceDN w:val="0"/>
        <w:adjustRightInd w:val="0"/>
        <w:ind w:left="-567" w:firstLine="567"/>
        <w:jc w:val="center"/>
        <w:rPr>
          <w:rFonts w:eastAsia="Calibri"/>
          <w:b/>
          <w:snapToGrid w:val="0"/>
          <w:sz w:val="22"/>
          <w:szCs w:val="22"/>
        </w:rPr>
      </w:pPr>
    </w:p>
    <w:p w:rsidR="00BB57DF" w:rsidRDefault="00BB57DF" w:rsidP="00BB57DF">
      <w:pPr>
        <w:suppressAutoHyphens/>
        <w:autoSpaceDE w:val="0"/>
        <w:autoSpaceDN w:val="0"/>
        <w:adjustRightInd w:val="0"/>
        <w:ind w:left="-567" w:firstLine="567"/>
        <w:jc w:val="center"/>
        <w:rPr>
          <w:rFonts w:eastAsia="Calibri"/>
          <w:b/>
          <w:snapToGrid w:val="0"/>
          <w:sz w:val="22"/>
          <w:szCs w:val="22"/>
        </w:rPr>
      </w:pPr>
      <w:r>
        <w:rPr>
          <w:rFonts w:eastAsia="Calibri"/>
          <w:b/>
          <w:snapToGrid w:val="0"/>
          <w:sz w:val="22"/>
          <w:szCs w:val="22"/>
        </w:rPr>
        <w:t xml:space="preserve">Ситуационный план размещения нестационарного торгового </w:t>
      </w:r>
      <w:r w:rsidRPr="002E094F">
        <w:rPr>
          <w:rFonts w:eastAsia="Calibri"/>
          <w:b/>
          <w:snapToGrid w:val="0"/>
          <w:sz w:val="22"/>
          <w:szCs w:val="22"/>
        </w:rPr>
        <w:t>объект</w:t>
      </w:r>
      <w:r>
        <w:rPr>
          <w:rFonts w:eastAsia="Calibri"/>
          <w:b/>
          <w:snapToGrid w:val="0"/>
          <w:sz w:val="22"/>
          <w:szCs w:val="22"/>
        </w:rPr>
        <w:t>а</w:t>
      </w:r>
    </w:p>
    <w:p w:rsidR="00BB57DF" w:rsidRPr="002E094F" w:rsidRDefault="00BB57DF" w:rsidP="00BB57DF">
      <w:pPr>
        <w:suppressAutoHyphens/>
        <w:autoSpaceDE w:val="0"/>
        <w:autoSpaceDN w:val="0"/>
        <w:adjustRightInd w:val="0"/>
        <w:ind w:left="-567" w:firstLine="567"/>
        <w:jc w:val="center"/>
        <w:rPr>
          <w:rFonts w:eastAsia="Calibri"/>
          <w:sz w:val="22"/>
          <w:szCs w:val="22"/>
        </w:rPr>
      </w:pPr>
    </w:p>
    <w:p w:rsidR="00BB57DF" w:rsidRDefault="00BB57DF" w:rsidP="00BB57DF">
      <w:pPr>
        <w:shd w:val="clear" w:color="auto" w:fill="FFFFFF"/>
        <w:rPr>
          <w:b/>
          <w:bCs/>
          <w:sz w:val="28"/>
          <w:szCs w:val="28"/>
          <w:lang w:eastAsia="x-none"/>
        </w:rPr>
      </w:pPr>
    </w:p>
    <w:p w:rsidR="00DF6533" w:rsidRPr="00067D5C" w:rsidRDefault="00BB57DF" w:rsidP="00DF6533">
      <w:pPr>
        <w:suppressAutoHyphens/>
        <w:autoSpaceDE w:val="0"/>
        <w:autoSpaceDN w:val="0"/>
        <w:adjustRightInd w:val="0"/>
        <w:spacing w:line="360" w:lineRule="auto"/>
        <w:ind w:left="-567"/>
        <w:jc w:val="both"/>
        <w:rPr>
          <w:rFonts w:eastAsia="Calibri"/>
          <w:sz w:val="22"/>
          <w:szCs w:val="22"/>
        </w:rPr>
      </w:pPr>
      <w:r w:rsidRPr="00EE7AEE">
        <w:rPr>
          <w:rFonts w:eastAsia="Calibri"/>
          <w:b/>
          <w:sz w:val="22"/>
          <w:szCs w:val="22"/>
        </w:rPr>
        <w:t xml:space="preserve">Лот № 1 </w:t>
      </w:r>
      <w:r w:rsidR="00603602">
        <w:rPr>
          <w:rFonts w:eastAsia="Calibri"/>
          <w:b/>
          <w:sz w:val="22"/>
          <w:szCs w:val="22"/>
        </w:rPr>
        <w:t>(</w:t>
      </w:r>
      <w:r w:rsidR="00DF6533">
        <w:rPr>
          <w:rFonts w:eastAsia="Calibri"/>
          <w:b/>
          <w:sz w:val="22"/>
          <w:szCs w:val="22"/>
        </w:rPr>
        <w:t xml:space="preserve">в Схеме 5.263) </w:t>
      </w:r>
      <w:r w:rsidR="00DF6533" w:rsidRPr="00067D5C">
        <w:rPr>
          <w:rFonts w:eastAsia="Calibri"/>
          <w:sz w:val="22"/>
          <w:szCs w:val="22"/>
        </w:rPr>
        <w:t xml:space="preserve">ул. </w:t>
      </w:r>
      <w:proofErr w:type="gramStart"/>
      <w:r w:rsidR="00DF6533" w:rsidRPr="00067D5C">
        <w:rPr>
          <w:rFonts w:eastAsia="Calibri"/>
          <w:sz w:val="22"/>
          <w:szCs w:val="22"/>
        </w:rPr>
        <w:t>Нижне-Волжская</w:t>
      </w:r>
      <w:proofErr w:type="gramEnd"/>
      <w:r w:rsidR="00DF6533" w:rsidRPr="00067D5C">
        <w:rPr>
          <w:rFonts w:eastAsia="Calibri"/>
          <w:sz w:val="22"/>
          <w:szCs w:val="22"/>
        </w:rPr>
        <w:t xml:space="preserve"> набережная, в прогулочной зоне (на</w:t>
      </w:r>
      <w:r w:rsidR="0089535A">
        <w:rPr>
          <w:rFonts w:eastAsia="Calibri"/>
          <w:sz w:val="22"/>
          <w:szCs w:val="22"/>
        </w:rPr>
        <w:t xml:space="preserve">против </w:t>
      </w:r>
      <w:proofErr w:type="spellStart"/>
      <w:r w:rsidR="0089535A">
        <w:rPr>
          <w:rFonts w:eastAsia="Calibri"/>
          <w:sz w:val="22"/>
          <w:szCs w:val="22"/>
        </w:rPr>
        <w:t>Зачатской</w:t>
      </w:r>
      <w:proofErr w:type="spellEnd"/>
      <w:r w:rsidR="0089535A">
        <w:rPr>
          <w:rFonts w:eastAsia="Calibri"/>
          <w:sz w:val="22"/>
          <w:szCs w:val="22"/>
        </w:rPr>
        <w:t xml:space="preserve"> Башни Кремля) </w:t>
      </w:r>
      <w:r w:rsidR="00DF6533" w:rsidRPr="00067D5C">
        <w:rPr>
          <w:rFonts w:eastAsia="Calibri"/>
          <w:sz w:val="22"/>
          <w:szCs w:val="22"/>
        </w:rPr>
        <w:t xml:space="preserve">тележка, мороженое (в заводской упаковке), 4 </w:t>
      </w:r>
      <w:proofErr w:type="spellStart"/>
      <w:r w:rsidR="00DF6533" w:rsidRPr="00067D5C">
        <w:rPr>
          <w:rFonts w:eastAsia="Calibri"/>
          <w:sz w:val="22"/>
          <w:szCs w:val="22"/>
        </w:rPr>
        <w:t>кв.м</w:t>
      </w:r>
      <w:proofErr w:type="spellEnd"/>
      <w:r w:rsidR="00DF6533" w:rsidRPr="00067D5C">
        <w:rPr>
          <w:rFonts w:eastAsia="Calibri"/>
          <w:sz w:val="22"/>
          <w:szCs w:val="22"/>
        </w:rPr>
        <w:t>.</w:t>
      </w:r>
    </w:p>
    <w:p w:rsidR="00BB57DF" w:rsidRDefault="00DF6533" w:rsidP="00DF6533">
      <w:pPr>
        <w:spacing w:line="360" w:lineRule="auto"/>
        <w:ind w:left="-567"/>
        <w:rPr>
          <w:rFonts w:eastAsia="Calibri"/>
          <w:sz w:val="22"/>
          <w:szCs w:val="22"/>
        </w:rPr>
      </w:pPr>
      <w:r w:rsidRPr="00067D5C">
        <w:rPr>
          <w:rFonts w:eastAsia="Calibri"/>
          <w:noProof/>
        </w:rPr>
        <w:drawing>
          <wp:inline distT="0" distB="0" distL="0" distR="0">
            <wp:extent cx="6753225" cy="530834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l="32870" t="20810" r="429" b="4504"/>
                    <a:stretch>
                      <a:fillRect/>
                    </a:stretch>
                  </pic:blipFill>
                  <pic:spPr bwMode="auto">
                    <a:xfrm>
                      <a:off x="0" y="0"/>
                      <a:ext cx="6762684" cy="5315785"/>
                    </a:xfrm>
                    <a:prstGeom prst="rect">
                      <a:avLst/>
                    </a:prstGeom>
                    <a:noFill/>
                    <a:ln>
                      <a:noFill/>
                    </a:ln>
                  </pic:spPr>
                </pic:pic>
              </a:graphicData>
            </a:graphic>
          </wp:inline>
        </w:drawing>
      </w:r>
    </w:p>
    <w:p w:rsidR="00F15F85" w:rsidRPr="00EE7AEE" w:rsidRDefault="00F15F85" w:rsidP="00BB57DF">
      <w:pPr>
        <w:spacing w:line="360" w:lineRule="auto"/>
        <w:ind w:left="-567"/>
        <w:rPr>
          <w:rFonts w:eastAsia="Calibri"/>
          <w:sz w:val="22"/>
          <w:szCs w:val="22"/>
        </w:rPr>
      </w:pPr>
    </w:p>
    <w:p w:rsidR="008406B1" w:rsidRPr="008406B1" w:rsidRDefault="008406B1" w:rsidP="005E1867">
      <w:pPr>
        <w:spacing w:after="160" w:line="259" w:lineRule="auto"/>
        <w:ind w:left="-567" w:right="-143"/>
        <w:jc w:val="center"/>
        <w:rPr>
          <w:rFonts w:eastAsia="Calibri"/>
          <w:b/>
          <w:sz w:val="22"/>
          <w:szCs w:val="22"/>
          <w:lang w:eastAsia="en-US"/>
        </w:rPr>
      </w:pPr>
    </w:p>
    <w:p w:rsidR="00E93D7E" w:rsidRDefault="00E93D7E" w:rsidP="008B37AC">
      <w:pPr>
        <w:shd w:val="clear" w:color="auto" w:fill="FFFFFF"/>
        <w:rPr>
          <w:b/>
          <w:bCs/>
          <w:sz w:val="28"/>
          <w:szCs w:val="28"/>
          <w:lang w:eastAsia="x-none"/>
        </w:rPr>
      </w:pPr>
    </w:p>
    <w:p w:rsidR="00E93D7E" w:rsidRDefault="00E93D7E"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Pr="00067D5C" w:rsidRDefault="0089535A" w:rsidP="00603602">
      <w:pPr>
        <w:suppressAutoHyphens/>
        <w:autoSpaceDE w:val="0"/>
        <w:autoSpaceDN w:val="0"/>
        <w:adjustRightInd w:val="0"/>
        <w:spacing w:line="360" w:lineRule="auto"/>
        <w:ind w:left="-567"/>
        <w:jc w:val="both"/>
        <w:rPr>
          <w:rFonts w:eastAsia="Calibri"/>
          <w:sz w:val="22"/>
          <w:szCs w:val="22"/>
        </w:rPr>
      </w:pPr>
      <w:r>
        <w:rPr>
          <w:rFonts w:eastAsia="Calibri"/>
          <w:b/>
          <w:sz w:val="22"/>
          <w:szCs w:val="22"/>
        </w:rPr>
        <w:t>Лот № 2</w:t>
      </w:r>
      <w:r w:rsidR="00603602" w:rsidRPr="00EE7AEE">
        <w:rPr>
          <w:rFonts w:eastAsia="Calibri"/>
          <w:b/>
          <w:sz w:val="22"/>
          <w:szCs w:val="22"/>
        </w:rPr>
        <w:t xml:space="preserve"> </w:t>
      </w:r>
      <w:r w:rsidR="00603602">
        <w:rPr>
          <w:rFonts w:eastAsia="Calibri"/>
          <w:b/>
          <w:sz w:val="22"/>
          <w:szCs w:val="22"/>
        </w:rPr>
        <w:t xml:space="preserve">(в Схеме </w:t>
      </w:r>
      <w:r>
        <w:rPr>
          <w:rFonts w:eastAsia="Calibri"/>
          <w:b/>
          <w:sz w:val="22"/>
          <w:szCs w:val="22"/>
        </w:rPr>
        <w:t>1.592</w:t>
      </w:r>
      <w:r w:rsidR="00603602">
        <w:rPr>
          <w:rFonts w:eastAsia="Calibri"/>
          <w:b/>
          <w:sz w:val="22"/>
          <w:szCs w:val="22"/>
        </w:rPr>
        <w:t xml:space="preserve">) </w:t>
      </w:r>
      <w:r w:rsidRPr="0089535A">
        <w:rPr>
          <w:rFonts w:eastAsia="Calibri"/>
          <w:sz w:val="22"/>
          <w:szCs w:val="22"/>
        </w:rPr>
        <w:t>ул. Комсомольская, у д. 8</w:t>
      </w:r>
      <w:r>
        <w:rPr>
          <w:rFonts w:eastAsia="Calibri"/>
          <w:sz w:val="22"/>
          <w:szCs w:val="22"/>
        </w:rPr>
        <w:t xml:space="preserve"> </w:t>
      </w:r>
      <w:r w:rsidR="00603602" w:rsidRPr="00067D5C">
        <w:rPr>
          <w:rFonts w:eastAsia="Calibri"/>
          <w:sz w:val="22"/>
          <w:szCs w:val="22"/>
        </w:rPr>
        <w:t>тележк</w:t>
      </w:r>
      <w:r>
        <w:rPr>
          <w:rFonts w:eastAsia="Calibri"/>
          <w:sz w:val="22"/>
          <w:szCs w:val="22"/>
        </w:rPr>
        <w:t>а, мороженое</w:t>
      </w:r>
      <w:r w:rsidR="00603602" w:rsidRPr="00067D5C">
        <w:rPr>
          <w:rFonts w:eastAsia="Calibri"/>
          <w:sz w:val="22"/>
          <w:szCs w:val="22"/>
        </w:rPr>
        <w:t xml:space="preserve">, 4 </w:t>
      </w:r>
      <w:proofErr w:type="spellStart"/>
      <w:r w:rsidR="00603602" w:rsidRPr="00067D5C">
        <w:rPr>
          <w:rFonts w:eastAsia="Calibri"/>
          <w:sz w:val="22"/>
          <w:szCs w:val="22"/>
        </w:rPr>
        <w:t>кв.м</w:t>
      </w:r>
      <w:proofErr w:type="spellEnd"/>
      <w:r w:rsidR="00603602" w:rsidRPr="00067D5C">
        <w:rPr>
          <w:rFonts w:eastAsia="Calibri"/>
          <w:sz w:val="22"/>
          <w:szCs w:val="22"/>
        </w:rPr>
        <w:t>.</w:t>
      </w:r>
    </w:p>
    <w:p w:rsidR="00603602" w:rsidRDefault="00603602" w:rsidP="00F55CFF">
      <w:pPr>
        <w:shd w:val="clear" w:color="auto" w:fill="FFFFFF"/>
        <w:jc w:val="center"/>
        <w:rPr>
          <w:b/>
          <w:bCs/>
          <w:sz w:val="28"/>
          <w:szCs w:val="28"/>
          <w:lang w:eastAsia="x-none"/>
        </w:rPr>
      </w:pPr>
    </w:p>
    <w:p w:rsidR="00603602" w:rsidRDefault="008823E4" w:rsidP="008823E4">
      <w:pPr>
        <w:shd w:val="clear" w:color="auto" w:fill="FFFFFF"/>
        <w:ind w:left="-709"/>
        <w:jc w:val="center"/>
        <w:rPr>
          <w:b/>
          <w:bCs/>
          <w:sz w:val="28"/>
          <w:szCs w:val="28"/>
          <w:lang w:eastAsia="x-none"/>
        </w:rPr>
      </w:pPr>
      <w:r w:rsidRPr="008823E4">
        <w:rPr>
          <w:b/>
          <w:bCs/>
          <w:noProof/>
          <w:sz w:val="28"/>
          <w:szCs w:val="28"/>
        </w:rPr>
        <w:drawing>
          <wp:inline distT="0" distB="0" distL="0" distR="0">
            <wp:extent cx="6902450" cy="3745384"/>
            <wp:effectExtent l="0" t="0" r="0" b="7620"/>
            <wp:docPr id="9" name="Рисунок 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0674" cy="3755272"/>
                    </a:xfrm>
                    <a:prstGeom prst="rect">
                      <a:avLst/>
                    </a:prstGeom>
                    <a:noFill/>
                    <a:ln>
                      <a:noFill/>
                    </a:ln>
                  </pic:spPr>
                </pic:pic>
              </a:graphicData>
            </a:graphic>
          </wp:inline>
        </w:drawing>
      </w:r>
    </w:p>
    <w:p w:rsidR="0089535A" w:rsidRDefault="0089535A"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89535A" w:rsidP="00FB3BC9">
      <w:pPr>
        <w:suppressAutoHyphens/>
        <w:autoSpaceDE w:val="0"/>
        <w:autoSpaceDN w:val="0"/>
        <w:adjustRightInd w:val="0"/>
        <w:spacing w:line="360" w:lineRule="auto"/>
        <w:ind w:left="-567"/>
        <w:jc w:val="both"/>
        <w:rPr>
          <w:rFonts w:eastAsia="Calibri"/>
          <w:sz w:val="22"/>
          <w:szCs w:val="22"/>
        </w:rPr>
      </w:pPr>
      <w:r>
        <w:rPr>
          <w:rFonts w:eastAsia="Calibri"/>
          <w:b/>
          <w:sz w:val="22"/>
          <w:szCs w:val="22"/>
        </w:rPr>
        <w:t>Лот № 3</w:t>
      </w:r>
      <w:r w:rsidRPr="00EE7AEE">
        <w:rPr>
          <w:rFonts w:eastAsia="Calibri"/>
          <w:b/>
          <w:sz w:val="22"/>
          <w:szCs w:val="22"/>
        </w:rPr>
        <w:t xml:space="preserve"> </w:t>
      </w:r>
      <w:r>
        <w:rPr>
          <w:rFonts w:eastAsia="Calibri"/>
          <w:b/>
          <w:sz w:val="22"/>
          <w:szCs w:val="22"/>
        </w:rPr>
        <w:t xml:space="preserve">(в Схеме 5.379) </w:t>
      </w:r>
      <w:proofErr w:type="spellStart"/>
      <w:r w:rsidRPr="0089535A">
        <w:rPr>
          <w:rFonts w:eastAsia="Calibri"/>
          <w:sz w:val="22"/>
          <w:szCs w:val="22"/>
        </w:rPr>
        <w:t>ул.</w:t>
      </w:r>
      <w:proofErr w:type="gramStart"/>
      <w:r w:rsidRPr="0089535A">
        <w:rPr>
          <w:rFonts w:eastAsia="Calibri"/>
          <w:sz w:val="22"/>
          <w:szCs w:val="22"/>
        </w:rPr>
        <w:t>Нижне</w:t>
      </w:r>
      <w:proofErr w:type="spellEnd"/>
      <w:r w:rsidRPr="0089535A">
        <w:rPr>
          <w:rFonts w:eastAsia="Calibri"/>
          <w:sz w:val="22"/>
          <w:szCs w:val="22"/>
        </w:rPr>
        <w:t>-Волжская</w:t>
      </w:r>
      <w:proofErr w:type="gramEnd"/>
      <w:r>
        <w:rPr>
          <w:rFonts w:eastAsia="Calibri"/>
          <w:sz w:val="22"/>
          <w:szCs w:val="22"/>
        </w:rPr>
        <w:t xml:space="preserve"> </w:t>
      </w:r>
      <w:r w:rsidRPr="0089535A">
        <w:rPr>
          <w:rFonts w:eastAsia="Calibri"/>
          <w:sz w:val="22"/>
          <w:szCs w:val="22"/>
        </w:rPr>
        <w:t>Набережная, у причала 11;</w:t>
      </w:r>
      <w:r>
        <w:rPr>
          <w:rFonts w:eastAsia="Calibri"/>
          <w:sz w:val="22"/>
          <w:szCs w:val="22"/>
        </w:rPr>
        <w:t xml:space="preserve"> </w:t>
      </w:r>
      <w:r w:rsidRPr="00067D5C">
        <w:rPr>
          <w:rFonts w:eastAsia="Calibri"/>
          <w:sz w:val="22"/>
          <w:szCs w:val="22"/>
        </w:rPr>
        <w:t>тележк</w:t>
      </w:r>
      <w:r>
        <w:rPr>
          <w:rFonts w:eastAsia="Calibri"/>
          <w:sz w:val="22"/>
          <w:szCs w:val="22"/>
        </w:rPr>
        <w:t xml:space="preserve">а, </w:t>
      </w:r>
      <w:r w:rsidRPr="0089535A">
        <w:rPr>
          <w:rFonts w:eastAsia="Calibri"/>
          <w:sz w:val="22"/>
          <w:szCs w:val="22"/>
        </w:rPr>
        <w:t>мороженое в заводской упаковке</w:t>
      </w:r>
      <w:r w:rsidRPr="00067D5C">
        <w:rPr>
          <w:rFonts w:eastAsia="Calibri"/>
          <w:sz w:val="22"/>
          <w:szCs w:val="22"/>
        </w:rPr>
        <w:t xml:space="preserve">, 4 </w:t>
      </w:r>
      <w:proofErr w:type="spellStart"/>
      <w:r w:rsidRPr="00067D5C">
        <w:rPr>
          <w:rFonts w:eastAsia="Calibri"/>
          <w:sz w:val="22"/>
          <w:szCs w:val="22"/>
        </w:rPr>
        <w:t>кв.м</w:t>
      </w:r>
      <w:proofErr w:type="spellEnd"/>
      <w:r w:rsidRPr="00067D5C">
        <w:rPr>
          <w:rFonts w:eastAsia="Calibri"/>
          <w:sz w:val="22"/>
          <w:szCs w:val="22"/>
        </w:rPr>
        <w:t>.</w:t>
      </w:r>
    </w:p>
    <w:p w:rsidR="00FB3BC9" w:rsidRPr="00FB3BC9" w:rsidRDefault="00FB3BC9" w:rsidP="00FB3BC9">
      <w:pPr>
        <w:suppressAutoHyphens/>
        <w:autoSpaceDE w:val="0"/>
        <w:autoSpaceDN w:val="0"/>
        <w:adjustRightInd w:val="0"/>
        <w:spacing w:line="360" w:lineRule="auto"/>
        <w:ind w:left="-567"/>
        <w:jc w:val="both"/>
        <w:rPr>
          <w:rFonts w:eastAsia="Calibri"/>
          <w:sz w:val="22"/>
          <w:szCs w:val="22"/>
        </w:rPr>
      </w:pPr>
    </w:p>
    <w:p w:rsidR="00603602" w:rsidRDefault="00603602" w:rsidP="00F55CFF">
      <w:pPr>
        <w:shd w:val="clear" w:color="auto" w:fill="FFFFFF"/>
        <w:jc w:val="center"/>
        <w:rPr>
          <w:b/>
          <w:bCs/>
          <w:sz w:val="28"/>
          <w:szCs w:val="28"/>
          <w:lang w:eastAsia="x-none"/>
        </w:rPr>
      </w:pPr>
    </w:p>
    <w:p w:rsidR="00603602" w:rsidRDefault="00FB3BC9" w:rsidP="00FB3BC9">
      <w:pPr>
        <w:shd w:val="clear" w:color="auto" w:fill="FFFFFF"/>
        <w:ind w:left="-709"/>
        <w:jc w:val="center"/>
        <w:rPr>
          <w:b/>
          <w:bCs/>
          <w:sz w:val="28"/>
          <w:szCs w:val="28"/>
          <w:lang w:eastAsia="x-none"/>
        </w:rPr>
      </w:pPr>
      <w:r w:rsidRPr="00FB3BC9">
        <w:rPr>
          <w:b/>
          <w:bCs/>
          <w:noProof/>
          <w:sz w:val="28"/>
          <w:szCs w:val="28"/>
        </w:rPr>
        <w:drawing>
          <wp:inline distT="0" distB="0" distL="0" distR="0">
            <wp:extent cx="7021773" cy="3777376"/>
            <wp:effectExtent l="0" t="0" r="8255" b="0"/>
            <wp:docPr id="11" name="Рисунок 1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3032" cy="3783433"/>
                    </a:xfrm>
                    <a:prstGeom prst="rect">
                      <a:avLst/>
                    </a:prstGeom>
                    <a:noFill/>
                    <a:ln>
                      <a:noFill/>
                    </a:ln>
                  </pic:spPr>
                </pic:pic>
              </a:graphicData>
            </a:graphic>
          </wp:inline>
        </w:drawing>
      </w:r>
    </w:p>
    <w:p w:rsidR="0089535A" w:rsidRDefault="0089535A" w:rsidP="0089535A">
      <w:pPr>
        <w:shd w:val="clear" w:color="auto" w:fill="FFFFFF"/>
        <w:jc w:val="center"/>
        <w:rPr>
          <w:b/>
          <w:bCs/>
          <w:sz w:val="28"/>
          <w:szCs w:val="28"/>
          <w:lang w:eastAsia="x-none"/>
        </w:rPr>
      </w:pPr>
    </w:p>
    <w:p w:rsidR="00603602" w:rsidRDefault="0089535A" w:rsidP="0089535A">
      <w:pPr>
        <w:shd w:val="clear" w:color="auto" w:fill="FFFFFF"/>
        <w:rPr>
          <w:b/>
          <w:bCs/>
          <w:sz w:val="28"/>
          <w:szCs w:val="28"/>
          <w:lang w:eastAsia="x-none"/>
        </w:rPr>
      </w:pPr>
      <w:r>
        <w:rPr>
          <w:rFonts w:eastAsia="Calibri"/>
          <w:b/>
          <w:sz w:val="22"/>
          <w:szCs w:val="22"/>
        </w:rPr>
        <w:t>Лот № 4</w:t>
      </w:r>
      <w:r w:rsidRPr="00EE7AEE">
        <w:rPr>
          <w:rFonts w:eastAsia="Calibri"/>
          <w:b/>
          <w:sz w:val="22"/>
          <w:szCs w:val="22"/>
        </w:rPr>
        <w:t xml:space="preserve"> </w:t>
      </w:r>
      <w:r>
        <w:rPr>
          <w:rFonts w:eastAsia="Calibri"/>
          <w:b/>
          <w:sz w:val="22"/>
          <w:szCs w:val="22"/>
        </w:rPr>
        <w:t xml:space="preserve">(в Схеме 1.593) </w:t>
      </w:r>
      <w:r w:rsidRPr="0089535A">
        <w:rPr>
          <w:rFonts w:eastAsia="Calibri"/>
          <w:sz w:val="22"/>
          <w:szCs w:val="22"/>
        </w:rPr>
        <w:t xml:space="preserve">ул. </w:t>
      </w:r>
      <w:proofErr w:type="spellStart"/>
      <w:r w:rsidRPr="0089535A">
        <w:rPr>
          <w:rFonts w:eastAsia="Calibri"/>
          <w:sz w:val="22"/>
          <w:szCs w:val="22"/>
        </w:rPr>
        <w:t>Мостоотряда</w:t>
      </w:r>
      <w:proofErr w:type="spellEnd"/>
      <w:r w:rsidRPr="0089535A">
        <w:rPr>
          <w:rFonts w:eastAsia="Calibri"/>
          <w:sz w:val="22"/>
          <w:szCs w:val="22"/>
        </w:rPr>
        <w:t>, у д. 24;</w:t>
      </w:r>
      <w:r>
        <w:rPr>
          <w:rFonts w:eastAsia="Calibri"/>
          <w:sz w:val="22"/>
          <w:szCs w:val="22"/>
        </w:rPr>
        <w:t xml:space="preserve"> </w:t>
      </w:r>
      <w:r w:rsidRPr="00067D5C">
        <w:rPr>
          <w:rFonts w:eastAsia="Calibri"/>
          <w:sz w:val="22"/>
          <w:szCs w:val="22"/>
        </w:rPr>
        <w:t>тележк</w:t>
      </w:r>
      <w:r>
        <w:rPr>
          <w:rFonts w:eastAsia="Calibri"/>
          <w:sz w:val="22"/>
          <w:szCs w:val="22"/>
        </w:rPr>
        <w:t xml:space="preserve">а, </w:t>
      </w:r>
      <w:r w:rsidRPr="0089535A">
        <w:rPr>
          <w:rFonts w:eastAsia="Calibri"/>
          <w:sz w:val="22"/>
          <w:szCs w:val="22"/>
        </w:rPr>
        <w:t>мороженое</w:t>
      </w:r>
      <w:r w:rsidRPr="00067D5C">
        <w:rPr>
          <w:rFonts w:eastAsia="Calibri"/>
          <w:sz w:val="22"/>
          <w:szCs w:val="22"/>
        </w:rPr>
        <w:t xml:space="preserve">, 4 </w:t>
      </w:r>
      <w:proofErr w:type="spellStart"/>
      <w:proofErr w:type="gramStart"/>
      <w:r w:rsidRPr="00067D5C">
        <w:rPr>
          <w:rFonts w:eastAsia="Calibri"/>
          <w:sz w:val="22"/>
          <w:szCs w:val="22"/>
        </w:rPr>
        <w:t>кв.м</w:t>
      </w:r>
      <w:proofErr w:type="spellEnd"/>
      <w:proofErr w:type="gramEnd"/>
    </w:p>
    <w:p w:rsidR="00603602" w:rsidRDefault="00603602" w:rsidP="008208C4">
      <w:pPr>
        <w:shd w:val="clear" w:color="auto" w:fill="FFFFFF"/>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FB3BC9" w:rsidP="008208C4">
      <w:pPr>
        <w:shd w:val="clear" w:color="auto" w:fill="FFFFFF"/>
        <w:ind w:left="-426"/>
        <w:jc w:val="center"/>
        <w:rPr>
          <w:b/>
          <w:bCs/>
          <w:sz w:val="28"/>
          <w:szCs w:val="28"/>
          <w:lang w:eastAsia="x-none"/>
        </w:rPr>
      </w:pPr>
      <w:r w:rsidRPr="00FB3BC9">
        <w:rPr>
          <w:b/>
          <w:bCs/>
          <w:noProof/>
          <w:sz w:val="28"/>
          <w:szCs w:val="28"/>
        </w:rPr>
        <w:drawing>
          <wp:inline distT="0" distB="0" distL="0" distR="0">
            <wp:extent cx="6832600" cy="3670517"/>
            <wp:effectExtent l="0" t="0" r="6350" b="6350"/>
            <wp:docPr id="21" name="Рисунок 2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7799" cy="3673310"/>
                    </a:xfrm>
                    <a:prstGeom prst="rect">
                      <a:avLst/>
                    </a:prstGeom>
                    <a:noFill/>
                    <a:ln>
                      <a:noFill/>
                    </a:ln>
                  </pic:spPr>
                </pic:pic>
              </a:graphicData>
            </a:graphic>
          </wp:inline>
        </w:drawing>
      </w:r>
    </w:p>
    <w:p w:rsidR="00603602" w:rsidRDefault="00603602" w:rsidP="00F55CFF">
      <w:pPr>
        <w:shd w:val="clear" w:color="auto" w:fill="FFFFFF"/>
        <w:jc w:val="center"/>
        <w:rPr>
          <w:b/>
          <w:bCs/>
          <w:sz w:val="28"/>
          <w:szCs w:val="28"/>
          <w:lang w:eastAsia="x-none"/>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255A2B" w:rsidRDefault="00255A2B" w:rsidP="008208C4">
      <w:pPr>
        <w:shd w:val="clear" w:color="auto" w:fill="FFFFFF"/>
        <w:rPr>
          <w:rFonts w:eastAsia="Calibri"/>
          <w:b/>
          <w:sz w:val="22"/>
          <w:szCs w:val="22"/>
        </w:rPr>
      </w:pPr>
    </w:p>
    <w:p w:rsidR="008208C4" w:rsidRPr="008208C4" w:rsidRDefault="008208C4" w:rsidP="008208C4">
      <w:pPr>
        <w:shd w:val="clear" w:color="auto" w:fill="FFFFFF"/>
        <w:rPr>
          <w:rFonts w:eastAsia="Calibri"/>
          <w:sz w:val="22"/>
          <w:szCs w:val="22"/>
        </w:rPr>
      </w:pPr>
      <w:r>
        <w:rPr>
          <w:rFonts w:eastAsia="Calibri"/>
          <w:b/>
          <w:sz w:val="22"/>
          <w:szCs w:val="22"/>
        </w:rPr>
        <w:t>Лот № 5</w:t>
      </w:r>
      <w:r w:rsidRPr="00EE7AEE">
        <w:rPr>
          <w:rFonts w:eastAsia="Calibri"/>
          <w:b/>
          <w:sz w:val="22"/>
          <w:szCs w:val="22"/>
        </w:rPr>
        <w:t xml:space="preserve"> </w:t>
      </w:r>
      <w:r>
        <w:rPr>
          <w:rFonts w:eastAsia="Calibri"/>
          <w:b/>
          <w:sz w:val="22"/>
          <w:szCs w:val="22"/>
        </w:rPr>
        <w:t xml:space="preserve">(в Схеме 5.380) </w:t>
      </w:r>
      <w:proofErr w:type="spellStart"/>
      <w:r>
        <w:rPr>
          <w:rFonts w:eastAsia="Calibri"/>
          <w:sz w:val="22"/>
          <w:szCs w:val="22"/>
        </w:rPr>
        <w:t>ул.Нижне</w:t>
      </w:r>
      <w:proofErr w:type="spellEnd"/>
      <w:r>
        <w:rPr>
          <w:rFonts w:eastAsia="Calibri"/>
          <w:sz w:val="22"/>
          <w:szCs w:val="22"/>
        </w:rPr>
        <w:t xml:space="preserve">-Волжская </w:t>
      </w:r>
      <w:r w:rsidRPr="008208C4">
        <w:rPr>
          <w:rFonts w:eastAsia="Calibri"/>
          <w:sz w:val="22"/>
          <w:szCs w:val="22"/>
        </w:rPr>
        <w:t>Набережная, у причала 12</w:t>
      </w:r>
      <w:r w:rsidRPr="0089535A">
        <w:rPr>
          <w:rFonts w:eastAsia="Calibri"/>
          <w:sz w:val="22"/>
          <w:szCs w:val="22"/>
        </w:rPr>
        <w:t>;</w:t>
      </w:r>
      <w:r>
        <w:rPr>
          <w:rFonts w:eastAsia="Calibri"/>
          <w:sz w:val="22"/>
          <w:szCs w:val="22"/>
        </w:rPr>
        <w:t xml:space="preserve"> </w:t>
      </w:r>
      <w:r w:rsidRPr="00067D5C">
        <w:rPr>
          <w:rFonts w:eastAsia="Calibri"/>
          <w:sz w:val="22"/>
          <w:szCs w:val="22"/>
        </w:rPr>
        <w:t>тележк</w:t>
      </w:r>
      <w:r>
        <w:rPr>
          <w:rFonts w:eastAsia="Calibri"/>
          <w:sz w:val="22"/>
          <w:szCs w:val="22"/>
        </w:rPr>
        <w:t xml:space="preserve">а, </w:t>
      </w:r>
      <w:r w:rsidRPr="008208C4">
        <w:rPr>
          <w:rFonts w:eastAsia="Calibri"/>
          <w:sz w:val="22"/>
          <w:szCs w:val="22"/>
        </w:rPr>
        <w:t>мороженое (в заводской упаковке)</w:t>
      </w:r>
      <w:r w:rsidRPr="00067D5C">
        <w:rPr>
          <w:rFonts w:eastAsia="Calibri"/>
          <w:sz w:val="22"/>
          <w:szCs w:val="22"/>
        </w:rPr>
        <w:t xml:space="preserve">, 4 </w:t>
      </w:r>
      <w:proofErr w:type="spellStart"/>
      <w:proofErr w:type="gramStart"/>
      <w:r w:rsidRPr="00067D5C">
        <w:rPr>
          <w:rFonts w:eastAsia="Calibri"/>
          <w:sz w:val="22"/>
          <w:szCs w:val="22"/>
        </w:rPr>
        <w:t>кв.м</w:t>
      </w:r>
      <w:proofErr w:type="spellEnd"/>
      <w:proofErr w:type="gramEnd"/>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255A2B" w:rsidP="008208C4">
      <w:pPr>
        <w:shd w:val="clear" w:color="auto" w:fill="FFFFFF"/>
        <w:ind w:left="-426"/>
        <w:jc w:val="center"/>
        <w:rPr>
          <w:b/>
          <w:bCs/>
          <w:sz w:val="28"/>
          <w:szCs w:val="28"/>
          <w:lang w:eastAsia="x-none"/>
        </w:rPr>
      </w:pPr>
      <w:r w:rsidRPr="005C0B4C">
        <w:rPr>
          <w:rFonts w:ascii="Calibri" w:hAnsi="Calibri"/>
          <w:b/>
          <w:noProof/>
          <w:color w:val="000000"/>
          <w:sz w:val="28"/>
          <w:szCs w:val="28"/>
        </w:rPr>
        <w:drawing>
          <wp:inline distT="0" distB="0" distL="0" distR="0">
            <wp:extent cx="5591175" cy="4269286"/>
            <wp:effectExtent l="0" t="0" r="0" b="0"/>
            <wp:docPr id="12" name="Рисунок 12" descr="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5.3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627" cy="4282612"/>
                    </a:xfrm>
                    <a:prstGeom prst="rect">
                      <a:avLst/>
                    </a:prstGeom>
                    <a:noFill/>
                    <a:ln>
                      <a:noFill/>
                    </a:ln>
                  </pic:spPr>
                </pic:pic>
              </a:graphicData>
            </a:graphic>
          </wp:inline>
        </w:drawing>
      </w: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8208C4" w:rsidRDefault="008208C4" w:rsidP="008208C4">
      <w:pPr>
        <w:shd w:val="clear" w:color="auto" w:fill="FFFFFF"/>
        <w:ind w:left="-567"/>
        <w:rPr>
          <w:rFonts w:eastAsia="Calibri"/>
          <w:sz w:val="22"/>
          <w:szCs w:val="22"/>
        </w:rPr>
      </w:pPr>
      <w:r>
        <w:rPr>
          <w:rFonts w:eastAsia="Calibri"/>
          <w:b/>
          <w:sz w:val="22"/>
          <w:szCs w:val="22"/>
        </w:rPr>
        <w:t>Лот № 6</w:t>
      </w:r>
      <w:r w:rsidRPr="00EE7AEE">
        <w:rPr>
          <w:rFonts w:eastAsia="Calibri"/>
          <w:b/>
          <w:sz w:val="22"/>
          <w:szCs w:val="22"/>
        </w:rPr>
        <w:t xml:space="preserve"> </w:t>
      </w:r>
      <w:r>
        <w:rPr>
          <w:rFonts w:eastAsia="Calibri"/>
          <w:b/>
          <w:sz w:val="22"/>
          <w:szCs w:val="22"/>
        </w:rPr>
        <w:t xml:space="preserve">(в Схеме 1.594) </w:t>
      </w:r>
      <w:r w:rsidRPr="008208C4">
        <w:rPr>
          <w:rFonts w:eastAsia="Calibri"/>
          <w:sz w:val="22"/>
          <w:szCs w:val="22"/>
        </w:rPr>
        <w:t>ул. Лескова, у д. 2</w:t>
      </w:r>
      <w:r w:rsidRPr="0089535A">
        <w:rPr>
          <w:rFonts w:eastAsia="Calibri"/>
          <w:sz w:val="22"/>
          <w:szCs w:val="22"/>
        </w:rPr>
        <w:t>;</w:t>
      </w:r>
      <w:r>
        <w:rPr>
          <w:rFonts w:eastAsia="Calibri"/>
          <w:sz w:val="22"/>
          <w:szCs w:val="22"/>
        </w:rPr>
        <w:t xml:space="preserve"> </w:t>
      </w:r>
      <w:r w:rsidRPr="00067D5C">
        <w:rPr>
          <w:rFonts w:eastAsia="Calibri"/>
          <w:sz w:val="22"/>
          <w:szCs w:val="22"/>
        </w:rPr>
        <w:t>тележк</w:t>
      </w:r>
      <w:r>
        <w:rPr>
          <w:rFonts w:eastAsia="Calibri"/>
          <w:sz w:val="22"/>
          <w:szCs w:val="22"/>
        </w:rPr>
        <w:t xml:space="preserve">а, </w:t>
      </w:r>
      <w:r w:rsidRPr="008208C4">
        <w:rPr>
          <w:rFonts w:eastAsia="Calibri"/>
          <w:sz w:val="22"/>
          <w:szCs w:val="22"/>
        </w:rPr>
        <w:t>мороженое</w:t>
      </w:r>
      <w:r w:rsidRPr="00067D5C">
        <w:rPr>
          <w:rFonts w:eastAsia="Calibri"/>
          <w:sz w:val="22"/>
          <w:szCs w:val="22"/>
        </w:rPr>
        <w:t xml:space="preserve">, 4 </w:t>
      </w:r>
      <w:proofErr w:type="spellStart"/>
      <w:proofErr w:type="gramStart"/>
      <w:r w:rsidRPr="00067D5C">
        <w:rPr>
          <w:rFonts w:eastAsia="Calibri"/>
          <w:sz w:val="22"/>
          <w:szCs w:val="22"/>
        </w:rPr>
        <w:t>кв.м</w:t>
      </w:r>
      <w:proofErr w:type="spellEnd"/>
      <w:proofErr w:type="gramEnd"/>
    </w:p>
    <w:p w:rsidR="008208C4" w:rsidRDefault="008208C4" w:rsidP="008208C4">
      <w:pPr>
        <w:shd w:val="clear" w:color="auto" w:fill="FFFFFF"/>
        <w:ind w:left="-567"/>
        <w:rPr>
          <w:rFonts w:eastAsia="Calibri"/>
          <w:sz w:val="22"/>
          <w:szCs w:val="22"/>
        </w:rPr>
      </w:pPr>
    </w:p>
    <w:p w:rsidR="008208C4" w:rsidRDefault="008208C4" w:rsidP="008208C4">
      <w:pPr>
        <w:shd w:val="clear" w:color="auto" w:fill="FFFFFF"/>
        <w:rPr>
          <w:rFonts w:eastAsia="Calibri"/>
          <w:sz w:val="22"/>
          <w:szCs w:val="22"/>
        </w:rPr>
      </w:pPr>
    </w:p>
    <w:p w:rsidR="008208C4" w:rsidRPr="008208C4" w:rsidRDefault="00FB3BC9" w:rsidP="008208C4">
      <w:pPr>
        <w:shd w:val="clear" w:color="auto" w:fill="FFFFFF"/>
        <w:ind w:left="-567"/>
        <w:rPr>
          <w:rFonts w:eastAsia="Calibri"/>
          <w:sz w:val="22"/>
          <w:szCs w:val="22"/>
        </w:rPr>
      </w:pPr>
      <w:r w:rsidRPr="00FB3BC9">
        <w:rPr>
          <w:rFonts w:eastAsia="Calibri"/>
          <w:noProof/>
          <w:sz w:val="22"/>
          <w:szCs w:val="22"/>
        </w:rPr>
        <w:drawing>
          <wp:inline distT="0" distB="0" distL="0" distR="0">
            <wp:extent cx="6973001" cy="3802113"/>
            <wp:effectExtent l="0" t="0" r="0" b="8255"/>
            <wp:docPr id="23" name="Рисунок 2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882" cy="3809137"/>
                    </a:xfrm>
                    <a:prstGeom prst="rect">
                      <a:avLst/>
                    </a:prstGeom>
                    <a:noFill/>
                    <a:ln>
                      <a:noFill/>
                    </a:ln>
                  </pic:spPr>
                </pic:pic>
              </a:graphicData>
            </a:graphic>
          </wp:inline>
        </w:drawing>
      </w:r>
    </w:p>
    <w:p w:rsidR="00603602" w:rsidRDefault="00603602" w:rsidP="00F55CFF">
      <w:pPr>
        <w:shd w:val="clear" w:color="auto" w:fill="FFFFFF"/>
        <w:jc w:val="center"/>
        <w:rPr>
          <w:b/>
          <w:bCs/>
          <w:sz w:val="28"/>
          <w:szCs w:val="28"/>
          <w:lang w:eastAsia="x-none"/>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255A2B" w:rsidRDefault="00255A2B" w:rsidP="008208C4">
      <w:pPr>
        <w:shd w:val="clear" w:color="auto" w:fill="FFFFFF"/>
        <w:ind w:left="-567"/>
        <w:rPr>
          <w:rFonts w:eastAsia="Calibri"/>
          <w:b/>
          <w:sz w:val="22"/>
          <w:szCs w:val="22"/>
        </w:rPr>
      </w:pPr>
    </w:p>
    <w:p w:rsidR="008208C4" w:rsidRDefault="008208C4" w:rsidP="008208C4">
      <w:pPr>
        <w:shd w:val="clear" w:color="auto" w:fill="FFFFFF"/>
        <w:ind w:left="-567"/>
        <w:rPr>
          <w:rFonts w:eastAsia="Calibri"/>
          <w:sz w:val="22"/>
          <w:szCs w:val="22"/>
        </w:rPr>
      </w:pPr>
      <w:r>
        <w:rPr>
          <w:rFonts w:eastAsia="Calibri"/>
          <w:b/>
          <w:sz w:val="22"/>
          <w:szCs w:val="22"/>
        </w:rPr>
        <w:t>Лот № 7</w:t>
      </w:r>
      <w:r w:rsidRPr="00EE7AEE">
        <w:rPr>
          <w:rFonts w:eastAsia="Calibri"/>
          <w:b/>
          <w:sz w:val="22"/>
          <w:szCs w:val="22"/>
        </w:rPr>
        <w:t xml:space="preserve"> </w:t>
      </w:r>
      <w:r>
        <w:rPr>
          <w:rFonts w:eastAsia="Calibri"/>
          <w:b/>
          <w:sz w:val="22"/>
          <w:szCs w:val="22"/>
        </w:rPr>
        <w:t xml:space="preserve">(в Схеме 5.381) </w:t>
      </w:r>
      <w:proofErr w:type="spellStart"/>
      <w:r w:rsidRPr="008208C4">
        <w:rPr>
          <w:rFonts w:eastAsia="Calibri"/>
          <w:sz w:val="22"/>
          <w:szCs w:val="22"/>
        </w:rPr>
        <w:t>ул.Нижне</w:t>
      </w:r>
      <w:proofErr w:type="spellEnd"/>
      <w:r w:rsidRPr="008208C4">
        <w:rPr>
          <w:rFonts w:eastAsia="Calibri"/>
          <w:sz w:val="22"/>
          <w:szCs w:val="22"/>
        </w:rPr>
        <w:t>-Волжская</w:t>
      </w:r>
      <w:r>
        <w:rPr>
          <w:rFonts w:eastAsia="Calibri"/>
          <w:sz w:val="22"/>
          <w:szCs w:val="22"/>
        </w:rPr>
        <w:t xml:space="preserve"> </w:t>
      </w:r>
      <w:r w:rsidRPr="008208C4">
        <w:rPr>
          <w:rFonts w:eastAsia="Calibri"/>
          <w:sz w:val="22"/>
          <w:szCs w:val="22"/>
        </w:rPr>
        <w:t>Набережная, у причала 14</w:t>
      </w:r>
      <w:r w:rsidRPr="0089535A">
        <w:rPr>
          <w:rFonts w:eastAsia="Calibri"/>
          <w:sz w:val="22"/>
          <w:szCs w:val="22"/>
        </w:rPr>
        <w:t>;</w:t>
      </w:r>
      <w:r>
        <w:rPr>
          <w:rFonts w:eastAsia="Calibri"/>
          <w:sz w:val="22"/>
          <w:szCs w:val="22"/>
        </w:rPr>
        <w:t xml:space="preserve"> </w:t>
      </w:r>
      <w:r w:rsidRPr="00067D5C">
        <w:rPr>
          <w:rFonts w:eastAsia="Calibri"/>
          <w:sz w:val="22"/>
          <w:szCs w:val="22"/>
        </w:rPr>
        <w:t>тележк</w:t>
      </w:r>
      <w:r>
        <w:rPr>
          <w:rFonts w:eastAsia="Calibri"/>
          <w:sz w:val="22"/>
          <w:szCs w:val="22"/>
        </w:rPr>
        <w:t xml:space="preserve">а, </w:t>
      </w:r>
      <w:r w:rsidR="00255A2B" w:rsidRPr="00255A2B">
        <w:rPr>
          <w:rFonts w:eastAsia="Calibri"/>
          <w:sz w:val="22"/>
          <w:szCs w:val="22"/>
        </w:rPr>
        <w:t>мороженое (в заводской упаковке)</w:t>
      </w:r>
      <w:r w:rsidRPr="00067D5C">
        <w:rPr>
          <w:rFonts w:eastAsia="Calibri"/>
          <w:sz w:val="22"/>
          <w:szCs w:val="22"/>
        </w:rPr>
        <w:t xml:space="preserve">, 4 </w:t>
      </w:r>
      <w:proofErr w:type="spellStart"/>
      <w:proofErr w:type="gramStart"/>
      <w:r w:rsidRPr="00067D5C">
        <w:rPr>
          <w:rFonts w:eastAsia="Calibri"/>
          <w:sz w:val="22"/>
          <w:szCs w:val="22"/>
        </w:rPr>
        <w:t>кв.м</w:t>
      </w:r>
      <w:proofErr w:type="spellEnd"/>
      <w:proofErr w:type="gramEnd"/>
    </w:p>
    <w:p w:rsidR="00255A2B" w:rsidRDefault="00255A2B" w:rsidP="008208C4">
      <w:pPr>
        <w:shd w:val="clear" w:color="auto" w:fill="FFFFFF"/>
        <w:ind w:left="-567"/>
        <w:rPr>
          <w:rFonts w:eastAsia="Calibri"/>
          <w:sz w:val="22"/>
          <w:szCs w:val="22"/>
        </w:rPr>
      </w:pPr>
    </w:p>
    <w:p w:rsidR="00255A2B" w:rsidRDefault="00255A2B" w:rsidP="008208C4">
      <w:pPr>
        <w:shd w:val="clear" w:color="auto" w:fill="FFFFFF"/>
        <w:ind w:left="-567"/>
        <w:rPr>
          <w:rFonts w:eastAsia="Calibri"/>
          <w:sz w:val="22"/>
          <w:szCs w:val="22"/>
        </w:rPr>
      </w:pPr>
    </w:p>
    <w:p w:rsidR="00603602" w:rsidRDefault="00255A2B" w:rsidP="00F55CFF">
      <w:pPr>
        <w:shd w:val="clear" w:color="auto" w:fill="FFFFFF"/>
        <w:jc w:val="center"/>
        <w:rPr>
          <w:b/>
          <w:bCs/>
          <w:sz w:val="28"/>
          <w:szCs w:val="28"/>
          <w:lang w:eastAsia="x-none"/>
        </w:rPr>
      </w:pPr>
      <w:r w:rsidRPr="005C0B4C">
        <w:rPr>
          <w:rFonts w:ascii="Calibri" w:hAnsi="Calibri"/>
          <w:b/>
          <w:noProof/>
          <w:color w:val="000000"/>
          <w:sz w:val="28"/>
          <w:szCs w:val="28"/>
        </w:rPr>
        <w:drawing>
          <wp:inline distT="0" distB="0" distL="0" distR="0">
            <wp:extent cx="5433952" cy="4743450"/>
            <wp:effectExtent l="0" t="0" r="0" b="0"/>
            <wp:docPr id="13" name="Рисунок 13" descr="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5.3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549" cy="4747463"/>
                    </a:xfrm>
                    <a:prstGeom prst="rect">
                      <a:avLst/>
                    </a:prstGeom>
                    <a:noFill/>
                    <a:ln>
                      <a:noFill/>
                    </a:ln>
                  </pic:spPr>
                </pic:pic>
              </a:graphicData>
            </a:graphic>
          </wp:inline>
        </w:drawing>
      </w: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255A2B" w:rsidRDefault="00255A2B" w:rsidP="00255A2B">
      <w:pPr>
        <w:shd w:val="clear" w:color="auto" w:fill="FFFFFF"/>
        <w:ind w:left="-567"/>
        <w:rPr>
          <w:rFonts w:eastAsia="Calibri"/>
          <w:sz w:val="22"/>
          <w:szCs w:val="22"/>
        </w:rPr>
      </w:pPr>
      <w:r>
        <w:rPr>
          <w:rFonts w:eastAsia="Calibri"/>
          <w:b/>
          <w:sz w:val="22"/>
          <w:szCs w:val="22"/>
        </w:rPr>
        <w:t>Лот № 8</w:t>
      </w:r>
      <w:r w:rsidRPr="00EE7AEE">
        <w:rPr>
          <w:rFonts w:eastAsia="Calibri"/>
          <w:b/>
          <w:sz w:val="22"/>
          <w:szCs w:val="22"/>
        </w:rPr>
        <w:t xml:space="preserve"> </w:t>
      </w:r>
      <w:r>
        <w:rPr>
          <w:rFonts w:eastAsia="Calibri"/>
          <w:b/>
          <w:sz w:val="22"/>
          <w:szCs w:val="22"/>
        </w:rPr>
        <w:t xml:space="preserve">(в Схеме 1.595) </w:t>
      </w:r>
      <w:r w:rsidRPr="00255A2B">
        <w:rPr>
          <w:rFonts w:eastAsia="Calibri"/>
          <w:sz w:val="22"/>
          <w:szCs w:val="22"/>
        </w:rPr>
        <w:t>ул. Дьяконова, у д. 25</w:t>
      </w:r>
      <w:r w:rsidRPr="0089535A">
        <w:rPr>
          <w:rFonts w:eastAsia="Calibri"/>
          <w:sz w:val="22"/>
          <w:szCs w:val="22"/>
        </w:rPr>
        <w:t>;</w:t>
      </w:r>
      <w:r>
        <w:rPr>
          <w:rFonts w:eastAsia="Calibri"/>
          <w:sz w:val="22"/>
          <w:szCs w:val="22"/>
        </w:rPr>
        <w:t xml:space="preserve"> </w:t>
      </w:r>
      <w:r w:rsidRPr="00067D5C">
        <w:rPr>
          <w:rFonts w:eastAsia="Calibri"/>
          <w:sz w:val="22"/>
          <w:szCs w:val="22"/>
        </w:rPr>
        <w:t>тележк</w:t>
      </w:r>
      <w:r>
        <w:rPr>
          <w:rFonts w:eastAsia="Calibri"/>
          <w:sz w:val="22"/>
          <w:szCs w:val="22"/>
        </w:rPr>
        <w:t>а, мороженое</w:t>
      </w:r>
      <w:r w:rsidRPr="00067D5C">
        <w:rPr>
          <w:rFonts w:eastAsia="Calibri"/>
          <w:sz w:val="22"/>
          <w:szCs w:val="22"/>
        </w:rPr>
        <w:t xml:space="preserve">, 4 </w:t>
      </w:r>
      <w:proofErr w:type="spellStart"/>
      <w:proofErr w:type="gramStart"/>
      <w:r w:rsidRPr="00067D5C">
        <w:rPr>
          <w:rFonts w:eastAsia="Calibri"/>
          <w:sz w:val="22"/>
          <w:szCs w:val="22"/>
        </w:rPr>
        <w:t>кв.м</w:t>
      </w:r>
      <w:proofErr w:type="spellEnd"/>
      <w:proofErr w:type="gramEnd"/>
    </w:p>
    <w:p w:rsidR="00255A2B" w:rsidRDefault="00255A2B" w:rsidP="00255A2B">
      <w:pPr>
        <w:shd w:val="clear" w:color="auto" w:fill="FFFFFF"/>
        <w:ind w:left="-567"/>
        <w:rPr>
          <w:rFonts w:eastAsia="Calibri"/>
          <w:sz w:val="22"/>
          <w:szCs w:val="22"/>
        </w:rPr>
      </w:pPr>
    </w:p>
    <w:p w:rsidR="00255A2B" w:rsidRDefault="00255A2B" w:rsidP="00255A2B">
      <w:pPr>
        <w:shd w:val="clear" w:color="auto" w:fill="FFFFFF"/>
        <w:ind w:left="-567"/>
        <w:rPr>
          <w:rFonts w:eastAsia="Calibri"/>
          <w:sz w:val="22"/>
          <w:szCs w:val="22"/>
        </w:rPr>
      </w:pPr>
    </w:p>
    <w:p w:rsidR="00603602" w:rsidRDefault="00FB3BC9" w:rsidP="00FB3BC9">
      <w:pPr>
        <w:shd w:val="clear" w:color="auto" w:fill="FFFFFF"/>
        <w:ind w:left="-567"/>
        <w:jc w:val="center"/>
        <w:rPr>
          <w:b/>
          <w:bCs/>
          <w:sz w:val="28"/>
          <w:szCs w:val="28"/>
          <w:lang w:eastAsia="x-none"/>
        </w:rPr>
      </w:pPr>
      <w:r w:rsidRPr="00FB3BC9">
        <w:rPr>
          <w:b/>
          <w:bCs/>
          <w:noProof/>
          <w:sz w:val="28"/>
          <w:szCs w:val="28"/>
        </w:rPr>
        <w:drawing>
          <wp:inline distT="0" distB="0" distL="0" distR="0">
            <wp:extent cx="6928123" cy="3905591"/>
            <wp:effectExtent l="0" t="0" r="6350" b="0"/>
            <wp:docPr id="25" name="Рисунок 2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6337" cy="3910221"/>
                    </a:xfrm>
                    <a:prstGeom prst="rect">
                      <a:avLst/>
                    </a:prstGeom>
                    <a:noFill/>
                    <a:ln>
                      <a:noFill/>
                    </a:ln>
                  </pic:spPr>
                </pic:pic>
              </a:graphicData>
            </a:graphic>
          </wp:inline>
        </w:drawing>
      </w:r>
    </w:p>
    <w:p w:rsidR="00603602" w:rsidRDefault="00603602" w:rsidP="00F55CFF">
      <w:pPr>
        <w:shd w:val="clear" w:color="auto" w:fill="FFFFFF"/>
        <w:jc w:val="center"/>
        <w:rPr>
          <w:b/>
          <w:bCs/>
          <w:sz w:val="28"/>
          <w:szCs w:val="28"/>
          <w:lang w:eastAsia="x-none"/>
        </w:rPr>
      </w:pPr>
    </w:p>
    <w:p w:rsidR="00255A2B" w:rsidRDefault="00255A2B" w:rsidP="00255A2B">
      <w:pPr>
        <w:suppressAutoHyphens/>
        <w:autoSpaceDN w:val="0"/>
        <w:textAlignment w:val="baseline"/>
        <w:rPr>
          <w:b/>
          <w:bCs/>
          <w:sz w:val="28"/>
          <w:szCs w:val="28"/>
          <w:lang w:eastAsia="x-none"/>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Default="00255A2B" w:rsidP="00255A2B">
      <w:pPr>
        <w:suppressAutoHyphens/>
        <w:autoSpaceDN w:val="0"/>
        <w:ind w:left="-567"/>
        <w:textAlignment w:val="baseline"/>
        <w:rPr>
          <w:rFonts w:eastAsia="SimSun"/>
          <w:b/>
          <w:kern w:val="3"/>
          <w:sz w:val="24"/>
          <w:szCs w:val="24"/>
          <w:lang w:eastAsia="zh-CN" w:bidi="hi-IN"/>
        </w:rPr>
      </w:pPr>
    </w:p>
    <w:p w:rsidR="00255A2B" w:rsidRPr="00A4038B" w:rsidRDefault="00255A2B" w:rsidP="00255A2B">
      <w:pPr>
        <w:suppressAutoHyphens/>
        <w:autoSpaceDN w:val="0"/>
        <w:ind w:left="-567"/>
        <w:textAlignment w:val="baseline"/>
        <w:rPr>
          <w:rFonts w:eastAsia="SimSun"/>
          <w:kern w:val="3"/>
          <w:sz w:val="24"/>
          <w:szCs w:val="24"/>
          <w:lang w:eastAsia="zh-CN" w:bidi="hi-IN"/>
        </w:rPr>
      </w:pPr>
      <w:r w:rsidRPr="00255A2B">
        <w:rPr>
          <w:rFonts w:eastAsia="SimSun"/>
          <w:b/>
          <w:kern w:val="3"/>
          <w:sz w:val="24"/>
          <w:szCs w:val="24"/>
          <w:lang w:eastAsia="zh-CN" w:bidi="hi-IN"/>
        </w:rPr>
        <w:t>Лот №9 (в Схеме 5.382)</w:t>
      </w:r>
      <w:r>
        <w:rPr>
          <w:rFonts w:eastAsia="SimSun"/>
          <w:kern w:val="3"/>
          <w:sz w:val="24"/>
          <w:szCs w:val="24"/>
          <w:lang w:eastAsia="zh-CN" w:bidi="hi-IN"/>
        </w:rPr>
        <w:t xml:space="preserve"> </w:t>
      </w:r>
      <w:proofErr w:type="spellStart"/>
      <w:r>
        <w:rPr>
          <w:rFonts w:eastAsia="SimSun"/>
          <w:kern w:val="3"/>
          <w:sz w:val="24"/>
          <w:szCs w:val="24"/>
          <w:lang w:eastAsia="zh-CN" w:bidi="hi-IN"/>
        </w:rPr>
        <w:t>у</w:t>
      </w:r>
      <w:r w:rsidRPr="00A4038B">
        <w:rPr>
          <w:rFonts w:eastAsia="SimSun"/>
          <w:kern w:val="3"/>
          <w:sz w:val="24"/>
          <w:szCs w:val="24"/>
          <w:lang w:eastAsia="zh-CN" w:bidi="hi-IN"/>
        </w:rPr>
        <w:t>л.</w:t>
      </w:r>
      <w:proofErr w:type="gramStart"/>
      <w:r w:rsidRPr="00A4038B">
        <w:rPr>
          <w:rFonts w:eastAsia="SimSun"/>
          <w:kern w:val="3"/>
          <w:sz w:val="24"/>
          <w:szCs w:val="24"/>
          <w:lang w:eastAsia="zh-CN" w:bidi="hi-IN"/>
        </w:rPr>
        <w:t>Нижне</w:t>
      </w:r>
      <w:proofErr w:type="spellEnd"/>
      <w:r w:rsidRPr="00A4038B">
        <w:rPr>
          <w:rFonts w:eastAsia="SimSun"/>
          <w:kern w:val="3"/>
          <w:sz w:val="24"/>
          <w:szCs w:val="24"/>
          <w:lang w:eastAsia="zh-CN" w:bidi="hi-IN"/>
        </w:rPr>
        <w:t>-Вол</w:t>
      </w:r>
      <w:r>
        <w:rPr>
          <w:rFonts w:eastAsia="SimSun"/>
          <w:kern w:val="3"/>
          <w:sz w:val="24"/>
          <w:szCs w:val="24"/>
          <w:lang w:eastAsia="zh-CN" w:bidi="hi-IN"/>
        </w:rPr>
        <w:t>жская</w:t>
      </w:r>
      <w:proofErr w:type="gramEnd"/>
      <w:r>
        <w:rPr>
          <w:rFonts w:eastAsia="SimSun"/>
          <w:kern w:val="3"/>
          <w:sz w:val="24"/>
          <w:szCs w:val="24"/>
          <w:lang w:eastAsia="zh-CN" w:bidi="hi-IN"/>
        </w:rPr>
        <w:t xml:space="preserve"> набережная, у причала 16 </w:t>
      </w:r>
      <w:r w:rsidRPr="00A4038B">
        <w:rPr>
          <w:rFonts w:eastAsia="SimSun"/>
          <w:kern w:val="3"/>
          <w:sz w:val="24"/>
          <w:szCs w:val="24"/>
          <w:lang w:eastAsia="zh-CN" w:bidi="hi-IN"/>
        </w:rPr>
        <w:t>тележка, мороженое (в заводск</w:t>
      </w:r>
      <w:r>
        <w:rPr>
          <w:rFonts w:eastAsia="SimSun"/>
          <w:kern w:val="3"/>
          <w:sz w:val="24"/>
          <w:szCs w:val="24"/>
          <w:lang w:eastAsia="zh-CN" w:bidi="hi-IN"/>
        </w:rPr>
        <w:t xml:space="preserve">ой упаковке), 4 </w:t>
      </w:r>
      <w:proofErr w:type="spellStart"/>
      <w:r>
        <w:rPr>
          <w:rFonts w:eastAsia="SimSun"/>
          <w:kern w:val="3"/>
          <w:sz w:val="24"/>
          <w:szCs w:val="24"/>
          <w:lang w:eastAsia="zh-CN" w:bidi="hi-IN"/>
        </w:rPr>
        <w:t>кв.м</w:t>
      </w:r>
      <w:proofErr w:type="spellEnd"/>
      <w:r>
        <w:rPr>
          <w:rFonts w:eastAsia="SimSun"/>
          <w:kern w:val="3"/>
          <w:sz w:val="24"/>
          <w:szCs w:val="24"/>
          <w:lang w:eastAsia="zh-CN" w:bidi="hi-IN"/>
        </w:rPr>
        <w:t>.</w:t>
      </w:r>
    </w:p>
    <w:p w:rsidR="00255A2B" w:rsidRDefault="00255A2B" w:rsidP="00255A2B">
      <w:pPr>
        <w:suppressAutoHyphens/>
        <w:autoSpaceDN w:val="0"/>
        <w:ind w:left="-567"/>
        <w:textAlignment w:val="baseline"/>
        <w:rPr>
          <w:rFonts w:eastAsia="SimSun"/>
          <w:kern w:val="3"/>
          <w:sz w:val="24"/>
          <w:szCs w:val="24"/>
          <w:lang w:eastAsia="zh-CN" w:bidi="hi-IN"/>
        </w:rPr>
      </w:pPr>
    </w:p>
    <w:p w:rsidR="00603602" w:rsidRDefault="00255A2B" w:rsidP="00255A2B">
      <w:pPr>
        <w:shd w:val="clear" w:color="auto" w:fill="FFFFFF"/>
        <w:ind w:left="-567"/>
        <w:jc w:val="center"/>
        <w:rPr>
          <w:b/>
          <w:bCs/>
          <w:sz w:val="28"/>
          <w:szCs w:val="28"/>
          <w:lang w:eastAsia="x-none"/>
        </w:rPr>
      </w:pPr>
      <w:r w:rsidRPr="005C0B4C">
        <w:rPr>
          <w:rFonts w:ascii="Calibri" w:hAnsi="Calibri"/>
          <w:b/>
          <w:noProof/>
          <w:color w:val="000000"/>
          <w:sz w:val="28"/>
          <w:szCs w:val="28"/>
        </w:rPr>
        <w:drawing>
          <wp:inline distT="0" distB="0" distL="0" distR="0">
            <wp:extent cx="6819900" cy="4752727"/>
            <wp:effectExtent l="0" t="0" r="0" b="0"/>
            <wp:docPr id="15" name="Рисунок 15" descr="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5.3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6548" cy="4771298"/>
                    </a:xfrm>
                    <a:prstGeom prst="rect">
                      <a:avLst/>
                    </a:prstGeom>
                    <a:noFill/>
                    <a:ln>
                      <a:noFill/>
                    </a:ln>
                  </pic:spPr>
                </pic:pic>
              </a:graphicData>
            </a:graphic>
          </wp:inline>
        </w:drawing>
      </w: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603602" w:rsidRDefault="00603602"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255A2B" w:rsidRDefault="00255A2B"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F55CFF" w:rsidRDefault="00F55CFF" w:rsidP="00F55CFF">
      <w:pPr>
        <w:shd w:val="clear" w:color="auto" w:fill="FFFFFF"/>
        <w:jc w:val="center"/>
        <w:rPr>
          <w:b/>
          <w:bCs/>
          <w:sz w:val="28"/>
          <w:szCs w:val="28"/>
          <w:lang w:eastAsia="x-none"/>
        </w:rPr>
      </w:pPr>
    </w:p>
    <w:p w:rsidR="00F55CFF" w:rsidRPr="00255A2B" w:rsidRDefault="00F55CFF" w:rsidP="00A219EC">
      <w:pPr>
        <w:spacing w:line="360" w:lineRule="auto"/>
        <w:ind w:left="-567"/>
        <w:jc w:val="center"/>
        <w:rPr>
          <w:rFonts w:eastAsia="Calibri"/>
          <w:sz w:val="24"/>
          <w:szCs w:val="22"/>
        </w:rPr>
      </w:pPr>
      <w:r w:rsidRPr="00255A2B">
        <w:rPr>
          <w:rFonts w:eastAsia="Calibri"/>
          <w:b/>
          <w:sz w:val="24"/>
          <w:szCs w:val="22"/>
        </w:rPr>
        <w:t>Лот</w:t>
      </w:r>
      <w:r w:rsidR="00255A2B" w:rsidRPr="00255A2B">
        <w:rPr>
          <w:rFonts w:eastAsia="Calibri"/>
          <w:b/>
          <w:sz w:val="24"/>
          <w:szCs w:val="22"/>
        </w:rPr>
        <w:t>ы</w:t>
      </w:r>
      <w:r w:rsidRPr="00255A2B">
        <w:rPr>
          <w:rFonts w:eastAsia="Calibri"/>
          <w:b/>
          <w:sz w:val="24"/>
          <w:szCs w:val="22"/>
        </w:rPr>
        <w:t xml:space="preserve"> № 1</w:t>
      </w:r>
      <w:r w:rsidR="00255A2B" w:rsidRPr="00255A2B">
        <w:rPr>
          <w:rFonts w:eastAsia="Calibri"/>
          <w:b/>
          <w:sz w:val="24"/>
          <w:szCs w:val="22"/>
        </w:rPr>
        <w:t>,</w:t>
      </w:r>
      <w:r w:rsidR="00255A2B">
        <w:rPr>
          <w:rFonts w:eastAsia="Calibri"/>
          <w:b/>
          <w:sz w:val="24"/>
          <w:szCs w:val="22"/>
        </w:rPr>
        <w:t xml:space="preserve"> </w:t>
      </w:r>
      <w:r w:rsidR="00255A2B" w:rsidRPr="00255A2B">
        <w:rPr>
          <w:rFonts w:eastAsia="Calibri"/>
          <w:b/>
          <w:sz w:val="24"/>
          <w:szCs w:val="22"/>
        </w:rPr>
        <w:t>3,</w:t>
      </w:r>
      <w:r w:rsidR="00255A2B">
        <w:rPr>
          <w:rFonts w:eastAsia="Calibri"/>
          <w:b/>
          <w:sz w:val="24"/>
          <w:szCs w:val="22"/>
        </w:rPr>
        <w:t xml:space="preserve"> </w:t>
      </w:r>
      <w:r w:rsidR="00255A2B" w:rsidRPr="00255A2B">
        <w:rPr>
          <w:rFonts w:eastAsia="Calibri"/>
          <w:b/>
          <w:sz w:val="24"/>
          <w:szCs w:val="22"/>
        </w:rPr>
        <w:t>5,</w:t>
      </w:r>
      <w:r w:rsidR="00255A2B">
        <w:rPr>
          <w:rFonts w:eastAsia="Calibri"/>
          <w:b/>
          <w:sz w:val="24"/>
          <w:szCs w:val="22"/>
        </w:rPr>
        <w:t xml:space="preserve"> </w:t>
      </w:r>
      <w:r w:rsidR="00255A2B" w:rsidRPr="00255A2B">
        <w:rPr>
          <w:rFonts w:eastAsia="Calibri"/>
          <w:b/>
          <w:sz w:val="24"/>
          <w:szCs w:val="22"/>
        </w:rPr>
        <w:t>7,</w:t>
      </w:r>
      <w:r w:rsidR="00255A2B">
        <w:rPr>
          <w:rFonts w:eastAsia="Calibri"/>
          <w:b/>
          <w:sz w:val="24"/>
          <w:szCs w:val="22"/>
        </w:rPr>
        <w:t xml:space="preserve"> </w:t>
      </w:r>
      <w:r w:rsidR="00255A2B" w:rsidRPr="00255A2B">
        <w:rPr>
          <w:rFonts w:eastAsia="Calibri"/>
          <w:b/>
          <w:sz w:val="24"/>
          <w:szCs w:val="22"/>
        </w:rPr>
        <w:t>9</w:t>
      </w: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255A2B" w:rsidRDefault="00255A2B" w:rsidP="00255A2B">
      <w:pPr>
        <w:shd w:val="clear" w:color="auto" w:fill="FFFFFF"/>
        <w:spacing w:line="360" w:lineRule="auto"/>
        <w:jc w:val="center"/>
        <w:rPr>
          <w:b/>
          <w:sz w:val="24"/>
          <w:szCs w:val="24"/>
        </w:rPr>
      </w:pPr>
      <w:r>
        <w:rPr>
          <w:b/>
          <w:noProof/>
          <w:sz w:val="24"/>
          <w:szCs w:val="24"/>
        </w:rPr>
        <w:drawing>
          <wp:inline distT="0" distB="0" distL="0" distR="0">
            <wp:extent cx="4143375" cy="4888677"/>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7563" cy="4893618"/>
                    </a:xfrm>
                    <a:prstGeom prst="rect">
                      <a:avLst/>
                    </a:prstGeom>
                    <a:noFill/>
                    <a:ln>
                      <a:noFill/>
                    </a:ln>
                  </pic:spPr>
                </pic:pic>
              </a:graphicData>
            </a:graphic>
          </wp:inline>
        </w:drawing>
      </w:r>
    </w:p>
    <w:p w:rsidR="00255A2B" w:rsidRPr="00DA35B6" w:rsidRDefault="00255A2B" w:rsidP="00255A2B">
      <w:pPr>
        <w:shd w:val="clear" w:color="auto" w:fill="FFFFFF"/>
        <w:spacing w:line="360" w:lineRule="auto"/>
        <w:jc w:val="center"/>
        <w:rPr>
          <w:b/>
          <w:sz w:val="24"/>
          <w:szCs w:val="24"/>
        </w:rPr>
      </w:pPr>
      <w:r w:rsidRPr="00DA35B6">
        <w:rPr>
          <w:b/>
          <w:sz w:val="24"/>
          <w:szCs w:val="24"/>
        </w:rPr>
        <w:t xml:space="preserve">Конструкции - металл - цвет RAL </w:t>
      </w:r>
      <w:r>
        <w:rPr>
          <w:b/>
          <w:sz w:val="24"/>
          <w:szCs w:val="24"/>
        </w:rPr>
        <w:t>5012</w:t>
      </w:r>
    </w:p>
    <w:p w:rsidR="00255A2B" w:rsidRPr="00DA35B6" w:rsidRDefault="00255A2B" w:rsidP="00255A2B">
      <w:pPr>
        <w:shd w:val="clear" w:color="auto" w:fill="FFFFFF"/>
        <w:spacing w:line="360" w:lineRule="auto"/>
        <w:jc w:val="center"/>
        <w:rPr>
          <w:b/>
          <w:sz w:val="24"/>
          <w:szCs w:val="24"/>
        </w:rPr>
      </w:pPr>
      <w:r w:rsidRPr="00DA35B6">
        <w:rPr>
          <w:b/>
          <w:sz w:val="24"/>
          <w:szCs w:val="24"/>
        </w:rPr>
        <w:t xml:space="preserve">Тент - виниловая ткань - цвет RAL </w:t>
      </w:r>
      <w:r>
        <w:rPr>
          <w:b/>
          <w:sz w:val="24"/>
          <w:szCs w:val="24"/>
        </w:rPr>
        <w:t>5012</w:t>
      </w:r>
    </w:p>
    <w:p w:rsidR="00255A2B" w:rsidRPr="00DA35B6" w:rsidRDefault="00255A2B" w:rsidP="00255A2B">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398780</wp:posOffset>
                </wp:positionH>
                <wp:positionV relativeFrom="paragraph">
                  <wp:posOffset>203200</wp:posOffset>
                </wp:positionV>
                <wp:extent cx="866775" cy="310515"/>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5309" id="Прямоугольник 17" o:spid="_x0000_s1026" style="position:absolute;margin-left:31.4pt;margin-top:16pt;width:68.2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255A2B" w:rsidRDefault="00255A2B" w:rsidP="00255A2B">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8B37AC" w:rsidRDefault="008B37AC" w:rsidP="00EB63F5">
      <w:pPr>
        <w:shd w:val="clear" w:color="auto" w:fill="FFFFFF"/>
        <w:spacing w:line="360" w:lineRule="auto"/>
        <w:rPr>
          <w:b/>
          <w:sz w:val="24"/>
          <w:szCs w:val="24"/>
        </w:rPr>
      </w:pPr>
    </w:p>
    <w:p w:rsidR="008B37AC" w:rsidRDefault="008B37AC"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3F1D9E" w:rsidRDefault="003F1D9E" w:rsidP="003F1D9E">
      <w:pPr>
        <w:shd w:val="clear" w:color="auto" w:fill="FFFFFF"/>
        <w:spacing w:line="360" w:lineRule="auto"/>
        <w:jc w:val="center"/>
        <w:rPr>
          <w:b/>
          <w:sz w:val="24"/>
          <w:szCs w:val="24"/>
        </w:rPr>
      </w:pPr>
      <w:r>
        <w:rPr>
          <w:b/>
          <w:noProof/>
          <w:sz w:val="24"/>
          <w:szCs w:val="24"/>
        </w:rPr>
        <w:drawing>
          <wp:inline distT="0" distB="0" distL="0" distR="0" wp14:anchorId="57DD34AA" wp14:editId="5C3A5318">
            <wp:extent cx="4272763" cy="4219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3364" cy="4230044"/>
                    </a:xfrm>
                    <a:prstGeom prst="rect">
                      <a:avLst/>
                    </a:prstGeom>
                    <a:noFill/>
                    <a:ln>
                      <a:noFill/>
                    </a:ln>
                  </pic:spPr>
                </pic:pic>
              </a:graphicData>
            </a:graphic>
          </wp:inline>
        </w:drawing>
      </w:r>
    </w:p>
    <w:p w:rsidR="003F1D9E" w:rsidRPr="00F313AF" w:rsidRDefault="003F1D9E" w:rsidP="003F1D9E">
      <w:pPr>
        <w:shd w:val="clear" w:color="auto" w:fill="FFFFFF"/>
        <w:spacing w:line="360" w:lineRule="auto"/>
        <w:jc w:val="center"/>
        <w:rPr>
          <w:b/>
          <w:sz w:val="24"/>
          <w:szCs w:val="24"/>
        </w:rPr>
      </w:pPr>
      <w:r w:rsidRPr="00F313AF">
        <w:rPr>
          <w:b/>
          <w:sz w:val="24"/>
          <w:szCs w:val="24"/>
        </w:rPr>
        <w:t>Конс</w:t>
      </w:r>
      <w:r>
        <w:rPr>
          <w:b/>
          <w:sz w:val="24"/>
          <w:szCs w:val="24"/>
        </w:rPr>
        <w:t>трукции - металл - цвет RAL 5012</w:t>
      </w:r>
    </w:p>
    <w:p w:rsidR="003F1D9E" w:rsidRPr="00F313AF" w:rsidRDefault="003F1D9E" w:rsidP="003F1D9E">
      <w:pPr>
        <w:shd w:val="clear" w:color="auto" w:fill="FFFFFF"/>
        <w:spacing w:line="360" w:lineRule="auto"/>
        <w:jc w:val="center"/>
        <w:rPr>
          <w:b/>
          <w:sz w:val="24"/>
          <w:szCs w:val="24"/>
        </w:rPr>
      </w:pPr>
      <w:r w:rsidRPr="00F313AF">
        <w:rPr>
          <w:b/>
          <w:sz w:val="24"/>
          <w:szCs w:val="24"/>
        </w:rPr>
        <w:t xml:space="preserve">Тент - виниловая ткань - цвет RAL </w:t>
      </w:r>
      <w:r>
        <w:rPr>
          <w:b/>
          <w:sz w:val="24"/>
          <w:szCs w:val="24"/>
        </w:rPr>
        <w:t xml:space="preserve"> 5012</w:t>
      </w:r>
    </w:p>
    <w:p w:rsidR="003F1D9E" w:rsidRPr="00F313AF" w:rsidRDefault="003F1D9E" w:rsidP="003F1D9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3360" behindDoc="0" locked="0" layoutInCell="1" allowOverlap="1" wp14:anchorId="4492AACB" wp14:editId="49AEF6E0">
                <wp:simplePos x="0" y="0"/>
                <wp:positionH relativeFrom="column">
                  <wp:posOffset>659765</wp:posOffset>
                </wp:positionH>
                <wp:positionV relativeFrom="paragraph">
                  <wp:posOffset>252095</wp:posOffset>
                </wp:positionV>
                <wp:extent cx="866775" cy="310515"/>
                <wp:effectExtent l="0" t="0" r="28575" b="1333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F3BAB" id="Прямоугольник 7" o:spid="_x0000_s1026" style="position:absolute;margin-left:51.95pt;margin-top:19.85pt;width:68.25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">
                <v:stroke dashstyle="dash"/>
              </v:rect>
            </w:pict>
          </mc:Fallback>
        </mc:AlternateContent>
      </w:r>
      <w:r w:rsidRPr="00F313AF">
        <w:rPr>
          <w:b/>
          <w:sz w:val="24"/>
          <w:szCs w:val="24"/>
        </w:rPr>
        <w:t>Высота информационной конструкции до 150 мм</w:t>
      </w:r>
    </w:p>
    <w:p w:rsidR="003F1D9E" w:rsidRDefault="003F1D9E" w:rsidP="003F1D9E">
      <w:pPr>
        <w:shd w:val="clear" w:color="auto" w:fill="FFFFFF"/>
        <w:spacing w:line="360" w:lineRule="auto"/>
        <w:jc w:val="center"/>
        <w:rPr>
          <w:b/>
          <w:sz w:val="24"/>
          <w:szCs w:val="24"/>
        </w:rPr>
      </w:pPr>
      <w:r w:rsidRPr="00F313AF">
        <w:rPr>
          <w:b/>
          <w:sz w:val="24"/>
          <w:szCs w:val="24"/>
        </w:rPr>
        <w:t xml:space="preserve">              - размещение логотипа в пределах выделенной зоны</w:t>
      </w:r>
    </w:p>
    <w:p w:rsidR="00255A2B" w:rsidRDefault="00255A2B"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3F1D9E" w:rsidRDefault="003F1D9E"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255A2B" w:rsidRPr="008823E4" w:rsidRDefault="00255A2B" w:rsidP="008823E4">
      <w:pPr>
        <w:spacing w:line="360" w:lineRule="auto"/>
        <w:ind w:left="-567"/>
        <w:jc w:val="center"/>
        <w:rPr>
          <w:rFonts w:eastAsia="Calibri"/>
          <w:sz w:val="24"/>
          <w:szCs w:val="22"/>
        </w:rPr>
      </w:pPr>
      <w:r w:rsidRPr="00255A2B">
        <w:rPr>
          <w:rFonts w:eastAsia="Calibri"/>
          <w:b/>
          <w:sz w:val="24"/>
          <w:szCs w:val="22"/>
        </w:rPr>
        <w:t>Лоты</w:t>
      </w:r>
      <w:r>
        <w:rPr>
          <w:rFonts w:eastAsia="Calibri"/>
          <w:b/>
          <w:sz w:val="24"/>
          <w:szCs w:val="22"/>
        </w:rPr>
        <w:t xml:space="preserve"> № 2</w:t>
      </w:r>
      <w:r w:rsidRPr="00255A2B">
        <w:rPr>
          <w:rFonts w:eastAsia="Calibri"/>
          <w:b/>
          <w:sz w:val="24"/>
          <w:szCs w:val="22"/>
        </w:rPr>
        <w:t>,</w:t>
      </w:r>
      <w:r>
        <w:rPr>
          <w:rFonts w:eastAsia="Calibri"/>
          <w:b/>
          <w:sz w:val="24"/>
          <w:szCs w:val="22"/>
        </w:rPr>
        <w:t xml:space="preserve"> 4</w:t>
      </w:r>
      <w:r w:rsidRPr="00255A2B">
        <w:rPr>
          <w:rFonts w:eastAsia="Calibri"/>
          <w:b/>
          <w:sz w:val="24"/>
          <w:szCs w:val="22"/>
        </w:rPr>
        <w:t>,</w:t>
      </w:r>
      <w:r>
        <w:rPr>
          <w:rFonts w:eastAsia="Calibri"/>
          <w:b/>
          <w:sz w:val="24"/>
          <w:szCs w:val="22"/>
        </w:rPr>
        <w:t xml:space="preserve"> 6</w:t>
      </w:r>
      <w:r w:rsidRPr="00255A2B">
        <w:rPr>
          <w:rFonts w:eastAsia="Calibri"/>
          <w:b/>
          <w:sz w:val="24"/>
          <w:szCs w:val="22"/>
        </w:rPr>
        <w:t>,</w:t>
      </w:r>
      <w:r>
        <w:rPr>
          <w:rFonts w:eastAsia="Calibri"/>
          <w:b/>
          <w:sz w:val="24"/>
          <w:szCs w:val="22"/>
        </w:rPr>
        <w:t xml:space="preserve"> 8</w:t>
      </w:r>
    </w:p>
    <w:p w:rsidR="008823E4" w:rsidRDefault="00255A2B" w:rsidP="008823E4">
      <w:pPr>
        <w:shd w:val="clear" w:color="auto" w:fill="FFFFFF"/>
        <w:spacing w:line="360" w:lineRule="auto"/>
        <w:jc w:val="center"/>
        <w:rPr>
          <w:b/>
          <w:sz w:val="24"/>
          <w:szCs w:val="24"/>
        </w:rPr>
      </w:pPr>
      <w:r>
        <w:rPr>
          <w:b/>
          <w:noProof/>
          <w:sz w:val="24"/>
          <w:szCs w:val="24"/>
        </w:rPr>
        <w:drawing>
          <wp:inline distT="0" distB="0" distL="0" distR="0">
            <wp:extent cx="3579142" cy="398145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732" cy="3994343"/>
                    </a:xfrm>
                    <a:prstGeom prst="rect">
                      <a:avLst/>
                    </a:prstGeom>
                    <a:noFill/>
                    <a:ln>
                      <a:noFill/>
                    </a:ln>
                  </pic:spPr>
                </pic:pic>
              </a:graphicData>
            </a:graphic>
          </wp:inline>
        </w:drawing>
      </w:r>
    </w:p>
    <w:p w:rsidR="008823E4" w:rsidRDefault="008823E4" w:rsidP="00255A2B">
      <w:pPr>
        <w:shd w:val="clear" w:color="auto" w:fill="FFFFFF"/>
        <w:spacing w:line="360" w:lineRule="auto"/>
        <w:jc w:val="center"/>
        <w:rPr>
          <w:b/>
          <w:sz w:val="24"/>
          <w:szCs w:val="24"/>
        </w:rPr>
      </w:pPr>
      <w:r>
        <w:rPr>
          <w:b/>
          <w:noProof/>
          <w:sz w:val="24"/>
          <w:szCs w:val="24"/>
        </w:rPr>
        <w:drawing>
          <wp:inline distT="0" distB="0" distL="0" distR="0" wp14:anchorId="11C63BE5" wp14:editId="7CF48A4B">
            <wp:extent cx="3171825" cy="37423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2018" cy="3754393"/>
                    </a:xfrm>
                    <a:prstGeom prst="rect">
                      <a:avLst/>
                    </a:prstGeom>
                    <a:noFill/>
                    <a:ln>
                      <a:noFill/>
                    </a:ln>
                  </pic:spPr>
                </pic:pic>
              </a:graphicData>
            </a:graphic>
          </wp:inline>
        </w:drawing>
      </w:r>
    </w:p>
    <w:p w:rsidR="00255A2B" w:rsidRPr="00DA35B6" w:rsidRDefault="00255A2B" w:rsidP="00255A2B">
      <w:pPr>
        <w:shd w:val="clear" w:color="auto" w:fill="FFFFFF"/>
        <w:spacing w:line="360" w:lineRule="auto"/>
        <w:jc w:val="center"/>
        <w:rPr>
          <w:b/>
          <w:sz w:val="24"/>
          <w:szCs w:val="24"/>
        </w:rPr>
      </w:pPr>
      <w:r w:rsidRPr="00DA35B6">
        <w:rPr>
          <w:b/>
          <w:sz w:val="24"/>
          <w:szCs w:val="24"/>
        </w:rPr>
        <w:t>Конструкции - металл - цвет RAL 9003, 7038, 1015, 5012, 3000</w:t>
      </w:r>
    </w:p>
    <w:p w:rsidR="00255A2B" w:rsidRPr="00DA35B6" w:rsidRDefault="00255A2B" w:rsidP="00255A2B">
      <w:pPr>
        <w:shd w:val="clear" w:color="auto" w:fill="FFFFFF"/>
        <w:spacing w:line="360" w:lineRule="auto"/>
        <w:jc w:val="center"/>
        <w:rPr>
          <w:b/>
          <w:sz w:val="24"/>
          <w:szCs w:val="24"/>
        </w:rPr>
      </w:pPr>
      <w:r w:rsidRPr="00DA35B6">
        <w:rPr>
          <w:b/>
          <w:sz w:val="24"/>
          <w:szCs w:val="24"/>
        </w:rPr>
        <w:t>Тент - виниловая ткань - цвет RAL 9003, 7038, 1015, 5012, 3000</w:t>
      </w:r>
    </w:p>
    <w:p w:rsidR="00255A2B" w:rsidRPr="00DA35B6" w:rsidRDefault="00255A2B" w:rsidP="00255A2B">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402590</wp:posOffset>
                </wp:positionH>
                <wp:positionV relativeFrom="paragraph">
                  <wp:posOffset>219075</wp:posOffset>
                </wp:positionV>
                <wp:extent cx="866775" cy="31051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8EBFE" id="Прямоугольник 19" o:spid="_x0000_s1026" style="position:absolute;margin-left:31.7pt;margin-top:17.25pt;width:68.2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kxqEVl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8B37AC" w:rsidRDefault="00255A2B" w:rsidP="008823E4">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1B4E29" w:rsidRPr="008C3412" w:rsidRDefault="009D1182" w:rsidP="001B4E29">
      <w:pPr>
        <w:shd w:val="clear" w:color="auto" w:fill="FFFFFF"/>
        <w:spacing w:line="360" w:lineRule="auto"/>
        <w:ind w:left="5387"/>
        <w:jc w:val="right"/>
        <w:rPr>
          <w:b/>
          <w:sz w:val="24"/>
          <w:szCs w:val="24"/>
        </w:rPr>
      </w:pPr>
      <w:r>
        <w:rPr>
          <w:b/>
          <w:sz w:val="24"/>
          <w:szCs w:val="24"/>
        </w:rPr>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272078">
        <w:t>№ 21</w:t>
      </w:r>
      <w:r w:rsidR="00BD3150" w:rsidRPr="00BD3150">
        <w:t>-ОД от 10.11.2022</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BD3150" w:rsidRDefault="00C61C24" w:rsidP="00BD3150">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1B4E29" w:rsidRPr="008C3412" w:rsidRDefault="00765516" w:rsidP="001B4E29">
      <w:pPr>
        <w:shd w:val="clear" w:color="auto" w:fill="FFFFFF"/>
        <w:spacing w:line="360" w:lineRule="auto"/>
        <w:ind w:left="5387"/>
        <w:jc w:val="right"/>
        <w:rPr>
          <w:b/>
          <w:sz w:val="24"/>
          <w:szCs w:val="24"/>
        </w:rPr>
      </w:pPr>
      <w:r>
        <w:rPr>
          <w:b/>
          <w:sz w:val="24"/>
          <w:szCs w:val="24"/>
        </w:rPr>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BD3150" w:rsidRDefault="00272078" w:rsidP="00BD3150">
      <w:pPr>
        <w:shd w:val="clear" w:color="auto" w:fill="FFFFFF"/>
        <w:spacing w:line="360" w:lineRule="auto"/>
        <w:ind w:left="5387"/>
        <w:jc w:val="right"/>
        <w:rPr>
          <w:sz w:val="28"/>
          <w:szCs w:val="28"/>
        </w:rPr>
      </w:pPr>
      <w:bookmarkStart w:id="1" w:name="_Toc205370589"/>
      <w:bookmarkStart w:id="2" w:name="_Toc387838014"/>
      <w:bookmarkStart w:id="3" w:name="_Toc390859692"/>
      <w:bookmarkStart w:id="4" w:name="_Toc410805504"/>
      <w:r>
        <w:t>№ 21</w:t>
      </w:r>
      <w:r w:rsidR="00BD3150" w:rsidRPr="00BD3150">
        <w:t>-ОД от 10.11.2022</w:t>
      </w:r>
    </w:p>
    <w:p w:rsidR="008A68B6" w:rsidRDefault="008A68B6" w:rsidP="00054540">
      <w:pPr>
        <w:jc w:val="right"/>
        <w:rPr>
          <w:b/>
          <w:sz w:val="24"/>
          <w:szCs w:val="24"/>
        </w:rPr>
      </w:pP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BD3150" w:rsidRDefault="00BD3150"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BD3150" w:rsidRDefault="00272078" w:rsidP="00BD3150">
      <w:pPr>
        <w:shd w:val="clear" w:color="auto" w:fill="FFFFFF"/>
        <w:spacing w:line="360" w:lineRule="auto"/>
        <w:ind w:left="5387"/>
        <w:jc w:val="right"/>
        <w:rPr>
          <w:sz w:val="28"/>
          <w:szCs w:val="28"/>
        </w:rPr>
      </w:pPr>
      <w:r>
        <w:t>№ 21</w:t>
      </w:r>
      <w:r w:rsidR="00BD3150" w:rsidRPr="00BD3150">
        <w:t>-ОД от 10.11.2022</w:t>
      </w:r>
    </w:p>
    <w:p w:rsidR="008A68B6" w:rsidRDefault="008A68B6" w:rsidP="008A68B6">
      <w:pPr>
        <w:tabs>
          <w:tab w:val="left" w:pos="993"/>
        </w:tabs>
        <w:jc w:val="right"/>
      </w:pPr>
    </w:p>
    <w:p w:rsidR="00F55CFF" w:rsidRDefault="00F55CFF" w:rsidP="001264CF">
      <w:pPr>
        <w:tabs>
          <w:tab w:val="left" w:pos="993"/>
        </w:tabs>
        <w:jc w:val="center"/>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1264CF">
      <w:pPr>
        <w:tabs>
          <w:tab w:val="left" w:pos="993"/>
          <w:tab w:val="left" w:pos="9214"/>
        </w:tabs>
        <w:ind w:right="-1"/>
        <w:jc w:val="both"/>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765516" w:rsidRDefault="00765516"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BD3150" w:rsidRDefault="00272078" w:rsidP="00BD3150">
      <w:pPr>
        <w:shd w:val="clear" w:color="auto" w:fill="FFFFFF"/>
        <w:spacing w:line="360" w:lineRule="auto"/>
        <w:ind w:left="5387"/>
        <w:jc w:val="right"/>
        <w:rPr>
          <w:sz w:val="28"/>
          <w:szCs w:val="28"/>
        </w:rPr>
      </w:pPr>
      <w:r>
        <w:t>№ 21</w:t>
      </w:r>
      <w:r w:rsidR="00BD3150" w:rsidRPr="00BD3150">
        <w:t>-ОД от 10.11.2022</w:t>
      </w:r>
    </w:p>
    <w:p w:rsidR="00F55CFF" w:rsidRDefault="00F55CFF" w:rsidP="00F55CFF">
      <w:pPr>
        <w:jc w:val="right"/>
      </w:pPr>
    </w:p>
    <w:p w:rsidR="008A68B6" w:rsidRDefault="008A68B6" w:rsidP="00F55CFF">
      <w:pPr>
        <w:jc w:val="right"/>
      </w:pPr>
    </w:p>
    <w:p w:rsidR="008B684B" w:rsidRDefault="008B684B" w:rsidP="003A6993">
      <w:pPr>
        <w:autoSpaceDE w:val="0"/>
        <w:autoSpaceDN w:val="0"/>
        <w:adjustRightInd w:val="0"/>
        <w:jc w:val="center"/>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BD3150" w:rsidRDefault="00272078" w:rsidP="00BD3150">
      <w:pPr>
        <w:shd w:val="clear" w:color="auto" w:fill="FFFFFF"/>
        <w:spacing w:line="360" w:lineRule="auto"/>
        <w:ind w:left="5387"/>
        <w:jc w:val="right"/>
        <w:rPr>
          <w:sz w:val="28"/>
          <w:szCs w:val="28"/>
        </w:rPr>
      </w:pPr>
      <w:r>
        <w:t>№ 21</w:t>
      </w:r>
      <w:r w:rsidR="00BD3150" w:rsidRPr="00BD3150">
        <w:t>-ОД от 10.11.2022</w:t>
      </w:r>
    </w:p>
    <w:p w:rsidR="008A68B6" w:rsidRPr="008C3412" w:rsidRDefault="008A68B6" w:rsidP="008A68B6">
      <w:pPr>
        <w:widowControl w:val="0"/>
        <w:autoSpaceDE w:val="0"/>
        <w:autoSpaceDN w:val="0"/>
        <w:spacing w:line="360" w:lineRule="auto"/>
        <w:jc w:val="right"/>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5"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6"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27"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FC2070" w:rsidRPr="002D1B0A" w:rsidRDefault="00FC2070" w:rsidP="00FC2070">
      <w:pPr>
        <w:suppressAutoHyphens/>
        <w:autoSpaceDE w:val="0"/>
        <w:autoSpaceDN w:val="0"/>
        <w:adjustRightInd w:val="0"/>
        <w:ind w:firstLine="709"/>
        <w:jc w:val="both"/>
        <w:rPr>
          <w:sz w:val="28"/>
          <w:szCs w:val="28"/>
        </w:rPr>
      </w:pPr>
      <w:r w:rsidRPr="002D1B0A">
        <w:rPr>
          <w:sz w:val="28"/>
          <w:szCs w:val="28"/>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sz w:val="28"/>
          <w:szCs w:val="28"/>
        </w:rPr>
        <w:t>энергопринимающих</w:t>
      </w:r>
      <w:proofErr w:type="spellEnd"/>
      <w:r w:rsidRPr="002D1B0A">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Default="00FC2070" w:rsidP="00FC2070">
      <w:pPr>
        <w:suppressAutoHyphens/>
        <w:autoSpaceDE w:val="0"/>
        <w:autoSpaceDN w:val="0"/>
        <w:adjustRightInd w:val="0"/>
        <w:ind w:firstLine="709"/>
        <w:jc w:val="both"/>
        <w:outlineLvl w:val="2"/>
        <w:rPr>
          <w:sz w:val="28"/>
          <w:szCs w:val="28"/>
        </w:rPr>
      </w:pPr>
      <w:r w:rsidRPr="002D1B0A">
        <w:rPr>
          <w:sz w:val="28"/>
          <w:szCs w:val="28"/>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8"/>
          <w:szCs w:val="28"/>
          <w:shd w:val="clear" w:color="auto" w:fill="FFFFFF"/>
        </w:rPr>
      </w:pPr>
      <w:r>
        <w:rPr>
          <w:sz w:val="28"/>
          <w:szCs w:val="28"/>
        </w:rPr>
        <w:t>7.3</w:t>
      </w:r>
      <w:r w:rsidRPr="00292EF8">
        <w:rPr>
          <w:sz w:val="28"/>
          <w:szCs w:val="28"/>
        </w:rPr>
        <w:t>.</w:t>
      </w:r>
      <w:r w:rsidRPr="00292EF8">
        <w:rPr>
          <w:color w:val="000000"/>
          <w:sz w:val="28"/>
          <w:szCs w:val="28"/>
          <w:shd w:val="clear" w:color="auto" w:fill="FFFFFF"/>
        </w:rPr>
        <w:t xml:space="preserve">  </w:t>
      </w:r>
      <w:r>
        <w:rPr>
          <w:color w:val="000000"/>
          <w:sz w:val="28"/>
          <w:szCs w:val="28"/>
          <w:shd w:val="clear" w:color="auto" w:fill="FFFFFF"/>
        </w:rPr>
        <w:t>П</w:t>
      </w:r>
      <w:r w:rsidRPr="00292EF8">
        <w:rPr>
          <w:color w:val="000000"/>
          <w:sz w:val="28"/>
          <w:szCs w:val="28"/>
          <w:shd w:val="clear" w:color="auto" w:fill="FFFFFF"/>
        </w:rPr>
        <w:t>обедитель торгов не вправе уступать права</w:t>
      </w:r>
      <w:r>
        <w:rPr>
          <w:color w:val="000000"/>
          <w:sz w:val="28"/>
          <w:szCs w:val="28"/>
          <w:shd w:val="clear" w:color="auto" w:fill="FFFFFF"/>
        </w:rPr>
        <w:t xml:space="preserve"> </w:t>
      </w:r>
      <w:r w:rsidRPr="00292EF8">
        <w:rPr>
          <w:color w:val="000000"/>
          <w:sz w:val="28"/>
          <w:szCs w:val="28"/>
          <w:shd w:val="clear" w:color="auto" w:fill="FFFFFF"/>
        </w:rPr>
        <w:t>(за исключением требований по денежному обязательству) и осуществлять перевод долга по обязательствам, возникшим</w:t>
      </w:r>
      <w:r>
        <w:rPr>
          <w:color w:val="000000"/>
          <w:sz w:val="28"/>
          <w:szCs w:val="28"/>
          <w:shd w:val="clear" w:color="auto" w:fill="FFFFFF"/>
        </w:rPr>
        <w:t xml:space="preserve"> из</w:t>
      </w:r>
      <w:r w:rsidRPr="008F08C1">
        <w:rPr>
          <w:color w:val="000000"/>
          <w:sz w:val="28"/>
          <w:szCs w:val="28"/>
          <w:shd w:val="clear" w:color="auto" w:fill="FFFFFF"/>
        </w:rPr>
        <w:t xml:space="preserve"> </w:t>
      </w:r>
      <w:r>
        <w:rPr>
          <w:color w:val="000000"/>
          <w:sz w:val="28"/>
          <w:szCs w:val="28"/>
          <w:shd w:val="clear" w:color="auto" w:fill="FFFFFF"/>
        </w:rPr>
        <w:t>настоящего Договора. Обязательства по настоящему Договору исполняются лично Предпринимателем.</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both"/>
        <w:rPr>
          <w:sz w:val="28"/>
          <w:szCs w:val="28"/>
        </w:rPr>
      </w:pPr>
      <w:proofErr w:type="gramStart"/>
      <w:r w:rsidRPr="008C3412">
        <w:rPr>
          <w:sz w:val="28"/>
          <w:szCs w:val="28"/>
        </w:rPr>
        <w:t xml:space="preserve">Администратор:   </w:t>
      </w:r>
      <w:proofErr w:type="gramEnd"/>
      <w:r w:rsidRPr="008C3412">
        <w:rPr>
          <w:sz w:val="28"/>
          <w:szCs w:val="28"/>
        </w:rPr>
        <w:t xml:space="preserve">                                   </w:t>
      </w:r>
      <w:r w:rsidR="00AB1507">
        <w:rPr>
          <w:sz w:val="28"/>
          <w:szCs w:val="28"/>
        </w:rPr>
        <w:t xml:space="preserve">        </w:t>
      </w:r>
      <w:r w:rsidRPr="008C3412">
        <w:rPr>
          <w:sz w:val="28"/>
          <w:szCs w:val="28"/>
        </w:rPr>
        <w:t>Предприниматель:</w:t>
      </w: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00AB1507">
        <w:rPr>
          <w:sz w:val="28"/>
          <w:szCs w:val="28"/>
        </w:rPr>
        <w:t xml:space="preserve">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0F22FB">
      <w:footerReference w:type="default" r:id="rId28"/>
      <w:type w:val="continuous"/>
      <w:pgSz w:w="11907" w:h="16834" w:code="9"/>
      <w:pgMar w:top="851" w:right="851" w:bottom="1276"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3E4" w:rsidRDefault="008823E4" w:rsidP="00E3175A">
      <w:r>
        <w:separator/>
      </w:r>
    </w:p>
  </w:endnote>
  <w:endnote w:type="continuationSeparator" w:id="0">
    <w:p w:rsidR="008823E4" w:rsidRDefault="008823E4"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3E4" w:rsidRDefault="008823E4">
    <w:pPr>
      <w:pStyle w:val="af1"/>
      <w:jc w:val="center"/>
    </w:pPr>
    <w:r>
      <w:fldChar w:fldCharType="begin"/>
    </w:r>
    <w:r>
      <w:instrText>PAGE   \* MERGEFORMAT</w:instrText>
    </w:r>
    <w:r>
      <w:fldChar w:fldCharType="separate"/>
    </w:r>
    <w:r w:rsidR="00A51476">
      <w:rPr>
        <w:noProof/>
      </w:rPr>
      <w:t>2</w:t>
    </w:r>
    <w:r>
      <w:fldChar w:fldCharType="end"/>
    </w:r>
  </w:p>
  <w:p w:rsidR="008823E4" w:rsidRDefault="008823E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3E4" w:rsidRDefault="008823E4" w:rsidP="00E3175A">
      <w:r>
        <w:separator/>
      </w:r>
    </w:p>
  </w:footnote>
  <w:footnote w:type="continuationSeparator" w:id="0">
    <w:p w:rsidR="008823E4" w:rsidRDefault="008823E4"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19"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0"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3"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4"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3"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4"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5"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6"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39"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4"/>
  </w:num>
  <w:num w:numId="2">
    <w:abstractNumId w:val="20"/>
  </w:num>
  <w:num w:numId="3">
    <w:abstractNumId w:val="5"/>
  </w:num>
  <w:num w:numId="4">
    <w:abstractNumId w:val="0"/>
  </w:num>
  <w:num w:numId="5">
    <w:abstractNumId w:val="18"/>
  </w:num>
  <w:num w:numId="6">
    <w:abstractNumId w:val="6"/>
  </w:num>
  <w:num w:numId="7">
    <w:abstractNumId w:val="21"/>
  </w:num>
  <w:num w:numId="8">
    <w:abstractNumId w:val="13"/>
  </w:num>
  <w:num w:numId="9">
    <w:abstractNumId w:val="19"/>
  </w:num>
  <w:num w:numId="10">
    <w:abstractNumId w:val="32"/>
  </w:num>
  <w:num w:numId="11">
    <w:abstractNumId w:val="7"/>
  </w:num>
  <w:num w:numId="12">
    <w:abstractNumId w:val="36"/>
  </w:num>
  <w:num w:numId="13">
    <w:abstractNumId w:val="23"/>
  </w:num>
  <w:num w:numId="14">
    <w:abstractNumId w:val="17"/>
  </w:num>
  <w:num w:numId="15">
    <w:abstractNumId w:val="28"/>
  </w:num>
  <w:num w:numId="16">
    <w:abstractNumId w:val="10"/>
  </w:num>
  <w:num w:numId="17">
    <w:abstractNumId w:val="29"/>
  </w:num>
  <w:num w:numId="18">
    <w:abstractNumId w:val="31"/>
  </w:num>
  <w:num w:numId="19">
    <w:abstractNumId w:val="22"/>
  </w:num>
  <w:num w:numId="20">
    <w:abstractNumId w:val="37"/>
  </w:num>
  <w:num w:numId="21">
    <w:abstractNumId w:val="26"/>
  </w:num>
  <w:num w:numId="22">
    <w:abstractNumId w:val="30"/>
  </w:num>
  <w:num w:numId="23">
    <w:abstractNumId w:val="3"/>
    <w:lvlOverride w:ilvl="0">
      <w:startOverride w:val="1"/>
    </w:lvlOverride>
  </w:num>
  <w:num w:numId="24">
    <w:abstractNumId w:val="14"/>
  </w:num>
  <w:num w:numId="25">
    <w:abstractNumId w:val="8"/>
  </w:num>
  <w:num w:numId="26">
    <w:abstractNumId w:val="38"/>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3"/>
  </w:num>
  <w:num w:numId="30">
    <w:abstractNumId w:val="2"/>
  </w:num>
  <w:num w:numId="31">
    <w:abstractNumId w:val="11"/>
  </w:num>
  <w:num w:numId="32">
    <w:abstractNumId w:val="27"/>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4"/>
  </w:num>
  <w:num w:numId="38">
    <w:abstractNumId w:val="12"/>
  </w:num>
  <w:num w:numId="39">
    <w:abstractNumId w:val="25"/>
  </w:num>
  <w:num w:numId="40">
    <w:abstractNumId w:val="15"/>
  </w:num>
  <w:num w:numId="41">
    <w:abstractNumId w:val="3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99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64ED"/>
    <w:rsid w:val="0004221D"/>
    <w:rsid w:val="00045416"/>
    <w:rsid w:val="00051115"/>
    <w:rsid w:val="00054540"/>
    <w:rsid w:val="00057E54"/>
    <w:rsid w:val="0006281D"/>
    <w:rsid w:val="000674A7"/>
    <w:rsid w:val="000802E4"/>
    <w:rsid w:val="000A0F41"/>
    <w:rsid w:val="000A2136"/>
    <w:rsid w:val="000B0302"/>
    <w:rsid w:val="000B1C66"/>
    <w:rsid w:val="000B545A"/>
    <w:rsid w:val="000C7CEE"/>
    <w:rsid w:val="000D4691"/>
    <w:rsid w:val="000D5BA5"/>
    <w:rsid w:val="000E1F69"/>
    <w:rsid w:val="000F22FB"/>
    <w:rsid w:val="000F3672"/>
    <w:rsid w:val="000F63EE"/>
    <w:rsid w:val="000F664E"/>
    <w:rsid w:val="001263A4"/>
    <w:rsid w:val="001264CF"/>
    <w:rsid w:val="001514A7"/>
    <w:rsid w:val="00156584"/>
    <w:rsid w:val="00161E91"/>
    <w:rsid w:val="00162F95"/>
    <w:rsid w:val="00176DFF"/>
    <w:rsid w:val="00184A19"/>
    <w:rsid w:val="00190B60"/>
    <w:rsid w:val="00191E19"/>
    <w:rsid w:val="001941AD"/>
    <w:rsid w:val="001A1892"/>
    <w:rsid w:val="001A21EE"/>
    <w:rsid w:val="001A7AD9"/>
    <w:rsid w:val="001B4E29"/>
    <w:rsid w:val="001B7523"/>
    <w:rsid w:val="001C014D"/>
    <w:rsid w:val="001C188D"/>
    <w:rsid w:val="001C5EC0"/>
    <w:rsid w:val="001D4224"/>
    <w:rsid w:val="001E2035"/>
    <w:rsid w:val="001F3BF2"/>
    <w:rsid w:val="00207061"/>
    <w:rsid w:val="002210F6"/>
    <w:rsid w:val="0022510D"/>
    <w:rsid w:val="00231C88"/>
    <w:rsid w:val="002347CD"/>
    <w:rsid w:val="00245A03"/>
    <w:rsid w:val="00255120"/>
    <w:rsid w:val="00255A2B"/>
    <w:rsid w:val="00257ADD"/>
    <w:rsid w:val="00263858"/>
    <w:rsid w:val="00272078"/>
    <w:rsid w:val="0029168B"/>
    <w:rsid w:val="0029442F"/>
    <w:rsid w:val="002B2E05"/>
    <w:rsid w:val="002B4884"/>
    <w:rsid w:val="002B6AB1"/>
    <w:rsid w:val="002C627E"/>
    <w:rsid w:val="002D1B0A"/>
    <w:rsid w:val="002D4A1D"/>
    <w:rsid w:val="002D6711"/>
    <w:rsid w:val="002E094F"/>
    <w:rsid w:val="00315FB0"/>
    <w:rsid w:val="003262B0"/>
    <w:rsid w:val="00330387"/>
    <w:rsid w:val="003469F8"/>
    <w:rsid w:val="00364140"/>
    <w:rsid w:val="003759C0"/>
    <w:rsid w:val="00375BD2"/>
    <w:rsid w:val="0038039C"/>
    <w:rsid w:val="00383C2C"/>
    <w:rsid w:val="003A3AF6"/>
    <w:rsid w:val="003A4D42"/>
    <w:rsid w:val="003A6993"/>
    <w:rsid w:val="003B2BE9"/>
    <w:rsid w:val="003B6976"/>
    <w:rsid w:val="003C1FD3"/>
    <w:rsid w:val="003D3ADD"/>
    <w:rsid w:val="003D7E01"/>
    <w:rsid w:val="003E0C90"/>
    <w:rsid w:val="003E6484"/>
    <w:rsid w:val="003E66C6"/>
    <w:rsid w:val="003E76C2"/>
    <w:rsid w:val="003F1D9E"/>
    <w:rsid w:val="003F33DC"/>
    <w:rsid w:val="003F37DC"/>
    <w:rsid w:val="003F4CD3"/>
    <w:rsid w:val="00402E70"/>
    <w:rsid w:val="004037DE"/>
    <w:rsid w:val="0040604E"/>
    <w:rsid w:val="00407D3A"/>
    <w:rsid w:val="00414D99"/>
    <w:rsid w:val="00436492"/>
    <w:rsid w:val="0044143C"/>
    <w:rsid w:val="00444770"/>
    <w:rsid w:val="0045781F"/>
    <w:rsid w:val="0045797B"/>
    <w:rsid w:val="004629CE"/>
    <w:rsid w:val="00473926"/>
    <w:rsid w:val="00483EF8"/>
    <w:rsid w:val="004A1D58"/>
    <w:rsid w:val="004B0C6F"/>
    <w:rsid w:val="004B1CA4"/>
    <w:rsid w:val="004C57D7"/>
    <w:rsid w:val="004D7B4E"/>
    <w:rsid w:val="004F1FD3"/>
    <w:rsid w:val="004F569A"/>
    <w:rsid w:val="00510A24"/>
    <w:rsid w:val="00510F15"/>
    <w:rsid w:val="0052384F"/>
    <w:rsid w:val="005302B1"/>
    <w:rsid w:val="00532EA5"/>
    <w:rsid w:val="00550EF8"/>
    <w:rsid w:val="0055489D"/>
    <w:rsid w:val="0055664F"/>
    <w:rsid w:val="0056002A"/>
    <w:rsid w:val="0057041A"/>
    <w:rsid w:val="005743FB"/>
    <w:rsid w:val="00575642"/>
    <w:rsid w:val="0057564C"/>
    <w:rsid w:val="00593042"/>
    <w:rsid w:val="00594A25"/>
    <w:rsid w:val="005A377F"/>
    <w:rsid w:val="005C0222"/>
    <w:rsid w:val="005D54A0"/>
    <w:rsid w:val="005D7431"/>
    <w:rsid w:val="005E0F3D"/>
    <w:rsid w:val="005E1867"/>
    <w:rsid w:val="005E4750"/>
    <w:rsid w:val="005F0634"/>
    <w:rsid w:val="005F5FD9"/>
    <w:rsid w:val="006013BF"/>
    <w:rsid w:val="00603602"/>
    <w:rsid w:val="00603828"/>
    <w:rsid w:val="00611C34"/>
    <w:rsid w:val="00614438"/>
    <w:rsid w:val="00615A75"/>
    <w:rsid w:val="0062209F"/>
    <w:rsid w:val="0062725A"/>
    <w:rsid w:val="00633272"/>
    <w:rsid w:val="0064232F"/>
    <w:rsid w:val="006466C6"/>
    <w:rsid w:val="00647B19"/>
    <w:rsid w:val="00653385"/>
    <w:rsid w:val="006611BC"/>
    <w:rsid w:val="006642F7"/>
    <w:rsid w:val="00664D0B"/>
    <w:rsid w:val="006660D9"/>
    <w:rsid w:val="00675852"/>
    <w:rsid w:val="006A7CC8"/>
    <w:rsid w:val="006B5D81"/>
    <w:rsid w:val="006B6518"/>
    <w:rsid w:val="006B78E3"/>
    <w:rsid w:val="006C411E"/>
    <w:rsid w:val="006D1E19"/>
    <w:rsid w:val="006D76D2"/>
    <w:rsid w:val="006E0F33"/>
    <w:rsid w:val="006E5142"/>
    <w:rsid w:val="007003CC"/>
    <w:rsid w:val="00700D51"/>
    <w:rsid w:val="00701294"/>
    <w:rsid w:val="00711571"/>
    <w:rsid w:val="00712185"/>
    <w:rsid w:val="00721F4C"/>
    <w:rsid w:val="007257AD"/>
    <w:rsid w:val="00740EF1"/>
    <w:rsid w:val="00741FE3"/>
    <w:rsid w:val="0074540D"/>
    <w:rsid w:val="00763579"/>
    <w:rsid w:val="00765516"/>
    <w:rsid w:val="007732E8"/>
    <w:rsid w:val="00790078"/>
    <w:rsid w:val="007A1151"/>
    <w:rsid w:val="007A26A3"/>
    <w:rsid w:val="007A45F6"/>
    <w:rsid w:val="007B2D6D"/>
    <w:rsid w:val="007C2135"/>
    <w:rsid w:val="007E397C"/>
    <w:rsid w:val="007E5693"/>
    <w:rsid w:val="007F2B1C"/>
    <w:rsid w:val="007F5607"/>
    <w:rsid w:val="007F7C53"/>
    <w:rsid w:val="008011BC"/>
    <w:rsid w:val="008048FA"/>
    <w:rsid w:val="00817490"/>
    <w:rsid w:val="008208C4"/>
    <w:rsid w:val="00831332"/>
    <w:rsid w:val="008406B1"/>
    <w:rsid w:val="00862F39"/>
    <w:rsid w:val="008823E4"/>
    <w:rsid w:val="00883626"/>
    <w:rsid w:val="00884CD3"/>
    <w:rsid w:val="0089535A"/>
    <w:rsid w:val="008A17B4"/>
    <w:rsid w:val="008A68B6"/>
    <w:rsid w:val="008B37AC"/>
    <w:rsid w:val="008B5BFD"/>
    <w:rsid w:val="008B684B"/>
    <w:rsid w:val="008B7A4D"/>
    <w:rsid w:val="008C1ACF"/>
    <w:rsid w:val="008C3412"/>
    <w:rsid w:val="008D34B7"/>
    <w:rsid w:val="008F0AE0"/>
    <w:rsid w:val="008F120B"/>
    <w:rsid w:val="00901A93"/>
    <w:rsid w:val="00902CCF"/>
    <w:rsid w:val="00907FFC"/>
    <w:rsid w:val="009113C0"/>
    <w:rsid w:val="00922E67"/>
    <w:rsid w:val="00930C6F"/>
    <w:rsid w:val="0093177E"/>
    <w:rsid w:val="009432F7"/>
    <w:rsid w:val="009522D9"/>
    <w:rsid w:val="0097391E"/>
    <w:rsid w:val="009746FE"/>
    <w:rsid w:val="009776C7"/>
    <w:rsid w:val="00977768"/>
    <w:rsid w:val="00977F12"/>
    <w:rsid w:val="009A5555"/>
    <w:rsid w:val="009B0934"/>
    <w:rsid w:val="009B4C37"/>
    <w:rsid w:val="009B4FB2"/>
    <w:rsid w:val="009C3EE9"/>
    <w:rsid w:val="009C513F"/>
    <w:rsid w:val="009D1182"/>
    <w:rsid w:val="009D1455"/>
    <w:rsid w:val="009D7244"/>
    <w:rsid w:val="009D7C47"/>
    <w:rsid w:val="009E3285"/>
    <w:rsid w:val="009F4497"/>
    <w:rsid w:val="009F55B5"/>
    <w:rsid w:val="00A036DB"/>
    <w:rsid w:val="00A04AF1"/>
    <w:rsid w:val="00A06A67"/>
    <w:rsid w:val="00A1185B"/>
    <w:rsid w:val="00A219EC"/>
    <w:rsid w:val="00A50507"/>
    <w:rsid w:val="00A51476"/>
    <w:rsid w:val="00A82388"/>
    <w:rsid w:val="00A84E0F"/>
    <w:rsid w:val="00AA00F9"/>
    <w:rsid w:val="00AA3D9D"/>
    <w:rsid w:val="00AB1507"/>
    <w:rsid w:val="00AB558E"/>
    <w:rsid w:val="00AC0B62"/>
    <w:rsid w:val="00AC54E0"/>
    <w:rsid w:val="00AD2735"/>
    <w:rsid w:val="00AD64B6"/>
    <w:rsid w:val="00AE1BD7"/>
    <w:rsid w:val="00AE652E"/>
    <w:rsid w:val="00AF6C0B"/>
    <w:rsid w:val="00B06C95"/>
    <w:rsid w:val="00B11066"/>
    <w:rsid w:val="00B333F5"/>
    <w:rsid w:val="00B36B51"/>
    <w:rsid w:val="00B37B7E"/>
    <w:rsid w:val="00B456E3"/>
    <w:rsid w:val="00B46515"/>
    <w:rsid w:val="00B632DA"/>
    <w:rsid w:val="00B6389A"/>
    <w:rsid w:val="00B63ACB"/>
    <w:rsid w:val="00B75B9F"/>
    <w:rsid w:val="00B80815"/>
    <w:rsid w:val="00B84431"/>
    <w:rsid w:val="00B86B9A"/>
    <w:rsid w:val="00B91980"/>
    <w:rsid w:val="00BA7AC8"/>
    <w:rsid w:val="00BB57DF"/>
    <w:rsid w:val="00BC5151"/>
    <w:rsid w:val="00BC6726"/>
    <w:rsid w:val="00BD2383"/>
    <w:rsid w:val="00BD2CA4"/>
    <w:rsid w:val="00BD3150"/>
    <w:rsid w:val="00BD370E"/>
    <w:rsid w:val="00BD76B3"/>
    <w:rsid w:val="00BF29D4"/>
    <w:rsid w:val="00C03460"/>
    <w:rsid w:val="00C22C07"/>
    <w:rsid w:val="00C2365A"/>
    <w:rsid w:val="00C24E6F"/>
    <w:rsid w:val="00C321D9"/>
    <w:rsid w:val="00C474DC"/>
    <w:rsid w:val="00C5025E"/>
    <w:rsid w:val="00C54D49"/>
    <w:rsid w:val="00C57380"/>
    <w:rsid w:val="00C603E5"/>
    <w:rsid w:val="00C61C24"/>
    <w:rsid w:val="00C63AB1"/>
    <w:rsid w:val="00C64E20"/>
    <w:rsid w:val="00C81B96"/>
    <w:rsid w:val="00C85872"/>
    <w:rsid w:val="00C947C2"/>
    <w:rsid w:val="00CB08A8"/>
    <w:rsid w:val="00CB3F2A"/>
    <w:rsid w:val="00CE33B9"/>
    <w:rsid w:val="00CF05B8"/>
    <w:rsid w:val="00D10E13"/>
    <w:rsid w:val="00D14552"/>
    <w:rsid w:val="00D22BC7"/>
    <w:rsid w:val="00D24544"/>
    <w:rsid w:val="00D27323"/>
    <w:rsid w:val="00D40F2D"/>
    <w:rsid w:val="00D53BD2"/>
    <w:rsid w:val="00D77DB7"/>
    <w:rsid w:val="00DA151E"/>
    <w:rsid w:val="00DA239A"/>
    <w:rsid w:val="00DA6171"/>
    <w:rsid w:val="00DB1D4C"/>
    <w:rsid w:val="00DB6A6D"/>
    <w:rsid w:val="00DC273B"/>
    <w:rsid w:val="00DD0404"/>
    <w:rsid w:val="00DD2E59"/>
    <w:rsid w:val="00DD7F15"/>
    <w:rsid w:val="00DE54D0"/>
    <w:rsid w:val="00DE7867"/>
    <w:rsid w:val="00DF07F4"/>
    <w:rsid w:val="00DF19D5"/>
    <w:rsid w:val="00DF6533"/>
    <w:rsid w:val="00E1066D"/>
    <w:rsid w:val="00E17DC3"/>
    <w:rsid w:val="00E2337B"/>
    <w:rsid w:val="00E24FA4"/>
    <w:rsid w:val="00E3175A"/>
    <w:rsid w:val="00E354D0"/>
    <w:rsid w:val="00E35674"/>
    <w:rsid w:val="00E41076"/>
    <w:rsid w:val="00E4260C"/>
    <w:rsid w:val="00E428FD"/>
    <w:rsid w:val="00E46A7E"/>
    <w:rsid w:val="00E46D4F"/>
    <w:rsid w:val="00E562D2"/>
    <w:rsid w:val="00E638BC"/>
    <w:rsid w:val="00E653EF"/>
    <w:rsid w:val="00E67B27"/>
    <w:rsid w:val="00E74A31"/>
    <w:rsid w:val="00E76E0A"/>
    <w:rsid w:val="00E816F0"/>
    <w:rsid w:val="00E84B08"/>
    <w:rsid w:val="00E87051"/>
    <w:rsid w:val="00E93D7E"/>
    <w:rsid w:val="00E96F72"/>
    <w:rsid w:val="00EA16DF"/>
    <w:rsid w:val="00EA3060"/>
    <w:rsid w:val="00EA3128"/>
    <w:rsid w:val="00EB2D24"/>
    <w:rsid w:val="00EB4690"/>
    <w:rsid w:val="00EB57A4"/>
    <w:rsid w:val="00EB6357"/>
    <w:rsid w:val="00EB63F5"/>
    <w:rsid w:val="00EB68AE"/>
    <w:rsid w:val="00ED2607"/>
    <w:rsid w:val="00EE02D8"/>
    <w:rsid w:val="00EF62C6"/>
    <w:rsid w:val="00F109C5"/>
    <w:rsid w:val="00F11C4B"/>
    <w:rsid w:val="00F15F85"/>
    <w:rsid w:val="00F209B6"/>
    <w:rsid w:val="00F313AF"/>
    <w:rsid w:val="00F50F23"/>
    <w:rsid w:val="00F55CFF"/>
    <w:rsid w:val="00F616DB"/>
    <w:rsid w:val="00F623EF"/>
    <w:rsid w:val="00F66C9C"/>
    <w:rsid w:val="00F7372D"/>
    <w:rsid w:val="00F80911"/>
    <w:rsid w:val="00F8205F"/>
    <w:rsid w:val="00F87A5C"/>
    <w:rsid w:val="00F90CCC"/>
    <w:rsid w:val="00F943FA"/>
    <w:rsid w:val="00F9470B"/>
    <w:rsid w:val="00F95958"/>
    <w:rsid w:val="00F9699C"/>
    <w:rsid w:val="00F96FCC"/>
    <w:rsid w:val="00FA53E1"/>
    <w:rsid w:val="00FA7849"/>
    <w:rsid w:val="00FB3BC9"/>
    <w:rsid w:val="00FC2070"/>
    <w:rsid w:val="00FC345B"/>
    <w:rsid w:val="00FE04D5"/>
    <w:rsid w:val="00FE070F"/>
    <w:rsid w:val="00FE1475"/>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15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jpeg"/><Relationship Id="rId2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roseltorg.r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0953D-28DC-4BC5-8E06-B5B5F7E1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49</Pages>
  <Words>10780</Words>
  <Characters>77382</Characters>
  <Application>Microsoft Office Word</Application>
  <DocSecurity>0</DocSecurity>
  <Lines>644</Lines>
  <Paragraphs>175</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87987</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Белкина Наталья Викторовна</cp:lastModifiedBy>
  <cp:revision>14</cp:revision>
  <cp:lastPrinted>2022-11-18T12:00:00Z</cp:lastPrinted>
  <dcterms:created xsi:type="dcterms:W3CDTF">2022-11-02T13:52:00Z</dcterms:created>
  <dcterms:modified xsi:type="dcterms:W3CDTF">2022-11-18T12:17:00Z</dcterms:modified>
</cp:coreProperties>
</file>